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2508" w14:textId="380ADF3D" w:rsidR="001B23DE" w:rsidRDefault="0056015D" w:rsidP="002353F8">
      <w:pPr>
        <w:jc w:val="center"/>
        <w:rPr>
          <w:rFonts w:ascii="Arial" w:hAnsi="Arial" w:cs="Arial"/>
          <w:b/>
          <w:sz w:val="32"/>
          <w:szCs w:val="36"/>
        </w:rPr>
      </w:pPr>
      <w:r w:rsidRPr="0056015D">
        <w:rPr>
          <w:rFonts w:ascii="Arial" w:hAnsi="Arial" w:cs="Arial"/>
          <w:b/>
          <w:sz w:val="32"/>
          <w:szCs w:val="36"/>
        </w:rPr>
        <w:t>Kevin Puts releases new Naxos album featuring his Symphony No. 2, written after 9/11</w:t>
      </w:r>
    </w:p>
    <w:p w14:paraId="14230413" w14:textId="77777777" w:rsidR="0056015D" w:rsidRDefault="0056015D" w:rsidP="002353F8">
      <w:pPr>
        <w:jc w:val="center"/>
        <w:rPr>
          <w:rFonts w:ascii="Arial" w:hAnsi="Arial" w:cs="Arial"/>
        </w:rPr>
      </w:pPr>
    </w:p>
    <w:p w14:paraId="097AE9C9" w14:textId="73A61C31" w:rsidR="002353F8" w:rsidRPr="003264E3" w:rsidRDefault="003264E3" w:rsidP="002353F8">
      <w:pPr>
        <w:jc w:val="center"/>
        <w:rPr>
          <w:rFonts w:ascii="Arial" w:hAnsi="Arial" w:cs="Arial"/>
        </w:rPr>
      </w:pPr>
      <w:r w:rsidRPr="003264E3">
        <w:rPr>
          <w:rFonts w:ascii="Arial" w:hAnsi="Arial" w:cs="Arial"/>
        </w:rPr>
        <w:t>Performed by Marin Alsop and the Peabody Symphony Orchestra, the album also contains Puts’</w:t>
      </w:r>
      <w:r w:rsidR="002353F8" w:rsidRPr="003264E3">
        <w:rPr>
          <w:rFonts w:ascii="Arial" w:hAnsi="Arial" w:cs="Arial"/>
        </w:rPr>
        <w:t xml:space="preserve"> Flute Concerto and </w:t>
      </w:r>
      <w:r w:rsidR="002353F8" w:rsidRPr="003264E3">
        <w:rPr>
          <w:rFonts w:ascii="Arial" w:hAnsi="Arial" w:cs="Arial"/>
          <w:i/>
        </w:rPr>
        <w:t>River’s Rush</w:t>
      </w:r>
      <w:r w:rsidR="002353F8" w:rsidRPr="003264E3">
        <w:rPr>
          <w:rFonts w:ascii="Arial" w:hAnsi="Arial" w:cs="Arial"/>
        </w:rPr>
        <w:t xml:space="preserve"> toccata for orchestra</w:t>
      </w:r>
    </w:p>
    <w:p w14:paraId="46782046" w14:textId="77777777" w:rsidR="002353F8" w:rsidRDefault="002353F8" w:rsidP="003264E3">
      <w:pPr>
        <w:rPr>
          <w:rFonts w:ascii="Arial" w:hAnsi="Arial" w:cs="Arial"/>
          <w:sz w:val="22"/>
          <w:szCs w:val="20"/>
        </w:rPr>
      </w:pPr>
    </w:p>
    <w:p w14:paraId="53D17921" w14:textId="07ECECFA" w:rsidR="002353F8" w:rsidRPr="003B1274" w:rsidRDefault="002353F8" w:rsidP="001B23DE">
      <w:pPr>
        <w:jc w:val="center"/>
        <w:rPr>
          <w:rFonts w:ascii="Arial" w:hAnsi="Arial" w:cs="Arial"/>
          <w:sz w:val="22"/>
          <w:szCs w:val="20"/>
        </w:rPr>
      </w:pPr>
      <w:r w:rsidRPr="003B1274">
        <w:rPr>
          <w:rFonts w:ascii="Arial" w:hAnsi="Arial" w:cs="Arial"/>
          <w:noProof/>
          <w:sz w:val="22"/>
          <w:szCs w:val="20"/>
        </w:rPr>
        <w:drawing>
          <wp:inline distT="0" distB="0" distL="0" distR="0" wp14:anchorId="043A373F" wp14:editId="69D5E2A9">
            <wp:extent cx="2415236" cy="2396067"/>
            <wp:effectExtent l="0" t="0" r="0" b="0"/>
            <wp:docPr id="3" name="Picture 1" descr="evin p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n pu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236" cy="2396067"/>
                    </a:xfrm>
                    <a:prstGeom prst="rect">
                      <a:avLst/>
                    </a:prstGeom>
                    <a:noFill/>
                    <a:ln>
                      <a:noFill/>
                    </a:ln>
                  </pic:spPr>
                </pic:pic>
              </a:graphicData>
            </a:graphic>
          </wp:inline>
        </w:drawing>
      </w:r>
    </w:p>
    <w:p w14:paraId="0576A842" w14:textId="77777777" w:rsidR="0056015D" w:rsidRPr="0056015D" w:rsidRDefault="0056015D" w:rsidP="0056015D">
      <w:pPr>
        <w:pStyle w:val="NormalWeb"/>
        <w:spacing w:line="312" w:lineRule="atLeast"/>
        <w:rPr>
          <w:rFonts w:ascii="Arial" w:hAnsi="Arial" w:cs="Arial"/>
          <w:color w:val="333333"/>
        </w:rPr>
      </w:pPr>
      <w:r w:rsidRPr="0056015D">
        <w:rPr>
          <w:rStyle w:val="Strong"/>
          <w:rFonts w:ascii="Arial" w:hAnsi="Arial" w:cs="Arial"/>
          <w:color w:val="333333"/>
        </w:rPr>
        <w:t>FOR IMMEDIATE RELEASE</w:t>
      </w:r>
      <w:r w:rsidRPr="0056015D">
        <w:rPr>
          <w:rStyle w:val="apple-converted-space"/>
          <w:rFonts w:ascii="Arial" w:hAnsi="Arial" w:cs="Arial"/>
          <w:color w:val="333333"/>
        </w:rPr>
        <w:t> </w:t>
      </w:r>
      <w:r w:rsidRPr="0056015D">
        <w:rPr>
          <w:rFonts w:ascii="Arial" w:hAnsi="Arial" w:cs="Arial"/>
          <w:color w:val="333333"/>
        </w:rPr>
        <w:t>– Pulitzer-Prize winning composer and Peabody Conservatory faculty artist</w:t>
      </w:r>
      <w:r w:rsidRPr="0056015D">
        <w:rPr>
          <w:rStyle w:val="apple-converted-space"/>
          <w:rFonts w:ascii="Arial" w:hAnsi="Arial" w:cs="Arial"/>
          <w:color w:val="333333"/>
        </w:rPr>
        <w:t> </w:t>
      </w:r>
      <w:hyperlink r:id="rId8" w:history="1">
        <w:r w:rsidRPr="0056015D">
          <w:rPr>
            <w:rStyle w:val="Strong"/>
            <w:rFonts w:ascii="Arial" w:hAnsi="Arial" w:cs="Arial"/>
            <w:color w:val="0782C1"/>
            <w:u w:val="single"/>
          </w:rPr>
          <w:t>Kevin Puts</w:t>
        </w:r>
      </w:hyperlink>
      <w:r w:rsidRPr="0056015D">
        <w:rPr>
          <w:rStyle w:val="apple-converted-space"/>
          <w:rFonts w:ascii="Arial" w:hAnsi="Arial" w:cs="Arial"/>
          <w:color w:val="333333"/>
        </w:rPr>
        <w:t> </w:t>
      </w:r>
      <w:r w:rsidRPr="0056015D">
        <w:rPr>
          <w:rFonts w:ascii="Arial" w:hAnsi="Arial" w:cs="Arial"/>
          <w:color w:val="333333"/>
        </w:rPr>
        <w:t>will be releasing a new album on Naxos on August 12 featuring the first recording of his popular</w:t>
      </w:r>
      <w:r w:rsidRPr="0056015D">
        <w:rPr>
          <w:rStyle w:val="apple-converted-space"/>
          <w:rFonts w:ascii="Arial" w:hAnsi="Arial" w:cs="Arial"/>
          <w:color w:val="333333"/>
        </w:rPr>
        <w:t> </w:t>
      </w:r>
      <w:r w:rsidRPr="0056015D">
        <w:rPr>
          <w:rStyle w:val="Emphasis"/>
          <w:rFonts w:ascii="Arial" w:hAnsi="Arial" w:cs="Arial"/>
          <w:color w:val="333333"/>
        </w:rPr>
        <w:t>Symphony No. 2,</w:t>
      </w:r>
      <w:r w:rsidRPr="0056015D">
        <w:rPr>
          <w:rStyle w:val="apple-converted-space"/>
          <w:rFonts w:ascii="Arial" w:hAnsi="Arial" w:cs="Arial"/>
          <w:color w:val="333333"/>
        </w:rPr>
        <w:t> </w:t>
      </w:r>
      <w:r w:rsidRPr="0056015D">
        <w:rPr>
          <w:rFonts w:ascii="Arial" w:hAnsi="Arial" w:cs="Arial"/>
          <w:color w:val="333333"/>
        </w:rPr>
        <w:t>performed by the</w:t>
      </w:r>
      <w:r w:rsidRPr="0056015D">
        <w:rPr>
          <w:rStyle w:val="apple-converted-space"/>
          <w:rFonts w:ascii="Arial" w:hAnsi="Arial" w:cs="Arial"/>
          <w:color w:val="333333"/>
        </w:rPr>
        <w:t> </w:t>
      </w:r>
      <w:r w:rsidRPr="0056015D">
        <w:rPr>
          <w:rStyle w:val="Strong"/>
          <w:rFonts w:ascii="Arial" w:hAnsi="Arial" w:cs="Arial"/>
          <w:color w:val="333333"/>
        </w:rPr>
        <w:t>Peabody Symphony Orchestra</w:t>
      </w:r>
      <w:r w:rsidRPr="0056015D">
        <w:rPr>
          <w:rStyle w:val="apple-converted-space"/>
          <w:rFonts w:ascii="Arial" w:hAnsi="Arial" w:cs="Arial"/>
          <w:color w:val="333333"/>
        </w:rPr>
        <w:t> </w:t>
      </w:r>
      <w:r w:rsidRPr="0056015D">
        <w:rPr>
          <w:rFonts w:ascii="Arial" w:hAnsi="Arial" w:cs="Arial"/>
          <w:color w:val="333333"/>
        </w:rPr>
        <w:t>and conductor</w:t>
      </w:r>
      <w:r w:rsidRPr="0056015D">
        <w:rPr>
          <w:rStyle w:val="apple-converted-space"/>
          <w:rFonts w:ascii="Arial" w:hAnsi="Arial" w:cs="Arial"/>
          <w:color w:val="333333"/>
        </w:rPr>
        <w:t> </w:t>
      </w:r>
      <w:r w:rsidRPr="0056015D">
        <w:rPr>
          <w:rStyle w:val="Strong"/>
          <w:rFonts w:ascii="Arial" w:hAnsi="Arial" w:cs="Arial"/>
          <w:color w:val="333333"/>
        </w:rPr>
        <w:t>Marin Alsop</w:t>
      </w:r>
      <w:r w:rsidRPr="0056015D">
        <w:rPr>
          <w:rFonts w:ascii="Arial" w:hAnsi="Arial" w:cs="Arial"/>
          <w:color w:val="333333"/>
        </w:rPr>
        <w:t>. The album will also include Puts’ Flute Concerto, featuring the London Symphony Orchestra’s celebrated principal flutist</w:t>
      </w:r>
      <w:r w:rsidRPr="0056015D">
        <w:rPr>
          <w:rStyle w:val="apple-converted-space"/>
          <w:rFonts w:ascii="Arial" w:hAnsi="Arial" w:cs="Arial"/>
          <w:color w:val="333333"/>
        </w:rPr>
        <w:t> </w:t>
      </w:r>
      <w:r w:rsidRPr="0056015D">
        <w:rPr>
          <w:rStyle w:val="Strong"/>
          <w:rFonts w:ascii="Arial" w:hAnsi="Arial" w:cs="Arial"/>
          <w:color w:val="333333"/>
        </w:rPr>
        <w:t>Adam Walker</w:t>
      </w:r>
      <w:r w:rsidRPr="0056015D">
        <w:rPr>
          <w:rFonts w:ascii="Arial" w:hAnsi="Arial" w:cs="Arial"/>
          <w:color w:val="333333"/>
        </w:rPr>
        <w:t xml:space="preserve">, and his toccata for </w:t>
      </w:r>
      <w:proofErr w:type="gramStart"/>
      <w:r w:rsidRPr="0056015D">
        <w:rPr>
          <w:rFonts w:ascii="Arial" w:hAnsi="Arial" w:cs="Arial"/>
          <w:color w:val="333333"/>
        </w:rPr>
        <w:t>orchestra</w:t>
      </w:r>
      <w:r w:rsidRPr="0056015D">
        <w:rPr>
          <w:rStyle w:val="apple-converted-space"/>
          <w:rFonts w:ascii="Arial" w:hAnsi="Arial" w:cs="Arial"/>
          <w:color w:val="333333"/>
        </w:rPr>
        <w:t> </w:t>
      </w:r>
      <w:r w:rsidRPr="0056015D">
        <w:rPr>
          <w:rStyle w:val="Emphasis"/>
          <w:rFonts w:ascii="Arial" w:hAnsi="Arial" w:cs="Arial"/>
          <w:color w:val="333333"/>
        </w:rPr>
        <w:t>River’s</w:t>
      </w:r>
      <w:proofErr w:type="gramEnd"/>
      <w:r w:rsidRPr="0056015D">
        <w:rPr>
          <w:rStyle w:val="Emphasis"/>
          <w:rFonts w:ascii="Arial" w:hAnsi="Arial" w:cs="Arial"/>
          <w:color w:val="333333"/>
        </w:rPr>
        <w:t xml:space="preserve"> Rush</w:t>
      </w:r>
      <w:r w:rsidRPr="0056015D">
        <w:rPr>
          <w:rFonts w:ascii="Arial" w:hAnsi="Arial" w:cs="Arial"/>
          <w:color w:val="333333"/>
        </w:rPr>
        <w:t>.</w:t>
      </w:r>
    </w:p>
    <w:p w14:paraId="3421AD3D" w14:textId="77777777" w:rsidR="0056015D" w:rsidRPr="0056015D" w:rsidRDefault="0056015D" w:rsidP="0056015D">
      <w:pPr>
        <w:pStyle w:val="NormalWeb"/>
        <w:spacing w:line="312" w:lineRule="atLeast"/>
        <w:rPr>
          <w:rFonts w:ascii="Arial" w:hAnsi="Arial" w:cs="Arial"/>
          <w:color w:val="333333"/>
        </w:rPr>
      </w:pPr>
      <w:r w:rsidRPr="0056015D">
        <w:rPr>
          <w:rFonts w:ascii="Arial" w:hAnsi="Arial" w:cs="Arial"/>
          <w:color w:val="333333"/>
        </w:rPr>
        <w:t>According to his program notes for the work, Puts’ Symphony No. 2 makes reference to the sudden paradigmatic shift that followed the terrorist attacks of 9/11 in America.</w:t>
      </w:r>
    </w:p>
    <w:p w14:paraId="0AFFDF05" w14:textId="77777777" w:rsidR="0056015D" w:rsidRPr="0056015D" w:rsidRDefault="0056015D" w:rsidP="0056015D">
      <w:pPr>
        <w:pStyle w:val="NormalWeb"/>
        <w:spacing w:line="312" w:lineRule="atLeast"/>
        <w:rPr>
          <w:rFonts w:ascii="Arial" w:hAnsi="Arial" w:cs="Arial"/>
          <w:color w:val="333333"/>
        </w:rPr>
      </w:pPr>
      <w:r w:rsidRPr="0056015D">
        <w:rPr>
          <w:rFonts w:ascii="Arial" w:hAnsi="Arial" w:cs="Arial"/>
          <w:color w:val="333333"/>
        </w:rPr>
        <w:t xml:space="preserve">The most recent work of Puts, his Flute Concerto, was inspired by his deep admiration for the music of </w:t>
      </w:r>
      <w:bookmarkStart w:id="0" w:name="_GoBack"/>
      <w:bookmarkEnd w:id="0"/>
      <w:r w:rsidRPr="0056015D">
        <w:rPr>
          <w:rFonts w:ascii="Arial" w:hAnsi="Arial" w:cs="Arial"/>
          <w:color w:val="333333"/>
        </w:rPr>
        <w:t>Mozart, and premiered at the 2013 Cabrillo Festival by Adam Walker.</w:t>
      </w:r>
    </w:p>
    <w:p w14:paraId="151B7ED6" w14:textId="77777777" w:rsidR="0056015D" w:rsidRPr="0056015D" w:rsidRDefault="0056015D" w:rsidP="0056015D">
      <w:pPr>
        <w:pStyle w:val="NormalWeb"/>
        <w:spacing w:line="312" w:lineRule="atLeast"/>
        <w:rPr>
          <w:rFonts w:ascii="Arial" w:hAnsi="Arial" w:cs="Arial"/>
          <w:color w:val="333333"/>
        </w:rPr>
      </w:pPr>
      <w:r w:rsidRPr="0056015D">
        <w:rPr>
          <w:rFonts w:ascii="Arial" w:hAnsi="Arial" w:cs="Arial"/>
          <w:color w:val="333333"/>
        </w:rPr>
        <w:t>Kevin Puts has already worked with both Marin Alsop and Adam Walker at the Cabrillo Festival where all three works on the upcoming album were presented. Marin, in discussing her collaboration with Kevin and his music, exclaims that “I have championed Kevin Puts’ music for years, and I am delighted to work with the gifted young musicians in the Peabody Symphony Orchestra – and the brilliant Adam Walker – to bring this music to a wider audience.”</w:t>
      </w:r>
    </w:p>
    <w:p w14:paraId="5ADD9E2C" w14:textId="77777777" w:rsidR="0056015D" w:rsidRPr="0056015D" w:rsidRDefault="0056015D" w:rsidP="0056015D">
      <w:pPr>
        <w:pStyle w:val="NormalWeb"/>
        <w:spacing w:line="312" w:lineRule="atLeast"/>
        <w:rPr>
          <w:rFonts w:ascii="Arial" w:hAnsi="Arial" w:cs="Arial"/>
          <w:color w:val="333333"/>
        </w:rPr>
      </w:pPr>
      <w:r w:rsidRPr="0056015D">
        <w:rPr>
          <w:rFonts w:ascii="Arial" w:hAnsi="Arial" w:cs="Arial"/>
          <w:color w:val="333333"/>
        </w:rPr>
        <w:t>For more information on the upcoming album see</w:t>
      </w:r>
      <w:r w:rsidRPr="0056015D">
        <w:rPr>
          <w:rStyle w:val="apple-converted-space"/>
          <w:rFonts w:ascii="Arial" w:hAnsi="Arial" w:cs="Arial"/>
          <w:color w:val="333333"/>
        </w:rPr>
        <w:t> </w:t>
      </w:r>
      <w:hyperlink r:id="rId9" w:history="1">
        <w:r w:rsidRPr="0056015D">
          <w:rPr>
            <w:rStyle w:val="Hyperlink"/>
            <w:rFonts w:ascii="Arial" w:hAnsi="Arial" w:cs="Arial"/>
            <w:color w:val="0782C1"/>
          </w:rPr>
          <w:t>Naxos’ website</w:t>
        </w:r>
      </w:hyperlink>
    </w:p>
    <w:p w14:paraId="491673A6" w14:textId="704AED18" w:rsidR="00613C6F" w:rsidRPr="00296917" w:rsidRDefault="00613C6F" w:rsidP="0056015D">
      <w:pPr>
        <w:rPr>
          <w:rFonts w:ascii="Arial" w:hAnsi="Arial" w:cs="Arial"/>
        </w:rPr>
      </w:pPr>
    </w:p>
    <w:sectPr w:rsidR="00613C6F" w:rsidRPr="00296917" w:rsidSect="009E3D21">
      <w:headerReference w:type="default" r:id="rId10"/>
      <w:footerReference w:type="default" r:id="rId11"/>
      <w:pgSz w:w="12240" w:h="15840"/>
      <w:pgMar w:top="1440" w:right="1440" w:bottom="1440" w:left="153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CC19" w14:textId="77777777" w:rsidR="00C4272E" w:rsidRDefault="00C4272E" w:rsidP="00D55258">
      <w:r>
        <w:separator/>
      </w:r>
    </w:p>
  </w:endnote>
  <w:endnote w:type="continuationSeparator" w:id="0">
    <w:p w14:paraId="18019149" w14:textId="77777777" w:rsidR="00C4272E" w:rsidRDefault="00C4272E" w:rsidP="00D5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pinnaker">
    <w:altName w:val="Geneva"/>
    <w:charset w:val="00"/>
    <w:family w:val="auto"/>
    <w:pitch w:val="variable"/>
    <w:sig w:usb0="A00000AF" w:usb1="40000042" w:usb2="00000000" w:usb3="00000000" w:csb0="00000001" w:csb1="00000000"/>
  </w:font>
  <w:font w:name="Lato Regular">
    <w:panose1 w:val="020F0502020204030203"/>
    <w:charset w:val="00"/>
    <w:family w:val="auto"/>
    <w:pitch w:val="variable"/>
    <w:sig w:usb0="E10002FF" w:usb1="5000ECFF" w:usb2="00000021" w:usb3="00000000" w:csb0="0000019F" w:csb1="00000000"/>
  </w:font>
  <w:font w:name="Lato Light">
    <w:altName w:val="Athelas Italic"/>
    <w:panose1 w:val="020F0502020204030203"/>
    <w:charset w:val="00"/>
    <w:family w:val="auto"/>
    <w:pitch w:val="variable"/>
    <w:sig w:usb0="E10002FF" w:usb1="5000ECFF" w:usb2="00000021"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641B" w14:textId="602C2B0D" w:rsidR="00C4272E" w:rsidRPr="006A4171" w:rsidRDefault="00C4272E" w:rsidP="006A4171">
    <w:pPr>
      <w:pStyle w:val="Footer"/>
      <w:spacing w:line="276" w:lineRule="auto"/>
      <w:jc w:val="center"/>
      <w:rPr>
        <w:rFonts w:ascii="Lato Light" w:hAnsi="Lato Light"/>
      </w:rPr>
    </w:pPr>
    <w:r w:rsidRPr="00717D5C">
      <w:rPr>
        <w:rFonts w:ascii="Lato Regular" w:hAnsi="Lato Regular"/>
        <w:sz w:val="20"/>
        <w:szCs w:val="20"/>
      </w:rPr>
      <w:t xml:space="preserve">Andrew </w:t>
    </w:r>
    <w:proofErr w:type="spellStart"/>
    <w:r w:rsidRPr="00717D5C">
      <w:rPr>
        <w:rFonts w:ascii="Lato Regular" w:hAnsi="Lato Regular"/>
        <w:sz w:val="20"/>
        <w:szCs w:val="20"/>
      </w:rPr>
      <w:t>Ousley</w:t>
    </w:r>
    <w:proofErr w:type="spellEnd"/>
    <w:r w:rsidRPr="00717D5C">
      <w:rPr>
        <w:rFonts w:ascii="Lato Light" w:hAnsi="Lato Light"/>
        <w:sz w:val="20"/>
        <w:szCs w:val="20"/>
      </w:rPr>
      <w:t xml:space="preserve">   </w:t>
    </w:r>
    <w:proofErr w:type="gramStart"/>
    <w:r w:rsidRPr="00717D5C">
      <w:rPr>
        <w:rFonts w:ascii="Lato Light" w:hAnsi="Lato Light"/>
        <w:sz w:val="20"/>
        <w:szCs w:val="20"/>
      </w:rPr>
      <w:t xml:space="preserve">|   </w:t>
    </w:r>
    <w:proofErr w:type="gramEnd"/>
    <w:hyperlink r:id="rId1" w:history="1">
      <w:proofErr w:type="spellStart"/>
      <w:r w:rsidRPr="00717D5C">
        <w:rPr>
          <w:rStyle w:val="Hyperlink0"/>
          <w:rFonts w:ascii="Lato Light" w:hAnsi="Lato Light"/>
        </w:rPr>
        <w:t>andrew@unison.media</w:t>
      </w:r>
      <w:proofErr w:type="spellEnd"/>
    </w:hyperlink>
    <w:r w:rsidRPr="00717D5C">
      <w:rPr>
        <w:rFonts w:ascii="Lato Light" w:hAnsi="Lato Light"/>
        <w:sz w:val="20"/>
        <w:szCs w:val="20"/>
      </w:rPr>
      <w:t xml:space="preserve">   |   917.331.2337   |   www.unison.media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FA3B" w14:textId="77777777" w:rsidR="00C4272E" w:rsidRDefault="00C4272E" w:rsidP="00D55258">
      <w:r>
        <w:separator/>
      </w:r>
    </w:p>
  </w:footnote>
  <w:footnote w:type="continuationSeparator" w:id="0">
    <w:p w14:paraId="31246ED7" w14:textId="77777777" w:rsidR="00C4272E" w:rsidRDefault="00C4272E" w:rsidP="00D55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C55F" w14:textId="77777777" w:rsidR="00C4272E" w:rsidRPr="00A910B6" w:rsidRDefault="00C4272E" w:rsidP="00D55258">
    <w:pPr>
      <w:pStyle w:val="Header"/>
      <w:pBdr>
        <w:top w:val="single" w:sz="4" w:space="1" w:color="auto"/>
        <w:bottom w:val="single" w:sz="4" w:space="1" w:color="auto"/>
      </w:pBdr>
      <w:jc w:val="center"/>
      <w:rPr>
        <w:rFonts w:ascii="Spinnaker" w:hAnsi="Spinnaker"/>
        <w:sz w:val="40"/>
        <w:szCs w:val="40"/>
      </w:rPr>
    </w:pPr>
    <w:r w:rsidRPr="00A910B6">
      <w:rPr>
        <w:rFonts w:ascii="Spinnaker" w:hAnsi="Spinnaker"/>
        <w:sz w:val="40"/>
        <w:szCs w:val="40"/>
      </w:rPr>
      <w:t>Unison Media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AF"/>
    <w:rsid w:val="00003F02"/>
    <w:rsid w:val="00053BCB"/>
    <w:rsid w:val="00063FEE"/>
    <w:rsid w:val="00096A5E"/>
    <w:rsid w:val="000A1412"/>
    <w:rsid w:val="001041CC"/>
    <w:rsid w:val="00162508"/>
    <w:rsid w:val="001B23DE"/>
    <w:rsid w:val="001B2B63"/>
    <w:rsid w:val="001C7E00"/>
    <w:rsid w:val="001D1820"/>
    <w:rsid w:val="001E0ED7"/>
    <w:rsid w:val="001F0BF5"/>
    <w:rsid w:val="0021325F"/>
    <w:rsid w:val="00221FF1"/>
    <w:rsid w:val="002353F8"/>
    <w:rsid w:val="00292744"/>
    <w:rsid w:val="00296917"/>
    <w:rsid w:val="002A3CF5"/>
    <w:rsid w:val="002B41B3"/>
    <w:rsid w:val="003264E3"/>
    <w:rsid w:val="003B2668"/>
    <w:rsid w:val="003B7AA8"/>
    <w:rsid w:val="003F1BAF"/>
    <w:rsid w:val="00531241"/>
    <w:rsid w:val="0056015D"/>
    <w:rsid w:val="0056406D"/>
    <w:rsid w:val="005922E4"/>
    <w:rsid w:val="005951FC"/>
    <w:rsid w:val="005B127B"/>
    <w:rsid w:val="00613C6F"/>
    <w:rsid w:val="00626FD5"/>
    <w:rsid w:val="00655BAA"/>
    <w:rsid w:val="00656271"/>
    <w:rsid w:val="006932F9"/>
    <w:rsid w:val="006A4171"/>
    <w:rsid w:val="006D65FE"/>
    <w:rsid w:val="006F4565"/>
    <w:rsid w:val="00730591"/>
    <w:rsid w:val="007575B2"/>
    <w:rsid w:val="00777903"/>
    <w:rsid w:val="00784675"/>
    <w:rsid w:val="0079581A"/>
    <w:rsid w:val="007D6CEE"/>
    <w:rsid w:val="007E62BC"/>
    <w:rsid w:val="0085182A"/>
    <w:rsid w:val="008651BD"/>
    <w:rsid w:val="0092594F"/>
    <w:rsid w:val="009719A6"/>
    <w:rsid w:val="009E3D21"/>
    <w:rsid w:val="009F4CB5"/>
    <w:rsid w:val="00A0036B"/>
    <w:rsid w:val="00A208D7"/>
    <w:rsid w:val="00A47F24"/>
    <w:rsid w:val="00A56A36"/>
    <w:rsid w:val="00BB61A8"/>
    <w:rsid w:val="00BD511E"/>
    <w:rsid w:val="00C27634"/>
    <w:rsid w:val="00C32F56"/>
    <w:rsid w:val="00C4272E"/>
    <w:rsid w:val="00C427D3"/>
    <w:rsid w:val="00C461A4"/>
    <w:rsid w:val="00CC7075"/>
    <w:rsid w:val="00D10932"/>
    <w:rsid w:val="00D10FD5"/>
    <w:rsid w:val="00D55258"/>
    <w:rsid w:val="00DA2BED"/>
    <w:rsid w:val="00E17057"/>
    <w:rsid w:val="00E24251"/>
    <w:rsid w:val="00E5419B"/>
    <w:rsid w:val="00EA6A58"/>
    <w:rsid w:val="00EB0F1B"/>
    <w:rsid w:val="00EF4633"/>
    <w:rsid w:val="00F84992"/>
    <w:rsid w:val="00F94BED"/>
    <w:rsid w:val="00FE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93C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nhideWhenUsed/>
    <w:rsid w:val="003F1BAF"/>
    <w:pPr>
      <w:tabs>
        <w:tab w:val="center" w:pos="4320"/>
        <w:tab w:val="right" w:pos="8640"/>
      </w:tabs>
    </w:pPr>
  </w:style>
  <w:style w:type="character" w:customStyle="1" w:styleId="FooterChar">
    <w:name w:val="Footer Char"/>
    <w:basedOn w:val="DefaultParagraphFont"/>
    <w:link w:val="Footer"/>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3B2668"/>
    <w:pPr>
      <w:ind w:left="720"/>
      <w:contextualSpacing/>
    </w:pPr>
  </w:style>
  <w:style w:type="character" w:customStyle="1" w:styleId="Hyperlink0">
    <w:name w:val="Hyperlink.0"/>
    <w:basedOn w:val="DefaultParagraphFont"/>
    <w:rsid w:val="006A4171"/>
    <w:rPr>
      <w:rFonts w:ascii="Arial" w:eastAsia="Arial" w:hAnsi="Arial" w:cs="Arial"/>
      <w:color w:val="0000FF"/>
      <w:sz w:val="20"/>
      <w:szCs w:val="20"/>
      <w:u w:val="single" w:color="0000FF"/>
    </w:rPr>
  </w:style>
  <w:style w:type="character" w:styleId="Strong">
    <w:name w:val="Strong"/>
    <w:basedOn w:val="DefaultParagraphFont"/>
    <w:uiPriority w:val="22"/>
    <w:qFormat/>
    <w:rsid w:val="00EB0F1B"/>
    <w:rPr>
      <w:b/>
      <w:bCs/>
    </w:rPr>
  </w:style>
  <w:style w:type="paragraph" w:styleId="NormalWeb">
    <w:name w:val="Normal (Web)"/>
    <w:basedOn w:val="Normal"/>
    <w:uiPriority w:val="99"/>
    <w:semiHidden/>
    <w:unhideWhenUsed/>
    <w:rsid w:val="001B2B6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B2B63"/>
  </w:style>
  <w:style w:type="character" w:styleId="Emphasis">
    <w:name w:val="Emphasis"/>
    <w:basedOn w:val="DefaultParagraphFont"/>
    <w:uiPriority w:val="20"/>
    <w:qFormat/>
    <w:rsid w:val="001B2B6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nhideWhenUsed/>
    <w:rsid w:val="003F1BAF"/>
    <w:pPr>
      <w:tabs>
        <w:tab w:val="center" w:pos="4320"/>
        <w:tab w:val="right" w:pos="8640"/>
      </w:tabs>
    </w:pPr>
  </w:style>
  <w:style w:type="character" w:customStyle="1" w:styleId="FooterChar">
    <w:name w:val="Footer Char"/>
    <w:basedOn w:val="DefaultParagraphFont"/>
    <w:link w:val="Footer"/>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3B2668"/>
    <w:pPr>
      <w:ind w:left="720"/>
      <w:contextualSpacing/>
    </w:pPr>
  </w:style>
  <w:style w:type="character" w:customStyle="1" w:styleId="Hyperlink0">
    <w:name w:val="Hyperlink.0"/>
    <w:basedOn w:val="DefaultParagraphFont"/>
    <w:rsid w:val="006A4171"/>
    <w:rPr>
      <w:rFonts w:ascii="Arial" w:eastAsia="Arial" w:hAnsi="Arial" w:cs="Arial"/>
      <w:color w:val="0000FF"/>
      <w:sz w:val="20"/>
      <w:szCs w:val="20"/>
      <w:u w:val="single" w:color="0000FF"/>
    </w:rPr>
  </w:style>
  <w:style w:type="character" w:styleId="Strong">
    <w:name w:val="Strong"/>
    <w:basedOn w:val="DefaultParagraphFont"/>
    <w:uiPriority w:val="22"/>
    <w:qFormat/>
    <w:rsid w:val="00EB0F1B"/>
    <w:rPr>
      <w:b/>
      <w:bCs/>
    </w:rPr>
  </w:style>
  <w:style w:type="paragraph" w:styleId="NormalWeb">
    <w:name w:val="Normal (Web)"/>
    <w:basedOn w:val="Normal"/>
    <w:uiPriority w:val="99"/>
    <w:semiHidden/>
    <w:unhideWhenUsed/>
    <w:rsid w:val="001B2B6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B2B63"/>
  </w:style>
  <w:style w:type="character" w:styleId="Emphasis">
    <w:name w:val="Emphasis"/>
    <w:basedOn w:val="DefaultParagraphFont"/>
    <w:uiPriority w:val="20"/>
    <w:qFormat/>
    <w:rsid w:val="001B2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3101">
      <w:bodyDiv w:val="1"/>
      <w:marLeft w:val="0"/>
      <w:marRight w:val="0"/>
      <w:marTop w:val="0"/>
      <w:marBottom w:val="0"/>
      <w:divBdr>
        <w:top w:val="none" w:sz="0" w:space="0" w:color="auto"/>
        <w:left w:val="none" w:sz="0" w:space="0" w:color="auto"/>
        <w:bottom w:val="none" w:sz="0" w:space="0" w:color="auto"/>
        <w:right w:val="none" w:sz="0" w:space="0" w:color="auto"/>
      </w:divBdr>
    </w:div>
    <w:div w:id="1153788304">
      <w:bodyDiv w:val="1"/>
      <w:marLeft w:val="0"/>
      <w:marRight w:val="0"/>
      <w:marTop w:val="0"/>
      <w:marBottom w:val="0"/>
      <w:divBdr>
        <w:top w:val="none" w:sz="0" w:space="0" w:color="auto"/>
        <w:left w:val="none" w:sz="0" w:space="0" w:color="auto"/>
        <w:bottom w:val="none" w:sz="0" w:space="0" w:color="auto"/>
        <w:right w:val="none" w:sz="0" w:space="0" w:color="auto"/>
      </w:divBdr>
    </w:div>
    <w:div w:id="1182400741">
      <w:bodyDiv w:val="1"/>
      <w:marLeft w:val="0"/>
      <w:marRight w:val="0"/>
      <w:marTop w:val="0"/>
      <w:marBottom w:val="0"/>
      <w:divBdr>
        <w:top w:val="none" w:sz="0" w:space="0" w:color="auto"/>
        <w:left w:val="none" w:sz="0" w:space="0" w:color="auto"/>
        <w:bottom w:val="none" w:sz="0" w:space="0" w:color="auto"/>
        <w:right w:val="none" w:sz="0" w:space="0" w:color="auto"/>
      </w:divBdr>
    </w:div>
    <w:div w:id="1258908359">
      <w:bodyDiv w:val="1"/>
      <w:marLeft w:val="0"/>
      <w:marRight w:val="0"/>
      <w:marTop w:val="0"/>
      <w:marBottom w:val="0"/>
      <w:divBdr>
        <w:top w:val="none" w:sz="0" w:space="0" w:color="auto"/>
        <w:left w:val="none" w:sz="0" w:space="0" w:color="auto"/>
        <w:bottom w:val="none" w:sz="0" w:space="0" w:color="auto"/>
        <w:right w:val="none" w:sz="0" w:space="0" w:color="auto"/>
      </w:divBdr>
    </w:div>
    <w:div w:id="1443921120">
      <w:bodyDiv w:val="1"/>
      <w:marLeft w:val="0"/>
      <w:marRight w:val="0"/>
      <w:marTop w:val="0"/>
      <w:marBottom w:val="0"/>
      <w:divBdr>
        <w:top w:val="none" w:sz="0" w:space="0" w:color="auto"/>
        <w:left w:val="none" w:sz="0" w:space="0" w:color="auto"/>
        <w:bottom w:val="none" w:sz="0" w:space="0" w:color="auto"/>
        <w:right w:val="none" w:sz="0" w:space="0" w:color="auto"/>
      </w:divBdr>
    </w:div>
    <w:div w:id="2076925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kevinputs.com/index.html" TargetMode="External"/><Relationship Id="rId9" Type="http://schemas.openxmlformats.org/officeDocument/2006/relationships/hyperlink" Target="http://www.naxosusa.com/2016/06/06/kevin-puts-symphony-no-2/"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drew@unison.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Links>
    <vt:vector size="24" baseType="variant">
      <vt:variant>
        <vt:i4>3342343</vt:i4>
      </vt:variant>
      <vt:variant>
        <vt:i4>3</vt:i4>
      </vt:variant>
      <vt:variant>
        <vt:i4>0</vt:i4>
      </vt:variant>
      <vt:variant>
        <vt:i4>5</vt:i4>
      </vt:variant>
      <vt:variant>
        <vt:lpwstr>mailto:http://groupmuse.com</vt:lpwstr>
      </vt:variant>
      <vt:variant>
        <vt:lpwstr/>
      </vt:variant>
      <vt:variant>
        <vt:i4>3276824</vt:i4>
      </vt:variant>
      <vt:variant>
        <vt:i4>0</vt:i4>
      </vt:variant>
      <vt:variant>
        <vt:i4>0</vt:i4>
      </vt:variant>
      <vt:variant>
        <vt:i4>5</vt:i4>
      </vt:variant>
      <vt:variant>
        <vt:lpwstr>mailto:http://conradtao.com</vt:lpwstr>
      </vt:variant>
      <vt:variant>
        <vt:lpwstr/>
      </vt:variant>
      <vt:variant>
        <vt:i4>5832816</vt:i4>
      </vt:variant>
      <vt:variant>
        <vt:i4>0</vt:i4>
      </vt:variant>
      <vt:variant>
        <vt:i4>0</vt:i4>
      </vt:variant>
      <vt:variant>
        <vt:i4>5</vt:i4>
      </vt:variant>
      <vt:variant>
        <vt:lpwstr>mailto:andrew@unison.media</vt:lpwstr>
      </vt:variant>
      <vt:variant>
        <vt:lpwstr/>
      </vt:variant>
      <vt:variant>
        <vt:i4>6684758</vt:i4>
      </vt:variant>
      <vt:variant>
        <vt:i4>2287</vt:i4>
      </vt:variant>
      <vt:variant>
        <vt:i4>1025</vt:i4>
      </vt:variant>
      <vt:variant>
        <vt:i4>1</vt:i4>
      </vt:variant>
      <vt:variant>
        <vt:lpwstr>Conrad Tao - Pictures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Ousley</dc:creator>
  <cp:keywords/>
  <dc:description/>
  <cp:lastModifiedBy>Ely Moskowitz</cp:lastModifiedBy>
  <cp:revision>2</cp:revision>
  <cp:lastPrinted>2015-05-09T21:50:00Z</cp:lastPrinted>
  <dcterms:created xsi:type="dcterms:W3CDTF">2016-09-14T18:25:00Z</dcterms:created>
  <dcterms:modified xsi:type="dcterms:W3CDTF">2016-09-14T18:25:00Z</dcterms:modified>
</cp:coreProperties>
</file>