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4B3E4" w14:textId="77777777" w:rsidR="00187A33" w:rsidRPr="00187A33" w:rsidRDefault="00187A33" w:rsidP="00187A33">
      <w:pPr>
        <w:spacing w:before="100" w:beforeAutospacing="1" w:after="100" w:afterAutospacing="1" w:line="240" w:lineRule="auto"/>
        <w:textAlignment w:val="baseline"/>
        <w:rPr>
          <w:rFonts w:ascii="Times New Roman" w:eastAsia="Times New Roman" w:hAnsi="Times New Roman" w:cs="Times New Roman"/>
          <w:sz w:val="24"/>
          <w:szCs w:val="24"/>
          <w:lang w:val="en-US" w:eastAsia="fr-FR"/>
        </w:rPr>
      </w:pPr>
      <w:r w:rsidRPr="00187A33">
        <w:rPr>
          <w:rFonts w:ascii="Calibri" w:eastAsia="Times New Roman" w:hAnsi="Calibri" w:cs="Calibri"/>
          <w:b/>
          <w:bCs/>
          <w:lang w:val="en-US" w:eastAsia="fr-FR"/>
        </w:rPr>
        <w:t>MSF aid convoy in relief of earthquake victims</w:t>
      </w:r>
      <w:r w:rsidRPr="00187A33">
        <w:rPr>
          <w:rFonts w:ascii="Calibri" w:eastAsia="Times New Roman" w:hAnsi="Calibri" w:cs="Calibri"/>
          <w:b/>
          <w:bCs/>
          <w:lang w:val="en" w:eastAsia="fr-FR"/>
        </w:rPr>
        <w:t xml:space="preserve"> enters northwest </w:t>
      </w:r>
      <w:proofErr w:type="gramStart"/>
      <w:r w:rsidRPr="00187A33">
        <w:rPr>
          <w:rFonts w:ascii="Calibri" w:eastAsia="Times New Roman" w:hAnsi="Calibri" w:cs="Calibri"/>
          <w:b/>
          <w:bCs/>
          <w:lang w:val="en" w:eastAsia="fr-FR"/>
        </w:rPr>
        <w:t>Syria</w:t>
      </w:r>
      <w:proofErr w:type="gramEnd"/>
      <w:r w:rsidRPr="00187A33">
        <w:rPr>
          <w:rFonts w:ascii="Calibri" w:eastAsia="Times New Roman" w:hAnsi="Calibri" w:cs="Calibri"/>
          <w:lang w:val="en-US" w:eastAsia="fr-FR"/>
        </w:rPr>
        <w:t> </w:t>
      </w:r>
    </w:p>
    <w:p w14:paraId="2595E096" w14:textId="77777777" w:rsidR="00187A33" w:rsidRPr="00187A33" w:rsidRDefault="00187A33" w:rsidP="00187A33">
      <w:pPr>
        <w:spacing w:before="100" w:beforeAutospacing="1" w:after="100" w:afterAutospacing="1" w:line="240" w:lineRule="auto"/>
        <w:textAlignment w:val="baseline"/>
        <w:rPr>
          <w:rFonts w:ascii="Times New Roman" w:eastAsia="Times New Roman" w:hAnsi="Times New Roman" w:cs="Times New Roman"/>
          <w:sz w:val="24"/>
          <w:szCs w:val="24"/>
          <w:lang w:val="en-US" w:eastAsia="fr-FR"/>
        </w:rPr>
      </w:pPr>
      <w:r w:rsidRPr="00187A33">
        <w:rPr>
          <w:rFonts w:ascii="Calibri" w:eastAsia="Times New Roman" w:hAnsi="Calibri" w:cs="Calibri"/>
          <w:b/>
          <w:bCs/>
          <w:i/>
          <w:iCs/>
          <w:lang w:val="en" w:eastAsia="fr-FR"/>
        </w:rPr>
        <w:t xml:space="preserve">The international organization calls for the urgent scaling up of humanitarian supplies, </w:t>
      </w:r>
      <w:r w:rsidRPr="00187A33">
        <w:rPr>
          <w:rFonts w:ascii="Calibri" w:eastAsia="Times New Roman" w:hAnsi="Calibri" w:cs="Calibri"/>
          <w:b/>
          <w:bCs/>
          <w:i/>
          <w:iCs/>
          <w:lang w:val="en-US" w:eastAsia="fr-FR"/>
        </w:rPr>
        <w:t xml:space="preserve">which currently fail to even match pre-earthquake </w:t>
      </w:r>
      <w:proofErr w:type="gramStart"/>
      <w:r w:rsidRPr="00187A33">
        <w:rPr>
          <w:rFonts w:ascii="Calibri" w:eastAsia="Times New Roman" w:hAnsi="Calibri" w:cs="Calibri"/>
          <w:b/>
          <w:bCs/>
          <w:i/>
          <w:iCs/>
          <w:lang w:val="en-US" w:eastAsia="fr-FR"/>
        </w:rPr>
        <w:t>volumes</w:t>
      </w:r>
      <w:proofErr w:type="gramEnd"/>
      <w:r w:rsidRPr="00187A33">
        <w:rPr>
          <w:rFonts w:ascii="Calibri" w:eastAsia="Times New Roman" w:hAnsi="Calibri" w:cs="Calibri"/>
          <w:lang w:val="en-US" w:eastAsia="fr-FR"/>
        </w:rPr>
        <w:t> </w:t>
      </w:r>
    </w:p>
    <w:p w14:paraId="01D59B29" w14:textId="7D402241" w:rsidR="00187A33" w:rsidRPr="00187A33" w:rsidRDefault="00DE236D" w:rsidP="00187A33">
      <w:pPr>
        <w:spacing w:before="100" w:beforeAutospacing="1" w:after="100" w:afterAutospacing="1" w:line="240" w:lineRule="auto"/>
        <w:textAlignment w:val="baseline"/>
        <w:rPr>
          <w:rFonts w:ascii="Times New Roman" w:eastAsia="Times New Roman" w:hAnsi="Times New Roman" w:cs="Times New Roman"/>
          <w:sz w:val="24"/>
          <w:szCs w:val="24"/>
          <w:lang w:val="en-US" w:eastAsia="fr-FR"/>
        </w:rPr>
      </w:pPr>
      <w:r>
        <w:rPr>
          <w:rFonts w:ascii="Calibri" w:eastAsia="Times New Roman" w:hAnsi="Calibri" w:cs="Calibri"/>
          <w:lang w:val="en" w:eastAsia="fr-FR"/>
        </w:rPr>
        <w:t>A Doctors Without Borders (MSF) convoy</w:t>
      </w:r>
      <w:r w:rsidR="00187A33" w:rsidRPr="00187A33">
        <w:rPr>
          <w:rFonts w:ascii="Calibri" w:eastAsia="Times New Roman" w:hAnsi="Calibri" w:cs="Calibri"/>
          <w:lang w:val="en" w:eastAsia="fr-FR"/>
        </w:rPr>
        <w:t xml:space="preserve"> of 14 trucks entered northwestern Syria today, arriving from Türkiye through the Hammam border crossing point. This first convoy carries 1,296 tents destined to families (of 5 people or more) left homeless by the earthquake and 1,296 winter kits to insulate the tents from the cold. Other MSF convoys are planned to follow quickly to deliver medical and non-medical equipment. </w:t>
      </w:r>
      <w:r w:rsidR="00187A33" w:rsidRPr="00187A33">
        <w:rPr>
          <w:rFonts w:ascii="Calibri" w:eastAsia="Times New Roman" w:hAnsi="Calibri" w:cs="Calibri"/>
          <w:lang w:val="en-US" w:eastAsia="fr-FR"/>
        </w:rPr>
        <w:t> </w:t>
      </w:r>
    </w:p>
    <w:p w14:paraId="7AAE1E00" w14:textId="5C496700" w:rsidR="00187A33" w:rsidRPr="00187A33" w:rsidRDefault="00187A33" w:rsidP="00187A33">
      <w:pPr>
        <w:spacing w:before="100" w:beforeAutospacing="1" w:after="100" w:afterAutospacing="1" w:line="240" w:lineRule="auto"/>
        <w:textAlignment w:val="baseline"/>
        <w:rPr>
          <w:rFonts w:ascii="Times New Roman" w:eastAsia="Times New Roman" w:hAnsi="Times New Roman" w:cs="Times New Roman"/>
          <w:sz w:val="24"/>
          <w:szCs w:val="24"/>
          <w:lang w:val="en-US" w:eastAsia="fr-FR"/>
        </w:rPr>
      </w:pPr>
      <w:r w:rsidRPr="00187A33">
        <w:rPr>
          <w:rFonts w:ascii="Calibri" w:eastAsia="Times New Roman" w:hAnsi="Calibri" w:cs="Calibri"/>
          <w:lang w:val="en" w:eastAsia="fr-FR"/>
        </w:rPr>
        <w:t xml:space="preserve">However, warns MSF, an urgent increase in the volume of supplies is needed to match the scale of the humanitarian crisis. In the ten days following the earthquake, the number of </w:t>
      </w:r>
      <w:r w:rsidRPr="00187A33">
        <w:rPr>
          <w:rFonts w:ascii="Calibri" w:eastAsia="Times New Roman" w:hAnsi="Calibri" w:cs="Calibri"/>
          <w:lang w:val="en-US" w:eastAsia="fr-FR"/>
        </w:rPr>
        <w:t>trucks that crossed the border into n</w:t>
      </w:r>
      <w:proofErr w:type="spellStart"/>
      <w:r w:rsidRPr="00187A33">
        <w:rPr>
          <w:rFonts w:ascii="Calibri" w:eastAsia="Times New Roman" w:hAnsi="Calibri" w:cs="Calibri"/>
          <w:lang w:val="en" w:eastAsia="fr-FR"/>
        </w:rPr>
        <w:t>orthwest</w:t>
      </w:r>
      <w:proofErr w:type="spellEnd"/>
      <w:r w:rsidRPr="00187A33">
        <w:rPr>
          <w:rFonts w:ascii="Calibri" w:eastAsia="Times New Roman" w:hAnsi="Calibri" w:cs="Calibri"/>
          <w:lang w:val="en" w:eastAsia="fr-FR"/>
        </w:rPr>
        <w:t xml:space="preserve"> Syria</w:t>
      </w:r>
      <w:r w:rsidRPr="00187A33">
        <w:rPr>
          <w:rFonts w:ascii="Calibri" w:eastAsia="Times New Roman" w:hAnsi="Calibri" w:cs="Calibri"/>
          <w:lang w:val="en-US" w:eastAsia="fr-FR"/>
        </w:rPr>
        <w:t xml:space="preserve"> was lower than the average number for 2022. </w:t>
      </w:r>
      <w:r w:rsidRPr="00187A33">
        <w:rPr>
          <w:rFonts w:ascii="Calibri" w:eastAsia="Times New Roman" w:hAnsi="Calibri" w:cs="Calibri"/>
          <w:lang w:val="en" w:eastAsia="fr-FR"/>
        </w:rPr>
        <w:t>Present in the area for more than 10 years</w:t>
      </w:r>
      <w:r w:rsidRPr="00187A33">
        <w:rPr>
          <w:rFonts w:ascii="Calibri" w:eastAsia="Times New Roman" w:hAnsi="Calibri" w:cs="Calibri"/>
          <w:lang w:val="en-US" w:eastAsia="fr-FR"/>
        </w:rPr>
        <w:t>, MSF teams have been able to immediately launch an emergency response.  </w:t>
      </w:r>
    </w:p>
    <w:p w14:paraId="04C1E95B" w14:textId="310A7EB9" w:rsidR="00187A33" w:rsidRPr="00187A33" w:rsidRDefault="00187A33" w:rsidP="00187A33">
      <w:pPr>
        <w:spacing w:before="100" w:beforeAutospacing="1" w:after="100" w:afterAutospacing="1" w:line="240" w:lineRule="auto"/>
        <w:textAlignment w:val="baseline"/>
        <w:rPr>
          <w:rFonts w:ascii="Times New Roman" w:eastAsia="Times New Roman" w:hAnsi="Times New Roman" w:cs="Times New Roman"/>
          <w:sz w:val="24"/>
          <w:szCs w:val="24"/>
          <w:lang w:val="en-US" w:eastAsia="fr-FR"/>
        </w:rPr>
      </w:pPr>
      <w:r w:rsidRPr="00187A33">
        <w:rPr>
          <w:rFonts w:ascii="Calibri" w:eastAsia="Times New Roman" w:hAnsi="Calibri" w:cs="Calibri"/>
          <w:i/>
          <w:iCs/>
          <w:lang w:val="en" w:eastAsia="fr-FR"/>
        </w:rPr>
        <w:t>“We emptied our emergency stocks in three days, donating nearly 12 tons</w:t>
      </w:r>
      <w:r w:rsidR="00F36978">
        <w:rPr>
          <w:rFonts w:ascii="Calibri" w:eastAsia="Times New Roman" w:hAnsi="Calibri" w:cs="Calibri"/>
          <w:i/>
          <w:iCs/>
          <w:lang w:val="en" w:eastAsia="fr-FR"/>
        </w:rPr>
        <w:t xml:space="preserve"> (</w:t>
      </w:r>
      <w:r w:rsidRPr="00187A33">
        <w:rPr>
          <w:rFonts w:ascii="Calibri" w:eastAsia="Times New Roman" w:hAnsi="Calibri" w:cs="Calibri"/>
          <w:i/>
          <w:iCs/>
          <w:lang w:val="en" w:eastAsia="fr-FR"/>
        </w:rPr>
        <w:t>4,000 cubic mete</w:t>
      </w:r>
      <w:r w:rsidR="00F36978">
        <w:rPr>
          <w:rFonts w:ascii="Calibri" w:eastAsia="Times New Roman" w:hAnsi="Calibri" w:cs="Calibri"/>
          <w:i/>
          <w:iCs/>
          <w:lang w:val="en" w:eastAsia="fr-FR"/>
        </w:rPr>
        <w:t>r</w:t>
      </w:r>
      <w:r w:rsidRPr="00187A33">
        <w:rPr>
          <w:rFonts w:ascii="Calibri" w:eastAsia="Times New Roman" w:hAnsi="Calibri" w:cs="Calibri"/>
          <w:i/>
          <w:iCs/>
          <w:lang w:val="en" w:eastAsia="fr-FR"/>
        </w:rPr>
        <w:t>s</w:t>
      </w:r>
      <w:r w:rsidR="00F36978">
        <w:rPr>
          <w:rFonts w:ascii="Calibri" w:eastAsia="Times New Roman" w:hAnsi="Calibri" w:cs="Calibri"/>
          <w:i/>
          <w:iCs/>
          <w:lang w:val="en" w:eastAsia="fr-FR"/>
        </w:rPr>
        <w:t>)</w:t>
      </w:r>
      <w:r w:rsidRPr="00187A33">
        <w:rPr>
          <w:rFonts w:ascii="Calibri" w:eastAsia="Times New Roman" w:hAnsi="Calibri" w:cs="Calibri"/>
          <w:i/>
          <w:iCs/>
          <w:lang w:val="en" w:eastAsia="fr-FR"/>
        </w:rPr>
        <w:t xml:space="preserve"> of surgical equipment, dressing and medicines to hospitals. Our teams provided support to the health facilities in the area until they were exhausted", </w:t>
      </w:r>
      <w:r w:rsidRPr="00187A33">
        <w:rPr>
          <w:rFonts w:ascii="Calibri" w:eastAsia="Times New Roman" w:hAnsi="Calibri" w:cs="Calibri"/>
          <w:lang w:val="en" w:eastAsia="fr-FR"/>
        </w:rPr>
        <w:t xml:space="preserve">explains Hakim </w:t>
      </w:r>
      <w:proofErr w:type="spellStart"/>
      <w:r w:rsidRPr="00187A33">
        <w:rPr>
          <w:rFonts w:ascii="Calibri" w:eastAsia="Times New Roman" w:hAnsi="Calibri" w:cs="Calibri"/>
          <w:lang w:val="en" w:eastAsia="fr-FR"/>
        </w:rPr>
        <w:t>Khaldi</w:t>
      </w:r>
      <w:proofErr w:type="spellEnd"/>
      <w:r w:rsidRPr="00187A33">
        <w:rPr>
          <w:rFonts w:ascii="Calibri" w:eastAsia="Times New Roman" w:hAnsi="Calibri" w:cs="Calibri"/>
          <w:lang w:val="en" w:eastAsia="fr-FR"/>
        </w:rPr>
        <w:t>, head of mission for MSF in Syria</w:t>
      </w:r>
      <w:r w:rsidRPr="00187A33">
        <w:rPr>
          <w:rFonts w:ascii="Calibri" w:eastAsia="Times New Roman" w:hAnsi="Calibri" w:cs="Calibri"/>
          <w:i/>
          <w:iCs/>
          <w:lang w:val="en" w:eastAsia="fr-FR"/>
        </w:rPr>
        <w:t>. "But we did not see any help from the outside. Aid is trickling in in negligible amounts for the moment.”</w:t>
      </w:r>
      <w:r w:rsidRPr="00187A33">
        <w:rPr>
          <w:rFonts w:ascii="Calibri" w:eastAsia="Times New Roman" w:hAnsi="Calibri" w:cs="Calibri"/>
          <w:lang w:val="en-US" w:eastAsia="fr-FR"/>
        </w:rPr>
        <w:t> </w:t>
      </w:r>
    </w:p>
    <w:p w14:paraId="1E21FC23" w14:textId="45B799F9" w:rsidR="00187A33" w:rsidRPr="00187A33" w:rsidRDefault="00187A33" w:rsidP="00187A33">
      <w:pPr>
        <w:spacing w:before="100" w:beforeAutospacing="1" w:after="100" w:afterAutospacing="1" w:line="240" w:lineRule="auto"/>
        <w:textAlignment w:val="baseline"/>
        <w:rPr>
          <w:rFonts w:ascii="Times New Roman" w:eastAsia="Times New Roman" w:hAnsi="Times New Roman" w:cs="Times New Roman"/>
          <w:sz w:val="24"/>
          <w:szCs w:val="24"/>
          <w:lang w:val="en-US" w:eastAsia="fr-FR"/>
        </w:rPr>
      </w:pPr>
      <w:r w:rsidRPr="00187A33">
        <w:rPr>
          <w:rFonts w:ascii="Calibri" w:eastAsia="Times New Roman" w:hAnsi="Calibri" w:cs="Calibri"/>
          <w:lang w:val="en" w:eastAsia="fr-FR"/>
        </w:rPr>
        <w:t>Our teams identified enormous unmet needs in terms of relief.  Access to accommodation and decent hygiene conditions are far from being granted, especially as the 180 000 people newly displaced by the 6</w:t>
      </w:r>
      <w:r w:rsidRPr="00187A33">
        <w:rPr>
          <w:rFonts w:ascii="Calibri" w:eastAsia="Times New Roman" w:hAnsi="Calibri" w:cs="Calibri"/>
          <w:sz w:val="17"/>
          <w:szCs w:val="17"/>
          <w:vertAlign w:val="superscript"/>
          <w:lang w:val="en" w:eastAsia="fr-FR"/>
        </w:rPr>
        <w:t>th</w:t>
      </w:r>
      <w:r w:rsidRPr="00187A33">
        <w:rPr>
          <w:rFonts w:ascii="Calibri" w:eastAsia="Times New Roman" w:hAnsi="Calibri" w:cs="Calibri"/>
          <w:lang w:val="en" w:eastAsia="fr-FR"/>
        </w:rPr>
        <w:t xml:space="preserve"> February earthquake add to the two-million people displaced by 12 years of war and already living in precarious conditions. MSF is currently providing relief and medical support to the people living in five reception centers in Northern Idlib (a mobile team provide</w:t>
      </w:r>
      <w:r w:rsidR="00F36978">
        <w:rPr>
          <w:rFonts w:ascii="Calibri" w:eastAsia="Times New Roman" w:hAnsi="Calibri" w:cs="Calibri"/>
          <w:lang w:val="en" w:eastAsia="fr-FR"/>
        </w:rPr>
        <w:t>s</w:t>
      </w:r>
      <w:r w:rsidR="007B6EAA">
        <w:rPr>
          <w:rFonts w:ascii="Calibri" w:eastAsia="Times New Roman" w:hAnsi="Calibri" w:cs="Calibri"/>
          <w:lang w:val="en" w:eastAsia="fr-FR"/>
        </w:rPr>
        <w:t xml:space="preserve"> health care</w:t>
      </w:r>
      <w:r w:rsidRPr="00187A33">
        <w:rPr>
          <w:rFonts w:ascii="Calibri" w:eastAsia="Times New Roman" w:hAnsi="Calibri" w:cs="Calibri"/>
          <w:lang w:val="en" w:eastAsia="fr-FR"/>
        </w:rPr>
        <w:t xml:space="preserve"> and we distributed tents, water, bread, blankets, mat</w:t>
      </w:r>
      <w:r w:rsidR="00F36978">
        <w:rPr>
          <w:rFonts w:ascii="Calibri" w:eastAsia="Times New Roman" w:hAnsi="Calibri" w:cs="Calibri"/>
          <w:lang w:val="en" w:eastAsia="fr-FR"/>
        </w:rPr>
        <w:t>t</w:t>
      </w:r>
      <w:r w:rsidRPr="00187A33">
        <w:rPr>
          <w:rFonts w:ascii="Calibri" w:eastAsia="Times New Roman" w:hAnsi="Calibri" w:cs="Calibri"/>
          <w:lang w:val="en" w:eastAsia="fr-FR"/>
        </w:rPr>
        <w:t>resses and fire extinguisher</w:t>
      </w:r>
      <w:r w:rsidR="00F36978">
        <w:rPr>
          <w:rFonts w:ascii="Calibri" w:eastAsia="Times New Roman" w:hAnsi="Calibri" w:cs="Calibri"/>
          <w:lang w:val="en" w:eastAsia="fr-FR"/>
        </w:rPr>
        <w:t>s</w:t>
      </w:r>
      <w:r w:rsidRPr="00187A33">
        <w:rPr>
          <w:rFonts w:ascii="Calibri" w:eastAsia="Times New Roman" w:hAnsi="Calibri" w:cs="Calibri"/>
          <w:lang w:val="en" w:eastAsia="fr-FR"/>
        </w:rPr>
        <w:t>)</w:t>
      </w:r>
      <w:r w:rsidRPr="00187A33">
        <w:rPr>
          <w:rFonts w:ascii="Calibri" w:eastAsia="Times New Roman" w:hAnsi="Calibri" w:cs="Calibri"/>
          <w:lang w:val="en-US" w:eastAsia="fr-FR"/>
        </w:rPr>
        <w:t>. Activities aimed at ensuring the continuity of access to health care for both victims of the earthquake and the general population are starting next week. </w:t>
      </w:r>
    </w:p>
    <w:p w14:paraId="18D28769" w14:textId="77777777" w:rsidR="00187A33" w:rsidRPr="00187A33" w:rsidRDefault="00187A33" w:rsidP="00187A33">
      <w:pPr>
        <w:spacing w:before="100" w:beforeAutospacing="1" w:after="100" w:afterAutospacing="1" w:line="240" w:lineRule="auto"/>
        <w:textAlignment w:val="baseline"/>
        <w:rPr>
          <w:rFonts w:ascii="Times New Roman" w:eastAsia="Times New Roman" w:hAnsi="Times New Roman" w:cs="Times New Roman"/>
          <w:sz w:val="24"/>
          <w:szCs w:val="24"/>
          <w:lang w:val="en-US" w:eastAsia="fr-FR"/>
        </w:rPr>
      </w:pPr>
      <w:r w:rsidRPr="00187A33">
        <w:rPr>
          <w:rFonts w:ascii="Calibri" w:eastAsia="Times New Roman" w:hAnsi="Calibri" w:cs="Calibri"/>
          <w:lang w:val="en" w:eastAsia="fr-FR"/>
        </w:rPr>
        <w:t>Humanitarian aid provided to the region through the cross-border mechanism has not even matched its pre-earthquake average volume yet. According to UN data, 5 days after the earthquake, only 10 trucks had entered Syria through Bab al-</w:t>
      </w:r>
      <w:proofErr w:type="spellStart"/>
      <w:r w:rsidRPr="00187A33">
        <w:rPr>
          <w:rFonts w:ascii="Calibri" w:eastAsia="Times New Roman" w:hAnsi="Calibri" w:cs="Calibri"/>
          <w:lang w:val="en" w:eastAsia="fr-FR"/>
        </w:rPr>
        <w:t>Hawa</w:t>
      </w:r>
      <w:proofErr w:type="spellEnd"/>
      <w:r w:rsidRPr="00187A33">
        <w:rPr>
          <w:rFonts w:ascii="Calibri" w:eastAsia="Times New Roman" w:hAnsi="Calibri" w:cs="Calibri"/>
          <w:lang w:val="en" w:eastAsia="fr-FR"/>
        </w:rPr>
        <w:t xml:space="preserve">, a UN-coordinated border crossing point for humanitarian aid from </w:t>
      </w:r>
      <w:proofErr w:type="spellStart"/>
      <w:r w:rsidRPr="00187A33">
        <w:rPr>
          <w:rFonts w:ascii="Calibri" w:eastAsia="Times New Roman" w:hAnsi="Calibri" w:cs="Calibri"/>
          <w:lang w:val="en" w:eastAsia="fr-FR"/>
        </w:rPr>
        <w:t>neighbouring</w:t>
      </w:r>
      <w:proofErr w:type="spellEnd"/>
      <w:r w:rsidRPr="00187A33">
        <w:rPr>
          <w:rFonts w:ascii="Calibri" w:eastAsia="Times New Roman" w:hAnsi="Calibri" w:cs="Calibri"/>
          <w:lang w:val="en" w:eastAsia="fr-FR"/>
        </w:rPr>
        <w:t xml:space="preserve"> Türkiye</w:t>
      </w:r>
      <w:r w:rsidRPr="00187A33">
        <w:rPr>
          <w:rFonts w:ascii="Calibri" w:eastAsia="Times New Roman" w:hAnsi="Calibri" w:cs="Calibri"/>
          <w:lang w:val="en-US" w:eastAsia="fr-FR"/>
        </w:rPr>
        <w:t>.  </w:t>
      </w:r>
    </w:p>
    <w:p w14:paraId="5FA17F90" w14:textId="1A826043" w:rsidR="00187A33" w:rsidRPr="00F36978" w:rsidRDefault="00187A33" w:rsidP="00187A33">
      <w:pPr>
        <w:spacing w:before="100" w:beforeAutospacing="1" w:after="100" w:afterAutospacing="1" w:line="240" w:lineRule="auto"/>
        <w:textAlignment w:val="baseline"/>
        <w:rPr>
          <w:rFonts w:ascii="Times New Roman" w:eastAsia="Times New Roman" w:hAnsi="Times New Roman" w:cs="Times New Roman"/>
          <w:sz w:val="24"/>
          <w:szCs w:val="24"/>
          <w:lang w:val="en-US" w:eastAsia="fr-FR"/>
        </w:rPr>
      </w:pPr>
      <w:r w:rsidRPr="00F36978">
        <w:rPr>
          <w:rFonts w:ascii="Calibri" w:eastAsia="Times New Roman" w:hAnsi="Calibri" w:cs="Calibri"/>
          <w:lang w:val="en-US" w:eastAsia="fr-FR"/>
        </w:rPr>
        <w:t>As of 17 February, a total of 178 trucks loaded with aid provided by six UN agencies had crossed into northwest Syria through Bab Al-</w:t>
      </w:r>
      <w:proofErr w:type="spellStart"/>
      <w:r w:rsidRPr="00F36978">
        <w:rPr>
          <w:rFonts w:ascii="Calibri" w:eastAsia="Times New Roman" w:hAnsi="Calibri" w:cs="Calibri"/>
          <w:lang w:val="en-US" w:eastAsia="fr-FR"/>
        </w:rPr>
        <w:t>Hawa</w:t>
      </w:r>
      <w:proofErr w:type="spellEnd"/>
      <w:r w:rsidRPr="00F36978">
        <w:rPr>
          <w:rFonts w:ascii="Calibri" w:eastAsia="Times New Roman" w:hAnsi="Calibri" w:cs="Calibri"/>
          <w:lang w:val="en-US" w:eastAsia="fr-FR"/>
        </w:rPr>
        <w:t xml:space="preserve"> and Bab Al-Salama since the earthquakes eleven days before. In 2022, 7,566 trucks loaded with aid crossed from Türkiye into northwest Syria, which represents an average of 227 trucks for the same period of 11 days.  </w:t>
      </w:r>
    </w:p>
    <w:p w14:paraId="51A7AEE6" w14:textId="7A2C9F19" w:rsidR="00187A33" w:rsidRPr="00187A33" w:rsidRDefault="00187A33" w:rsidP="00187A33">
      <w:pPr>
        <w:spacing w:before="100" w:beforeAutospacing="1" w:after="100" w:afterAutospacing="1" w:line="240" w:lineRule="auto"/>
        <w:textAlignment w:val="baseline"/>
        <w:rPr>
          <w:rFonts w:ascii="Times New Roman" w:eastAsia="Times New Roman" w:hAnsi="Times New Roman" w:cs="Times New Roman"/>
          <w:sz w:val="24"/>
          <w:szCs w:val="24"/>
          <w:lang w:val="en-US" w:eastAsia="fr-FR"/>
        </w:rPr>
      </w:pPr>
      <w:r w:rsidRPr="00F36978">
        <w:rPr>
          <w:rFonts w:ascii="Calibri" w:eastAsia="Times New Roman" w:hAnsi="Calibri" w:cs="Calibri"/>
          <w:lang w:val="en-US" w:eastAsia="fr-FR"/>
        </w:rPr>
        <w:t xml:space="preserve">Furthermore, part of the 178 trucks that reached Northwest Syria were not part of the earthquake response but rather already-planned deliveries. Even considering 3 days of </w:t>
      </w:r>
      <w:r w:rsidR="00F36978">
        <w:rPr>
          <w:rFonts w:ascii="Calibri" w:eastAsia="Times New Roman" w:hAnsi="Calibri" w:cs="Calibri"/>
          <w:lang w:val="en-US" w:eastAsia="fr-FR"/>
        </w:rPr>
        <w:t xml:space="preserve">border </w:t>
      </w:r>
      <w:r w:rsidRPr="00F36978">
        <w:rPr>
          <w:rFonts w:ascii="Calibri" w:eastAsia="Times New Roman" w:hAnsi="Calibri" w:cs="Calibri"/>
          <w:lang w:val="en-US" w:eastAsia="fr-FR"/>
        </w:rPr>
        <w:t xml:space="preserve">closure, the current volume of trucks is barely matching the humanitarian response </w:t>
      </w:r>
      <w:r w:rsidR="00F36978">
        <w:rPr>
          <w:rFonts w:ascii="Calibri" w:eastAsia="Times New Roman" w:hAnsi="Calibri" w:cs="Calibri"/>
          <w:lang w:val="en-US" w:eastAsia="fr-FR"/>
        </w:rPr>
        <w:t xml:space="preserve">before </w:t>
      </w:r>
      <w:r w:rsidRPr="00F36978">
        <w:rPr>
          <w:rFonts w:ascii="Calibri" w:eastAsia="Times New Roman" w:hAnsi="Calibri" w:cs="Calibri"/>
          <w:lang w:val="en-US" w:eastAsia="fr-FR"/>
        </w:rPr>
        <w:t>the disaster.</w:t>
      </w:r>
      <w:r w:rsidRPr="00187A33">
        <w:rPr>
          <w:rFonts w:ascii="Calibri" w:eastAsia="Times New Roman" w:hAnsi="Calibri" w:cs="Calibri"/>
          <w:lang w:val="en-US" w:eastAsia="fr-FR"/>
        </w:rPr>
        <w:t> </w:t>
      </w:r>
    </w:p>
    <w:p w14:paraId="28ED8380" w14:textId="77777777" w:rsidR="00187A33" w:rsidRPr="00187A33" w:rsidRDefault="00187A33" w:rsidP="00187A33">
      <w:pPr>
        <w:spacing w:before="100" w:beforeAutospacing="1" w:after="100" w:afterAutospacing="1" w:line="240" w:lineRule="auto"/>
        <w:textAlignment w:val="baseline"/>
        <w:rPr>
          <w:rFonts w:ascii="Times New Roman" w:eastAsia="Times New Roman" w:hAnsi="Times New Roman" w:cs="Times New Roman"/>
          <w:sz w:val="24"/>
          <w:szCs w:val="24"/>
          <w:lang w:val="en-US" w:eastAsia="fr-FR"/>
        </w:rPr>
      </w:pPr>
      <w:r w:rsidRPr="00187A33">
        <w:rPr>
          <w:rFonts w:ascii="Calibri" w:eastAsia="Times New Roman" w:hAnsi="Calibri" w:cs="Calibri"/>
          <w:lang w:val="en" w:eastAsia="fr-FR"/>
        </w:rPr>
        <w:t>The border crossing of the MSF convoy was possible thanks to the support of Al Ameen, a Syrian NGO partnering with MSF. The delivery was arranged outside of the United Nations cross-border humanitarian mechanism coordinated by the WHO, which does not cover logistical equipment.</w:t>
      </w:r>
      <w:r w:rsidRPr="00187A33">
        <w:rPr>
          <w:rFonts w:ascii="Calibri" w:eastAsia="Times New Roman" w:hAnsi="Calibri" w:cs="Calibri"/>
          <w:lang w:val="en-US" w:eastAsia="fr-FR"/>
        </w:rPr>
        <w:t> </w:t>
      </w:r>
    </w:p>
    <w:p w14:paraId="3ADA8617" w14:textId="77777777" w:rsidR="00187A33" w:rsidRPr="00187A33" w:rsidRDefault="00187A33" w:rsidP="00187A33">
      <w:pPr>
        <w:spacing w:before="100" w:beforeAutospacing="1" w:after="100" w:afterAutospacing="1" w:line="240" w:lineRule="auto"/>
        <w:textAlignment w:val="baseline"/>
        <w:rPr>
          <w:rFonts w:ascii="Times New Roman" w:eastAsia="Times New Roman" w:hAnsi="Times New Roman" w:cs="Times New Roman"/>
          <w:sz w:val="24"/>
          <w:szCs w:val="24"/>
          <w:lang w:val="en-US" w:eastAsia="fr-FR"/>
        </w:rPr>
      </w:pPr>
      <w:r w:rsidRPr="00187A33">
        <w:rPr>
          <w:rFonts w:ascii="Calibri" w:eastAsia="Times New Roman" w:hAnsi="Calibri" w:cs="Calibri"/>
          <w:lang w:val="en" w:eastAsia="fr-FR"/>
        </w:rPr>
        <w:t xml:space="preserve">MSF calls for the immediate scaling up of the assistance for the people affected by the earthquake in northwest Syria, </w:t>
      </w:r>
      <w:proofErr w:type="gramStart"/>
      <w:r w:rsidRPr="00187A33">
        <w:rPr>
          <w:rFonts w:ascii="Calibri" w:eastAsia="Times New Roman" w:hAnsi="Calibri" w:cs="Calibri"/>
          <w:lang w:val="en" w:eastAsia="fr-FR"/>
        </w:rPr>
        <w:t>in order to</w:t>
      </w:r>
      <w:proofErr w:type="gramEnd"/>
      <w:r w:rsidRPr="00187A33">
        <w:rPr>
          <w:rFonts w:ascii="Calibri" w:eastAsia="Times New Roman" w:hAnsi="Calibri" w:cs="Calibri"/>
          <w:lang w:val="en" w:eastAsia="fr-FR"/>
        </w:rPr>
        <w:t xml:space="preserve"> address the new humanitarian needs adding to those already prevailing </w:t>
      </w:r>
      <w:r w:rsidRPr="00187A33">
        <w:rPr>
          <w:rFonts w:ascii="Calibri" w:eastAsia="Times New Roman" w:hAnsi="Calibri" w:cs="Calibri"/>
          <w:lang w:val="en" w:eastAsia="fr-FR"/>
        </w:rPr>
        <w:lastRenderedPageBreak/>
        <w:t xml:space="preserve">in the area. </w:t>
      </w:r>
      <w:proofErr w:type="gramStart"/>
      <w:r w:rsidRPr="00187A33">
        <w:rPr>
          <w:rFonts w:ascii="Calibri" w:eastAsia="Times New Roman" w:hAnsi="Calibri" w:cs="Calibri"/>
          <w:lang w:val="en" w:eastAsia="fr-FR"/>
        </w:rPr>
        <w:t>In particular, priority</w:t>
      </w:r>
      <w:proofErr w:type="gramEnd"/>
      <w:r w:rsidRPr="00187A33">
        <w:rPr>
          <w:rFonts w:ascii="Calibri" w:eastAsia="Times New Roman" w:hAnsi="Calibri" w:cs="Calibri"/>
          <w:lang w:val="en" w:eastAsia="fr-FR"/>
        </w:rPr>
        <w:t xml:space="preserve"> should be given to supplying shelters and water and sanitation equipment, as well as the medical supplies necessary for post-operative care and to maintain continuity of care, amongst other items which are urgently needed. </w:t>
      </w:r>
      <w:r w:rsidRPr="00187A33">
        <w:rPr>
          <w:rFonts w:ascii="Calibri" w:eastAsia="Times New Roman" w:hAnsi="Calibri" w:cs="Calibri"/>
          <w:lang w:val="en-US" w:eastAsia="fr-FR"/>
        </w:rPr>
        <w:t> </w:t>
      </w:r>
    </w:p>
    <w:p w14:paraId="69824DE3" w14:textId="1EEFFE9D" w:rsidR="002E3337" w:rsidRPr="005C00C3" w:rsidRDefault="74AA1908">
      <w:pPr>
        <w:rPr>
          <w:lang w:val="en"/>
        </w:rPr>
      </w:pPr>
      <w:r w:rsidRPr="2A4E47C6">
        <w:rPr>
          <w:lang w:val="en"/>
        </w:rPr>
        <w:t xml:space="preserve"> </w:t>
      </w:r>
    </w:p>
    <w:sectPr w:rsidR="002E3337" w:rsidRPr="005C00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0C3"/>
    <w:rsid w:val="000014CE"/>
    <w:rsid w:val="000057C1"/>
    <w:rsid w:val="00006AF6"/>
    <w:rsid w:val="00013C3F"/>
    <w:rsid w:val="00014110"/>
    <w:rsid w:val="00026222"/>
    <w:rsid w:val="00033A70"/>
    <w:rsid w:val="000462DA"/>
    <w:rsid w:val="00053103"/>
    <w:rsid w:val="00054236"/>
    <w:rsid w:val="00054258"/>
    <w:rsid w:val="000614AA"/>
    <w:rsid w:val="00065FD1"/>
    <w:rsid w:val="00066803"/>
    <w:rsid w:val="000669BE"/>
    <w:rsid w:val="000675B0"/>
    <w:rsid w:val="0006786A"/>
    <w:rsid w:val="00070CDA"/>
    <w:rsid w:val="00071D4B"/>
    <w:rsid w:val="00073211"/>
    <w:rsid w:val="000814EC"/>
    <w:rsid w:val="00081C46"/>
    <w:rsid w:val="0008406C"/>
    <w:rsid w:val="00085B40"/>
    <w:rsid w:val="00091CF3"/>
    <w:rsid w:val="000A1E85"/>
    <w:rsid w:val="000A46E3"/>
    <w:rsid w:val="000A7B2C"/>
    <w:rsid w:val="000B4635"/>
    <w:rsid w:val="000B7C2B"/>
    <w:rsid w:val="000C204D"/>
    <w:rsid w:val="000D03E4"/>
    <w:rsid w:val="000D4214"/>
    <w:rsid w:val="000D4DCC"/>
    <w:rsid w:val="000D5A6B"/>
    <w:rsid w:val="000D674E"/>
    <w:rsid w:val="000D6A0E"/>
    <w:rsid w:val="000F07FE"/>
    <w:rsid w:val="000F5C95"/>
    <w:rsid w:val="00104A98"/>
    <w:rsid w:val="00106B77"/>
    <w:rsid w:val="00106C7D"/>
    <w:rsid w:val="00107062"/>
    <w:rsid w:val="00113BB2"/>
    <w:rsid w:val="00114583"/>
    <w:rsid w:val="00125329"/>
    <w:rsid w:val="00131DF2"/>
    <w:rsid w:val="00135BE8"/>
    <w:rsid w:val="001505C1"/>
    <w:rsid w:val="00151246"/>
    <w:rsid w:val="00160862"/>
    <w:rsid w:val="00161360"/>
    <w:rsid w:val="00161920"/>
    <w:rsid w:val="001628FE"/>
    <w:rsid w:val="00166702"/>
    <w:rsid w:val="00181B2B"/>
    <w:rsid w:val="00184241"/>
    <w:rsid w:val="00187A33"/>
    <w:rsid w:val="00187C31"/>
    <w:rsid w:val="00192A3A"/>
    <w:rsid w:val="00192B98"/>
    <w:rsid w:val="00196264"/>
    <w:rsid w:val="001A0901"/>
    <w:rsid w:val="001A5AA4"/>
    <w:rsid w:val="001A6800"/>
    <w:rsid w:val="001A6902"/>
    <w:rsid w:val="001A6CD4"/>
    <w:rsid w:val="001B006C"/>
    <w:rsid w:val="001B3BB1"/>
    <w:rsid w:val="001C36A6"/>
    <w:rsid w:val="001C5603"/>
    <w:rsid w:val="001C67E9"/>
    <w:rsid w:val="001D4C33"/>
    <w:rsid w:val="001D5B49"/>
    <w:rsid w:val="001E0F11"/>
    <w:rsid w:val="001E479A"/>
    <w:rsid w:val="001E53C8"/>
    <w:rsid w:val="001F5597"/>
    <w:rsid w:val="001F6EDF"/>
    <w:rsid w:val="00202212"/>
    <w:rsid w:val="00203C72"/>
    <w:rsid w:val="00204A11"/>
    <w:rsid w:val="00210210"/>
    <w:rsid w:val="00210D32"/>
    <w:rsid w:val="00216BCE"/>
    <w:rsid w:val="00222213"/>
    <w:rsid w:val="0022446E"/>
    <w:rsid w:val="0022695D"/>
    <w:rsid w:val="00230AF9"/>
    <w:rsid w:val="00236235"/>
    <w:rsid w:val="00236804"/>
    <w:rsid w:val="00240C0A"/>
    <w:rsid w:val="00240FFE"/>
    <w:rsid w:val="00242328"/>
    <w:rsid w:val="0024259C"/>
    <w:rsid w:val="00243A8C"/>
    <w:rsid w:val="00244425"/>
    <w:rsid w:val="00244CA8"/>
    <w:rsid w:val="002459DD"/>
    <w:rsid w:val="00250D98"/>
    <w:rsid w:val="00254A96"/>
    <w:rsid w:val="00260036"/>
    <w:rsid w:val="00260291"/>
    <w:rsid w:val="00260633"/>
    <w:rsid w:val="00262089"/>
    <w:rsid w:val="002649BC"/>
    <w:rsid w:val="0026636C"/>
    <w:rsid w:val="00271A9B"/>
    <w:rsid w:val="00275667"/>
    <w:rsid w:val="00276D58"/>
    <w:rsid w:val="00287B1A"/>
    <w:rsid w:val="0029074D"/>
    <w:rsid w:val="00290D35"/>
    <w:rsid w:val="00291FEF"/>
    <w:rsid w:val="00295C7E"/>
    <w:rsid w:val="002A0DEA"/>
    <w:rsid w:val="002A4ED7"/>
    <w:rsid w:val="002A5656"/>
    <w:rsid w:val="002B0F56"/>
    <w:rsid w:val="002B151D"/>
    <w:rsid w:val="002B42DF"/>
    <w:rsid w:val="002B442B"/>
    <w:rsid w:val="002B7D4C"/>
    <w:rsid w:val="002C06AA"/>
    <w:rsid w:val="002C37C9"/>
    <w:rsid w:val="002C4FA0"/>
    <w:rsid w:val="002C68FD"/>
    <w:rsid w:val="002D1A8A"/>
    <w:rsid w:val="002D5639"/>
    <w:rsid w:val="002D7707"/>
    <w:rsid w:val="002E1EDF"/>
    <w:rsid w:val="002E3337"/>
    <w:rsid w:val="002E6003"/>
    <w:rsid w:val="002E60FF"/>
    <w:rsid w:val="002F0434"/>
    <w:rsid w:val="002F1A08"/>
    <w:rsid w:val="002F3392"/>
    <w:rsid w:val="002F463B"/>
    <w:rsid w:val="002F6D17"/>
    <w:rsid w:val="003118B6"/>
    <w:rsid w:val="0032206E"/>
    <w:rsid w:val="003253F0"/>
    <w:rsid w:val="00326E43"/>
    <w:rsid w:val="00330544"/>
    <w:rsid w:val="003367A5"/>
    <w:rsid w:val="00340797"/>
    <w:rsid w:val="0034129A"/>
    <w:rsid w:val="003452FD"/>
    <w:rsid w:val="00352A69"/>
    <w:rsid w:val="00360813"/>
    <w:rsid w:val="00361768"/>
    <w:rsid w:val="00361BD9"/>
    <w:rsid w:val="00362B10"/>
    <w:rsid w:val="00364D07"/>
    <w:rsid w:val="00367338"/>
    <w:rsid w:val="00367FF9"/>
    <w:rsid w:val="00374924"/>
    <w:rsid w:val="003758EA"/>
    <w:rsid w:val="00380781"/>
    <w:rsid w:val="00380BB7"/>
    <w:rsid w:val="0038346B"/>
    <w:rsid w:val="00384DBA"/>
    <w:rsid w:val="003902B8"/>
    <w:rsid w:val="00391825"/>
    <w:rsid w:val="00392337"/>
    <w:rsid w:val="003936BF"/>
    <w:rsid w:val="00397233"/>
    <w:rsid w:val="003A16EB"/>
    <w:rsid w:val="003A4B9D"/>
    <w:rsid w:val="003A5AB4"/>
    <w:rsid w:val="003C65A5"/>
    <w:rsid w:val="003D09B0"/>
    <w:rsid w:val="003D0A58"/>
    <w:rsid w:val="003D1F48"/>
    <w:rsid w:val="003E1FC1"/>
    <w:rsid w:val="003E469F"/>
    <w:rsid w:val="003E68FE"/>
    <w:rsid w:val="003F2428"/>
    <w:rsid w:val="003F7436"/>
    <w:rsid w:val="0040357C"/>
    <w:rsid w:val="00403D50"/>
    <w:rsid w:val="00403DE1"/>
    <w:rsid w:val="00414DF9"/>
    <w:rsid w:val="00420C39"/>
    <w:rsid w:val="00427411"/>
    <w:rsid w:val="0043028F"/>
    <w:rsid w:val="00430540"/>
    <w:rsid w:val="00434549"/>
    <w:rsid w:val="0044691A"/>
    <w:rsid w:val="004512C0"/>
    <w:rsid w:val="004548EF"/>
    <w:rsid w:val="00456178"/>
    <w:rsid w:val="004602C3"/>
    <w:rsid w:val="00461120"/>
    <w:rsid w:val="00461A88"/>
    <w:rsid w:val="00467AB1"/>
    <w:rsid w:val="00467F03"/>
    <w:rsid w:val="00470F8B"/>
    <w:rsid w:val="00472558"/>
    <w:rsid w:val="004776AF"/>
    <w:rsid w:val="004778EC"/>
    <w:rsid w:val="004873D2"/>
    <w:rsid w:val="004923A1"/>
    <w:rsid w:val="004930DD"/>
    <w:rsid w:val="004A4EFD"/>
    <w:rsid w:val="004B3318"/>
    <w:rsid w:val="004B4F67"/>
    <w:rsid w:val="004B6E1F"/>
    <w:rsid w:val="004C1FCD"/>
    <w:rsid w:val="004C2A89"/>
    <w:rsid w:val="004C5BF6"/>
    <w:rsid w:val="004C5EFC"/>
    <w:rsid w:val="004D5FC6"/>
    <w:rsid w:val="004D65B2"/>
    <w:rsid w:val="004E020C"/>
    <w:rsid w:val="004F0197"/>
    <w:rsid w:val="004F1391"/>
    <w:rsid w:val="004F2308"/>
    <w:rsid w:val="004F5750"/>
    <w:rsid w:val="004F5D68"/>
    <w:rsid w:val="004F6D92"/>
    <w:rsid w:val="00500B62"/>
    <w:rsid w:val="00502D72"/>
    <w:rsid w:val="00503406"/>
    <w:rsid w:val="00505132"/>
    <w:rsid w:val="0051400C"/>
    <w:rsid w:val="005203BF"/>
    <w:rsid w:val="005208A8"/>
    <w:rsid w:val="00524A98"/>
    <w:rsid w:val="005306FB"/>
    <w:rsid w:val="00533792"/>
    <w:rsid w:val="0053675E"/>
    <w:rsid w:val="00537925"/>
    <w:rsid w:val="00540718"/>
    <w:rsid w:val="00542CD0"/>
    <w:rsid w:val="005430F6"/>
    <w:rsid w:val="005443C7"/>
    <w:rsid w:val="00544C89"/>
    <w:rsid w:val="00561226"/>
    <w:rsid w:val="0056205B"/>
    <w:rsid w:val="00564C4E"/>
    <w:rsid w:val="0056708F"/>
    <w:rsid w:val="005671DF"/>
    <w:rsid w:val="005752A1"/>
    <w:rsid w:val="00580394"/>
    <w:rsid w:val="0058118C"/>
    <w:rsid w:val="00581431"/>
    <w:rsid w:val="005879E6"/>
    <w:rsid w:val="00592631"/>
    <w:rsid w:val="005A0FA5"/>
    <w:rsid w:val="005A32EC"/>
    <w:rsid w:val="005B25B5"/>
    <w:rsid w:val="005B273A"/>
    <w:rsid w:val="005B4EE5"/>
    <w:rsid w:val="005B7710"/>
    <w:rsid w:val="005C00C3"/>
    <w:rsid w:val="005C0403"/>
    <w:rsid w:val="005C587E"/>
    <w:rsid w:val="005C6176"/>
    <w:rsid w:val="005D457B"/>
    <w:rsid w:val="005E053D"/>
    <w:rsid w:val="005E5D17"/>
    <w:rsid w:val="005E6DE7"/>
    <w:rsid w:val="005E757D"/>
    <w:rsid w:val="005F44FC"/>
    <w:rsid w:val="006104BC"/>
    <w:rsid w:val="00614ECE"/>
    <w:rsid w:val="006170E5"/>
    <w:rsid w:val="00627890"/>
    <w:rsid w:val="00633BFF"/>
    <w:rsid w:val="00634524"/>
    <w:rsid w:val="00634D82"/>
    <w:rsid w:val="0063628E"/>
    <w:rsid w:val="00640533"/>
    <w:rsid w:val="0064173F"/>
    <w:rsid w:val="00644967"/>
    <w:rsid w:val="0064633E"/>
    <w:rsid w:val="006465D2"/>
    <w:rsid w:val="0064797E"/>
    <w:rsid w:val="0066240A"/>
    <w:rsid w:val="00663775"/>
    <w:rsid w:val="00664941"/>
    <w:rsid w:val="00666717"/>
    <w:rsid w:val="0067151C"/>
    <w:rsid w:val="006742A1"/>
    <w:rsid w:val="00675C03"/>
    <w:rsid w:val="00676E5C"/>
    <w:rsid w:val="006773C6"/>
    <w:rsid w:val="00680C97"/>
    <w:rsid w:val="00681E53"/>
    <w:rsid w:val="006832FA"/>
    <w:rsid w:val="00685681"/>
    <w:rsid w:val="00690DCA"/>
    <w:rsid w:val="00696A26"/>
    <w:rsid w:val="006A595F"/>
    <w:rsid w:val="006B016E"/>
    <w:rsid w:val="006B1AEA"/>
    <w:rsid w:val="006B72CC"/>
    <w:rsid w:val="006C2A59"/>
    <w:rsid w:val="006C3DAB"/>
    <w:rsid w:val="006C5790"/>
    <w:rsid w:val="006C6D0E"/>
    <w:rsid w:val="006C770F"/>
    <w:rsid w:val="006D06F9"/>
    <w:rsid w:val="006D102E"/>
    <w:rsid w:val="006D13C9"/>
    <w:rsid w:val="006D27B9"/>
    <w:rsid w:val="006D3353"/>
    <w:rsid w:val="006D41E4"/>
    <w:rsid w:val="006D426F"/>
    <w:rsid w:val="006E08E2"/>
    <w:rsid w:val="006E3F7E"/>
    <w:rsid w:val="006E789F"/>
    <w:rsid w:val="006F2637"/>
    <w:rsid w:val="006F70B8"/>
    <w:rsid w:val="00702CD7"/>
    <w:rsid w:val="00707901"/>
    <w:rsid w:val="0071118D"/>
    <w:rsid w:val="0071147F"/>
    <w:rsid w:val="00716977"/>
    <w:rsid w:val="007205A0"/>
    <w:rsid w:val="007356FA"/>
    <w:rsid w:val="00737173"/>
    <w:rsid w:val="007422AF"/>
    <w:rsid w:val="00742D8B"/>
    <w:rsid w:val="00745DCC"/>
    <w:rsid w:val="00747D41"/>
    <w:rsid w:val="0075005E"/>
    <w:rsid w:val="00750E82"/>
    <w:rsid w:val="00755EBF"/>
    <w:rsid w:val="00762C07"/>
    <w:rsid w:val="00763414"/>
    <w:rsid w:val="00769976"/>
    <w:rsid w:val="00775187"/>
    <w:rsid w:val="007753D9"/>
    <w:rsid w:val="00777E7B"/>
    <w:rsid w:val="00782E0E"/>
    <w:rsid w:val="0078306B"/>
    <w:rsid w:val="0078563C"/>
    <w:rsid w:val="00790283"/>
    <w:rsid w:val="00790A81"/>
    <w:rsid w:val="007931BD"/>
    <w:rsid w:val="007956C4"/>
    <w:rsid w:val="007A0649"/>
    <w:rsid w:val="007A1621"/>
    <w:rsid w:val="007A2BB4"/>
    <w:rsid w:val="007A42C4"/>
    <w:rsid w:val="007A4E26"/>
    <w:rsid w:val="007A561B"/>
    <w:rsid w:val="007A66F9"/>
    <w:rsid w:val="007A79B2"/>
    <w:rsid w:val="007B250E"/>
    <w:rsid w:val="007B62B2"/>
    <w:rsid w:val="007B63D7"/>
    <w:rsid w:val="007B6EAA"/>
    <w:rsid w:val="007B72C1"/>
    <w:rsid w:val="007C0689"/>
    <w:rsid w:val="007C2415"/>
    <w:rsid w:val="007C50CC"/>
    <w:rsid w:val="007C77C4"/>
    <w:rsid w:val="007D09BD"/>
    <w:rsid w:val="007D212D"/>
    <w:rsid w:val="007D213A"/>
    <w:rsid w:val="007E0E91"/>
    <w:rsid w:val="007F7C0C"/>
    <w:rsid w:val="00802712"/>
    <w:rsid w:val="00812225"/>
    <w:rsid w:val="00813479"/>
    <w:rsid w:val="00813C86"/>
    <w:rsid w:val="0082297C"/>
    <w:rsid w:val="00827105"/>
    <w:rsid w:val="00834BD9"/>
    <w:rsid w:val="00840CE7"/>
    <w:rsid w:val="00841A1E"/>
    <w:rsid w:val="00842C62"/>
    <w:rsid w:val="0084566A"/>
    <w:rsid w:val="00852EFB"/>
    <w:rsid w:val="00855981"/>
    <w:rsid w:val="00871349"/>
    <w:rsid w:val="008757F4"/>
    <w:rsid w:val="00883382"/>
    <w:rsid w:val="008838A9"/>
    <w:rsid w:val="00897DE0"/>
    <w:rsid w:val="008A0054"/>
    <w:rsid w:val="008A037B"/>
    <w:rsid w:val="008A0C73"/>
    <w:rsid w:val="008A38DF"/>
    <w:rsid w:val="008A56CA"/>
    <w:rsid w:val="008B0093"/>
    <w:rsid w:val="008B2282"/>
    <w:rsid w:val="008B29DB"/>
    <w:rsid w:val="008B2FE4"/>
    <w:rsid w:val="008B44F2"/>
    <w:rsid w:val="008C0143"/>
    <w:rsid w:val="008C329D"/>
    <w:rsid w:val="008C6298"/>
    <w:rsid w:val="008C7D52"/>
    <w:rsid w:val="008E08B3"/>
    <w:rsid w:val="008E33D8"/>
    <w:rsid w:val="008E47A5"/>
    <w:rsid w:val="008E6CF6"/>
    <w:rsid w:val="008F7610"/>
    <w:rsid w:val="00900C5F"/>
    <w:rsid w:val="00904026"/>
    <w:rsid w:val="00906B18"/>
    <w:rsid w:val="00910F8B"/>
    <w:rsid w:val="009129E1"/>
    <w:rsid w:val="00912C38"/>
    <w:rsid w:val="009144D2"/>
    <w:rsid w:val="00920561"/>
    <w:rsid w:val="00921920"/>
    <w:rsid w:val="00927082"/>
    <w:rsid w:val="00931748"/>
    <w:rsid w:val="00933475"/>
    <w:rsid w:val="0094034C"/>
    <w:rsid w:val="00940461"/>
    <w:rsid w:val="00946A77"/>
    <w:rsid w:val="009471A0"/>
    <w:rsid w:val="00952055"/>
    <w:rsid w:val="00953132"/>
    <w:rsid w:val="00953B71"/>
    <w:rsid w:val="00960FA5"/>
    <w:rsid w:val="00961BF3"/>
    <w:rsid w:val="009624C4"/>
    <w:rsid w:val="009630B2"/>
    <w:rsid w:val="00967022"/>
    <w:rsid w:val="0097531C"/>
    <w:rsid w:val="009755EF"/>
    <w:rsid w:val="009820B7"/>
    <w:rsid w:val="00982169"/>
    <w:rsid w:val="0098221F"/>
    <w:rsid w:val="009865F0"/>
    <w:rsid w:val="00996A53"/>
    <w:rsid w:val="00997C2A"/>
    <w:rsid w:val="009A12E4"/>
    <w:rsid w:val="009A28B6"/>
    <w:rsid w:val="009A4C78"/>
    <w:rsid w:val="009B2430"/>
    <w:rsid w:val="009B6D70"/>
    <w:rsid w:val="009C2DAD"/>
    <w:rsid w:val="009C5887"/>
    <w:rsid w:val="009D15F2"/>
    <w:rsid w:val="009D1C58"/>
    <w:rsid w:val="009E63C4"/>
    <w:rsid w:val="009E716B"/>
    <w:rsid w:val="009F2896"/>
    <w:rsid w:val="009F3A2E"/>
    <w:rsid w:val="009F4961"/>
    <w:rsid w:val="00A01100"/>
    <w:rsid w:val="00A16B52"/>
    <w:rsid w:val="00A17984"/>
    <w:rsid w:val="00A20234"/>
    <w:rsid w:val="00A2719C"/>
    <w:rsid w:val="00A27CB9"/>
    <w:rsid w:val="00A306AF"/>
    <w:rsid w:val="00A30DF1"/>
    <w:rsid w:val="00A3213C"/>
    <w:rsid w:val="00A3225D"/>
    <w:rsid w:val="00A445E4"/>
    <w:rsid w:val="00A44F0F"/>
    <w:rsid w:val="00A47E47"/>
    <w:rsid w:val="00A53115"/>
    <w:rsid w:val="00A60766"/>
    <w:rsid w:val="00A637B1"/>
    <w:rsid w:val="00A64813"/>
    <w:rsid w:val="00A6488A"/>
    <w:rsid w:val="00A65B04"/>
    <w:rsid w:val="00A66471"/>
    <w:rsid w:val="00A73D6F"/>
    <w:rsid w:val="00A77865"/>
    <w:rsid w:val="00A92000"/>
    <w:rsid w:val="00AA1AAB"/>
    <w:rsid w:val="00AA44FB"/>
    <w:rsid w:val="00AA4EBA"/>
    <w:rsid w:val="00AA7FB2"/>
    <w:rsid w:val="00AB21EA"/>
    <w:rsid w:val="00AB3F5A"/>
    <w:rsid w:val="00AB57DC"/>
    <w:rsid w:val="00AD11FF"/>
    <w:rsid w:val="00AE2CFD"/>
    <w:rsid w:val="00AF2A39"/>
    <w:rsid w:val="00B037A1"/>
    <w:rsid w:val="00B13D4F"/>
    <w:rsid w:val="00B140C3"/>
    <w:rsid w:val="00B14197"/>
    <w:rsid w:val="00B14D6D"/>
    <w:rsid w:val="00B15BAD"/>
    <w:rsid w:val="00B27637"/>
    <w:rsid w:val="00B44370"/>
    <w:rsid w:val="00B451AF"/>
    <w:rsid w:val="00B457A0"/>
    <w:rsid w:val="00B5026A"/>
    <w:rsid w:val="00B5615B"/>
    <w:rsid w:val="00B561E3"/>
    <w:rsid w:val="00B574BF"/>
    <w:rsid w:val="00B75DE2"/>
    <w:rsid w:val="00B837B7"/>
    <w:rsid w:val="00B8567D"/>
    <w:rsid w:val="00B85778"/>
    <w:rsid w:val="00B91570"/>
    <w:rsid w:val="00B93DC3"/>
    <w:rsid w:val="00B96D04"/>
    <w:rsid w:val="00B9740B"/>
    <w:rsid w:val="00BA1DAD"/>
    <w:rsid w:val="00BA2F9F"/>
    <w:rsid w:val="00BA35FC"/>
    <w:rsid w:val="00BA3C72"/>
    <w:rsid w:val="00BA51CC"/>
    <w:rsid w:val="00BA7255"/>
    <w:rsid w:val="00BB0C30"/>
    <w:rsid w:val="00BB201A"/>
    <w:rsid w:val="00BC6BA7"/>
    <w:rsid w:val="00BD124A"/>
    <w:rsid w:val="00BD335C"/>
    <w:rsid w:val="00BD3874"/>
    <w:rsid w:val="00BD56A4"/>
    <w:rsid w:val="00BD7ABD"/>
    <w:rsid w:val="00BE11CE"/>
    <w:rsid w:val="00BE340C"/>
    <w:rsid w:val="00BE6723"/>
    <w:rsid w:val="00BE79F6"/>
    <w:rsid w:val="00BF12B8"/>
    <w:rsid w:val="00BF6810"/>
    <w:rsid w:val="00BF7F57"/>
    <w:rsid w:val="00C034ED"/>
    <w:rsid w:val="00C134BB"/>
    <w:rsid w:val="00C14DF5"/>
    <w:rsid w:val="00C15F1F"/>
    <w:rsid w:val="00C170CA"/>
    <w:rsid w:val="00C21A57"/>
    <w:rsid w:val="00C22369"/>
    <w:rsid w:val="00C2793B"/>
    <w:rsid w:val="00C30206"/>
    <w:rsid w:val="00C30D58"/>
    <w:rsid w:val="00C33403"/>
    <w:rsid w:val="00C34B76"/>
    <w:rsid w:val="00C36B7F"/>
    <w:rsid w:val="00C402A6"/>
    <w:rsid w:val="00C43C91"/>
    <w:rsid w:val="00C573A4"/>
    <w:rsid w:val="00C674F5"/>
    <w:rsid w:val="00C719C5"/>
    <w:rsid w:val="00C809CB"/>
    <w:rsid w:val="00C82C84"/>
    <w:rsid w:val="00C91FD0"/>
    <w:rsid w:val="00C9312F"/>
    <w:rsid w:val="00C95226"/>
    <w:rsid w:val="00C95F7A"/>
    <w:rsid w:val="00CA2F7B"/>
    <w:rsid w:val="00CA3F2B"/>
    <w:rsid w:val="00CA55CB"/>
    <w:rsid w:val="00CA5AC5"/>
    <w:rsid w:val="00CB1C9D"/>
    <w:rsid w:val="00CB2BD8"/>
    <w:rsid w:val="00CB483B"/>
    <w:rsid w:val="00CB579F"/>
    <w:rsid w:val="00CC1847"/>
    <w:rsid w:val="00CC2CF1"/>
    <w:rsid w:val="00CC75BD"/>
    <w:rsid w:val="00CD08C5"/>
    <w:rsid w:val="00CD0FCC"/>
    <w:rsid w:val="00CD1BD9"/>
    <w:rsid w:val="00CD383F"/>
    <w:rsid w:val="00CD66F7"/>
    <w:rsid w:val="00CD7011"/>
    <w:rsid w:val="00CD7118"/>
    <w:rsid w:val="00CF0857"/>
    <w:rsid w:val="00CF5092"/>
    <w:rsid w:val="00CF5870"/>
    <w:rsid w:val="00D0133C"/>
    <w:rsid w:val="00D0231F"/>
    <w:rsid w:val="00D047ED"/>
    <w:rsid w:val="00D12239"/>
    <w:rsid w:val="00D16DCF"/>
    <w:rsid w:val="00D17E1E"/>
    <w:rsid w:val="00D231C6"/>
    <w:rsid w:val="00D25DEB"/>
    <w:rsid w:val="00D30686"/>
    <w:rsid w:val="00D317A5"/>
    <w:rsid w:val="00D31B70"/>
    <w:rsid w:val="00D32340"/>
    <w:rsid w:val="00D33E47"/>
    <w:rsid w:val="00D364CC"/>
    <w:rsid w:val="00D37709"/>
    <w:rsid w:val="00D434F2"/>
    <w:rsid w:val="00D50DE7"/>
    <w:rsid w:val="00D51892"/>
    <w:rsid w:val="00D518D8"/>
    <w:rsid w:val="00D55C3C"/>
    <w:rsid w:val="00D63BF6"/>
    <w:rsid w:val="00D66A11"/>
    <w:rsid w:val="00D66B35"/>
    <w:rsid w:val="00D69EF2"/>
    <w:rsid w:val="00D735F0"/>
    <w:rsid w:val="00D82D0D"/>
    <w:rsid w:val="00DA105C"/>
    <w:rsid w:val="00DA3002"/>
    <w:rsid w:val="00DA3ACB"/>
    <w:rsid w:val="00DA5658"/>
    <w:rsid w:val="00DA5A50"/>
    <w:rsid w:val="00DB01AD"/>
    <w:rsid w:val="00DB0E04"/>
    <w:rsid w:val="00DB2F8E"/>
    <w:rsid w:val="00DB35AD"/>
    <w:rsid w:val="00DB5E4A"/>
    <w:rsid w:val="00DB60E7"/>
    <w:rsid w:val="00DC0F07"/>
    <w:rsid w:val="00DC7DA6"/>
    <w:rsid w:val="00DD2C98"/>
    <w:rsid w:val="00DD3C6B"/>
    <w:rsid w:val="00DD605B"/>
    <w:rsid w:val="00DE1D24"/>
    <w:rsid w:val="00DE236D"/>
    <w:rsid w:val="00DE4E74"/>
    <w:rsid w:val="00DE5833"/>
    <w:rsid w:val="00DF11A2"/>
    <w:rsid w:val="00DF1551"/>
    <w:rsid w:val="00DF4176"/>
    <w:rsid w:val="00DF7FDA"/>
    <w:rsid w:val="00E011DF"/>
    <w:rsid w:val="00E02E15"/>
    <w:rsid w:val="00E11957"/>
    <w:rsid w:val="00E13D43"/>
    <w:rsid w:val="00E17438"/>
    <w:rsid w:val="00E21A84"/>
    <w:rsid w:val="00E265EE"/>
    <w:rsid w:val="00E269E7"/>
    <w:rsid w:val="00E3468D"/>
    <w:rsid w:val="00E37223"/>
    <w:rsid w:val="00E45E39"/>
    <w:rsid w:val="00E4638D"/>
    <w:rsid w:val="00E54382"/>
    <w:rsid w:val="00E567AD"/>
    <w:rsid w:val="00E6068B"/>
    <w:rsid w:val="00E64661"/>
    <w:rsid w:val="00E6FA50"/>
    <w:rsid w:val="00E72674"/>
    <w:rsid w:val="00E74CC9"/>
    <w:rsid w:val="00E8136F"/>
    <w:rsid w:val="00E8778F"/>
    <w:rsid w:val="00E918E3"/>
    <w:rsid w:val="00E96389"/>
    <w:rsid w:val="00EB215F"/>
    <w:rsid w:val="00EB3554"/>
    <w:rsid w:val="00EB4AB6"/>
    <w:rsid w:val="00EB563B"/>
    <w:rsid w:val="00EB59FE"/>
    <w:rsid w:val="00EB7277"/>
    <w:rsid w:val="00EC3CA3"/>
    <w:rsid w:val="00EC451F"/>
    <w:rsid w:val="00EC4D25"/>
    <w:rsid w:val="00EC78E8"/>
    <w:rsid w:val="00ED6C5D"/>
    <w:rsid w:val="00ED7E6F"/>
    <w:rsid w:val="00EE068C"/>
    <w:rsid w:val="00EE4FCE"/>
    <w:rsid w:val="00EE6446"/>
    <w:rsid w:val="00EE6942"/>
    <w:rsid w:val="00EF2234"/>
    <w:rsid w:val="00EF2DD2"/>
    <w:rsid w:val="00F02437"/>
    <w:rsid w:val="00F03A10"/>
    <w:rsid w:val="00F055D3"/>
    <w:rsid w:val="00F1232E"/>
    <w:rsid w:val="00F16DE6"/>
    <w:rsid w:val="00F19B88"/>
    <w:rsid w:val="00F2755B"/>
    <w:rsid w:val="00F275F9"/>
    <w:rsid w:val="00F27886"/>
    <w:rsid w:val="00F319DF"/>
    <w:rsid w:val="00F32269"/>
    <w:rsid w:val="00F34634"/>
    <w:rsid w:val="00F3643F"/>
    <w:rsid w:val="00F36978"/>
    <w:rsid w:val="00F40540"/>
    <w:rsid w:val="00F459AF"/>
    <w:rsid w:val="00F5006F"/>
    <w:rsid w:val="00F5046C"/>
    <w:rsid w:val="00F50E0D"/>
    <w:rsid w:val="00F515C6"/>
    <w:rsid w:val="00F519C8"/>
    <w:rsid w:val="00F55DC3"/>
    <w:rsid w:val="00F615DA"/>
    <w:rsid w:val="00F62440"/>
    <w:rsid w:val="00F632B8"/>
    <w:rsid w:val="00F63530"/>
    <w:rsid w:val="00F66408"/>
    <w:rsid w:val="00F66FBA"/>
    <w:rsid w:val="00F671EF"/>
    <w:rsid w:val="00F71133"/>
    <w:rsid w:val="00F72BE1"/>
    <w:rsid w:val="00F755F1"/>
    <w:rsid w:val="00F76C80"/>
    <w:rsid w:val="00F816B0"/>
    <w:rsid w:val="00F825D3"/>
    <w:rsid w:val="00F83F69"/>
    <w:rsid w:val="00F85BD2"/>
    <w:rsid w:val="00F86385"/>
    <w:rsid w:val="00F9125F"/>
    <w:rsid w:val="00F92A65"/>
    <w:rsid w:val="00F955C6"/>
    <w:rsid w:val="00F959E2"/>
    <w:rsid w:val="00F96FA7"/>
    <w:rsid w:val="00F971EE"/>
    <w:rsid w:val="00FA0777"/>
    <w:rsid w:val="00FA6FEC"/>
    <w:rsid w:val="00FB3200"/>
    <w:rsid w:val="00FB48D7"/>
    <w:rsid w:val="00FB55F8"/>
    <w:rsid w:val="00FB67E1"/>
    <w:rsid w:val="00FC4F98"/>
    <w:rsid w:val="00FC6CA9"/>
    <w:rsid w:val="00FD1B21"/>
    <w:rsid w:val="00FD1D0E"/>
    <w:rsid w:val="00FD3ADD"/>
    <w:rsid w:val="00FD4211"/>
    <w:rsid w:val="00FE3099"/>
    <w:rsid w:val="00FE3A49"/>
    <w:rsid w:val="00FE3BAD"/>
    <w:rsid w:val="00FE5CF4"/>
    <w:rsid w:val="00FF1FF0"/>
    <w:rsid w:val="013EE0DD"/>
    <w:rsid w:val="0142FEAD"/>
    <w:rsid w:val="0158D21B"/>
    <w:rsid w:val="0176D052"/>
    <w:rsid w:val="018802E9"/>
    <w:rsid w:val="01F658B0"/>
    <w:rsid w:val="021269D7"/>
    <w:rsid w:val="0269DA8B"/>
    <w:rsid w:val="02A5BC2C"/>
    <w:rsid w:val="02CF34D8"/>
    <w:rsid w:val="033EB9D2"/>
    <w:rsid w:val="03460EE5"/>
    <w:rsid w:val="0373A80F"/>
    <w:rsid w:val="038441C5"/>
    <w:rsid w:val="039AC141"/>
    <w:rsid w:val="03B44D33"/>
    <w:rsid w:val="03B69CD0"/>
    <w:rsid w:val="03D063FD"/>
    <w:rsid w:val="03FB997F"/>
    <w:rsid w:val="04438F63"/>
    <w:rsid w:val="0449A786"/>
    <w:rsid w:val="0456F549"/>
    <w:rsid w:val="04A1E085"/>
    <w:rsid w:val="04C3D6C4"/>
    <w:rsid w:val="04CE86F5"/>
    <w:rsid w:val="04CF43A9"/>
    <w:rsid w:val="04EB0CCF"/>
    <w:rsid w:val="04F4704B"/>
    <w:rsid w:val="050F7ED8"/>
    <w:rsid w:val="051032F6"/>
    <w:rsid w:val="051FE5C9"/>
    <w:rsid w:val="0534E9DE"/>
    <w:rsid w:val="0552F1D5"/>
    <w:rsid w:val="057DB6A0"/>
    <w:rsid w:val="05FAC4F0"/>
    <w:rsid w:val="06063118"/>
    <w:rsid w:val="0612191E"/>
    <w:rsid w:val="062B4604"/>
    <w:rsid w:val="06382140"/>
    <w:rsid w:val="063CB4C7"/>
    <w:rsid w:val="06589418"/>
    <w:rsid w:val="066857FE"/>
    <w:rsid w:val="068EC92B"/>
    <w:rsid w:val="069B38BA"/>
    <w:rsid w:val="069F0A93"/>
    <w:rsid w:val="06A5E7CC"/>
    <w:rsid w:val="06A5F264"/>
    <w:rsid w:val="06B2E281"/>
    <w:rsid w:val="06C5C32C"/>
    <w:rsid w:val="06C95122"/>
    <w:rsid w:val="06E281B1"/>
    <w:rsid w:val="070791F2"/>
    <w:rsid w:val="070EC0C2"/>
    <w:rsid w:val="0765C769"/>
    <w:rsid w:val="07776860"/>
    <w:rsid w:val="078CBA73"/>
    <w:rsid w:val="07AF368C"/>
    <w:rsid w:val="07ED740D"/>
    <w:rsid w:val="07F9FEB7"/>
    <w:rsid w:val="08048BDB"/>
    <w:rsid w:val="0838B6D9"/>
    <w:rsid w:val="0844E9F3"/>
    <w:rsid w:val="08463CE4"/>
    <w:rsid w:val="0894B3B2"/>
    <w:rsid w:val="08A4F5EA"/>
    <w:rsid w:val="08DDE799"/>
    <w:rsid w:val="08E9D033"/>
    <w:rsid w:val="091EB603"/>
    <w:rsid w:val="0949F255"/>
    <w:rsid w:val="094D561E"/>
    <w:rsid w:val="097B45F5"/>
    <w:rsid w:val="09B7D587"/>
    <w:rsid w:val="09BCF2A2"/>
    <w:rsid w:val="09D3D59B"/>
    <w:rsid w:val="09DC4F06"/>
    <w:rsid w:val="0A17C3F8"/>
    <w:rsid w:val="0A2A6D82"/>
    <w:rsid w:val="0A662434"/>
    <w:rsid w:val="0ACC10DF"/>
    <w:rsid w:val="0ADA2D33"/>
    <w:rsid w:val="0B0B68BF"/>
    <w:rsid w:val="0B1C36BD"/>
    <w:rsid w:val="0B434A8A"/>
    <w:rsid w:val="0B455F45"/>
    <w:rsid w:val="0B95BDAA"/>
    <w:rsid w:val="0B9DFDD0"/>
    <w:rsid w:val="0BBE45C1"/>
    <w:rsid w:val="0BDF275D"/>
    <w:rsid w:val="0BE22E47"/>
    <w:rsid w:val="0BECB9B9"/>
    <w:rsid w:val="0C4AABD2"/>
    <w:rsid w:val="0C4B0ADB"/>
    <w:rsid w:val="0C85A134"/>
    <w:rsid w:val="0C8D5BE9"/>
    <w:rsid w:val="0C910EFC"/>
    <w:rsid w:val="0CECFBC3"/>
    <w:rsid w:val="0CF04CAA"/>
    <w:rsid w:val="0D0B6ACA"/>
    <w:rsid w:val="0D36C13C"/>
    <w:rsid w:val="0D37B85B"/>
    <w:rsid w:val="0D50133D"/>
    <w:rsid w:val="0D5C0DE5"/>
    <w:rsid w:val="0D6698F6"/>
    <w:rsid w:val="0D685B26"/>
    <w:rsid w:val="0D8465D2"/>
    <w:rsid w:val="0DB8006C"/>
    <w:rsid w:val="0DD53AC3"/>
    <w:rsid w:val="0E1AD6BF"/>
    <w:rsid w:val="0E374B86"/>
    <w:rsid w:val="0E4AC99D"/>
    <w:rsid w:val="0E66B085"/>
    <w:rsid w:val="0E6D7394"/>
    <w:rsid w:val="0E78ABA1"/>
    <w:rsid w:val="0E87D005"/>
    <w:rsid w:val="0EA75156"/>
    <w:rsid w:val="0EB4901E"/>
    <w:rsid w:val="0EE7C235"/>
    <w:rsid w:val="0EFE1A94"/>
    <w:rsid w:val="0F531A04"/>
    <w:rsid w:val="0F57034E"/>
    <w:rsid w:val="0F675831"/>
    <w:rsid w:val="0FA3290D"/>
    <w:rsid w:val="0FA82422"/>
    <w:rsid w:val="0FAC4F20"/>
    <w:rsid w:val="0FC0FFD9"/>
    <w:rsid w:val="0FE8ABE1"/>
    <w:rsid w:val="0FEC5A91"/>
    <w:rsid w:val="0FEE1449"/>
    <w:rsid w:val="0FF96BAF"/>
    <w:rsid w:val="1002C809"/>
    <w:rsid w:val="104C8BD8"/>
    <w:rsid w:val="10559CF0"/>
    <w:rsid w:val="105A3AAF"/>
    <w:rsid w:val="10679906"/>
    <w:rsid w:val="10E6D673"/>
    <w:rsid w:val="11064FC0"/>
    <w:rsid w:val="110C9384"/>
    <w:rsid w:val="110CF274"/>
    <w:rsid w:val="1110FED2"/>
    <w:rsid w:val="11129DFC"/>
    <w:rsid w:val="112C1464"/>
    <w:rsid w:val="11412F15"/>
    <w:rsid w:val="117CCD20"/>
    <w:rsid w:val="117E6B4F"/>
    <w:rsid w:val="118BE780"/>
    <w:rsid w:val="11927859"/>
    <w:rsid w:val="11CE17E9"/>
    <w:rsid w:val="11EBA460"/>
    <w:rsid w:val="120D5682"/>
    <w:rsid w:val="1229C46A"/>
    <w:rsid w:val="122AD973"/>
    <w:rsid w:val="12307B27"/>
    <w:rsid w:val="123CDE93"/>
    <w:rsid w:val="1247D189"/>
    <w:rsid w:val="13537BDB"/>
    <w:rsid w:val="1353B944"/>
    <w:rsid w:val="13675985"/>
    <w:rsid w:val="1392BBE6"/>
    <w:rsid w:val="1394B7F4"/>
    <w:rsid w:val="13CC4B88"/>
    <w:rsid w:val="143603F7"/>
    <w:rsid w:val="14502A60"/>
    <w:rsid w:val="1460B03D"/>
    <w:rsid w:val="149BDCFD"/>
    <w:rsid w:val="14C6CFC6"/>
    <w:rsid w:val="14D7C309"/>
    <w:rsid w:val="14EFEE4C"/>
    <w:rsid w:val="14FBDA87"/>
    <w:rsid w:val="15055114"/>
    <w:rsid w:val="1509CAC7"/>
    <w:rsid w:val="150B9163"/>
    <w:rsid w:val="1535CC2A"/>
    <w:rsid w:val="15470701"/>
    <w:rsid w:val="158D4210"/>
    <w:rsid w:val="15A050E1"/>
    <w:rsid w:val="15A3F803"/>
    <w:rsid w:val="15CB6E5E"/>
    <w:rsid w:val="15F5E367"/>
    <w:rsid w:val="16190216"/>
    <w:rsid w:val="1621E998"/>
    <w:rsid w:val="16263FB6"/>
    <w:rsid w:val="16852917"/>
    <w:rsid w:val="168AE4F8"/>
    <w:rsid w:val="169797D3"/>
    <w:rsid w:val="171C2DB8"/>
    <w:rsid w:val="171DFA60"/>
    <w:rsid w:val="17C12379"/>
    <w:rsid w:val="17F1506A"/>
    <w:rsid w:val="17FBDD22"/>
    <w:rsid w:val="1828BDFE"/>
    <w:rsid w:val="1843E931"/>
    <w:rsid w:val="18918C5C"/>
    <w:rsid w:val="189FBCAB"/>
    <w:rsid w:val="18AF7A16"/>
    <w:rsid w:val="18BA33C0"/>
    <w:rsid w:val="18BCF647"/>
    <w:rsid w:val="19367C0E"/>
    <w:rsid w:val="194FCCCF"/>
    <w:rsid w:val="1969363A"/>
    <w:rsid w:val="19807E5F"/>
    <w:rsid w:val="19D531BE"/>
    <w:rsid w:val="19EDD77C"/>
    <w:rsid w:val="19F83F35"/>
    <w:rsid w:val="19F93BFE"/>
    <w:rsid w:val="1A143460"/>
    <w:rsid w:val="1A4FCE72"/>
    <w:rsid w:val="1A6AFD9E"/>
    <w:rsid w:val="1A98B9D6"/>
    <w:rsid w:val="1A9A5AD5"/>
    <w:rsid w:val="1AAB9E6F"/>
    <w:rsid w:val="1AC7D30C"/>
    <w:rsid w:val="1ADFF313"/>
    <w:rsid w:val="1AEDEF7D"/>
    <w:rsid w:val="1B009C35"/>
    <w:rsid w:val="1B117775"/>
    <w:rsid w:val="1B187EA4"/>
    <w:rsid w:val="1B193CC2"/>
    <w:rsid w:val="1B3EA7C8"/>
    <w:rsid w:val="1B59ADA4"/>
    <w:rsid w:val="1C2D0DE6"/>
    <w:rsid w:val="1C4672B1"/>
    <w:rsid w:val="1C7F987A"/>
    <w:rsid w:val="1C955EDC"/>
    <w:rsid w:val="1CAFB04E"/>
    <w:rsid w:val="1CC61624"/>
    <w:rsid w:val="1CCAE67C"/>
    <w:rsid w:val="1CF313A6"/>
    <w:rsid w:val="1CF3C7C4"/>
    <w:rsid w:val="1D00526E"/>
    <w:rsid w:val="1D187EAC"/>
    <w:rsid w:val="1D3103FE"/>
    <w:rsid w:val="1D37BF4B"/>
    <w:rsid w:val="1D82EB39"/>
    <w:rsid w:val="1DC857E2"/>
    <w:rsid w:val="1DCBA334"/>
    <w:rsid w:val="1E06B1F9"/>
    <w:rsid w:val="1E315596"/>
    <w:rsid w:val="1E4D139F"/>
    <w:rsid w:val="1E4EA7DD"/>
    <w:rsid w:val="1E553CF1"/>
    <w:rsid w:val="1E71D6C7"/>
    <w:rsid w:val="1E7983BB"/>
    <w:rsid w:val="1E8734D6"/>
    <w:rsid w:val="1EA67EE9"/>
    <w:rsid w:val="1ED944D5"/>
    <w:rsid w:val="1EDF6F40"/>
    <w:rsid w:val="1EF38E1D"/>
    <w:rsid w:val="1F23B3C8"/>
    <w:rsid w:val="1F2AB1AA"/>
    <w:rsid w:val="1FA5D0C6"/>
    <w:rsid w:val="1FDD60B4"/>
    <w:rsid w:val="1FF58CF2"/>
    <w:rsid w:val="20530A04"/>
    <w:rsid w:val="2087C16A"/>
    <w:rsid w:val="209C1161"/>
    <w:rsid w:val="20A70BA5"/>
    <w:rsid w:val="20D28EF8"/>
    <w:rsid w:val="20D8BAB4"/>
    <w:rsid w:val="20E1899D"/>
    <w:rsid w:val="20EA23CB"/>
    <w:rsid w:val="2146FDFC"/>
    <w:rsid w:val="219F7B94"/>
    <w:rsid w:val="21C651F8"/>
    <w:rsid w:val="21CC7962"/>
    <w:rsid w:val="21E720A5"/>
    <w:rsid w:val="2209DD89"/>
    <w:rsid w:val="220BC7E1"/>
    <w:rsid w:val="223698EA"/>
    <w:rsid w:val="2264BF78"/>
    <w:rsid w:val="2279420E"/>
    <w:rsid w:val="229719D3"/>
    <w:rsid w:val="22BC29CF"/>
    <w:rsid w:val="22EDE44B"/>
    <w:rsid w:val="22F6B9AD"/>
    <w:rsid w:val="230572E9"/>
    <w:rsid w:val="2313980C"/>
    <w:rsid w:val="234B1563"/>
    <w:rsid w:val="23569FFA"/>
    <w:rsid w:val="2365CBCF"/>
    <w:rsid w:val="2379D3C5"/>
    <w:rsid w:val="237B9F6E"/>
    <w:rsid w:val="238F7782"/>
    <w:rsid w:val="23A0DE51"/>
    <w:rsid w:val="23A80832"/>
    <w:rsid w:val="23D31013"/>
    <w:rsid w:val="23DEF8AD"/>
    <w:rsid w:val="23E26F52"/>
    <w:rsid w:val="240C45A6"/>
    <w:rsid w:val="241D2351"/>
    <w:rsid w:val="2428B4F9"/>
    <w:rsid w:val="24351246"/>
    <w:rsid w:val="246DABE8"/>
    <w:rsid w:val="24A33EE6"/>
    <w:rsid w:val="251F12C3"/>
    <w:rsid w:val="258817F6"/>
    <w:rsid w:val="259D839B"/>
    <w:rsid w:val="25B0CCAA"/>
    <w:rsid w:val="25C01EDD"/>
    <w:rsid w:val="25D50DC4"/>
    <w:rsid w:val="25FE2CED"/>
    <w:rsid w:val="264D2966"/>
    <w:rsid w:val="268320D7"/>
    <w:rsid w:val="26A705B7"/>
    <w:rsid w:val="26A83755"/>
    <w:rsid w:val="26B3B801"/>
    <w:rsid w:val="26BF38B9"/>
    <w:rsid w:val="26C817C6"/>
    <w:rsid w:val="27100DAA"/>
    <w:rsid w:val="2716516E"/>
    <w:rsid w:val="271D89DB"/>
    <w:rsid w:val="272A5964"/>
    <w:rsid w:val="274DAF86"/>
    <w:rsid w:val="27739750"/>
    <w:rsid w:val="2790390E"/>
    <w:rsid w:val="279B8F1F"/>
    <w:rsid w:val="27B4F3EA"/>
    <w:rsid w:val="283E024F"/>
    <w:rsid w:val="2879EB00"/>
    <w:rsid w:val="28990F9D"/>
    <w:rsid w:val="289FC55E"/>
    <w:rsid w:val="28B6E109"/>
    <w:rsid w:val="28E2150F"/>
    <w:rsid w:val="28FC7593"/>
    <w:rsid w:val="2906057C"/>
    <w:rsid w:val="2917669C"/>
    <w:rsid w:val="2921C93C"/>
    <w:rsid w:val="29539BD2"/>
    <w:rsid w:val="297247BD"/>
    <w:rsid w:val="29F386FD"/>
    <w:rsid w:val="29F7FDD3"/>
    <w:rsid w:val="29F8086B"/>
    <w:rsid w:val="2A18B30E"/>
    <w:rsid w:val="2A2E5F80"/>
    <w:rsid w:val="2A44CE22"/>
    <w:rsid w:val="2A4E47C6"/>
    <w:rsid w:val="2A60E161"/>
    <w:rsid w:val="2A7A2569"/>
    <w:rsid w:val="2A95E814"/>
    <w:rsid w:val="2AB82450"/>
    <w:rsid w:val="2AE9CB29"/>
    <w:rsid w:val="2B3014AA"/>
    <w:rsid w:val="2B7ACDF7"/>
    <w:rsid w:val="2B882303"/>
    <w:rsid w:val="2BB50D7D"/>
    <w:rsid w:val="2BE23AAD"/>
    <w:rsid w:val="2BE37ECD"/>
    <w:rsid w:val="2BF70BF1"/>
    <w:rsid w:val="2C0527DD"/>
    <w:rsid w:val="2C2FFDA0"/>
    <w:rsid w:val="2C3BE63A"/>
    <w:rsid w:val="2CC44D58"/>
    <w:rsid w:val="2CC6748D"/>
    <w:rsid w:val="2CCD5BFC"/>
    <w:rsid w:val="2D3C7BA2"/>
    <w:rsid w:val="2D4727C8"/>
    <w:rsid w:val="2D6E03A1"/>
    <w:rsid w:val="2D83DA71"/>
    <w:rsid w:val="2DA51C88"/>
    <w:rsid w:val="2DFB32F9"/>
    <w:rsid w:val="2E06645A"/>
    <w:rsid w:val="2E0A3309"/>
    <w:rsid w:val="2E2F766E"/>
    <w:rsid w:val="2E411C71"/>
    <w:rsid w:val="2E46A084"/>
    <w:rsid w:val="2E4CE414"/>
    <w:rsid w:val="2E6E4CC4"/>
    <w:rsid w:val="2EC3CBED"/>
    <w:rsid w:val="2ED51CB2"/>
    <w:rsid w:val="2ED852D4"/>
    <w:rsid w:val="2EE53331"/>
    <w:rsid w:val="2EF401F2"/>
    <w:rsid w:val="2F1386F6"/>
    <w:rsid w:val="2F14F9FD"/>
    <w:rsid w:val="2F20AA41"/>
    <w:rsid w:val="2F3ECFC0"/>
    <w:rsid w:val="2F5957E8"/>
    <w:rsid w:val="2F598AB9"/>
    <w:rsid w:val="2FBA0875"/>
    <w:rsid w:val="2FBA17CF"/>
    <w:rsid w:val="2FD61018"/>
    <w:rsid w:val="2FD7B73B"/>
    <w:rsid w:val="2FDEEFA8"/>
    <w:rsid w:val="2FDFC40C"/>
    <w:rsid w:val="2FEFB0A8"/>
    <w:rsid w:val="300F1553"/>
    <w:rsid w:val="303F11CA"/>
    <w:rsid w:val="3066AD67"/>
    <w:rsid w:val="306A711D"/>
    <w:rsid w:val="30A22944"/>
    <w:rsid w:val="30C3A3C7"/>
    <w:rsid w:val="310C5470"/>
    <w:rsid w:val="312750CA"/>
    <w:rsid w:val="31C65F63"/>
    <w:rsid w:val="31D9E60C"/>
    <w:rsid w:val="31DA6759"/>
    <w:rsid w:val="3206A625"/>
    <w:rsid w:val="3212AF40"/>
    <w:rsid w:val="321A3E84"/>
    <w:rsid w:val="3250309B"/>
    <w:rsid w:val="32580A55"/>
    <w:rsid w:val="326CD93A"/>
    <w:rsid w:val="328A659C"/>
    <w:rsid w:val="32ACA5F1"/>
    <w:rsid w:val="32B96E38"/>
    <w:rsid w:val="32C845E6"/>
    <w:rsid w:val="32CB89FB"/>
    <w:rsid w:val="32CBE341"/>
    <w:rsid w:val="330A1058"/>
    <w:rsid w:val="333AC1E8"/>
    <w:rsid w:val="335F0896"/>
    <w:rsid w:val="3397B244"/>
    <w:rsid w:val="33D4198E"/>
    <w:rsid w:val="33E67AD8"/>
    <w:rsid w:val="3400C1E8"/>
    <w:rsid w:val="3400EFE1"/>
    <w:rsid w:val="3405E7FF"/>
    <w:rsid w:val="345865C7"/>
    <w:rsid w:val="345EA98B"/>
    <w:rsid w:val="34629D21"/>
    <w:rsid w:val="346EFE6E"/>
    <w:rsid w:val="34707DF4"/>
    <w:rsid w:val="3496F78A"/>
    <w:rsid w:val="34A4E49A"/>
    <w:rsid w:val="34A97216"/>
    <w:rsid w:val="34AFFBB7"/>
    <w:rsid w:val="34BE8CDB"/>
    <w:rsid w:val="34C7E5E9"/>
    <w:rsid w:val="34FBE0A9"/>
    <w:rsid w:val="34FD4C07"/>
    <w:rsid w:val="355AD774"/>
    <w:rsid w:val="355B7191"/>
    <w:rsid w:val="357CEF7A"/>
    <w:rsid w:val="3581F8A9"/>
    <w:rsid w:val="35865A6C"/>
    <w:rsid w:val="35A1383F"/>
    <w:rsid w:val="35AAAF9C"/>
    <w:rsid w:val="35AE8380"/>
    <w:rsid w:val="35AF8EB0"/>
    <w:rsid w:val="35B4BD49"/>
    <w:rsid w:val="35CF5802"/>
    <w:rsid w:val="361FE6DF"/>
    <w:rsid w:val="36265EA9"/>
    <w:rsid w:val="365DEE97"/>
    <w:rsid w:val="36657DF1"/>
    <w:rsid w:val="3681ED44"/>
    <w:rsid w:val="3684AFCB"/>
    <w:rsid w:val="368B1CAE"/>
    <w:rsid w:val="36911BCC"/>
    <w:rsid w:val="36A1BE0C"/>
    <w:rsid w:val="36A591E2"/>
    <w:rsid w:val="36A5CF4B"/>
    <w:rsid w:val="36AE0B4D"/>
    <w:rsid w:val="36B97A49"/>
    <w:rsid w:val="36C78333"/>
    <w:rsid w:val="36D28F64"/>
    <w:rsid w:val="36DA4216"/>
    <w:rsid w:val="3725A660"/>
    <w:rsid w:val="3768CB7E"/>
    <w:rsid w:val="379B1976"/>
    <w:rsid w:val="37A061A8"/>
    <w:rsid w:val="37C0F582"/>
    <w:rsid w:val="37C71CA0"/>
    <w:rsid w:val="380ACE74"/>
    <w:rsid w:val="383C1006"/>
    <w:rsid w:val="383FDEF8"/>
    <w:rsid w:val="386C1F86"/>
    <w:rsid w:val="388106F5"/>
    <w:rsid w:val="389AE8DA"/>
    <w:rsid w:val="38A643D3"/>
    <w:rsid w:val="38B0F9CF"/>
    <w:rsid w:val="38B9AFA0"/>
    <w:rsid w:val="38DF5817"/>
    <w:rsid w:val="38F12A66"/>
    <w:rsid w:val="390FA0B3"/>
    <w:rsid w:val="39456E86"/>
    <w:rsid w:val="39687818"/>
    <w:rsid w:val="3973FF9F"/>
    <w:rsid w:val="39A01DA8"/>
    <w:rsid w:val="39F35727"/>
    <w:rsid w:val="39F4C76A"/>
    <w:rsid w:val="3A11CA18"/>
    <w:rsid w:val="3A15B419"/>
    <w:rsid w:val="3A2C3654"/>
    <w:rsid w:val="3A57A608"/>
    <w:rsid w:val="3A75C008"/>
    <w:rsid w:val="3AC80BF2"/>
    <w:rsid w:val="3AF96076"/>
    <w:rsid w:val="3B1F4C5B"/>
    <w:rsid w:val="3B426F36"/>
    <w:rsid w:val="3B5E31E1"/>
    <w:rsid w:val="3B75A4CC"/>
    <w:rsid w:val="3B7C4C20"/>
    <w:rsid w:val="3BE123EB"/>
    <w:rsid w:val="3BE33CC1"/>
    <w:rsid w:val="3C0E3AA8"/>
    <w:rsid w:val="3C28F266"/>
    <w:rsid w:val="3C49A2A7"/>
    <w:rsid w:val="3C9A8DC3"/>
    <w:rsid w:val="3CA94E66"/>
    <w:rsid w:val="3CC8F6A3"/>
    <w:rsid w:val="3CCC0B70"/>
    <w:rsid w:val="3CD453D1"/>
    <w:rsid w:val="3CF2D929"/>
    <w:rsid w:val="3D19CB94"/>
    <w:rsid w:val="3D200F58"/>
    <w:rsid w:val="3D4621DB"/>
    <w:rsid w:val="3D664A67"/>
    <w:rsid w:val="3DB2C93A"/>
    <w:rsid w:val="3DC94490"/>
    <w:rsid w:val="3DEA8161"/>
    <w:rsid w:val="3E14FEB4"/>
    <w:rsid w:val="3E23798B"/>
    <w:rsid w:val="3E400584"/>
    <w:rsid w:val="3E4EBC38"/>
    <w:rsid w:val="3E638D7C"/>
    <w:rsid w:val="3E6B52C9"/>
    <w:rsid w:val="3E90BDCF"/>
    <w:rsid w:val="3E9438CB"/>
    <w:rsid w:val="3EA2CD87"/>
    <w:rsid w:val="3EBE149F"/>
    <w:rsid w:val="3ECFCB09"/>
    <w:rsid w:val="3F02BCD8"/>
    <w:rsid w:val="3F1E2CEA"/>
    <w:rsid w:val="3F308B60"/>
    <w:rsid w:val="3F7F23ED"/>
    <w:rsid w:val="3F808F4B"/>
    <w:rsid w:val="3F877229"/>
    <w:rsid w:val="3FB80A09"/>
    <w:rsid w:val="3FC378E7"/>
    <w:rsid w:val="3FCAD7BA"/>
    <w:rsid w:val="3FD4C8D3"/>
    <w:rsid w:val="4001BBBD"/>
    <w:rsid w:val="4011D615"/>
    <w:rsid w:val="404529AD"/>
    <w:rsid w:val="4057A571"/>
    <w:rsid w:val="406A94B3"/>
    <w:rsid w:val="40962AAE"/>
    <w:rsid w:val="40B62477"/>
    <w:rsid w:val="40E5722C"/>
    <w:rsid w:val="40F41CEF"/>
    <w:rsid w:val="4100F399"/>
    <w:rsid w:val="413C411F"/>
    <w:rsid w:val="414947FE"/>
    <w:rsid w:val="4158C800"/>
    <w:rsid w:val="416E2562"/>
    <w:rsid w:val="418ED014"/>
    <w:rsid w:val="41A0BDE4"/>
    <w:rsid w:val="41ED3CB7"/>
    <w:rsid w:val="41F33104"/>
    <w:rsid w:val="42103F45"/>
    <w:rsid w:val="422E56B6"/>
    <w:rsid w:val="4245A424"/>
    <w:rsid w:val="42A0C179"/>
    <w:rsid w:val="42BF6641"/>
    <w:rsid w:val="42CAFE7B"/>
    <w:rsid w:val="4313A978"/>
    <w:rsid w:val="4317B01F"/>
    <w:rsid w:val="432FA98C"/>
    <w:rsid w:val="43752C60"/>
    <w:rsid w:val="43C2ED0D"/>
    <w:rsid w:val="43C32540"/>
    <w:rsid w:val="43D360A4"/>
    <w:rsid w:val="43D9D771"/>
    <w:rsid w:val="43EE2768"/>
    <w:rsid w:val="440E573C"/>
    <w:rsid w:val="440E65E6"/>
    <w:rsid w:val="442027DD"/>
    <w:rsid w:val="44240DE5"/>
    <w:rsid w:val="44339FA4"/>
    <w:rsid w:val="44A2F47B"/>
    <w:rsid w:val="44B0F0CA"/>
    <w:rsid w:val="44CDAF94"/>
    <w:rsid w:val="44F1919B"/>
    <w:rsid w:val="44F54AF4"/>
    <w:rsid w:val="44F6E8E3"/>
    <w:rsid w:val="44F9BD7B"/>
    <w:rsid w:val="450251A0"/>
    <w:rsid w:val="45094D9F"/>
    <w:rsid w:val="450F74BD"/>
    <w:rsid w:val="4511C70A"/>
    <w:rsid w:val="456B8F3D"/>
    <w:rsid w:val="458C5238"/>
    <w:rsid w:val="45C7FE4C"/>
    <w:rsid w:val="4609C27A"/>
    <w:rsid w:val="46218916"/>
    <w:rsid w:val="46250008"/>
    <w:rsid w:val="4639F2BD"/>
    <w:rsid w:val="4648E948"/>
    <w:rsid w:val="46624E1C"/>
    <w:rsid w:val="46AF9293"/>
    <w:rsid w:val="46CCB31A"/>
    <w:rsid w:val="472CB896"/>
    <w:rsid w:val="472E4C2D"/>
    <w:rsid w:val="47310EB4"/>
    <w:rsid w:val="4782A25B"/>
    <w:rsid w:val="4788F6E8"/>
    <w:rsid w:val="47A4477B"/>
    <w:rsid w:val="47B823E0"/>
    <w:rsid w:val="47D332DD"/>
    <w:rsid w:val="47F1FE9C"/>
    <w:rsid w:val="47FCFE29"/>
    <w:rsid w:val="4810640F"/>
    <w:rsid w:val="4816474F"/>
    <w:rsid w:val="482B0BBC"/>
    <w:rsid w:val="482D0DA9"/>
    <w:rsid w:val="48644DEE"/>
    <w:rsid w:val="486D873C"/>
    <w:rsid w:val="489832C7"/>
    <w:rsid w:val="489E05FB"/>
    <w:rsid w:val="48B7C4D5"/>
    <w:rsid w:val="48C6EEF4"/>
    <w:rsid w:val="492B94DE"/>
    <w:rsid w:val="495EB97D"/>
    <w:rsid w:val="499998D3"/>
    <w:rsid w:val="49A08613"/>
    <w:rsid w:val="49D51298"/>
    <w:rsid w:val="49FCB2A2"/>
    <w:rsid w:val="4A5FE372"/>
    <w:rsid w:val="4A686775"/>
    <w:rsid w:val="4A6F9FE2"/>
    <w:rsid w:val="4A7C6F6B"/>
    <w:rsid w:val="4A8CAE23"/>
    <w:rsid w:val="4AD8A111"/>
    <w:rsid w:val="4AE7BB71"/>
    <w:rsid w:val="4AEE0076"/>
    <w:rsid w:val="4AEE2818"/>
    <w:rsid w:val="4B0709F1"/>
    <w:rsid w:val="4B14B8F3"/>
    <w:rsid w:val="4B3327FA"/>
    <w:rsid w:val="4B86AD64"/>
    <w:rsid w:val="4B8BFF4B"/>
    <w:rsid w:val="4BBAFD58"/>
    <w:rsid w:val="4BBBD930"/>
    <w:rsid w:val="4BD3A401"/>
    <w:rsid w:val="4BD8E31B"/>
    <w:rsid w:val="4BED6461"/>
    <w:rsid w:val="4C062620"/>
    <w:rsid w:val="4C332D96"/>
    <w:rsid w:val="4C3B5B24"/>
    <w:rsid w:val="4CDC4D4E"/>
    <w:rsid w:val="4CE8B830"/>
    <w:rsid w:val="4D2F3F75"/>
    <w:rsid w:val="4D3F64C8"/>
    <w:rsid w:val="4D63B0BC"/>
    <w:rsid w:val="4D73A571"/>
    <w:rsid w:val="4D8D81CA"/>
    <w:rsid w:val="4D91D7E8"/>
    <w:rsid w:val="4DDFB781"/>
    <w:rsid w:val="4DF1FA0A"/>
    <w:rsid w:val="4E12E1EA"/>
    <w:rsid w:val="4E440974"/>
    <w:rsid w:val="4E59A0A3"/>
    <w:rsid w:val="4E60CDC8"/>
    <w:rsid w:val="4E666806"/>
    <w:rsid w:val="4EB62432"/>
    <w:rsid w:val="4EDD37FF"/>
    <w:rsid w:val="4EE7B53B"/>
    <w:rsid w:val="4F3CAB1C"/>
    <w:rsid w:val="4F5D0098"/>
    <w:rsid w:val="4F933F46"/>
    <w:rsid w:val="4FAB16DC"/>
    <w:rsid w:val="4FD187D2"/>
    <w:rsid w:val="4FF27481"/>
    <w:rsid w:val="5034B8E9"/>
    <w:rsid w:val="506012D4"/>
    <w:rsid w:val="507801A9"/>
    <w:rsid w:val="50807B14"/>
    <w:rsid w:val="50A8210A"/>
    <w:rsid w:val="50D65D63"/>
    <w:rsid w:val="5130E9D7"/>
    <w:rsid w:val="513C33E5"/>
    <w:rsid w:val="5157B113"/>
    <w:rsid w:val="5174E401"/>
    <w:rsid w:val="5183B276"/>
    <w:rsid w:val="518491EF"/>
    <w:rsid w:val="51E72A36"/>
    <w:rsid w:val="521DDF0C"/>
    <w:rsid w:val="5226630F"/>
    <w:rsid w:val="52342845"/>
    <w:rsid w:val="523A6B05"/>
    <w:rsid w:val="527ED60F"/>
    <w:rsid w:val="5282067B"/>
    <w:rsid w:val="52ABA0C0"/>
    <w:rsid w:val="52D3F27F"/>
    <w:rsid w:val="52EA01AF"/>
    <w:rsid w:val="5329CD42"/>
    <w:rsid w:val="533105AF"/>
    <w:rsid w:val="5341C6AF"/>
    <w:rsid w:val="535D895A"/>
    <w:rsid w:val="535E68D3"/>
    <w:rsid w:val="536A1404"/>
    <w:rsid w:val="53700851"/>
    <w:rsid w:val="53780240"/>
    <w:rsid w:val="539127D1"/>
    <w:rsid w:val="539D00C3"/>
    <w:rsid w:val="53A05C17"/>
    <w:rsid w:val="53BBA1DB"/>
    <w:rsid w:val="53EFFB3B"/>
    <w:rsid w:val="53FF6408"/>
    <w:rsid w:val="54077260"/>
    <w:rsid w:val="542D3775"/>
    <w:rsid w:val="5449C36E"/>
    <w:rsid w:val="54587A22"/>
    <w:rsid w:val="546D4B66"/>
    <w:rsid w:val="546D7E37"/>
    <w:rsid w:val="546DEB37"/>
    <w:rsid w:val="547510B3"/>
    <w:rsid w:val="548577A4"/>
    <w:rsid w:val="550082B2"/>
    <w:rsid w:val="550C7AC2"/>
    <w:rsid w:val="556AFEB5"/>
    <w:rsid w:val="55757BF1"/>
    <w:rsid w:val="55CE64AB"/>
    <w:rsid w:val="55DE86BD"/>
    <w:rsid w:val="55E14944"/>
    <w:rsid w:val="55EAF0A4"/>
    <w:rsid w:val="55FB2F5C"/>
    <w:rsid w:val="560B843F"/>
    <w:rsid w:val="5621EA15"/>
    <w:rsid w:val="5633D90A"/>
    <w:rsid w:val="5647224A"/>
    <w:rsid w:val="564EE797"/>
    <w:rsid w:val="56735301"/>
    <w:rsid w:val="56741FCC"/>
    <w:rsid w:val="567B6BB7"/>
    <w:rsid w:val="567C8E54"/>
    <w:rsid w:val="567D6285"/>
    <w:rsid w:val="569FCA1D"/>
    <w:rsid w:val="56DCF98F"/>
    <w:rsid w:val="56E33E56"/>
    <w:rsid w:val="56FE998F"/>
    <w:rsid w:val="573778D5"/>
    <w:rsid w:val="574B36BC"/>
    <w:rsid w:val="575305E8"/>
    <w:rsid w:val="576285EA"/>
    <w:rsid w:val="5771A3C7"/>
    <w:rsid w:val="577C1D86"/>
    <w:rsid w:val="579748B9"/>
    <w:rsid w:val="57AA7BCE"/>
    <w:rsid w:val="57B0BF92"/>
    <w:rsid w:val="57F0493F"/>
    <w:rsid w:val="57F6FAA1"/>
    <w:rsid w:val="58376A41"/>
    <w:rsid w:val="59512E12"/>
    <w:rsid w:val="5955AC53"/>
    <w:rsid w:val="5991C826"/>
    <w:rsid w:val="599AF845"/>
    <w:rsid w:val="59B793F8"/>
    <w:rsid w:val="5A2CAB9E"/>
    <w:rsid w:val="5A886570"/>
    <w:rsid w:val="5A93926F"/>
    <w:rsid w:val="5B1932A7"/>
    <w:rsid w:val="5B280F9E"/>
    <w:rsid w:val="5BFCD28D"/>
    <w:rsid w:val="5BFEB9B8"/>
    <w:rsid w:val="5C07BF08"/>
    <w:rsid w:val="5C25901C"/>
    <w:rsid w:val="5C43406D"/>
    <w:rsid w:val="5D1BA5DA"/>
    <w:rsid w:val="5D2FA329"/>
    <w:rsid w:val="5D681997"/>
    <w:rsid w:val="5D73AA0D"/>
    <w:rsid w:val="5D9ABCA8"/>
    <w:rsid w:val="5DA459B2"/>
    <w:rsid w:val="5DC69BA4"/>
    <w:rsid w:val="5DDAB348"/>
    <w:rsid w:val="5E4AD389"/>
    <w:rsid w:val="5E4B39D9"/>
    <w:rsid w:val="5E5F18E8"/>
    <w:rsid w:val="5ED8953D"/>
    <w:rsid w:val="5F088817"/>
    <w:rsid w:val="5F19B410"/>
    <w:rsid w:val="5F47C822"/>
    <w:rsid w:val="5F604843"/>
    <w:rsid w:val="5F663729"/>
    <w:rsid w:val="5F9BB8AE"/>
    <w:rsid w:val="5FEFE222"/>
    <w:rsid w:val="603B1C35"/>
    <w:rsid w:val="6045F893"/>
    <w:rsid w:val="606E7897"/>
    <w:rsid w:val="6094D8FF"/>
    <w:rsid w:val="60A98377"/>
    <w:rsid w:val="60B8606E"/>
    <w:rsid w:val="60F1795B"/>
    <w:rsid w:val="60F60056"/>
    <w:rsid w:val="60FA7869"/>
    <w:rsid w:val="6104DF41"/>
    <w:rsid w:val="61A0D23F"/>
    <w:rsid w:val="61B9BB2D"/>
    <w:rsid w:val="61BD68D0"/>
    <w:rsid w:val="61C939F8"/>
    <w:rsid w:val="61E2D3D6"/>
    <w:rsid w:val="61F4E38E"/>
    <w:rsid w:val="6236CFF8"/>
    <w:rsid w:val="623BBE1C"/>
    <w:rsid w:val="623C03AF"/>
    <w:rsid w:val="625334B0"/>
    <w:rsid w:val="62584984"/>
    <w:rsid w:val="62745430"/>
    <w:rsid w:val="62D10723"/>
    <w:rsid w:val="63109B64"/>
    <w:rsid w:val="6317A9D6"/>
    <w:rsid w:val="6353AD9C"/>
    <w:rsid w:val="63891DD6"/>
    <w:rsid w:val="63973FB4"/>
    <w:rsid w:val="63D17BFE"/>
    <w:rsid w:val="63EBBE99"/>
    <w:rsid w:val="643AA46B"/>
    <w:rsid w:val="64A7E8AF"/>
    <w:rsid w:val="64C40832"/>
    <w:rsid w:val="64DFA0D6"/>
    <w:rsid w:val="64E6F5E9"/>
    <w:rsid w:val="64F2D3EB"/>
    <w:rsid w:val="64F9981F"/>
    <w:rsid w:val="650604D0"/>
    <w:rsid w:val="6508837C"/>
    <w:rsid w:val="6525106A"/>
    <w:rsid w:val="652DB340"/>
    <w:rsid w:val="653E0E9E"/>
    <w:rsid w:val="65521694"/>
    <w:rsid w:val="6573D4C3"/>
    <w:rsid w:val="6580242D"/>
    <w:rsid w:val="6597BA2B"/>
    <w:rsid w:val="65C3197E"/>
    <w:rsid w:val="65F7DC4D"/>
    <w:rsid w:val="6645E41F"/>
    <w:rsid w:val="66524392"/>
    <w:rsid w:val="6669C626"/>
    <w:rsid w:val="66741B7F"/>
    <w:rsid w:val="6681BF93"/>
    <w:rsid w:val="6699F669"/>
    <w:rsid w:val="66A2FBB9"/>
    <w:rsid w:val="66DFEAA1"/>
    <w:rsid w:val="6722FB60"/>
    <w:rsid w:val="672CB6C6"/>
    <w:rsid w:val="67305DDA"/>
    <w:rsid w:val="673E3653"/>
    <w:rsid w:val="675EC59D"/>
    <w:rsid w:val="676DF9A7"/>
    <w:rsid w:val="6785B5AB"/>
    <w:rsid w:val="6793F18D"/>
    <w:rsid w:val="679CF062"/>
    <w:rsid w:val="681BE55A"/>
    <w:rsid w:val="68210CB1"/>
    <w:rsid w:val="68352947"/>
    <w:rsid w:val="684428EF"/>
    <w:rsid w:val="6877710C"/>
    <w:rsid w:val="6898DAF7"/>
    <w:rsid w:val="68AE0997"/>
    <w:rsid w:val="68F0EE72"/>
    <w:rsid w:val="691A1453"/>
    <w:rsid w:val="69530E82"/>
    <w:rsid w:val="695E0390"/>
    <w:rsid w:val="6979C63B"/>
    <w:rsid w:val="699AE5BB"/>
    <w:rsid w:val="69A0CF70"/>
    <w:rsid w:val="69B954C2"/>
    <w:rsid w:val="69C6450E"/>
    <w:rsid w:val="6A1EC921"/>
    <w:rsid w:val="6A8324BB"/>
    <w:rsid w:val="6B0A39E7"/>
    <w:rsid w:val="6B149A7D"/>
    <w:rsid w:val="6B2456F3"/>
    <w:rsid w:val="6B8A3AF5"/>
    <w:rsid w:val="6BE17295"/>
    <w:rsid w:val="6BE60A24"/>
    <w:rsid w:val="6BE70B1F"/>
    <w:rsid w:val="6BEA9B92"/>
    <w:rsid w:val="6C154229"/>
    <w:rsid w:val="6C23B67A"/>
    <w:rsid w:val="6C2CACC7"/>
    <w:rsid w:val="6C977649"/>
    <w:rsid w:val="6CEE7161"/>
    <w:rsid w:val="6CF38635"/>
    <w:rsid w:val="6D0798C3"/>
    <w:rsid w:val="6D085779"/>
    <w:rsid w:val="6D34FBE7"/>
    <w:rsid w:val="6D6364C7"/>
    <w:rsid w:val="6DA7C36C"/>
    <w:rsid w:val="6DC087F4"/>
    <w:rsid w:val="6DC1B5E9"/>
    <w:rsid w:val="6DC6CABD"/>
    <w:rsid w:val="6DEF190D"/>
    <w:rsid w:val="6E2AB718"/>
    <w:rsid w:val="6E30085A"/>
    <w:rsid w:val="6E39D178"/>
    <w:rsid w:val="6E4AAE05"/>
    <w:rsid w:val="6E57B49A"/>
    <w:rsid w:val="6E5D8EF4"/>
    <w:rsid w:val="6E98229A"/>
    <w:rsid w:val="6EB038C2"/>
    <w:rsid w:val="6EBD3D0E"/>
    <w:rsid w:val="6ED2B8F3"/>
    <w:rsid w:val="6EE92A5C"/>
    <w:rsid w:val="6F2AF922"/>
    <w:rsid w:val="6F5B1ECD"/>
    <w:rsid w:val="6F89106C"/>
    <w:rsid w:val="6FB24227"/>
    <w:rsid w:val="6FE03203"/>
    <w:rsid w:val="6FED5345"/>
    <w:rsid w:val="700165D3"/>
    <w:rsid w:val="7001A33C"/>
    <w:rsid w:val="7009DF3E"/>
    <w:rsid w:val="706130E3"/>
    <w:rsid w:val="7071B082"/>
    <w:rsid w:val="70917ACF"/>
    <w:rsid w:val="70C097CD"/>
    <w:rsid w:val="70E3EDEF"/>
    <w:rsid w:val="71441011"/>
    <w:rsid w:val="715CB155"/>
    <w:rsid w:val="715EDAAE"/>
    <w:rsid w:val="717DA370"/>
    <w:rsid w:val="71E3B622"/>
    <w:rsid w:val="71F3AFD5"/>
    <w:rsid w:val="71F4F0F9"/>
    <w:rsid w:val="720CCDC0"/>
    <w:rsid w:val="72313114"/>
    <w:rsid w:val="7237218A"/>
    <w:rsid w:val="723B2C08"/>
    <w:rsid w:val="7247A448"/>
    <w:rsid w:val="728022F7"/>
    <w:rsid w:val="728AC49B"/>
    <w:rsid w:val="72CB7D9E"/>
    <w:rsid w:val="72D429AE"/>
    <w:rsid w:val="730B719B"/>
    <w:rsid w:val="73448A88"/>
    <w:rsid w:val="73B672F7"/>
    <w:rsid w:val="73C91E00"/>
    <w:rsid w:val="73D31CE6"/>
    <w:rsid w:val="73ED4C2E"/>
    <w:rsid w:val="73FB928E"/>
    <w:rsid w:val="7436226C"/>
    <w:rsid w:val="74365CC0"/>
    <w:rsid w:val="74AA1908"/>
    <w:rsid w:val="74D5C87D"/>
    <w:rsid w:val="74D6A7F6"/>
    <w:rsid w:val="750C8F1D"/>
    <w:rsid w:val="7511BD39"/>
    <w:rsid w:val="753B6EB2"/>
    <w:rsid w:val="755D640E"/>
    <w:rsid w:val="75844AF0"/>
    <w:rsid w:val="75A6152F"/>
    <w:rsid w:val="75B0B0C5"/>
    <w:rsid w:val="75C10DA7"/>
    <w:rsid w:val="760EC834"/>
    <w:rsid w:val="762524B0"/>
    <w:rsid w:val="7647A751"/>
    <w:rsid w:val="76831BB6"/>
    <w:rsid w:val="7693DCB6"/>
    <w:rsid w:val="76A1C04B"/>
    <w:rsid w:val="76A725F6"/>
    <w:rsid w:val="76BC2A0B"/>
    <w:rsid w:val="76C21E58"/>
    <w:rsid w:val="76C470A5"/>
    <w:rsid w:val="76DD6631"/>
    <w:rsid w:val="7700698C"/>
    <w:rsid w:val="77421142"/>
    <w:rsid w:val="77465552"/>
    <w:rsid w:val="775E9D3B"/>
    <w:rsid w:val="7778C029"/>
    <w:rsid w:val="777AA7E7"/>
    <w:rsid w:val="777E5D0C"/>
    <w:rsid w:val="777F4D7C"/>
    <w:rsid w:val="77AA9029"/>
    <w:rsid w:val="77BF616D"/>
    <w:rsid w:val="77C726BA"/>
    <w:rsid w:val="77CB7CD8"/>
    <w:rsid w:val="77CC90A1"/>
    <w:rsid w:val="77F64679"/>
    <w:rsid w:val="77F7EB5A"/>
    <w:rsid w:val="77FEA178"/>
    <w:rsid w:val="780594CA"/>
    <w:rsid w:val="784AD86C"/>
    <w:rsid w:val="785AD856"/>
    <w:rsid w:val="787E121A"/>
    <w:rsid w:val="78CB450B"/>
    <w:rsid w:val="79335F4B"/>
    <w:rsid w:val="794D4563"/>
    <w:rsid w:val="795D9A46"/>
    <w:rsid w:val="798279A0"/>
    <w:rsid w:val="79993851"/>
    <w:rsid w:val="799EEDD6"/>
    <w:rsid w:val="79DEEDF6"/>
    <w:rsid w:val="7A30D531"/>
    <w:rsid w:val="7A3406F7"/>
    <w:rsid w:val="7A36C97E"/>
    <w:rsid w:val="7A646BC2"/>
    <w:rsid w:val="7A715FD7"/>
    <w:rsid w:val="7A7ABDDF"/>
    <w:rsid w:val="7A7AF3C2"/>
    <w:rsid w:val="7A8DEBD0"/>
    <w:rsid w:val="7AC7C26D"/>
    <w:rsid w:val="7B107C77"/>
    <w:rsid w:val="7B4910A8"/>
    <w:rsid w:val="7B63ECAF"/>
    <w:rsid w:val="7B65E5CE"/>
    <w:rsid w:val="7BAF90F4"/>
    <w:rsid w:val="7BC0F966"/>
    <w:rsid w:val="7BCCD927"/>
    <w:rsid w:val="7C019A37"/>
    <w:rsid w:val="7C0EE13A"/>
    <w:rsid w:val="7C1B455C"/>
    <w:rsid w:val="7C738410"/>
    <w:rsid w:val="7C81FFE0"/>
    <w:rsid w:val="7CA34419"/>
    <w:rsid w:val="7CA74C9D"/>
    <w:rsid w:val="7CB6B975"/>
    <w:rsid w:val="7CE75CF0"/>
    <w:rsid w:val="7CE8C9BD"/>
    <w:rsid w:val="7CFD42F0"/>
    <w:rsid w:val="7D09A9FF"/>
    <w:rsid w:val="7D1F4CDB"/>
    <w:rsid w:val="7D31C2A4"/>
    <w:rsid w:val="7D49BDF0"/>
    <w:rsid w:val="7D49FB59"/>
    <w:rsid w:val="7D76BB72"/>
    <w:rsid w:val="7D7B4EF9"/>
    <w:rsid w:val="7DA6AE4C"/>
    <w:rsid w:val="7DB08859"/>
    <w:rsid w:val="7DD2DB77"/>
    <w:rsid w:val="7DED9702"/>
    <w:rsid w:val="7E34F6D5"/>
    <w:rsid w:val="7E5BAE19"/>
    <w:rsid w:val="7EB398A9"/>
    <w:rsid w:val="7F545A53"/>
    <w:rsid w:val="7F688BC3"/>
    <w:rsid w:val="7F851180"/>
    <w:rsid w:val="7F955674"/>
    <w:rsid w:val="7FA4A3A5"/>
    <w:rsid w:val="7FAE4F0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A875D"/>
  <w15:chartTrackingRefBased/>
  <w15:docId w15:val="{EDA05375-B845-42CA-9CB6-C98A7851D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0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C00C3"/>
  </w:style>
  <w:style w:type="character" w:customStyle="1" w:styleId="ui-provider">
    <w:name w:val="ui-provider"/>
    <w:basedOn w:val="DefaultParagraphFont"/>
    <w:rsid w:val="005C00C3"/>
  </w:style>
  <w:style w:type="character" w:styleId="CommentReference">
    <w:name w:val="annotation reference"/>
    <w:basedOn w:val="DefaultParagraphFont"/>
    <w:uiPriority w:val="99"/>
    <w:semiHidden/>
    <w:unhideWhenUsed/>
    <w:rsid w:val="005C00C3"/>
    <w:rPr>
      <w:sz w:val="16"/>
      <w:szCs w:val="16"/>
    </w:rPr>
  </w:style>
  <w:style w:type="paragraph" w:styleId="CommentText">
    <w:name w:val="annotation text"/>
    <w:basedOn w:val="Normal"/>
    <w:link w:val="CommentTextChar"/>
    <w:uiPriority w:val="99"/>
    <w:semiHidden/>
    <w:unhideWhenUsed/>
    <w:rsid w:val="005C00C3"/>
    <w:pPr>
      <w:spacing w:line="240" w:lineRule="auto"/>
    </w:pPr>
    <w:rPr>
      <w:sz w:val="20"/>
      <w:szCs w:val="20"/>
    </w:rPr>
  </w:style>
  <w:style w:type="character" w:customStyle="1" w:styleId="CommentTextChar">
    <w:name w:val="Comment Text Char"/>
    <w:basedOn w:val="DefaultParagraphFont"/>
    <w:link w:val="CommentText"/>
    <w:uiPriority w:val="99"/>
    <w:semiHidden/>
    <w:rsid w:val="005C00C3"/>
    <w:rPr>
      <w:sz w:val="20"/>
      <w:szCs w:val="20"/>
    </w:rPr>
  </w:style>
  <w:style w:type="paragraph" w:styleId="CommentSubject">
    <w:name w:val="annotation subject"/>
    <w:basedOn w:val="CommentText"/>
    <w:next w:val="CommentText"/>
    <w:link w:val="CommentSubjectChar"/>
    <w:uiPriority w:val="99"/>
    <w:semiHidden/>
    <w:unhideWhenUsed/>
    <w:rsid w:val="005C00C3"/>
    <w:rPr>
      <w:b/>
      <w:bCs/>
    </w:rPr>
  </w:style>
  <w:style w:type="character" w:customStyle="1" w:styleId="CommentSubjectChar">
    <w:name w:val="Comment Subject Char"/>
    <w:basedOn w:val="CommentTextChar"/>
    <w:link w:val="CommentSubject"/>
    <w:uiPriority w:val="99"/>
    <w:semiHidden/>
    <w:rsid w:val="005C00C3"/>
    <w:rPr>
      <w:b/>
      <w:bCs/>
      <w:sz w:val="20"/>
      <w:szCs w:val="20"/>
    </w:rPr>
  </w:style>
  <w:style w:type="paragraph" w:styleId="BalloonText">
    <w:name w:val="Balloon Text"/>
    <w:basedOn w:val="Normal"/>
    <w:link w:val="BalloonTextChar"/>
    <w:uiPriority w:val="99"/>
    <w:semiHidden/>
    <w:unhideWhenUsed/>
    <w:rsid w:val="005C00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0C3"/>
    <w:rPr>
      <w:rFonts w:ascii="Segoe UI" w:hAnsi="Segoe UI" w:cs="Segoe UI"/>
      <w:sz w:val="18"/>
      <w:szCs w:val="18"/>
    </w:rPr>
  </w:style>
  <w:style w:type="paragraph" w:customStyle="1" w:styleId="paragraph">
    <w:name w:val="paragraph"/>
    <w:basedOn w:val="Normal"/>
    <w:rsid w:val="00F50E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eop">
    <w:name w:val="eop"/>
    <w:basedOn w:val="DefaultParagraphFont"/>
    <w:rsid w:val="00F50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373">
      <w:bodyDiv w:val="1"/>
      <w:marLeft w:val="0"/>
      <w:marRight w:val="0"/>
      <w:marTop w:val="0"/>
      <w:marBottom w:val="0"/>
      <w:divBdr>
        <w:top w:val="none" w:sz="0" w:space="0" w:color="auto"/>
        <w:left w:val="none" w:sz="0" w:space="0" w:color="auto"/>
        <w:bottom w:val="none" w:sz="0" w:space="0" w:color="auto"/>
        <w:right w:val="none" w:sz="0" w:space="0" w:color="auto"/>
      </w:divBdr>
    </w:div>
    <w:div w:id="282618813">
      <w:bodyDiv w:val="1"/>
      <w:marLeft w:val="0"/>
      <w:marRight w:val="0"/>
      <w:marTop w:val="0"/>
      <w:marBottom w:val="0"/>
      <w:divBdr>
        <w:top w:val="none" w:sz="0" w:space="0" w:color="auto"/>
        <w:left w:val="none" w:sz="0" w:space="0" w:color="auto"/>
        <w:bottom w:val="none" w:sz="0" w:space="0" w:color="auto"/>
        <w:right w:val="none" w:sz="0" w:space="0" w:color="auto"/>
      </w:divBdr>
    </w:div>
    <w:div w:id="362176333">
      <w:bodyDiv w:val="1"/>
      <w:marLeft w:val="0"/>
      <w:marRight w:val="0"/>
      <w:marTop w:val="0"/>
      <w:marBottom w:val="0"/>
      <w:divBdr>
        <w:top w:val="none" w:sz="0" w:space="0" w:color="auto"/>
        <w:left w:val="none" w:sz="0" w:space="0" w:color="auto"/>
        <w:bottom w:val="none" w:sz="0" w:space="0" w:color="auto"/>
        <w:right w:val="none" w:sz="0" w:space="0" w:color="auto"/>
      </w:divBdr>
    </w:div>
    <w:div w:id="470951721">
      <w:bodyDiv w:val="1"/>
      <w:marLeft w:val="0"/>
      <w:marRight w:val="0"/>
      <w:marTop w:val="0"/>
      <w:marBottom w:val="0"/>
      <w:divBdr>
        <w:top w:val="none" w:sz="0" w:space="0" w:color="auto"/>
        <w:left w:val="none" w:sz="0" w:space="0" w:color="auto"/>
        <w:bottom w:val="none" w:sz="0" w:space="0" w:color="auto"/>
        <w:right w:val="none" w:sz="0" w:space="0" w:color="auto"/>
      </w:divBdr>
    </w:div>
    <w:div w:id="645399659">
      <w:bodyDiv w:val="1"/>
      <w:marLeft w:val="0"/>
      <w:marRight w:val="0"/>
      <w:marTop w:val="0"/>
      <w:marBottom w:val="0"/>
      <w:divBdr>
        <w:top w:val="none" w:sz="0" w:space="0" w:color="auto"/>
        <w:left w:val="none" w:sz="0" w:space="0" w:color="auto"/>
        <w:bottom w:val="none" w:sz="0" w:space="0" w:color="auto"/>
        <w:right w:val="none" w:sz="0" w:space="0" w:color="auto"/>
      </w:divBdr>
    </w:div>
    <w:div w:id="706417316">
      <w:bodyDiv w:val="1"/>
      <w:marLeft w:val="0"/>
      <w:marRight w:val="0"/>
      <w:marTop w:val="0"/>
      <w:marBottom w:val="0"/>
      <w:divBdr>
        <w:top w:val="none" w:sz="0" w:space="0" w:color="auto"/>
        <w:left w:val="none" w:sz="0" w:space="0" w:color="auto"/>
        <w:bottom w:val="none" w:sz="0" w:space="0" w:color="auto"/>
        <w:right w:val="none" w:sz="0" w:space="0" w:color="auto"/>
      </w:divBdr>
      <w:divsChild>
        <w:div w:id="1915582056">
          <w:marLeft w:val="0"/>
          <w:marRight w:val="0"/>
          <w:marTop w:val="0"/>
          <w:marBottom w:val="0"/>
          <w:divBdr>
            <w:top w:val="none" w:sz="0" w:space="0" w:color="auto"/>
            <w:left w:val="none" w:sz="0" w:space="0" w:color="auto"/>
            <w:bottom w:val="none" w:sz="0" w:space="0" w:color="auto"/>
            <w:right w:val="none" w:sz="0" w:space="0" w:color="auto"/>
          </w:divBdr>
        </w:div>
      </w:divsChild>
    </w:div>
    <w:div w:id="727606952">
      <w:bodyDiv w:val="1"/>
      <w:marLeft w:val="0"/>
      <w:marRight w:val="0"/>
      <w:marTop w:val="0"/>
      <w:marBottom w:val="0"/>
      <w:divBdr>
        <w:top w:val="none" w:sz="0" w:space="0" w:color="auto"/>
        <w:left w:val="none" w:sz="0" w:space="0" w:color="auto"/>
        <w:bottom w:val="none" w:sz="0" w:space="0" w:color="auto"/>
        <w:right w:val="none" w:sz="0" w:space="0" w:color="auto"/>
      </w:divBdr>
      <w:divsChild>
        <w:div w:id="2516930">
          <w:marLeft w:val="0"/>
          <w:marRight w:val="0"/>
          <w:marTop w:val="0"/>
          <w:marBottom w:val="0"/>
          <w:divBdr>
            <w:top w:val="none" w:sz="0" w:space="0" w:color="auto"/>
            <w:left w:val="none" w:sz="0" w:space="0" w:color="auto"/>
            <w:bottom w:val="none" w:sz="0" w:space="0" w:color="auto"/>
            <w:right w:val="none" w:sz="0" w:space="0" w:color="auto"/>
          </w:divBdr>
          <w:divsChild>
            <w:div w:id="733360908">
              <w:marLeft w:val="0"/>
              <w:marRight w:val="0"/>
              <w:marTop w:val="0"/>
              <w:marBottom w:val="0"/>
              <w:divBdr>
                <w:top w:val="none" w:sz="0" w:space="0" w:color="auto"/>
                <w:left w:val="none" w:sz="0" w:space="0" w:color="auto"/>
                <w:bottom w:val="none" w:sz="0" w:space="0" w:color="auto"/>
                <w:right w:val="none" w:sz="0" w:space="0" w:color="auto"/>
              </w:divBdr>
            </w:div>
            <w:div w:id="1588996089">
              <w:marLeft w:val="0"/>
              <w:marRight w:val="0"/>
              <w:marTop w:val="0"/>
              <w:marBottom w:val="0"/>
              <w:divBdr>
                <w:top w:val="none" w:sz="0" w:space="0" w:color="auto"/>
                <w:left w:val="none" w:sz="0" w:space="0" w:color="auto"/>
                <w:bottom w:val="none" w:sz="0" w:space="0" w:color="auto"/>
                <w:right w:val="none" w:sz="0" w:space="0" w:color="auto"/>
              </w:divBdr>
            </w:div>
            <w:div w:id="160199760">
              <w:marLeft w:val="0"/>
              <w:marRight w:val="0"/>
              <w:marTop w:val="0"/>
              <w:marBottom w:val="0"/>
              <w:divBdr>
                <w:top w:val="none" w:sz="0" w:space="0" w:color="auto"/>
                <w:left w:val="none" w:sz="0" w:space="0" w:color="auto"/>
                <w:bottom w:val="none" w:sz="0" w:space="0" w:color="auto"/>
                <w:right w:val="none" w:sz="0" w:space="0" w:color="auto"/>
              </w:divBdr>
            </w:div>
            <w:div w:id="1537737730">
              <w:marLeft w:val="0"/>
              <w:marRight w:val="0"/>
              <w:marTop w:val="0"/>
              <w:marBottom w:val="0"/>
              <w:divBdr>
                <w:top w:val="none" w:sz="0" w:space="0" w:color="auto"/>
                <w:left w:val="none" w:sz="0" w:space="0" w:color="auto"/>
                <w:bottom w:val="none" w:sz="0" w:space="0" w:color="auto"/>
                <w:right w:val="none" w:sz="0" w:space="0" w:color="auto"/>
              </w:divBdr>
            </w:div>
            <w:div w:id="1172792283">
              <w:marLeft w:val="0"/>
              <w:marRight w:val="0"/>
              <w:marTop w:val="0"/>
              <w:marBottom w:val="0"/>
              <w:divBdr>
                <w:top w:val="none" w:sz="0" w:space="0" w:color="auto"/>
                <w:left w:val="none" w:sz="0" w:space="0" w:color="auto"/>
                <w:bottom w:val="none" w:sz="0" w:space="0" w:color="auto"/>
                <w:right w:val="none" w:sz="0" w:space="0" w:color="auto"/>
              </w:divBdr>
            </w:div>
            <w:div w:id="1926570150">
              <w:marLeft w:val="0"/>
              <w:marRight w:val="0"/>
              <w:marTop w:val="0"/>
              <w:marBottom w:val="0"/>
              <w:divBdr>
                <w:top w:val="none" w:sz="0" w:space="0" w:color="auto"/>
                <w:left w:val="none" w:sz="0" w:space="0" w:color="auto"/>
                <w:bottom w:val="none" w:sz="0" w:space="0" w:color="auto"/>
                <w:right w:val="none" w:sz="0" w:space="0" w:color="auto"/>
              </w:divBdr>
            </w:div>
            <w:div w:id="50153842">
              <w:marLeft w:val="0"/>
              <w:marRight w:val="0"/>
              <w:marTop w:val="0"/>
              <w:marBottom w:val="0"/>
              <w:divBdr>
                <w:top w:val="none" w:sz="0" w:space="0" w:color="auto"/>
                <w:left w:val="none" w:sz="0" w:space="0" w:color="auto"/>
                <w:bottom w:val="none" w:sz="0" w:space="0" w:color="auto"/>
                <w:right w:val="none" w:sz="0" w:space="0" w:color="auto"/>
              </w:divBdr>
            </w:div>
            <w:div w:id="671687545">
              <w:marLeft w:val="0"/>
              <w:marRight w:val="0"/>
              <w:marTop w:val="0"/>
              <w:marBottom w:val="0"/>
              <w:divBdr>
                <w:top w:val="none" w:sz="0" w:space="0" w:color="auto"/>
                <w:left w:val="none" w:sz="0" w:space="0" w:color="auto"/>
                <w:bottom w:val="none" w:sz="0" w:space="0" w:color="auto"/>
                <w:right w:val="none" w:sz="0" w:space="0" w:color="auto"/>
              </w:divBdr>
            </w:div>
            <w:div w:id="1568540668">
              <w:marLeft w:val="0"/>
              <w:marRight w:val="0"/>
              <w:marTop w:val="0"/>
              <w:marBottom w:val="0"/>
              <w:divBdr>
                <w:top w:val="none" w:sz="0" w:space="0" w:color="auto"/>
                <w:left w:val="none" w:sz="0" w:space="0" w:color="auto"/>
                <w:bottom w:val="none" w:sz="0" w:space="0" w:color="auto"/>
                <w:right w:val="none" w:sz="0" w:space="0" w:color="auto"/>
              </w:divBdr>
            </w:div>
            <w:div w:id="1545217912">
              <w:marLeft w:val="0"/>
              <w:marRight w:val="0"/>
              <w:marTop w:val="0"/>
              <w:marBottom w:val="0"/>
              <w:divBdr>
                <w:top w:val="none" w:sz="0" w:space="0" w:color="auto"/>
                <w:left w:val="none" w:sz="0" w:space="0" w:color="auto"/>
                <w:bottom w:val="none" w:sz="0" w:space="0" w:color="auto"/>
                <w:right w:val="none" w:sz="0" w:space="0" w:color="auto"/>
              </w:divBdr>
            </w:div>
            <w:div w:id="71423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91172">
      <w:bodyDiv w:val="1"/>
      <w:marLeft w:val="0"/>
      <w:marRight w:val="0"/>
      <w:marTop w:val="0"/>
      <w:marBottom w:val="0"/>
      <w:divBdr>
        <w:top w:val="none" w:sz="0" w:space="0" w:color="auto"/>
        <w:left w:val="none" w:sz="0" w:space="0" w:color="auto"/>
        <w:bottom w:val="none" w:sz="0" w:space="0" w:color="auto"/>
        <w:right w:val="none" w:sz="0" w:space="0" w:color="auto"/>
      </w:divBdr>
    </w:div>
    <w:div w:id="1024015036">
      <w:bodyDiv w:val="1"/>
      <w:marLeft w:val="0"/>
      <w:marRight w:val="0"/>
      <w:marTop w:val="0"/>
      <w:marBottom w:val="0"/>
      <w:divBdr>
        <w:top w:val="none" w:sz="0" w:space="0" w:color="auto"/>
        <w:left w:val="none" w:sz="0" w:space="0" w:color="auto"/>
        <w:bottom w:val="none" w:sz="0" w:space="0" w:color="auto"/>
        <w:right w:val="none" w:sz="0" w:space="0" w:color="auto"/>
      </w:divBdr>
    </w:div>
    <w:div w:id="1063868888">
      <w:bodyDiv w:val="1"/>
      <w:marLeft w:val="0"/>
      <w:marRight w:val="0"/>
      <w:marTop w:val="0"/>
      <w:marBottom w:val="0"/>
      <w:divBdr>
        <w:top w:val="none" w:sz="0" w:space="0" w:color="auto"/>
        <w:left w:val="none" w:sz="0" w:space="0" w:color="auto"/>
        <w:bottom w:val="none" w:sz="0" w:space="0" w:color="auto"/>
        <w:right w:val="none" w:sz="0" w:space="0" w:color="auto"/>
      </w:divBdr>
      <w:divsChild>
        <w:div w:id="1494831708">
          <w:marLeft w:val="0"/>
          <w:marRight w:val="0"/>
          <w:marTop w:val="0"/>
          <w:marBottom w:val="0"/>
          <w:divBdr>
            <w:top w:val="none" w:sz="0" w:space="0" w:color="auto"/>
            <w:left w:val="none" w:sz="0" w:space="0" w:color="auto"/>
            <w:bottom w:val="none" w:sz="0" w:space="0" w:color="auto"/>
            <w:right w:val="none" w:sz="0" w:space="0" w:color="auto"/>
          </w:divBdr>
        </w:div>
      </w:divsChild>
    </w:div>
    <w:div w:id="1854562645">
      <w:bodyDiv w:val="1"/>
      <w:marLeft w:val="0"/>
      <w:marRight w:val="0"/>
      <w:marTop w:val="0"/>
      <w:marBottom w:val="0"/>
      <w:divBdr>
        <w:top w:val="none" w:sz="0" w:space="0" w:color="auto"/>
        <w:left w:val="none" w:sz="0" w:space="0" w:color="auto"/>
        <w:bottom w:val="none" w:sz="0" w:space="0" w:color="auto"/>
        <w:right w:val="none" w:sz="0" w:space="0" w:color="auto"/>
      </w:divBdr>
      <w:divsChild>
        <w:div w:id="1251157127">
          <w:marLeft w:val="0"/>
          <w:marRight w:val="0"/>
          <w:marTop w:val="0"/>
          <w:marBottom w:val="0"/>
          <w:divBdr>
            <w:top w:val="none" w:sz="0" w:space="0" w:color="auto"/>
            <w:left w:val="none" w:sz="0" w:space="0" w:color="auto"/>
            <w:bottom w:val="none" w:sz="0" w:space="0" w:color="auto"/>
            <w:right w:val="none" w:sz="0" w:space="0" w:color="auto"/>
          </w:divBdr>
        </w:div>
      </w:divsChild>
    </w:div>
    <w:div w:id="1878274256">
      <w:bodyDiv w:val="1"/>
      <w:marLeft w:val="0"/>
      <w:marRight w:val="0"/>
      <w:marTop w:val="0"/>
      <w:marBottom w:val="0"/>
      <w:divBdr>
        <w:top w:val="none" w:sz="0" w:space="0" w:color="auto"/>
        <w:left w:val="none" w:sz="0" w:space="0" w:color="auto"/>
        <w:bottom w:val="none" w:sz="0" w:space="0" w:color="auto"/>
        <w:right w:val="none" w:sz="0" w:space="0" w:color="auto"/>
      </w:divBdr>
    </w:div>
    <w:div w:id="1896964024">
      <w:bodyDiv w:val="1"/>
      <w:marLeft w:val="0"/>
      <w:marRight w:val="0"/>
      <w:marTop w:val="0"/>
      <w:marBottom w:val="0"/>
      <w:divBdr>
        <w:top w:val="none" w:sz="0" w:space="0" w:color="auto"/>
        <w:left w:val="none" w:sz="0" w:space="0" w:color="auto"/>
        <w:bottom w:val="none" w:sz="0" w:space="0" w:color="auto"/>
        <w:right w:val="none" w:sz="0" w:space="0" w:color="auto"/>
      </w:divBdr>
      <w:divsChild>
        <w:div w:id="610671681">
          <w:marLeft w:val="0"/>
          <w:marRight w:val="0"/>
          <w:marTop w:val="0"/>
          <w:marBottom w:val="0"/>
          <w:divBdr>
            <w:top w:val="none" w:sz="0" w:space="0" w:color="auto"/>
            <w:left w:val="none" w:sz="0" w:space="0" w:color="auto"/>
            <w:bottom w:val="none" w:sz="0" w:space="0" w:color="auto"/>
            <w:right w:val="none" w:sz="0" w:space="0" w:color="auto"/>
          </w:divBdr>
        </w:div>
      </w:divsChild>
    </w:div>
    <w:div w:id="2011709457">
      <w:bodyDiv w:val="1"/>
      <w:marLeft w:val="0"/>
      <w:marRight w:val="0"/>
      <w:marTop w:val="0"/>
      <w:marBottom w:val="0"/>
      <w:divBdr>
        <w:top w:val="none" w:sz="0" w:space="0" w:color="auto"/>
        <w:left w:val="none" w:sz="0" w:space="0" w:color="auto"/>
        <w:bottom w:val="none" w:sz="0" w:space="0" w:color="auto"/>
        <w:right w:val="none" w:sz="0" w:space="0" w:color="auto"/>
      </w:divBdr>
    </w:div>
    <w:div w:id="2056544503">
      <w:bodyDiv w:val="1"/>
      <w:marLeft w:val="0"/>
      <w:marRight w:val="0"/>
      <w:marTop w:val="0"/>
      <w:marBottom w:val="0"/>
      <w:divBdr>
        <w:top w:val="none" w:sz="0" w:space="0" w:color="auto"/>
        <w:left w:val="none" w:sz="0" w:space="0" w:color="auto"/>
        <w:bottom w:val="none" w:sz="0" w:space="0" w:color="auto"/>
        <w:right w:val="none" w:sz="0" w:space="0" w:color="auto"/>
      </w:divBdr>
      <w:divsChild>
        <w:div w:id="816999515">
          <w:marLeft w:val="0"/>
          <w:marRight w:val="0"/>
          <w:marTop w:val="0"/>
          <w:marBottom w:val="0"/>
          <w:divBdr>
            <w:top w:val="none" w:sz="0" w:space="0" w:color="auto"/>
            <w:left w:val="none" w:sz="0" w:space="0" w:color="auto"/>
            <w:bottom w:val="none" w:sz="0" w:space="0" w:color="auto"/>
            <w:right w:val="none" w:sz="0" w:space="0" w:color="auto"/>
          </w:divBdr>
          <w:divsChild>
            <w:div w:id="131263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83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578</Words>
  <Characters>3297</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Médecins Sans Frontières</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Duale</dc:creator>
  <cp:keywords/>
  <dc:description/>
  <cp:lastModifiedBy>Mologadi Matlala</cp:lastModifiedBy>
  <cp:revision>6</cp:revision>
  <dcterms:created xsi:type="dcterms:W3CDTF">2023-02-19T08:01:00Z</dcterms:created>
  <dcterms:modified xsi:type="dcterms:W3CDTF">2023-02-20T10:47:00Z</dcterms:modified>
</cp:coreProperties>
</file>