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964B8" w14:textId="3E79F4B4" w:rsidR="008966DB" w:rsidRDefault="008966DB" w:rsidP="00885DE5">
      <w:pPr>
        <w:spacing w:line="240" w:lineRule="auto"/>
        <w:rPr>
          <w:lang w:val="en-US"/>
        </w:rPr>
      </w:pPr>
      <w:bookmarkStart w:id="0" w:name="_Hlk44672633"/>
      <w:r>
        <w:rPr>
          <w:b/>
          <w:bCs/>
          <w:noProof/>
          <w:color w:val="0095D5" w:themeColor="accent1"/>
          <w:sz w:val="28"/>
          <w:szCs w:val="28"/>
          <w:lang w:val="en-US"/>
        </w:rPr>
        <w:drawing>
          <wp:inline distT="0" distB="0" distL="0" distR="0" wp14:anchorId="35C04A92" wp14:editId="1FD160C4">
            <wp:extent cx="4999990" cy="3333115"/>
            <wp:effectExtent l="0" t="0" r="3810" b="0"/>
            <wp:docPr id="775223960" name="Picture 5" descr="A group of people in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23960" name="Picture 5" descr="A group of people in a concert&#10;&#10;AI-generated content may be incorrect."/>
                    <pic:cNvPicPr/>
                  </pic:nvPicPr>
                  <pic:blipFill>
                    <a:blip r:embed="rId11" cstate="print">
                      <a:extLst>
                        <a:ext uri="{28A0092B-C50C-407E-A947-70E740481C1C}">
                          <a14:useLocalDpi xmlns:a14="http://schemas.microsoft.com/office/drawing/2010/main"/>
                        </a:ext>
                      </a:extLst>
                    </a:blip>
                    <a:stretch>
                      <a:fillRect/>
                    </a:stretch>
                  </pic:blipFill>
                  <pic:spPr>
                    <a:xfrm>
                      <a:off x="0" y="0"/>
                      <a:ext cx="4999990" cy="3333115"/>
                    </a:xfrm>
                    <a:prstGeom prst="rect">
                      <a:avLst/>
                    </a:prstGeom>
                  </pic:spPr>
                </pic:pic>
              </a:graphicData>
            </a:graphic>
          </wp:inline>
        </w:drawing>
      </w:r>
    </w:p>
    <w:p w14:paraId="05259FB6" w14:textId="77777777" w:rsidR="00885DE5" w:rsidRDefault="00885DE5" w:rsidP="00885DE5">
      <w:pPr>
        <w:spacing w:line="240" w:lineRule="auto"/>
        <w:rPr>
          <w:lang w:val="en-US"/>
        </w:rPr>
      </w:pPr>
    </w:p>
    <w:p w14:paraId="0BA9B73F" w14:textId="77777777" w:rsidR="008966DB" w:rsidRPr="00EF3BC1" w:rsidRDefault="008966DB" w:rsidP="00C31D83">
      <w:pPr>
        <w:rPr>
          <w:b/>
          <w:bCs/>
          <w:color w:val="0095D5" w:themeColor="accent1"/>
          <w:szCs w:val="18"/>
          <w:lang w:val="en-US"/>
        </w:rPr>
      </w:pPr>
      <w:r w:rsidRPr="00EF3BC1">
        <w:rPr>
          <w:b/>
          <w:bCs/>
          <w:color w:val="0095D5" w:themeColor="accent1"/>
          <w:szCs w:val="18"/>
          <w:lang w:val="en-US"/>
        </w:rPr>
        <w:t>Revolution Church Finds Peace of Mind with Sennheiser Spectera</w:t>
      </w:r>
    </w:p>
    <w:p w14:paraId="3846EB0E" w14:textId="77777777" w:rsidR="008966DB" w:rsidRDefault="008966DB" w:rsidP="00C31D83">
      <w:pPr>
        <w:rPr>
          <w:b/>
          <w:bCs/>
          <w:szCs w:val="18"/>
        </w:rPr>
      </w:pPr>
      <w:r w:rsidRPr="00EF3BC1">
        <w:rPr>
          <w:b/>
          <w:bCs/>
          <w:szCs w:val="18"/>
        </w:rPr>
        <w:t>Exceptional Sound and Unprecedented Reliability with Spectera Wireless System</w:t>
      </w:r>
    </w:p>
    <w:p w14:paraId="64D281EE" w14:textId="77777777" w:rsidR="00C31D83" w:rsidRDefault="00C31D83" w:rsidP="00C31D83">
      <w:pPr>
        <w:rPr>
          <w:b/>
          <w:bCs/>
          <w:iCs/>
          <w:szCs w:val="18"/>
        </w:rPr>
      </w:pPr>
    </w:p>
    <w:p w14:paraId="04A70614" w14:textId="2E7B4D27" w:rsidR="008966DB" w:rsidRPr="008966DB" w:rsidRDefault="008966DB" w:rsidP="008966DB">
      <w:pPr>
        <w:rPr>
          <w:b/>
          <w:szCs w:val="18"/>
          <w:lang w:val="en-US"/>
        </w:rPr>
      </w:pPr>
      <w:r w:rsidRPr="00C31D83">
        <w:rPr>
          <w:b/>
          <w:bCs/>
          <w:i/>
          <w:szCs w:val="18"/>
        </w:rPr>
        <w:t>Canton</w:t>
      </w:r>
      <w:r w:rsidR="00BC3A8B">
        <w:rPr>
          <w:b/>
          <w:bCs/>
          <w:i/>
          <w:szCs w:val="18"/>
        </w:rPr>
        <w:t xml:space="preserve">, GA — </w:t>
      </w:r>
      <w:r w:rsidR="00C31D83" w:rsidRPr="00C31D83">
        <w:rPr>
          <w:b/>
          <w:bCs/>
          <w:i/>
          <w:szCs w:val="18"/>
        </w:rPr>
        <w:t>October</w:t>
      </w:r>
      <w:r w:rsidR="00BC3A8B">
        <w:rPr>
          <w:b/>
          <w:bCs/>
          <w:i/>
          <w:szCs w:val="18"/>
        </w:rPr>
        <w:t xml:space="preserve"> 8,</w:t>
      </w:r>
      <w:r w:rsidRPr="00C31D83">
        <w:rPr>
          <w:b/>
          <w:i/>
          <w:szCs w:val="18"/>
          <w:lang w:val="en-US"/>
        </w:rPr>
        <w:t xml:space="preserve"> 2025</w:t>
      </w:r>
      <w:r w:rsidRPr="008966DB">
        <w:rPr>
          <w:b/>
          <w:iCs/>
          <w:szCs w:val="18"/>
          <w:lang w:val="en-US"/>
        </w:rPr>
        <w:t xml:space="preserve"> </w:t>
      </w:r>
      <w:bookmarkStart w:id="1" w:name="_Hlk53570179"/>
      <w:r w:rsidRPr="008966DB">
        <w:rPr>
          <w:b/>
          <w:iCs/>
          <w:szCs w:val="18"/>
          <w:lang w:val="en-US"/>
        </w:rPr>
        <w:t>—</w:t>
      </w:r>
      <w:bookmarkEnd w:id="1"/>
      <w:r w:rsidR="00C31D83">
        <w:t xml:space="preserve"> </w:t>
      </w:r>
      <w:r w:rsidRPr="008966DB">
        <w:rPr>
          <w:b/>
          <w:szCs w:val="18"/>
          <w:lang w:val="en-US"/>
        </w:rPr>
        <w:t xml:space="preserve">Revolution Church, a multi-campus ministry in Georgia with a 20-year history, has upgraded its main broadcast campus in Canton with Sennheiser’s </w:t>
      </w:r>
      <w:proofErr w:type="spellStart"/>
      <w:r w:rsidRPr="008966DB">
        <w:rPr>
          <w:b/>
          <w:szCs w:val="18"/>
          <w:lang w:val="en-US"/>
        </w:rPr>
        <w:t>Spectera</w:t>
      </w:r>
      <w:proofErr w:type="spellEnd"/>
      <w:r w:rsidRPr="008966DB">
        <w:rPr>
          <w:b/>
          <w:szCs w:val="18"/>
          <w:lang w:val="en-US"/>
        </w:rPr>
        <w:t xml:space="preserve"> bidirectional </w:t>
      </w:r>
      <w:r w:rsidRPr="008966DB">
        <w:rPr>
          <w:b/>
          <w:bCs/>
          <w:szCs w:val="18"/>
          <w:lang w:val="en-US"/>
        </w:rPr>
        <w:t>wideband wireless</w:t>
      </w:r>
      <w:r w:rsidRPr="008966DB">
        <w:rPr>
          <w:b/>
          <w:szCs w:val="18"/>
          <w:lang w:val="en-US"/>
        </w:rPr>
        <w:t xml:space="preserve"> </w:t>
      </w:r>
      <w:r w:rsidRPr="008966DB">
        <w:rPr>
          <w:b/>
          <w:bCs/>
          <w:szCs w:val="18"/>
          <w:lang w:val="en-US"/>
        </w:rPr>
        <w:t>audio ecosystem.</w:t>
      </w:r>
      <w:r w:rsidRPr="008966DB">
        <w:rPr>
          <w:b/>
          <w:szCs w:val="18"/>
          <w:lang w:val="en-US"/>
        </w:rPr>
        <w:t xml:space="preserve"> This upgrade has solved long-standing challenges with radio frequency (RF) density and provided </w:t>
      </w:r>
      <w:proofErr w:type="gramStart"/>
      <w:r w:rsidRPr="008966DB">
        <w:rPr>
          <w:b/>
          <w:szCs w:val="18"/>
          <w:lang w:val="en-US"/>
        </w:rPr>
        <w:t>a superior</w:t>
      </w:r>
      <w:proofErr w:type="gramEnd"/>
      <w:r w:rsidRPr="008966DB">
        <w:rPr>
          <w:b/>
          <w:szCs w:val="18"/>
          <w:lang w:val="en-US"/>
        </w:rPr>
        <w:t xml:space="preserve"> audio experience for its worship and ministry teams. The new system not only delivers exceptional sound quality but also offers the reliability and flexibility needed to support the church’s diverse and dynamic production schedule, offering peace of mind for all team members and worshippers alike. </w:t>
      </w:r>
    </w:p>
    <w:p w14:paraId="16A0ECCF" w14:textId="77777777" w:rsidR="008966DB" w:rsidRPr="008966DB" w:rsidRDefault="008966DB" w:rsidP="008966DB">
      <w:pPr>
        <w:rPr>
          <w:b/>
          <w:szCs w:val="18"/>
          <w:lang w:val="en-US"/>
        </w:rPr>
      </w:pPr>
    </w:p>
    <w:p w14:paraId="36A975E0" w14:textId="3A69918D" w:rsidR="008966DB" w:rsidRPr="008966DB" w:rsidRDefault="008966DB" w:rsidP="008966DB">
      <w:pPr>
        <w:rPr>
          <w:bCs/>
          <w:szCs w:val="18"/>
          <w:lang w:val="en-US"/>
        </w:rPr>
      </w:pPr>
      <w:r w:rsidRPr="008966DB">
        <w:rPr>
          <w:bCs/>
          <w:szCs w:val="18"/>
        </w:rPr>
        <w:t>With locations currently in Canton and Jasper, “Revolution Church exists to</w:t>
      </w:r>
      <w:r w:rsidR="0004111E">
        <w:rPr>
          <w:bCs/>
          <w:szCs w:val="18"/>
        </w:rPr>
        <w:t xml:space="preserve"> </w:t>
      </w:r>
      <w:r w:rsidRPr="008966DB">
        <w:rPr>
          <w:bCs/>
          <w:szCs w:val="18"/>
        </w:rPr>
        <w:t>love Jesus and to help people grow in their faith</w:t>
      </w:r>
      <w:r w:rsidR="0004111E">
        <w:rPr>
          <w:bCs/>
          <w:szCs w:val="18"/>
        </w:rPr>
        <w:t>,</w:t>
      </w:r>
      <w:r w:rsidRPr="008966DB">
        <w:rPr>
          <w:bCs/>
          <w:szCs w:val="18"/>
        </w:rPr>
        <w:t xml:space="preserve">” shares Brian Damerow, </w:t>
      </w:r>
      <w:r w:rsidRPr="008966DB">
        <w:rPr>
          <w:bCs/>
          <w:szCs w:val="18"/>
          <w:lang w:val="en-US"/>
        </w:rPr>
        <w:t xml:space="preserve">Production and Creative Minister at Revolution Church. Damerow has proudly overseen broadcast and technical teams for more than 13 years. The </w:t>
      </w:r>
      <w:r w:rsidRPr="008966DB">
        <w:rPr>
          <w:bCs/>
          <w:szCs w:val="18"/>
        </w:rPr>
        <w:t xml:space="preserve">church serves thousands of people weekly and helps lead a global church planting network. </w:t>
      </w:r>
      <w:r w:rsidRPr="008966DB">
        <w:rPr>
          <w:bCs/>
          <w:szCs w:val="18"/>
          <w:lang w:val="en-US"/>
        </w:rPr>
        <w:t xml:space="preserve">As of late, Damerow was facing the fact that the existing gear was beginning to show its age, experiencing occasional dropouts and becoming increasingly difficult to </w:t>
      </w:r>
      <w:r w:rsidRPr="008966DB">
        <w:rPr>
          <w:bCs/>
          <w:szCs w:val="18"/>
          <w:lang w:val="en-US"/>
        </w:rPr>
        <w:lastRenderedPageBreak/>
        <w:t>manage in a crowded RF environment. The Canton campus, which serves as a broadcast hub for other locations and online services, required a robust and future-proof solution.</w:t>
      </w:r>
    </w:p>
    <w:p w14:paraId="1E1BE074" w14:textId="77777777" w:rsidR="008966DB" w:rsidRPr="008966DB" w:rsidRDefault="008966DB" w:rsidP="000D370D">
      <w:pPr>
        <w:rPr>
          <w:lang w:val="en-US"/>
        </w:rPr>
      </w:pPr>
    </w:p>
    <w:p w14:paraId="2E7E7FF5" w14:textId="5A2CAE80" w:rsidR="008966DB" w:rsidRPr="008966DB" w:rsidRDefault="008966DB" w:rsidP="008966DB">
      <w:pPr>
        <w:rPr>
          <w:bCs/>
          <w:szCs w:val="18"/>
          <w:lang w:val="en-US"/>
        </w:rPr>
      </w:pPr>
      <w:r w:rsidRPr="008966DB">
        <w:rPr>
          <w:szCs w:val="18"/>
          <w:lang w:val="en-US"/>
        </w:rPr>
        <w:t>Damerow</w:t>
      </w:r>
      <w:r w:rsidRPr="008966DB">
        <w:rPr>
          <w:bCs/>
          <w:szCs w:val="18"/>
          <w:lang w:val="en-US"/>
        </w:rPr>
        <w:t xml:space="preserve"> admits that he had some reservations going into the project, saying, “I</w:t>
      </w:r>
      <w:r w:rsidR="000D370D">
        <w:rPr>
          <w:bCs/>
          <w:szCs w:val="18"/>
          <w:lang w:val="en-US"/>
        </w:rPr>
        <w:t>’</w:t>
      </w:r>
      <w:r w:rsidRPr="008966DB">
        <w:rPr>
          <w:bCs/>
          <w:szCs w:val="18"/>
          <w:lang w:val="en-US"/>
        </w:rPr>
        <w:t>m normally apprehensive to being an early adopter of technology. I like to let it live out there for a little bit, but after meeting with Sennheiser and a few other companies, I was fully confident to go full steam ahead with Spectera.”</w:t>
      </w:r>
    </w:p>
    <w:p w14:paraId="45FFAE39" w14:textId="77777777" w:rsidR="008966DB" w:rsidRPr="008966DB" w:rsidRDefault="008966DB" w:rsidP="008966DB">
      <w:pPr>
        <w:rPr>
          <w:bCs/>
          <w:szCs w:val="18"/>
          <w:lang w:val="en-US"/>
        </w:rPr>
      </w:pPr>
    </w:p>
    <w:p w14:paraId="7CCBA0D6" w14:textId="77777777" w:rsidR="008966DB" w:rsidRDefault="008966DB" w:rsidP="008966DB">
      <w:pPr>
        <w:rPr>
          <w:bCs/>
          <w:szCs w:val="18"/>
          <w:lang w:val="en-US"/>
        </w:rPr>
      </w:pPr>
      <w:r w:rsidRPr="008966DB">
        <w:rPr>
          <w:bCs/>
          <w:szCs w:val="18"/>
          <w:lang w:val="en-US"/>
        </w:rPr>
        <w:t>Damerow approached the upgrade with a deep sense of stewardship. “I personally give to this church, and so I also know that my money is going towards these investments,” he explained. His goal was to find a system that was an investment for the foreseeable future, not just a temporary fix. “Trying to have redundancy and resiliency in all of our mission-critical systems is always a goal.” Spectera checked all the boxes and more, and, with the help of the team at Integrated Production Solutions (IPS) Nashville, the system was installed.</w:t>
      </w:r>
    </w:p>
    <w:p w14:paraId="4B18C39C" w14:textId="77777777" w:rsidR="008966DB" w:rsidRPr="008966DB" w:rsidRDefault="008966DB" w:rsidP="008966DB">
      <w:pPr>
        <w:rPr>
          <w:bCs/>
          <w:szCs w:val="18"/>
          <w:lang w:val="en-US"/>
        </w:rPr>
      </w:pPr>
    </w:p>
    <w:p w14:paraId="2AE633AB" w14:textId="77777777" w:rsidR="008966DB" w:rsidRPr="008966DB" w:rsidRDefault="008966DB" w:rsidP="008966DB">
      <w:pPr>
        <w:rPr>
          <w:bCs/>
          <w:szCs w:val="18"/>
          <w:lang w:val="en-US"/>
        </w:rPr>
      </w:pPr>
      <w:r w:rsidRPr="008966DB">
        <w:rPr>
          <w:bCs/>
          <w:noProof/>
          <w:szCs w:val="18"/>
          <w:lang w:val="en-US"/>
        </w:rPr>
        <w:drawing>
          <wp:inline distT="0" distB="0" distL="0" distR="0" wp14:anchorId="7DB9A447" wp14:editId="5CA9FC59">
            <wp:extent cx="4999990" cy="3334385"/>
            <wp:effectExtent l="0" t="0" r="3810" b="5715"/>
            <wp:docPr id="1479008752" name="Picture 6" descr="A person singing into a microphon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08752" name="Picture 6" descr="A person singing into a microphone on a stage&#10;&#10;AI-generated content may be incorrect."/>
                    <pic:cNvPicPr/>
                  </pic:nvPicPr>
                  <pic:blipFill>
                    <a:blip r:embed="rId12" cstate="print">
                      <a:extLst>
                        <a:ext uri="{28A0092B-C50C-407E-A947-70E740481C1C}">
                          <a14:useLocalDpi xmlns:a14="http://schemas.microsoft.com/office/drawing/2010/main"/>
                        </a:ext>
                      </a:extLst>
                    </a:blip>
                    <a:stretch>
                      <a:fillRect/>
                    </a:stretch>
                  </pic:blipFill>
                  <pic:spPr>
                    <a:xfrm>
                      <a:off x="0" y="0"/>
                      <a:ext cx="4999990" cy="3334385"/>
                    </a:xfrm>
                    <a:prstGeom prst="rect">
                      <a:avLst/>
                    </a:prstGeom>
                  </pic:spPr>
                </pic:pic>
              </a:graphicData>
            </a:graphic>
          </wp:inline>
        </w:drawing>
      </w:r>
    </w:p>
    <w:p w14:paraId="5C58FF9C" w14:textId="3C300663" w:rsidR="008966DB" w:rsidRPr="00EF3BC1" w:rsidRDefault="008966DB" w:rsidP="000D370D">
      <w:pPr>
        <w:pStyle w:val="Caption"/>
        <w:rPr>
          <w:lang w:val="en-US"/>
        </w:rPr>
      </w:pPr>
      <w:r w:rsidRPr="00EF3BC1">
        <w:rPr>
          <w:lang w:val="en-US"/>
        </w:rPr>
        <w:t xml:space="preserve">Revolution Church depends on a variety of </w:t>
      </w:r>
      <w:proofErr w:type="spellStart"/>
      <w:r w:rsidR="000D370D">
        <w:rPr>
          <w:lang w:val="en-US"/>
        </w:rPr>
        <w:t>ew</w:t>
      </w:r>
      <w:proofErr w:type="spellEnd"/>
      <w:r w:rsidRPr="00EF3BC1">
        <w:rPr>
          <w:lang w:val="en-US"/>
        </w:rPr>
        <w:t xml:space="preserve"> G3/G4 300 and 500 series microphone solutions for events, including Sunday Service</w:t>
      </w:r>
    </w:p>
    <w:p w14:paraId="3DC6BCE4" w14:textId="77777777" w:rsidR="000D370D" w:rsidRDefault="000D370D" w:rsidP="008966DB">
      <w:pPr>
        <w:rPr>
          <w:bCs/>
          <w:szCs w:val="18"/>
          <w:lang w:val="en-US"/>
        </w:rPr>
      </w:pPr>
    </w:p>
    <w:p w14:paraId="520279FD" w14:textId="1D965743" w:rsidR="008966DB" w:rsidRPr="008966DB" w:rsidRDefault="008966DB" w:rsidP="008966DB">
      <w:pPr>
        <w:rPr>
          <w:bCs/>
          <w:szCs w:val="18"/>
          <w:lang w:val="en-US"/>
        </w:rPr>
      </w:pPr>
      <w:r w:rsidRPr="008966DB">
        <w:rPr>
          <w:bCs/>
          <w:szCs w:val="18"/>
          <w:lang w:val="en-US"/>
        </w:rPr>
        <w:t>The decision to deploy 16 new Spectera bodypacks was a direct response to the nuanced needs of the church. Damerow and his team were particularly drawn to Spectera</w:t>
      </w:r>
      <w:r w:rsidR="000D370D">
        <w:rPr>
          <w:bCs/>
          <w:szCs w:val="18"/>
          <w:lang w:val="en-US"/>
        </w:rPr>
        <w:t>’</w:t>
      </w:r>
      <w:r w:rsidRPr="008966DB">
        <w:rPr>
          <w:bCs/>
          <w:szCs w:val="18"/>
          <w:lang w:val="en-US"/>
        </w:rPr>
        <w:t xml:space="preserve">s ability to </w:t>
      </w:r>
      <w:r w:rsidRPr="008966DB">
        <w:rPr>
          <w:bCs/>
          <w:szCs w:val="18"/>
          <w:lang w:val="en-US"/>
        </w:rPr>
        <w:lastRenderedPageBreak/>
        <w:t xml:space="preserve">pack a high density of channels into a single </w:t>
      </w:r>
      <w:r w:rsidR="000D370D">
        <w:rPr>
          <w:bCs/>
          <w:szCs w:val="18"/>
          <w:lang w:val="en-US"/>
        </w:rPr>
        <w:t xml:space="preserve">TV </w:t>
      </w:r>
      <w:r w:rsidRPr="008966DB">
        <w:rPr>
          <w:bCs/>
          <w:szCs w:val="18"/>
          <w:lang w:val="en-US"/>
        </w:rPr>
        <w:t>channel, a critical feature as the RF landscape becomes more complex. The system</w:t>
      </w:r>
      <w:r w:rsidR="000D370D">
        <w:rPr>
          <w:bCs/>
          <w:szCs w:val="18"/>
          <w:lang w:val="en-US"/>
        </w:rPr>
        <w:t>’</w:t>
      </w:r>
      <w:r w:rsidRPr="008966DB">
        <w:rPr>
          <w:bCs/>
          <w:szCs w:val="18"/>
          <w:lang w:val="en-US"/>
        </w:rPr>
        <w:t xml:space="preserve">s bidirectional capabilities also offered unprecedented versatility. Revolution Church notably deploys a variety of handheld microphones from the </w:t>
      </w:r>
      <w:r w:rsidR="000D370D">
        <w:rPr>
          <w:bCs/>
          <w:szCs w:val="18"/>
          <w:lang w:val="en-US"/>
        </w:rPr>
        <w:t>e</w:t>
      </w:r>
      <w:r w:rsidRPr="008966DB">
        <w:rPr>
          <w:bCs/>
          <w:szCs w:val="18"/>
          <w:lang w:val="en-US"/>
        </w:rPr>
        <w:t xml:space="preserve">volution </w:t>
      </w:r>
      <w:r w:rsidR="000D370D">
        <w:rPr>
          <w:bCs/>
          <w:szCs w:val="18"/>
          <w:lang w:val="en-US"/>
        </w:rPr>
        <w:t>w</w:t>
      </w:r>
      <w:r w:rsidRPr="008966DB">
        <w:rPr>
          <w:bCs/>
          <w:szCs w:val="18"/>
          <w:lang w:val="en-US"/>
        </w:rPr>
        <w:t>ireless G3/G4 300 and 500 series for events.</w:t>
      </w:r>
    </w:p>
    <w:p w14:paraId="440ECCC1" w14:textId="77777777" w:rsidR="008966DB" w:rsidRPr="008966DB" w:rsidRDefault="008966DB" w:rsidP="008966DB">
      <w:pPr>
        <w:rPr>
          <w:bCs/>
          <w:szCs w:val="18"/>
          <w:lang w:val="en-US"/>
        </w:rPr>
      </w:pPr>
    </w:p>
    <w:p w14:paraId="06D1ECE5" w14:textId="29DDE5D2" w:rsidR="008966DB" w:rsidRPr="008966DB" w:rsidRDefault="008966DB" w:rsidP="008966DB">
      <w:pPr>
        <w:rPr>
          <w:bCs/>
          <w:szCs w:val="18"/>
          <w:lang w:val="en-US"/>
        </w:rPr>
      </w:pPr>
      <w:r w:rsidRPr="008966DB">
        <w:rPr>
          <w:bCs/>
          <w:szCs w:val="18"/>
          <w:lang w:val="en-US"/>
        </w:rPr>
        <w:t>The easy installation and simple setup process were a revelation. While the team had allocated days to configure the new system, they had it up and running in just 20 minutes. “It was so straightforward, that the whole team was pleasantly surprised at the simplicity of the install,” Damerow recalled. The intuitive web interface and the system</w:t>
      </w:r>
      <w:r w:rsidR="001860D6">
        <w:rPr>
          <w:bCs/>
          <w:szCs w:val="18"/>
          <w:lang w:val="en-US"/>
        </w:rPr>
        <w:t>’</w:t>
      </w:r>
      <w:r w:rsidRPr="008966DB">
        <w:rPr>
          <w:bCs/>
          <w:szCs w:val="18"/>
          <w:lang w:val="en-US"/>
        </w:rPr>
        <w:t>s smart functionality meant they could quickly save and redeploy configurations for different events, from a typical Sunday service to a student panel with multiple headset microphones.</w:t>
      </w:r>
    </w:p>
    <w:p w14:paraId="3E79CC6E" w14:textId="77777777" w:rsidR="008966DB" w:rsidRPr="008966DB" w:rsidRDefault="008966DB" w:rsidP="008966DB">
      <w:pPr>
        <w:rPr>
          <w:bCs/>
          <w:szCs w:val="18"/>
          <w:lang w:val="en-US"/>
        </w:rPr>
      </w:pPr>
    </w:p>
    <w:p w14:paraId="61A47D7D" w14:textId="77777777" w:rsidR="008966DB" w:rsidRPr="008966DB" w:rsidRDefault="008966DB" w:rsidP="008966DB">
      <w:pPr>
        <w:rPr>
          <w:bCs/>
          <w:szCs w:val="18"/>
          <w:lang w:val="en-US"/>
        </w:rPr>
      </w:pPr>
      <w:r w:rsidRPr="008966DB">
        <w:rPr>
          <w:bCs/>
          <w:noProof/>
          <w:szCs w:val="18"/>
          <w:lang w:val="en-US"/>
        </w:rPr>
        <w:drawing>
          <wp:inline distT="0" distB="0" distL="0" distR="0" wp14:anchorId="17C80CAE" wp14:editId="134BC3FA">
            <wp:extent cx="4999990" cy="3332480"/>
            <wp:effectExtent l="0" t="0" r="3810" b="0"/>
            <wp:docPr id="151375193" name="Picture 7" descr="A person operating a sound mix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5193" name="Picture 7" descr="A person operating a sound mixer&#10;&#10;AI-generated content may be incorrect."/>
                    <pic:cNvPicPr/>
                  </pic:nvPicPr>
                  <pic:blipFill>
                    <a:blip r:embed="rId13" cstate="print">
                      <a:extLst>
                        <a:ext uri="{28A0092B-C50C-407E-A947-70E740481C1C}">
                          <a14:useLocalDpi xmlns:a14="http://schemas.microsoft.com/office/drawing/2010/main"/>
                        </a:ext>
                      </a:extLst>
                    </a:blip>
                    <a:stretch>
                      <a:fillRect/>
                    </a:stretch>
                  </pic:blipFill>
                  <pic:spPr>
                    <a:xfrm>
                      <a:off x="0" y="0"/>
                      <a:ext cx="4999990" cy="3332480"/>
                    </a:xfrm>
                    <a:prstGeom prst="rect">
                      <a:avLst/>
                    </a:prstGeom>
                  </pic:spPr>
                </pic:pic>
              </a:graphicData>
            </a:graphic>
          </wp:inline>
        </w:drawing>
      </w:r>
    </w:p>
    <w:p w14:paraId="7E6F02F7" w14:textId="4DB88E18" w:rsidR="008966DB" w:rsidRPr="00EF3BC1" w:rsidRDefault="008966DB" w:rsidP="001860D6">
      <w:pPr>
        <w:pStyle w:val="Caption"/>
        <w:rPr>
          <w:lang w:val="en-US"/>
        </w:rPr>
      </w:pPr>
      <w:r w:rsidRPr="00EF3BC1">
        <w:rPr>
          <w:lang w:val="en-US"/>
        </w:rPr>
        <w:t>By installing 16 Spectera body packs, Revolution Church was able to provide its production team and performers with clear, reliable sound</w:t>
      </w:r>
    </w:p>
    <w:p w14:paraId="03D1C6C7" w14:textId="77777777" w:rsidR="008966DB" w:rsidRPr="008966DB" w:rsidRDefault="008966DB" w:rsidP="001860D6">
      <w:pPr>
        <w:rPr>
          <w:lang w:val="en-US"/>
        </w:rPr>
      </w:pPr>
    </w:p>
    <w:p w14:paraId="21C37C50" w14:textId="06B668B7" w:rsidR="008966DB" w:rsidRPr="008966DB" w:rsidRDefault="008966DB" w:rsidP="008966DB">
      <w:pPr>
        <w:rPr>
          <w:bCs/>
          <w:szCs w:val="18"/>
          <w:lang w:val="en-US"/>
        </w:rPr>
      </w:pPr>
      <w:r w:rsidRPr="008966DB">
        <w:rPr>
          <w:bCs/>
          <w:szCs w:val="18"/>
          <w:lang w:val="en-US"/>
        </w:rPr>
        <w:t>To ensure maximum reliability, the church configured a four-antenna setup, taking full advantage of the system</w:t>
      </w:r>
      <w:r w:rsidR="001860D6">
        <w:rPr>
          <w:bCs/>
          <w:szCs w:val="18"/>
          <w:lang w:val="en-US"/>
        </w:rPr>
        <w:t>’</w:t>
      </w:r>
      <w:r w:rsidRPr="008966DB">
        <w:rPr>
          <w:bCs/>
          <w:szCs w:val="18"/>
          <w:lang w:val="en-US"/>
        </w:rPr>
        <w:t>s built-in redundancy. They chose to use MADI for the primary audio input for its low latency, with a Dante network as a redundant failover — a testament to Damerow’s commitment to building a resilient system that minimizes risk.</w:t>
      </w:r>
    </w:p>
    <w:p w14:paraId="6384CF7E" w14:textId="77777777" w:rsidR="008966DB" w:rsidRPr="008966DB" w:rsidRDefault="008966DB" w:rsidP="008966DB">
      <w:pPr>
        <w:rPr>
          <w:bCs/>
          <w:szCs w:val="18"/>
          <w:lang w:val="en-US"/>
        </w:rPr>
      </w:pPr>
    </w:p>
    <w:p w14:paraId="79190B15" w14:textId="77777777" w:rsidR="008966DB" w:rsidRPr="008966DB" w:rsidRDefault="008966DB" w:rsidP="008966DB">
      <w:pPr>
        <w:rPr>
          <w:bCs/>
          <w:szCs w:val="18"/>
          <w:lang w:val="en-US"/>
        </w:rPr>
      </w:pPr>
      <w:r w:rsidRPr="008966DB">
        <w:rPr>
          <w:bCs/>
          <w:szCs w:val="18"/>
          <w:lang w:val="en-US"/>
        </w:rPr>
        <w:lastRenderedPageBreak/>
        <w:t>The impact on the ministry and its production team was immediate and transformative. The most striking improvement was the audio quality. The worship team — a mix of professional and volunteer musicians — experienced a profound difference in their in-ear monitors (IEMs). Damerow described the sensation as “taking the blanket off of our in-ear mixes” as they were able to hear a much wider frequency range and more detail than ever before. This newfound clarity boosted the confidence of the musicians and vocalists</w:t>
      </w:r>
      <w:r w:rsidRPr="008966DB">
        <w:rPr>
          <w:szCs w:val="18"/>
          <w:lang w:val="en-US"/>
        </w:rPr>
        <w:t>,</w:t>
      </w:r>
      <w:r w:rsidRPr="008966DB">
        <w:rPr>
          <w:bCs/>
          <w:szCs w:val="18"/>
          <w:lang w:val="en-US"/>
        </w:rPr>
        <w:t xml:space="preserve"> giving them the freedom to perform at their best, which in turn </w:t>
      </w:r>
      <w:proofErr w:type="gramStart"/>
      <w:r w:rsidRPr="008966DB">
        <w:rPr>
          <w:bCs/>
          <w:szCs w:val="18"/>
          <w:lang w:val="en-US"/>
        </w:rPr>
        <w:t>lead</w:t>
      </w:r>
      <w:proofErr w:type="gramEnd"/>
      <w:r w:rsidRPr="008966DB">
        <w:rPr>
          <w:bCs/>
          <w:szCs w:val="18"/>
          <w:lang w:val="en-US"/>
        </w:rPr>
        <w:t xml:space="preserve"> to a noticeable improvement in the overall sound for the congregation.</w:t>
      </w:r>
    </w:p>
    <w:p w14:paraId="50CB1D90" w14:textId="77777777" w:rsidR="008966DB" w:rsidRPr="008966DB" w:rsidRDefault="008966DB" w:rsidP="008966DB">
      <w:pPr>
        <w:rPr>
          <w:bCs/>
          <w:szCs w:val="18"/>
          <w:lang w:val="en-US"/>
        </w:rPr>
      </w:pPr>
    </w:p>
    <w:p w14:paraId="1B39FD99" w14:textId="77777777" w:rsidR="008966DB" w:rsidRPr="008966DB" w:rsidRDefault="008966DB" w:rsidP="008966DB">
      <w:pPr>
        <w:rPr>
          <w:bCs/>
          <w:szCs w:val="18"/>
          <w:lang w:val="en-US"/>
        </w:rPr>
      </w:pPr>
      <w:r w:rsidRPr="008966DB">
        <w:rPr>
          <w:bCs/>
          <w:noProof/>
          <w:szCs w:val="18"/>
          <w:lang w:val="en-US"/>
        </w:rPr>
        <w:drawing>
          <wp:inline distT="0" distB="0" distL="0" distR="0" wp14:anchorId="0BA55F11" wp14:editId="7718F3BE">
            <wp:extent cx="4999672" cy="3333115"/>
            <wp:effectExtent l="0" t="0" r="4445" b="0"/>
            <wp:docPr id="787584010" name="Picture 8" descr="A group of people in a room with a stage and a projecto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84010" name="Picture 8" descr="A group of people in a room with a stage and a projector screen&#10;&#10;AI-generated content may be incorrect."/>
                    <pic:cNvPicPr/>
                  </pic:nvPicPr>
                  <pic:blipFill>
                    <a:blip r:embed="rId14" cstate="print">
                      <a:extLst>
                        <a:ext uri="{28A0092B-C50C-407E-A947-70E740481C1C}">
                          <a14:useLocalDpi xmlns:a14="http://schemas.microsoft.com/office/drawing/2010/main"/>
                        </a:ext>
                      </a:extLst>
                    </a:blip>
                    <a:stretch>
                      <a:fillRect/>
                    </a:stretch>
                  </pic:blipFill>
                  <pic:spPr>
                    <a:xfrm>
                      <a:off x="0" y="0"/>
                      <a:ext cx="4999672" cy="3333115"/>
                    </a:xfrm>
                    <a:prstGeom prst="rect">
                      <a:avLst/>
                    </a:prstGeom>
                  </pic:spPr>
                </pic:pic>
              </a:graphicData>
            </a:graphic>
          </wp:inline>
        </w:drawing>
      </w:r>
    </w:p>
    <w:p w14:paraId="1AC299B8" w14:textId="362BE9E4" w:rsidR="008966DB" w:rsidRPr="00EF3BC1" w:rsidRDefault="008966DB" w:rsidP="001860D6">
      <w:pPr>
        <w:pStyle w:val="Caption"/>
        <w:rPr>
          <w:lang w:val="en-US"/>
        </w:rPr>
      </w:pPr>
      <w:r w:rsidRPr="00EF3BC1">
        <w:rPr>
          <w:lang w:val="en-US"/>
        </w:rPr>
        <w:t>Congregation members are brought together through faith without missing a moment of audio thanks to Spectera</w:t>
      </w:r>
    </w:p>
    <w:p w14:paraId="368FF818" w14:textId="77777777" w:rsidR="008966DB" w:rsidRPr="008966DB" w:rsidRDefault="008966DB" w:rsidP="008966DB">
      <w:pPr>
        <w:rPr>
          <w:bCs/>
          <w:szCs w:val="18"/>
          <w:lang w:val="en-US"/>
        </w:rPr>
      </w:pPr>
    </w:p>
    <w:p w14:paraId="4C2D78CD" w14:textId="77777777" w:rsidR="008966DB" w:rsidRPr="008966DB" w:rsidRDefault="008966DB" w:rsidP="008966DB">
      <w:pPr>
        <w:rPr>
          <w:bCs/>
          <w:szCs w:val="18"/>
          <w:lang w:val="en-US"/>
        </w:rPr>
      </w:pPr>
      <w:r w:rsidRPr="008966DB">
        <w:rPr>
          <w:bCs/>
          <w:szCs w:val="18"/>
          <w:lang w:val="en-US"/>
        </w:rPr>
        <w:t xml:space="preserve">For Damerow, the ultimate success of the Spectera </w:t>
      </w:r>
      <w:r w:rsidRPr="008966DB">
        <w:rPr>
          <w:szCs w:val="18"/>
          <w:lang w:val="en-US"/>
        </w:rPr>
        <w:t>ecosystem</w:t>
      </w:r>
      <w:r w:rsidRPr="008966DB">
        <w:rPr>
          <w:bCs/>
          <w:szCs w:val="18"/>
          <w:lang w:val="en-US"/>
        </w:rPr>
        <w:t xml:space="preserve"> has been the serenity and tranquility it provides. The system’s stability and dependability allow him and his team to focus on what matters most: sharing the gospel, rather than spending time regulating technical issues.</w:t>
      </w:r>
    </w:p>
    <w:p w14:paraId="07802046" w14:textId="77777777" w:rsidR="008966DB" w:rsidRPr="008966DB" w:rsidRDefault="008966DB" w:rsidP="008966DB">
      <w:pPr>
        <w:rPr>
          <w:bCs/>
          <w:szCs w:val="18"/>
          <w:lang w:val="en-US"/>
        </w:rPr>
      </w:pPr>
    </w:p>
    <w:p w14:paraId="5962E210" w14:textId="77777777" w:rsidR="008966DB" w:rsidRPr="008966DB" w:rsidRDefault="008966DB" w:rsidP="008966DB">
      <w:pPr>
        <w:rPr>
          <w:bCs/>
          <w:szCs w:val="18"/>
          <w:lang w:val="en-US"/>
        </w:rPr>
      </w:pPr>
      <w:r w:rsidRPr="008966DB">
        <w:rPr>
          <w:bCs/>
          <w:szCs w:val="18"/>
          <w:lang w:val="en-US"/>
        </w:rPr>
        <w:t xml:space="preserve">“I had very high expectations for Spectera,” Damerow concluded. “And they were all met or exceeded. </w:t>
      </w:r>
      <w:r w:rsidRPr="008966DB">
        <w:rPr>
          <w:szCs w:val="18"/>
          <w:lang w:val="en-US"/>
        </w:rPr>
        <w:t>It’</w:t>
      </w:r>
      <w:r w:rsidRPr="008966DB">
        <w:rPr>
          <w:bCs/>
          <w:szCs w:val="18"/>
          <w:lang w:val="en-US"/>
        </w:rPr>
        <w:t xml:space="preserve">s certainly the solution going forward, and we would recommend Spectera to any other houses of worship as </w:t>
      </w:r>
      <w:proofErr w:type="gramStart"/>
      <w:r w:rsidRPr="008966DB">
        <w:rPr>
          <w:bCs/>
          <w:szCs w:val="18"/>
          <w:lang w:val="en-US"/>
        </w:rPr>
        <w:t>well.”</w:t>
      </w:r>
      <w:proofErr w:type="gramEnd"/>
    </w:p>
    <w:p w14:paraId="41876856" w14:textId="77777777" w:rsidR="008966DB" w:rsidRPr="008966DB" w:rsidRDefault="008966DB" w:rsidP="008966DB">
      <w:pPr>
        <w:rPr>
          <w:bCs/>
          <w:szCs w:val="18"/>
          <w:lang w:val="en-US"/>
        </w:rPr>
      </w:pPr>
    </w:p>
    <w:p w14:paraId="02BA93FF" w14:textId="77777777" w:rsidR="008966DB" w:rsidRPr="001860D6" w:rsidRDefault="008966DB" w:rsidP="008966DB">
      <w:r w:rsidRPr="008966DB">
        <w:rPr>
          <w:bCs/>
          <w:szCs w:val="18"/>
          <w:lang w:val="en-US"/>
        </w:rPr>
        <w:lastRenderedPageBreak/>
        <w:t xml:space="preserve">Michael Casey, </w:t>
      </w:r>
      <w:r w:rsidRPr="008966DB">
        <w:rPr>
          <w:bCs/>
          <w:szCs w:val="18"/>
        </w:rPr>
        <w:t>director of sales at</w:t>
      </w:r>
      <w:r w:rsidRPr="008966DB">
        <w:rPr>
          <w:szCs w:val="18"/>
          <w:lang w:val="en-US"/>
        </w:rPr>
        <w:t xml:space="preserve"> IPS, added, </w:t>
      </w:r>
      <w:r w:rsidRPr="008966DB">
        <w:rPr>
          <w:bCs/>
          <w:szCs w:val="18"/>
        </w:rPr>
        <w:t>“We were thrilled to partner with Revolution Church to find the perfect solution. Sennheiser stood out not only for their outstanding support and responsiveness, but for offering a product that delivered the performance, reliability, and features the church required.”</w:t>
      </w:r>
    </w:p>
    <w:p w14:paraId="4ACC4E91" w14:textId="77777777" w:rsidR="008966DB" w:rsidRPr="008966DB" w:rsidRDefault="008966DB" w:rsidP="008966DB">
      <w:pPr>
        <w:rPr>
          <w:bCs/>
          <w:szCs w:val="18"/>
          <w:lang w:val="en-US"/>
        </w:rPr>
      </w:pPr>
    </w:p>
    <w:p w14:paraId="1AEEDB9C" w14:textId="77777777" w:rsidR="008966DB" w:rsidRDefault="008966DB" w:rsidP="008966DB">
      <w:pPr>
        <w:rPr>
          <w:bCs/>
          <w:szCs w:val="18"/>
          <w:lang w:val="en-US"/>
        </w:rPr>
      </w:pPr>
      <w:r w:rsidRPr="008966DB">
        <w:rPr>
          <w:bCs/>
          <w:szCs w:val="18"/>
          <w:lang w:val="en-US"/>
        </w:rPr>
        <w:t xml:space="preserve">With Spectera on the Canton campus, the wireless gear that was replaced in the main room will now be redeployed to other parts of the facility, providing a cascading upgrade that benefits the entire ministry. The team at Revolution Church sees Spectera not just as a piece of equipment, but as a strategic investment that will continue to support the church’s mission for years to come. </w:t>
      </w:r>
    </w:p>
    <w:p w14:paraId="7BC7A9A5" w14:textId="77777777" w:rsidR="00C31D83" w:rsidRPr="008966DB" w:rsidRDefault="00C31D83" w:rsidP="008966DB">
      <w:pPr>
        <w:rPr>
          <w:bCs/>
          <w:szCs w:val="18"/>
          <w:lang w:val="en-US"/>
        </w:rPr>
      </w:pPr>
    </w:p>
    <w:p w14:paraId="69C3DF7D" w14:textId="4FD0AA88" w:rsidR="008966DB" w:rsidRDefault="008966DB" w:rsidP="008966DB">
      <w:bookmarkStart w:id="2" w:name="_Hlk515635723"/>
      <w:r>
        <w:t>(Ends)</w:t>
      </w:r>
    </w:p>
    <w:p w14:paraId="477657F2" w14:textId="77777777" w:rsidR="008966DB" w:rsidRDefault="008966DB" w:rsidP="008966DB"/>
    <w:p w14:paraId="6342A1F5" w14:textId="401F0F9F" w:rsidR="001860D6" w:rsidRDefault="001860D6" w:rsidP="008966DB">
      <w:r>
        <w:t xml:space="preserve">The high-resolution images accompanying this media release can be downloaded </w:t>
      </w:r>
      <w:hyperlink r:id="rId15" w:history="1">
        <w:r w:rsidRPr="00BF4E6E">
          <w:rPr>
            <w:rStyle w:val="Hyperlink"/>
            <w:color w:val="0095D5" w:themeColor="accent1"/>
          </w:rPr>
          <w:t>here</w:t>
        </w:r>
      </w:hyperlink>
      <w:r>
        <w:t>.</w:t>
      </w:r>
    </w:p>
    <w:p w14:paraId="062DA11F" w14:textId="77777777" w:rsidR="001860D6" w:rsidRDefault="001860D6" w:rsidP="008966DB"/>
    <w:p w14:paraId="16B34988" w14:textId="77777777" w:rsidR="001860D6" w:rsidRPr="008966DB" w:rsidRDefault="001860D6" w:rsidP="008966DB"/>
    <w:p w14:paraId="6B341135" w14:textId="41ABAAFD" w:rsidR="0092069C" w:rsidRPr="0092069C" w:rsidRDefault="0092069C" w:rsidP="0092069C">
      <w:pPr>
        <w:pStyle w:val="About"/>
        <w:rPr>
          <w:b/>
          <w:bCs/>
          <w:lang w:val="en-US"/>
        </w:rPr>
      </w:pPr>
      <w:r w:rsidRPr="0092069C">
        <w:rPr>
          <w:b/>
          <w:bCs/>
          <w:lang w:val="en-US"/>
        </w:rPr>
        <w:t>About the Sennheiser Brand – 80 Years of Building the Future of Audio</w:t>
      </w:r>
    </w:p>
    <w:p w14:paraId="4784FDCA" w14:textId="272512B5" w:rsidR="0092069C" w:rsidRPr="00A84F78" w:rsidRDefault="0092069C" w:rsidP="0092069C">
      <w:pPr>
        <w:pStyle w:val="About"/>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w:t>
      </w:r>
      <w:r w:rsidR="00D6184F">
        <w:rPr>
          <w:lang w:val="en-US"/>
        </w:rPr>
        <w:t>have stood</w:t>
      </w:r>
      <w:r w:rsidRPr="00A84F78">
        <w:rPr>
          <w:lang w:val="en-US"/>
        </w:rPr>
        <w:t xml:space="preserve">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5408F8A3" w14:textId="77777777" w:rsidR="0092069C" w:rsidRPr="00A84F78" w:rsidRDefault="0092069C" w:rsidP="0092069C">
      <w:pPr>
        <w:spacing w:line="240" w:lineRule="auto"/>
        <w:rPr>
          <w:lang w:val="en-US"/>
        </w:rPr>
      </w:pPr>
    </w:p>
    <w:p w14:paraId="77375F47" w14:textId="77777777" w:rsidR="0092069C" w:rsidRPr="00810FB1" w:rsidRDefault="0092069C" w:rsidP="0092069C">
      <w:pPr>
        <w:spacing w:line="240" w:lineRule="auto"/>
        <w:rPr>
          <w:color w:val="0095D5" w:themeColor="accent1"/>
          <w:szCs w:val="18"/>
        </w:rPr>
      </w:pPr>
      <w:hyperlink r:id="rId16"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24F0D5F" w14:textId="77777777" w:rsidR="0092069C" w:rsidRPr="00810FB1" w:rsidRDefault="0092069C" w:rsidP="0092069C">
      <w:pPr>
        <w:spacing w:line="240" w:lineRule="auto"/>
        <w:rPr>
          <w:color w:val="0095D5" w:themeColor="accent1"/>
          <w:szCs w:val="18"/>
        </w:rPr>
      </w:pPr>
      <w:hyperlink r:id="rId17" w:history="1">
        <w:r w:rsidRPr="00810FB1">
          <w:rPr>
            <w:rStyle w:val="Hyperlink"/>
            <w:color w:val="0095D5" w:themeColor="accent1"/>
            <w:szCs w:val="18"/>
            <w:u w:val="none"/>
          </w:rPr>
          <w:t>www.sennheiser-hearing.com</w:t>
        </w:r>
      </w:hyperlink>
    </w:p>
    <w:bookmarkEnd w:id="2"/>
    <w:p w14:paraId="4DC0C29D" w14:textId="77777777" w:rsidR="0092069C" w:rsidRDefault="0092069C" w:rsidP="0092069C">
      <w:pPr>
        <w:pStyle w:val="About"/>
      </w:pPr>
    </w:p>
    <w:p w14:paraId="17AB2D65" w14:textId="77777777" w:rsidR="00C91B29" w:rsidRPr="00810FB1" w:rsidRDefault="00C91B29" w:rsidP="0092069C">
      <w:pPr>
        <w:pStyle w:val="About"/>
      </w:pPr>
    </w:p>
    <w:p w14:paraId="76F6D759" w14:textId="4AE79269" w:rsidR="0092069C" w:rsidRPr="00810FB1" w:rsidRDefault="0092069C" w:rsidP="0092069C">
      <w:pPr>
        <w:pStyle w:val="Contact"/>
        <w:rPr>
          <w:b/>
        </w:rPr>
      </w:pPr>
      <w:r>
        <w:rPr>
          <w:b/>
        </w:rPr>
        <w:t>US</w:t>
      </w:r>
      <w:r w:rsidR="00B26578">
        <w:rPr>
          <w:b/>
        </w:rPr>
        <w:t>/Canada</w:t>
      </w:r>
      <w:r w:rsidRPr="00810FB1">
        <w:rPr>
          <w:b/>
        </w:rPr>
        <w:t xml:space="preserve"> Press Contact</w:t>
      </w:r>
      <w:r>
        <w:rPr>
          <w:b/>
        </w:rPr>
        <w:tab/>
      </w:r>
    </w:p>
    <w:p w14:paraId="76B07B1F" w14:textId="24C9CF18" w:rsidR="0092069C" w:rsidRPr="00C31D83" w:rsidRDefault="0092069C" w:rsidP="0092069C">
      <w:pPr>
        <w:pStyle w:val="Contact"/>
        <w:rPr>
          <w:color w:val="0095D5"/>
          <w:lang w:val="en-US"/>
        </w:rPr>
      </w:pPr>
      <w:r w:rsidRPr="00C31D83">
        <w:rPr>
          <w:color w:val="0095D5"/>
          <w:lang w:val="en-US"/>
        </w:rPr>
        <w:t>Daniella Kohan</w:t>
      </w:r>
      <w:r w:rsidRPr="00C31D83">
        <w:rPr>
          <w:color w:val="0095D5"/>
          <w:lang w:val="en-US"/>
        </w:rPr>
        <w:tab/>
        <w:t>Peter Schuyler</w:t>
      </w:r>
    </w:p>
    <w:p w14:paraId="6B7055F6" w14:textId="5491AEC4" w:rsidR="0092069C" w:rsidRPr="0092069C" w:rsidRDefault="0092069C" w:rsidP="0092069C">
      <w:pPr>
        <w:pStyle w:val="Contact"/>
        <w:rPr>
          <w:lang w:val="de-DE"/>
        </w:rPr>
      </w:pPr>
      <w:r w:rsidRPr="0092069C">
        <w:rPr>
          <w:lang w:val="de-DE"/>
        </w:rPr>
        <w:t>daniella.kohan @sennheiser.com</w:t>
      </w:r>
      <w:r w:rsidRPr="0092069C">
        <w:rPr>
          <w:lang w:val="de-DE"/>
        </w:rPr>
        <w:tab/>
      </w:r>
      <w:r w:rsidRPr="0092069C">
        <w:rPr>
          <w:rFonts w:ascii="Sennheiser Office" w:eastAsia="Sennheiser Office" w:hAnsi="Sennheiser Office" w:cs="Sennheiser Office"/>
          <w:color w:val="000000" w:themeColor="text1"/>
          <w:szCs w:val="18"/>
          <w:lang w:val="de-DE"/>
        </w:rPr>
        <w:t>Peter@ingearpr.com</w:t>
      </w:r>
    </w:p>
    <w:p w14:paraId="5C9F18C2" w14:textId="76C5C18D" w:rsidR="0092069C" w:rsidRPr="0092069C" w:rsidRDefault="0092069C" w:rsidP="0092069C">
      <w:pPr>
        <w:pStyle w:val="Contact"/>
      </w:pPr>
      <w:r w:rsidRPr="0092069C">
        <w:t>+1 (860) 227-2235</w:t>
      </w:r>
      <w:r>
        <w:tab/>
      </w:r>
      <w:r w:rsidRPr="0092069C">
        <w:rPr>
          <w:lang w:val="de-DE"/>
        </w:rPr>
        <w:t>+1 (917) 496-8970</w:t>
      </w:r>
    </w:p>
    <w:bookmarkEnd w:id="0"/>
    <w:p w14:paraId="0B3584B8" w14:textId="77777777" w:rsidR="0092069C" w:rsidRPr="00EE4A8A" w:rsidRDefault="0092069C">
      <w:pPr>
        <w:pStyle w:val="Contact"/>
      </w:pPr>
    </w:p>
    <w:sectPr w:rsidR="0092069C" w:rsidRPr="00EE4A8A" w:rsidSect="00723055">
      <w:headerReference w:type="default" r:id="rId18"/>
      <w:footerReference w:type="even" r:id="rId19"/>
      <w:foot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6B219" w14:textId="77777777" w:rsidR="007535F2" w:rsidRDefault="007535F2" w:rsidP="00CA1EB9">
      <w:pPr>
        <w:spacing w:line="240" w:lineRule="auto"/>
      </w:pPr>
      <w:r>
        <w:separator/>
      </w:r>
    </w:p>
  </w:endnote>
  <w:endnote w:type="continuationSeparator" w:id="0">
    <w:p w14:paraId="499CA6D2" w14:textId="77777777" w:rsidR="007535F2" w:rsidRDefault="007535F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20B0504020101010102"/>
    <w:charset w:val="00"/>
    <w:family w:val="swiss"/>
    <w:pitch w:val="variable"/>
    <w:sig w:usb0="A00000AF" w:usb1="500020DB" w:usb2="00000000" w:usb3="00000000" w:csb0="00000093" w:csb1="00000000"/>
    <w:embedRegular r:id="rId1" w:fontKey="{2E17AC9B-A9B9-4224-A7B5-D1C9A8C9B361}"/>
    <w:embedBold r:id="rId2" w:fontKey="{B129FFFD-D1A1-4514-B172-BF9B68F97A2C}"/>
    <w:embedItalic r:id="rId3" w:fontKey="{57665BEC-0F91-4496-871C-CF1C09F868AB}"/>
    <w:embedBoldItalic r:id="rId4" w:fontKey="{63DC6BEE-5DB8-4A02-87B5-EB733F56343B}"/>
  </w:font>
  <w:font w:name="Calibri">
    <w:panose1 w:val="020F0502020204030204"/>
    <w:charset w:val="00"/>
    <w:family w:val="swiss"/>
    <w:pitch w:val="variable"/>
    <w:sig w:usb0="E4002EFF" w:usb1="C200247B" w:usb2="00000009" w:usb3="00000000" w:csb0="000001FF" w:csb1="00000000"/>
    <w:embedRegular r:id="rId5" w:fontKey="{FBC2A2F7-20F1-4DBF-A186-19BAD517E94E}"/>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686E2A81-0D4E-4638-8B6F-97BA8B723C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7A64F" w14:textId="576801C9" w:rsidR="000E5598" w:rsidRDefault="000E55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8AC7" w14:textId="146DE7F3" w:rsidR="000E5598" w:rsidRDefault="000E55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4C69DDC7" w:rsidR="00324808" w:rsidRDefault="00324808" w:rsidP="009031C7">
    <w:pPr>
      <w:pStyle w:val="Footer"/>
      <w:tabs>
        <w:tab w:val="left" w:pos="3068"/>
      </w:tabs>
    </w:pPr>
    <w:r>
      <w:rPr>
        <w:noProof/>
        <w:lang w:eastAsia="en-GB"/>
      </w:rPr>
      <w:drawing>
        <wp:anchor distT="0" distB="0" distL="114300" distR="114300" simplePos="0" relativeHeight="251673600"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22088" w14:textId="77777777" w:rsidR="007535F2" w:rsidRDefault="007535F2" w:rsidP="00CA1EB9">
      <w:pPr>
        <w:spacing w:line="240" w:lineRule="auto"/>
      </w:pPr>
      <w:r>
        <w:separator/>
      </w:r>
    </w:p>
  </w:footnote>
  <w:footnote w:type="continuationSeparator" w:id="0">
    <w:p w14:paraId="19CBD7C5" w14:textId="77777777" w:rsidR="007535F2" w:rsidRDefault="007535F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48FA3FD5"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60288"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509A5">
      <w:rPr>
        <w:color w:val="0095D5" w:themeColor="accent1"/>
      </w:rPr>
      <w:t xml:space="preserve"> RELEASE</w:t>
    </w:r>
  </w:p>
  <w:p w14:paraId="6F37CA27" w14:textId="77777777" w:rsidR="00324808" w:rsidRPr="008E5D5C" w:rsidRDefault="009C6584" w:rsidP="008E5D5C">
    <w:pPr>
      <w:pStyle w:val="Header"/>
    </w:pPr>
    <w:r>
      <w:fldChar w:fldCharType="begin"/>
    </w:r>
    <w:r w:rsidR="00324808">
      <w:instrText xml:space="preserve"> PAGE  \* Arabic  \* MERGEFORMAT </w:instrText>
    </w:r>
    <w:r>
      <w:fldChar w:fldCharType="separate"/>
    </w:r>
    <w:r w:rsidR="00450F2E">
      <w:rPr>
        <w:noProof/>
      </w:rPr>
      <w:t>8</w:t>
    </w:r>
    <w:r>
      <w:fldChar w:fldCharType="end"/>
    </w:r>
    <w:r w:rsidR="00324808">
      <w:t>/</w:t>
    </w:r>
    <w:fldSimple w:instr="NUMPAGES  \* Arabic  \* MERGEFORMAT">
      <w:r w:rsidR="00450F2E">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21ABF0F2" w:rsidR="00324808" w:rsidRPr="008E5D5C" w:rsidRDefault="00324808" w:rsidP="008E5D5C">
    <w:pPr>
      <w:pStyle w:val="Header"/>
      <w:rPr>
        <w:color w:val="0095D5" w:themeColor="accent1"/>
      </w:rPr>
    </w:pPr>
    <w:r w:rsidRPr="008E5D5C">
      <w:rPr>
        <w:color w:val="0095D5" w:themeColor="accent1"/>
      </w:rPr>
      <w:t>Press</w:t>
    </w:r>
    <w:r w:rsidR="00B509A5">
      <w:rPr>
        <w:color w:val="0095D5" w:themeColor="accent1"/>
      </w:rPr>
      <w:t xml:space="preserve"> RELEASE</w:t>
    </w:r>
    <w:r w:rsidRPr="008E5D5C">
      <w:rPr>
        <w:noProof/>
        <w:color w:val="0095D5" w:themeColor="accent1"/>
        <w:lang w:eastAsia="en-GB"/>
      </w:rPr>
      <w:drawing>
        <wp:anchor distT="0" distB="0" distL="114300" distR="114300" simplePos="0" relativeHeight="251656192"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Header"/>
    </w:pPr>
    <w:r>
      <w:fldChar w:fldCharType="begin"/>
    </w:r>
    <w:r w:rsidR="00324808">
      <w:instrText xml:space="preserve"> PAGE  \* Arabic  \* MERGEFORMAT </w:instrText>
    </w:r>
    <w:r>
      <w:fldChar w:fldCharType="separate"/>
    </w:r>
    <w:r w:rsidR="00450F2E">
      <w:rPr>
        <w:noProof/>
      </w:rPr>
      <w:t>1</w:t>
    </w:r>
    <w:r>
      <w:fldChar w:fldCharType="end"/>
    </w:r>
    <w:r w:rsidR="00324808">
      <w:t>/</w:t>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5"/>
  </w:num>
  <w:num w:numId="2" w16cid:durableId="959536284">
    <w:abstractNumId w:val="2"/>
  </w:num>
  <w:num w:numId="3" w16cid:durableId="1875190637">
    <w:abstractNumId w:val="21"/>
  </w:num>
  <w:num w:numId="4" w16cid:durableId="1569532285">
    <w:abstractNumId w:val="4"/>
  </w:num>
  <w:num w:numId="5" w16cid:durableId="402684245">
    <w:abstractNumId w:val="17"/>
  </w:num>
  <w:num w:numId="6" w16cid:durableId="1481533897">
    <w:abstractNumId w:val="8"/>
  </w:num>
  <w:num w:numId="7" w16cid:durableId="134220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1"/>
  </w:num>
  <w:num w:numId="9" w16cid:durableId="530651212">
    <w:abstractNumId w:val="13"/>
  </w:num>
  <w:num w:numId="10" w16cid:durableId="667560738">
    <w:abstractNumId w:val="0"/>
  </w:num>
  <w:num w:numId="11" w16cid:durableId="199903759">
    <w:abstractNumId w:val="6"/>
  </w:num>
  <w:num w:numId="12" w16cid:durableId="182941998">
    <w:abstractNumId w:val="14"/>
  </w:num>
  <w:num w:numId="13" w16cid:durableId="1016495458">
    <w:abstractNumId w:val="20"/>
  </w:num>
  <w:num w:numId="14" w16cid:durableId="791023249">
    <w:abstractNumId w:val="3"/>
  </w:num>
  <w:num w:numId="15" w16cid:durableId="1312952313">
    <w:abstractNumId w:val="15"/>
  </w:num>
  <w:num w:numId="16" w16cid:durableId="343945570">
    <w:abstractNumId w:val="10"/>
  </w:num>
  <w:num w:numId="17" w16cid:durableId="764377854">
    <w:abstractNumId w:val="9"/>
  </w:num>
  <w:num w:numId="18" w16cid:durableId="724063374">
    <w:abstractNumId w:val="7"/>
  </w:num>
  <w:num w:numId="19" w16cid:durableId="972294574">
    <w:abstractNumId w:val="11"/>
  </w:num>
  <w:num w:numId="20" w16cid:durableId="881402704">
    <w:abstractNumId w:val="12"/>
  </w:num>
  <w:num w:numId="21" w16cid:durableId="1838837693">
    <w:abstractNumId w:val="16"/>
  </w:num>
  <w:num w:numId="22" w16cid:durableId="1800103737">
    <w:abstractNumId w:val="19"/>
  </w:num>
  <w:num w:numId="23" w16cid:durableId="8284025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27847"/>
    <w:rsid w:val="00031695"/>
    <w:rsid w:val="00032C14"/>
    <w:rsid w:val="00034424"/>
    <w:rsid w:val="00035A74"/>
    <w:rsid w:val="00036513"/>
    <w:rsid w:val="00036CB9"/>
    <w:rsid w:val="00037D47"/>
    <w:rsid w:val="0004111E"/>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25B"/>
    <w:rsid w:val="00066E62"/>
    <w:rsid w:val="00071D44"/>
    <w:rsid w:val="00072BB8"/>
    <w:rsid w:val="000737A2"/>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03B"/>
    <w:rsid w:val="000A7058"/>
    <w:rsid w:val="000B16C2"/>
    <w:rsid w:val="000B2712"/>
    <w:rsid w:val="000B32B9"/>
    <w:rsid w:val="000B591C"/>
    <w:rsid w:val="000C07FC"/>
    <w:rsid w:val="000C1C9D"/>
    <w:rsid w:val="000C2AD8"/>
    <w:rsid w:val="000C3C6E"/>
    <w:rsid w:val="000D07C3"/>
    <w:rsid w:val="000D0A19"/>
    <w:rsid w:val="000D27D7"/>
    <w:rsid w:val="000D370D"/>
    <w:rsid w:val="000D57DF"/>
    <w:rsid w:val="000E14DC"/>
    <w:rsid w:val="000E2544"/>
    <w:rsid w:val="000E2869"/>
    <w:rsid w:val="000E2BFF"/>
    <w:rsid w:val="000E2DCD"/>
    <w:rsid w:val="000E3859"/>
    <w:rsid w:val="000E558A"/>
    <w:rsid w:val="000E5598"/>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C6B"/>
    <w:rsid w:val="001030EE"/>
    <w:rsid w:val="00103AA6"/>
    <w:rsid w:val="00104A25"/>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5C3"/>
    <w:rsid w:val="0013086F"/>
    <w:rsid w:val="00131C28"/>
    <w:rsid w:val="00132928"/>
    <w:rsid w:val="00133565"/>
    <w:rsid w:val="00133894"/>
    <w:rsid w:val="001341F0"/>
    <w:rsid w:val="001345C1"/>
    <w:rsid w:val="00134E60"/>
    <w:rsid w:val="0013610C"/>
    <w:rsid w:val="00136E50"/>
    <w:rsid w:val="00137288"/>
    <w:rsid w:val="00137782"/>
    <w:rsid w:val="0014006E"/>
    <w:rsid w:val="0014010A"/>
    <w:rsid w:val="00140778"/>
    <w:rsid w:val="00140ABC"/>
    <w:rsid w:val="00141EE7"/>
    <w:rsid w:val="00143201"/>
    <w:rsid w:val="001516AF"/>
    <w:rsid w:val="00151997"/>
    <w:rsid w:val="00152FA9"/>
    <w:rsid w:val="00155736"/>
    <w:rsid w:val="00155C5E"/>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BE1"/>
    <w:rsid w:val="00183F2B"/>
    <w:rsid w:val="001860D6"/>
    <w:rsid w:val="00186350"/>
    <w:rsid w:val="00192A31"/>
    <w:rsid w:val="00192EBC"/>
    <w:rsid w:val="0019570D"/>
    <w:rsid w:val="0019613F"/>
    <w:rsid w:val="00196190"/>
    <w:rsid w:val="00196886"/>
    <w:rsid w:val="00196BDC"/>
    <w:rsid w:val="00197815"/>
    <w:rsid w:val="001A038A"/>
    <w:rsid w:val="001A0DC0"/>
    <w:rsid w:val="001A1453"/>
    <w:rsid w:val="001A18C6"/>
    <w:rsid w:val="001A1FAA"/>
    <w:rsid w:val="001A4557"/>
    <w:rsid w:val="001A49F4"/>
    <w:rsid w:val="001A5A7D"/>
    <w:rsid w:val="001A6ABB"/>
    <w:rsid w:val="001A6D46"/>
    <w:rsid w:val="001A6DF3"/>
    <w:rsid w:val="001B1A53"/>
    <w:rsid w:val="001B1C9D"/>
    <w:rsid w:val="001B46A8"/>
    <w:rsid w:val="001B4B52"/>
    <w:rsid w:val="001B503F"/>
    <w:rsid w:val="001B6419"/>
    <w:rsid w:val="001B6B94"/>
    <w:rsid w:val="001B7054"/>
    <w:rsid w:val="001C00CF"/>
    <w:rsid w:val="001C364F"/>
    <w:rsid w:val="001C63D8"/>
    <w:rsid w:val="001C7655"/>
    <w:rsid w:val="001C7E14"/>
    <w:rsid w:val="001D04D0"/>
    <w:rsid w:val="001D0994"/>
    <w:rsid w:val="001D09BE"/>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07CA3"/>
    <w:rsid w:val="00210160"/>
    <w:rsid w:val="0021229B"/>
    <w:rsid w:val="00213B6E"/>
    <w:rsid w:val="00214801"/>
    <w:rsid w:val="00215005"/>
    <w:rsid w:val="00215608"/>
    <w:rsid w:val="00215E87"/>
    <w:rsid w:val="00220233"/>
    <w:rsid w:val="002206C4"/>
    <w:rsid w:val="00221B1F"/>
    <w:rsid w:val="00222C39"/>
    <w:rsid w:val="002247E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6E1F"/>
    <w:rsid w:val="00247165"/>
    <w:rsid w:val="002502A3"/>
    <w:rsid w:val="0025223B"/>
    <w:rsid w:val="00252C7D"/>
    <w:rsid w:val="00253932"/>
    <w:rsid w:val="0025627B"/>
    <w:rsid w:val="00256B0B"/>
    <w:rsid w:val="00257E72"/>
    <w:rsid w:val="002600A6"/>
    <w:rsid w:val="00261AE3"/>
    <w:rsid w:val="00262172"/>
    <w:rsid w:val="002628F4"/>
    <w:rsid w:val="00263E6A"/>
    <w:rsid w:val="002649A6"/>
    <w:rsid w:val="00264A0D"/>
    <w:rsid w:val="002663B0"/>
    <w:rsid w:val="00266858"/>
    <w:rsid w:val="00267D2D"/>
    <w:rsid w:val="00270B4A"/>
    <w:rsid w:val="00271795"/>
    <w:rsid w:val="00271FA0"/>
    <w:rsid w:val="002730C4"/>
    <w:rsid w:val="00273BE3"/>
    <w:rsid w:val="00274323"/>
    <w:rsid w:val="002753F0"/>
    <w:rsid w:val="00280603"/>
    <w:rsid w:val="00282A73"/>
    <w:rsid w:val="00282A8D"/>
    <w:rsid w:val="002834AA"/>
    <w:rsid w:val="00284363"/>
    <w:rsid w:val="002849F1"/>
    <w:rsid w:val="002856C8"/>
    <w:rsid w:val="0028642E"/>
    <w:rsid w:val="00286F89"/>
    <w:rsid w:val="002917A2"/>
    <w:rsid w:val="00294206"/>
    <w:rsid w:val="002A0160"/>
    <w:rsid w:val="002A1F80"/>
    <w:rsid w:val="002A24D0"/>
    <w:rsid w:val="002A34ED"/>
    <w:rsid w:val="002A3F60"/>
    <w:rsid w:val="002A49A7"/>
    <w:rsid w:val="002A54F5"/>
    <w:rsid w:val="002A75C3"/>
    <w:rsid w:val="002B0455"/>
    <w:rsid w:val="002B072B"/>
    <w:rsid w:val="002B14F8"/>
    <w:rsid w:val="002B1E22"/>
    <w:rsid w:val="002B228B"/>
    <w:rsid w:val="002B2C0C"/>
    <w:rsid w:val="002B309D"/>
    <w:rsid w:val="002B357B"/>
    <w:rsid w:val="002B4D35"/>
    <w:rsid w:val="002B56E7"/>
    <w:rsid w:val="002B7498"/>
    <w:rsid w:val="002C10B6"/>
    <w:rsid w:val="002C136E"/>
    <w:rsid w:val="002C141A"/>
    <w:rsid w:val="002C1CF3"/>
    <w:rsid w:val="002C4738"/>
    <w:rsid w:val="002C5251"/>
    <w:rsid w:val="002C6F4D"/>
    <w:rsid w:val="002C7064"/>
    <w:rsid w:val="002C7B57"/>
    <w:rsid w:val="002D0C8F"/>
    <w:rsid w:val="002D11A8"/>
    <w:rsid w:val="002D1237"/>
    <w:rsid w:val="002D495C"/>
    <w:rsid w:val="002D6BD2"/>
    <w:rsid w:val="002E1879"/>
    <w:rsid w:val="002E2717"/>
    <w:rsid w:val="002E3E3C"/>
    <w:rsid w:val="002E5827"/>
    <w:rsid w:val="002E6AC4"/>
    <w:rsid w:val="002E7CBD"/>
    <w:rsid w:val="002F1F6D"/>
    <w:rsid w:val="002F39DA"/>
    <w:rsid w:val="002F6C5E"/>
    <w:rsid w:val="00305B63"/>
    <w:rsid w:val="003079CC"/>
    <w:rsid w:val="00311C6F"/>
    <w:rsid w:val="003134C3"/>
    <w:rsid w:val="00320EA4"/>
    <w:rsid w:val="00320F5A"/>
    <w:rsid w:val="00321324"/>
    <w:rsid w:val="003222F5"/>
    <w:rsid w:val="00323587"/>
    <w:rsid w:val="00324808"/>
    <w:rsid w:val="00324859"/>
    <w:rsid w:val="00325EDC"/>
    <w:rsid w:val="00326FB8"/>
    <w:rsid w:val="003275FC"/>
    <w:rsid w:val="00330111"/>
    <w:rsid w:val="003330DE"/>
    <w:rsid w:val="003332AA"/>
    <w:rsid w:val="00334CD0"/>
    <w:rsid w:val="00337412"/>
    <w:rsid w:val="00337729"/>
    <w:rsid w:val="00346D4C"/>
    <w:rsid w:val="003477FA"/>
    <w:rsid w:val="00347E60"/>
    <w:rsid w:val="00350556"/>
    <w:rsid w:val="00351B40"/>
    <w:rsid w:val="003524A7"/>
    <w:rsid w:val="00354AF9"/>
    <w:rsid w:val="00355A94"/>
    <w:rsid w:val="003565AB"/>
    <w:rsid w:val="003608CF"/>
    <w:rsid w:val="003616CF"/>
    <w:rsid w:val="00362262"/>
    <w:rsid w:val="0036480A"/>
    <w:rsid w:val="00364D9F"/>
    <w:rsid w:val="003654ED"/>
    <w:rsid w:val="003672A9"/>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1801"/>
    <w:rsid w:val="00392136"/>
    <w:rsid w:val="00392F5B"/>
    <w:rsid w:val="0039411C"/>
    <w:rsid w:val="00394C88"/>
    <w:rsid w:val="00394E13"/>
    <w:rsid w:val="003A0BE8"/>
    <w:rsid w:val="003A26C2"/>
    <w:rsid w:val="003A40D9"/>
    <w:rsid w:val="003A4922"/>
    <w:rsid w:val="003A4C27"/>
    <w:rsid w:val="003A4F0F"/>
    <w:rsid w:val="003A6140"/>
    <w:rsid w:val="003A649F"/>
    <w:rsid w:val="003A75CE"/>
    <w:rsid w:val="003A78E3"/>
    <w:rsid w:val="003B085A"/>
    <w:rsid w:val="003B20CD"/>
    <w:rsid w:val="003B2F6C"/>
    <w:rsid w:val="003B3BAA"/>
    <w:rsid w:val="003B6F65"/>
    <w:rsid w:val="003C27CA"/>
    <w:rsid w:val="003C29A2"/>
    <w:rsid w:val="003C2E02"/>
    <w:rsid w:val="003C4DFB"/>
    <w:rsid w:val="003C59A5"/>
    <w:rsid w:val="003C5BCC"/>
    <w:rsid w:val="003C699E"/>
    <w:rsid w:val="003D0448"/>
    <w:rsid w:val="003D06A1"/>
    <w:rsid w:val="003D20E7"/>
    <w:rsid w:val="003D2DCD"/>
    <w:rsid w:val="003D7443"/>
    <w:rsid w:val="003E0005"/>
    <w:rsid w:val="003E1297"/>
    <w:rsid w:val="003E1C6C"/>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8A8"/>
    <w:rsid w:val="00400B3D"/>
    <w:rsid w:val="00402C56"/>
    <w:rsid w:val="00402FB2"/>
    <w:rsid w:val="004031D9"/>
    <w:rsid w:val="00404BF7"/>
    <w:rsid w:val="004055B8"/>
    <w:rsid w:val="00406928"/>
    <w:rsid w:val="0040697C"/>
    <w:rsid w:val="00411C0D"/>
    <w:rsid w:val="00411ED6"/>
    <w:rsid w:val="004122C3"/>
    <w:rsid w:val="00412D8C"/>
    <w:rsid w:val="004167DC"/>
    <w:rsid w:val="004222D6"/>
    <w:rsid w:val="00422638"/>
    <w:rsid w:val="00422DF1"/>
    <w:rsid w:val="00423F36"/>
    <w:rsid w:val="00424507"/>
    <w:rsid w:val="004247A0"/>
    <w:rsid w:val="004258A9"/>
    <w:rsid w:val="00431785"/>
    <w:rsid w:val="004332C4"/>
    <w:rsid w:val="004336A3"/>
    <w:rsid w:val="0043430D"/>
    <w:rsid w:val="00434581"/>
    <w:rsid w:val="0043505B"/>
    <w:rsid w:val="004360BC"/>
    <w:rsid w:val="004376A6"/>
    <w:rsid w:val="004379AC"/>
    <w:rsid w:val="00442551"/>
    <w:rsid w:val="0044601C"/>
    <w:rsid w:val="00446424"/>
    <w:rsid w:val="0045090B"/>
    <w:rsid w:val="00450F2E"/>
    <w:rsid w:val="00450FE3"/>
    <w:rsid w:val="004510F7"/>
    <w:rsid w:val="00451F9E"/>
    <w:rsid w:val="00453B3E"/>
    <w:rsid w:val="004555C1"/>
    <w:rsid w:val="00456CAC"/>
    <w:rsid w:val="0045753A"/>
    <w:rsid w:val="00457DFD"/>
    <w:rsid w:val="0046107D"/>
    <w:rsid w:val="00462AE9"/>
    <w:rsid w:val="004675B8"/>
    <w:rsid w:val="00467D88"/>
    <w:rsid w:val="004744AB"/>
    <w:rsid w:val="00474E4B"/>
    <w:rsid w:val="004850F3"/>
    <w:rsid w:val="00486075"/>
    <w:rsid w:val="00486C86"/>
    <w:rsid w:val="00490C42"/>
    <w:rsid w:val="00494314"/>
    <w:rsid w:val="004A080B"/>
    <w:rsid w:val="004A0A5B"/>
    <w:rsid w:val="004A0F3A"/>
    <w:rsid w:val="004A374C"/>
    <w:rsid w:val="004A40F5"/>
    <w:rsid w:val="004B3EE3"/>
    <w:rsid w:val="004B4B5B"/>
    <w:rsid w:val="004B5DF2"/>
    <w:rsid w:val="004B68BC"/>
    <w:rsid w:val="004B6CDF"/>
    <w:rsid w:val="004B6F30"/>
    <w:rsid w:val="004C00DA"/>
    <w:rsid w:val="004C1D5E"/>
    <w:rsid w:val="004C29BC"/>
    <w:rsid w:val="004C3017"/>
    <w:rsid w:val="004C3350"/>
    <w:rsid w:val="004C4379"/>
    <w:rsid w:val="004C4C90"/>
    <w:rsid w:val="004C6558"/>
    <w:rsid w:val="004C6B3E"/>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5A3A"/>
    <w:rsid w:val="004F79CB"/>
    <w:rsid w:val="00500E07"/>
    <w:rsid w:val="00503BE9"/>
    <w:rsid w:val="00504A34"/>
    <w:rsid w:val="00505486"/>
    <w:rsid w:val="00505597"/>
    <w:rsid w:val="005056D9"/>
    <w:rsid w:val="0050669D"/>
    <w:rsid w:val="00506AC2"/>
    <w:rsid w:val="00507935"/>
    <w:rsid w:val="00507C02"/>
    <w:rsid w:val="005124E6"/>
    <w:rsid w:val="00512E73"/>
    <w:rsid w:val="0051335A"/>
    <w:rsid w:val="00513A46"/>
    <w:rsid w:val="00515302"/>
    <w:rsid w:val="00516431"/>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4422"/>
    <w:rsid w:val="00545A12"/>
    <w:rsid w:val="00545AB3"/>
    <w:rsid w:val="00546CED"/>
    <w:rsid w:val="00547090"/>
    <w:rsid w:val="005518FC"/>
    <w:rsid w:val="005522DB"/>
    <w:rsid w:val="00552F15"/>
    <w:rsid w:val="0055371D"/>
    <w:rsid w:val="00554321"/>
    <w:rsid w:val="00554331"/>
    <w:rsid w:val="00554E65"/>
    <w:rsid w:val="00555D7E"/>
    <w:rsid w:val="00556966"/>
    <w:rsid w:val="00556E6D"/>
    <w:rsid w:val="00560020"/>
    <w:rsid w:val="00560FAB"/>
    <w:rsid w:val="00561A8C"/>
    <w:rsid w:val="00562237"/>
    <w:rsid w:val="00562E73"/>
    <w:rsid w:val="00565E6F"/>
    <w:rsid w:val="00570873"/>
    <w:rsid w:val="00572758"/>
    <w:rsid w:val="00572D1F"/>
    <w:rsid w:val="00572E18"/>
    <w:rsid w:val="005735C2"/>
    <w:rsid w:val="005737AA"/>
    <w:rsid w:val="005745F0"/>
    <w:rsid w:val="00574AC2"/>
    <w:rsid w:val="00574BF2"/>
    <w:rsid w:val="00575E12"/>
    <w:rsid w:val="00576039"/>
    <w:rsid w:val="00576746"/>
    <w:rsid w:val="005775E9"/>
    <w:rsid w:val="00580709"/>
    <w:rsid w:val="00581015"/>
    <w:rsid w:val="005822F9"/>
    <w:rsid w:val="00582E98"/>
    <w:rsid w:val="00583AAC"/>
    <w:rsid w:val="00584432"/>
    <w:rsid w:val="00584491"/>
    <w:rsid w:val="00584E31"/>
    <w:rsid w:val="005853C0"/>
    <w:rsid w:val="005855F6"/>
    <w:rsid w:val="00585911"/>
    <w:rsid w:val="00587BEB"/>
    <w:rsid w:val="005932D2"/>
    <w:rsid w:val="005969BF"/>
    <w:rsid w:val="005A009C"/>
    <w:rsid w:val="005A0B2C"/>
    <w:rsid w:val="005A0F10"/>
    <w:rsid w:val="005A1341"/>
    <w:rsid w:val="005A29D1"/>
    <w:rsid w:val="005A3459"/>
    <w:rsid w:val="005A44BE"/>
    <w:rsid w:val="005B0260"/>
    <w:rsid w:val="005B18BE"/>
    <w:rsid w:val="005B3484"/>
    <w:rsid w:val="005B510A"/>
    <w:rsid w:val="005C1F67"/>
    <w:rsid w:val="005C2339"/>
    <w:rsid w:val="005C346B"/>
    <w:rsid w:val="005C40E7"/>
    <w:rsid w:val="005C5F30"/>
    <w:rsid w:val="005C61ED"/>
    <w:rsid w:val="005C698C"/>
    <w:rsid w:val="005C6E3D"/>
    <w:rsid w:val="005C7ECC"/>
    <w:rsid w:val="005D0C92"/>
    <w:rsid w:val="005D25AD"/>
    <w:rsid w:val="005D295A"/>
    <w:rsid w:val="005D29E9"/>
    <w:rsid w:val="005D571F"/>
    <w:rsid w:val="005D67E5"/>
    <w:rsid w:val="005D7B43"/>
    <w:rsid w:val="005E0BA4"/>
    <w:rsid w:val="005E34A2"/>
    <w:rsid w:val="005E4083"/>
    <w:rsid w:val="005E7059"/>
    <w:rsid w:val="005F01C0"/>
    <w:rsid w:val="005F2A2F"/>
    <w:rsid w:val="005F375F"/>
    <w:rsid w:val="005F4346"/>
    <w:rsid w:val="005F67F4"/>
    <w:rsid w:val="005F7161"/>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17FBA"/>
    <w:rsid w:val="00620417"/>
    <w:rsid w:val="0062058A"/>
    <w:rsid w:val="006226C2"/>
    <w:rsid w:val="0062293A"/>
    <w:rsid w:val="00626469"/>
    <w:rsid w:val="0062740D"/>
    <w:rsid w:val="00627B1F"/>
    <w:rsid w:val="0063017C"/>
    <w:rsid w:val="00631B22"/>
    <w:rsid w:val="00633157"/>
    <w:rsid w:val="00633754"/>
    <w:rsid w:val="00633A43"/>
    <w:rsid w:val="006361CA"/>
    <w:rsid w:val="0063731D"/>
    <w:rsid w:val="006428E8"/>
    <w:rsid w:val="00642E89"/>
    <w:rsid w:val="00643EC2"/>
    <w:rsid w:val="00643F2B"/>
    <w:rsid w:val="00645368"/>
    <w:rsid w:val="006478D9"/>
    <w:rsid w:val="006502F1"/>
    <w:rsid w:val="00650A75"/>
    <w:rsid w:val="00651772"/>
    <w:rsid w:val="006519BC"/>
    <w:rsid w:val="00660243"/>
    <w:rsid w:val="006626CC"/>
    <w:rsid w:val="00662BB7"/>
    <w:rsid w:val="00663080"/>
    <w:rsid w:val="00663380"/>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8763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4A2"/>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6F69A0"/>
    <w:rsid w:val="007006FF"/>
    <w:rsid w:val="00701A09"/>
    <w:rsid w:val="0070339F"/>
    <w:rsid w:val="00703EC0"/>
    <w:rsid w:val="00704615"/>
    <w:rsid w:val="00704FBB"/>
    <w:rsid w:val="007073AE"/>
    <w:rsid w:val="00707D81"/>
    <w:rsid w:val="00711B05"/>
    <w:rsid w:val="00712E0F"/>
    <w:rsid w:val="00713160"/>
    <w:rsid w:val="0071422C"/>
    <w:rsid w:val="00714695"/>
    <w:rsid w:val="007155FA"/>
    <w:rsid w:val="00720C00"/>
    <w:rsid w:val="00723055"/>
    <w:rsid w:val="007237E9"/>
    <w:rsid w:val="00724E7B"/>
    <w:rsid w:val="00730716"/>
    <w:rsid w:val="007321DA"/>
    <w:rsid w:val="00732430"/>
    <w:rsid w:val="00732897"/>
    <w:rsid w:val="007338E4"/>
    <w:rsid w:val="00733ACF"/>
    <w:rsid w:val="00733FA9"/>
    <w:rsid w:val="0073498E"/>
    <w:rsid w:val="0073722D"/>
    <w:rsid w:val="00737B01"/>
    <w:rsid w:val="00740D3A"/>
    <w:rsid w:val="00740F42"/>
    <w:rsid w:val="00742D25"/>
    <w:rsid w:val="00744F75"/>
    <w:rsid w:val="00746D00"/>
    <w:rsid w:val="007535F2"/>
    <w:rsid w:val="0075529A"/>
    <w:rsid w:val="00755DB1"/>
    <w:rsid w:val="0075626C"/>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F79"/>
    <w:rsid w:val="007C5181"/>
    <w:rsid w:val="007C5F04"/>
    <w:rsid w:val="007C6B1C"/>
    <w:rsid w:val="007C6C67"/>
    <w:rsid w:val="007D0FC1"/>
    <w:rsid w:val="007D1325"/>
    <w:rsid w:val="007D1CCE"/>
    <w:rsid w:val="007D21FC"/>
    <w:rsid w:val="007D3380"/>
    <w:rsid w:val="007D3E22"/>
    <w:rsid w:val="007D50B6"/>
    <w:rsid w:val="007D6683"/>
    <w:rsid w:val="007D76BC"/>
    <w:rsid w:val="007E03E6"/>
    <w:rsid w:val="007E15D1"/>
    <w:rsid w:val="007E304A"/>
    <w:rsid w:val="007E3807"/>
    <w:rsid w:val="007E413D"/>
    <w:rsid w:val="007E45D0"/>
    <w:rsid w:val="007E6066"/>
    <w:rsid w:val="007E6EAA"/>
    <w:rsid w:val="007F2068"/>
    <w:rsid w:val="007F2B18"/>
    <w:rsid w:val="007F3132"/>
    <w:rsid w:val="007F53DD"/>
    <w:rsid w:val="007F6DB1"/>
    <w:rsid w:val="007F6F71"/>
    <w:rsid w:val="007F7CFB"/>
    <w:rsid w:val="00800E20"/>
    <w:rsid w:val="0080313B"/>
    <w:rsid w:val="008042D1"/>
    <w:rsid w:val="0080672A"/>
    <w:rsid w:val="00806C0C"/>
    <w:rsid w:val="00807DC6"/>
    <w:rsid w:val="00810BAE"/>
    <w:rsid w:val="00812113"/>
    <w:rsid w:val="00812BCB"/>
    <w:rsid w:val="00813D21"/>
    <w:rsid w:val="0081434A"/>
    <w:rsid w:val="008153F8"/>
    <w:rsid w:val="00815861"/>
    <w:rsid w:val="00822591"/>
    <w:rsid w:val="0082648A"/>
    <w:rsid w:val="00826B6A"/>
    <w:rsid w:val="00826BC7"/>
    <w:rsid w:val="00827D62"/>
    <w:rsid w:val="008309B5"/>
    <w:rsid w:val="0083215E"/>
    <w:rsid w:val="00834966"/>
    <w:rsid w:val="00835C42"/>
    <w:rsid w:val="00835C5B"/>
    <w:rsid w:val="00842874"/>
    <w:rsid w:val="00842A37"/>
    <w:rsid w:val="00842A7D"/>
    <w:rsid w:val="00850503"/>
    <w:rsid w:val="008514C4"/>
    <w:rsid w:val="00851E37"/>
    <w:rsid w:val="008521C4"/>
    <w:rsid w:val="0085476F"/>
    <w:rsid w:val="0085561B"/>
    <w:rsid w:val="00856149"/>
    <w:rsid w:val="0085705E"/>
    <w:rsid w:val="0085739C"/>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735B"/>
    <w:rsid w:val="00880465"/>
    <w:rsid w:val="00880591"/>
    <w:rsid w:val="00880B94"/>
    <w:rsid w:val="00880BFE"/>
    <w:rsid w:val="0088387D"/>
    <w:rsid w:val="00885DE5"/>
    <w:rsid w:val="00886E20"/>
    <w:rsid w:val="008902D5"/>
    <w:rsid w:val="00892E5C"/>
    <w:rsid w:val="00892E5F"/>
    <w:rsid w:val="008936EE"/>
    <w:rsid w:val="00893768"/>
    <w:rsid w:val="008948CE"/>
    <w:rsid w:val="0089554C"/>
    <w:rsid w:val="008966DB"/>
    <w:rsid w:val="008A0600"/>
    <w:rsid w:val="008A2319"/>
    <w:rsid w:val="008A2E98"/>
    <w:rsid w:val="008A34D2"/>
    <w:rsid w:val="008A3BF3"/>
    <w:rsid w:val="008A508E"/>
    <w:rsid w:val="008A5362"/>
    <w:rsid w:val="008B0CC7"/>
    <w:rsid w:val="008B1581"/>
    <w:rsid w:val="008B302E"/>
    <w:rsid w:val="008B3DD9"/>
    <w:rsid w:val="008B4CAF"/>
    <w:rsid w:val="008B54DB"/>
    <w:rsid w:val="008B5C48"/>
    <w:rsid w:val="008B6A96"/>
    <w:rsid w:val="008B7F64"/>
    <w:rsid w:val="008C067C"/>
    <w:rsid w:val="008C155C"/>
    <w:rsid w:val="008C17ED"/>
    <w:rsid w:val="008C2414"/>
    <w:rsid w:val="008C38C7"/>
    <w:rsid w:val="008C6256"/>
    <w:rsid w:val="008C73B4"/>
    <w:rsid w:val="008D2A16"/>
    <w:rsid w:val="008D2E17"/>
    <w:rsid w:val="008D3436"/>
    <w:rsid w:val="008D372F"/>
    <w:rsid w:val="008D4754"/>
    <w:rsid w:val="008D5B56"/>
    <w:rsid w:val="008D6CAB"/>
    <w:rsid w:val="008E1F92"/>
    <w:rsid w:val="008E3741"/>
    <w:rsid w:val="008E43FA"/>
    <w:rsid w:val="008E467B"/>
    <w:rsid w:val="008E477E"/>
    <w:rsid w:val="008E4C72"/>
    <w:rsid w:val="008E4DA4"/>
    <w:rsid w:val="008E571F"/>
    <w:rsid w:val="008E5D5C"/>
    <w:rsid w:val="008E61BE"/>
    <w:rsid w:val="008E68C0"/>
    <w:rsid w:val="008E7699"/>
    <w:rsid w:val="008F0C1A"/>
    <w:rsid w:val="008F25E1"/>
    <w:rsid w:val="008F2FC9"/>
    <w:rsid w:val="008F3CED"/>
    <w:rsid w:val="008F3D0C"/>
    <w:rsid w:val="008F559F"/>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69C"/>
    <w:rsid w:val="009208F3"/>
    <w:rsid w:val="00922ACD"/>
    <w:rsid w:val="00922E5B"/>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3D32"/>
    <w:rsid w:val="00956166"/>
    <w:rsid w:val="0095658A"/>
    <w:rsid w:val="00956775"/>
    <w:rsid w:val="00957B9D"/>
    <w:rsid w:val="0096041A"/>
    <w:rsid w:val="009608D0"/>
    <w:rsid w:val="00962054"/>
    <w:rsid w:val="00963927"/>
    <w:rsid w:val="0096404E"/>
    <w:rsid w:val="00964682"/>
    <w:rsid w:val="0096494F"/>
    <w:rsid w:val="009657C9"/>
    <w:rsid w:val="00966D77"/>
    <w:rsid w:val="0097052A"/>
    <w:rsid w:val="0097112C"/>
    <w:rsid w:val="00975170"/>
    <w:rsid w:val="0097538C"/>
    <w:rsid w:val="00976F8F"/>
    <w:rsid w:val="00977493"/>
    <w:rsid w:val="00977C16"/>
    <w:rsid w:val="0098150B"/>
    <w:rsid w:val="00984598"/>
    <w:rsid w:val="00984DD8"/>
    <w:rsid w:val="009869D4"/>
    <w:rsid w:val="009871A4"/>
    <w:rsid w:val="00987BB9"/>
    <w:rsid w:val="00991BEB"/>
    <w:rsid w:val="00992054"/>
    <w:rsid w:val="0099296E"/>
    <w:rsid w:val="00992975"/>
    <w:rsid w:val="00992A12"/>
    <w:rsid w:val="00994054"/>
    <w:rsid w:val="009963F8"/>
    <w:rsid w:val="00996691"/>
    <w:rsid w:val="009973DF"/>
    <w:rsid w:val="00997A82"/>
    <w:rsid w:val="009A0974"/>
    <w:rsid w:val="009A2E7B"/>
    <w:rsid w:val="009A514D"/>
    <w:rsid w:val="009A7A23"/>
    <w:rsid w:val="009B0D27"/>
    <w:rsid w:val="009B2A56"/>
    <w:rsid w:val="009B39CA"/>
    <w:rsid w:val="009B3EDB"/>
    <w:rsid w:val="009B6BB2"/>
    <w:rsid w:val="009B7FBE"/>
    <w:rsid w:val="009C1012"/>
    <w:rsid w:val="009C18E8"/>
    <w:rsid w:val="009C217F"/>
    <w:rsid w:val="009C323E"/>
    <w:rsid w:val="009C45A2"/>
    <w:rsid w:val="009C638A"/>
    <w:rsid w:val="009C6584"/>
    <w:rsid w:val="009C761B"/>
    <w:rsid w:val="009D0077"/>
    <w:rsid w:val="009D1CB7"/>
    <w:rsid w:val="009D3419"/>
    <w:rsid w:val="009D47AF"/>
    <w:rsid w:val="009D6AD5"/>
    <w:rsid w:val="009D6F8A"/>
    <w:rsid w:val="009D79D0"/>
    <w:rsid w:val="009E0D1F"/>
    <w:rsid w:val="009E27A6"/>
    <w:rsid w:val="009E3461"/>
    <w:rsid w:val="009E3E90"/>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959"/>
    <w:rsid w:val="00A22CED"/>
    <w:rsid w:val="00A26180"/>
    <w:rsid w:val="00A26B3B"/>
    <w:rsid w:val="00A325C4"/>
    <w:rsid w:val="00A33199"/>
    <w:rsid w:val="00A332B2"/>
    <w:rsid w:val="00A34699"/>
    <w:rsid w:val="00A36938"/>
    <w:rsid w:val="00A36C6A"/>
    <w:rsid w:val="00A37809"/>
    <w:rsid w:val="00A40098"/>
    <w:rsid w:val="00A41A77"/>
    <w:rsid w:val="00A425D9"/>
    <w:rsid w:val="00A42EB8"/>
    <w:rsid w:val="00A4309A"/>
    <w:rsid w:val="00A47B73"/>
    <w:rsid w:val="00A52F8A"/>
    <w:rsid w:val="00A545C7"/>
    <w:rsid w:val="00A55E69"/>
    <w:rsid w:val="00A56DA5"/>
    <w:rsid w:val="00A60027"/>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04F5"/>
    <w:rsid w:val="00A9144B"/>
    <w:rsid w:val="00A9154E"/>
    <w:rsid w:val="00A92F4F"/>
    <w:rsid w:val="00A935FC"/>
    <w:rsid w:val="00A9534A"/>
    <w:rsid w:val="00A95584"/>
    <w:rsid w:val="00A95B35"/>
    <w:rsid w:val="00A9625E"/>
    <w:rsid w:val="00A9749F"/>
    <w:rsid w:val="00AA0D3F"/>
    <w:rsid w:val="00AA1DB9"/>
    <w:rsid w:val="00AA4F06"/>
    <w:rsid w:val="00AA5888"/>
    <w:rsid w:val="00AA6233"/>
    <w:rsid w:val="00AA703E"/>
    <w:rsid w:val="00AB0C5A"/>
    <w:rsid w:val="00AB1A73"/>
    <w:rsid w:val="00AB3D45"/>
    <w:rsid w:val="00AB48ED"/>
    <w:rsid w:val="00AB49F8"/>
    <w:rsid w:val="00AB5767"/>
    <w:rsid w:val="00AB6655"/>
    <w:rsid w:val="00AB6A70"/>
    <w:rsid w:val="00AB74F2"/>
    <w:rsid w:val="00AC1205"/>
    <w:rsid w:val="00AC1CAF"/>
    <w:rsid w:val="00AC401E"/>
    <w:rsid w:val="00AC44E7"/>
    <w:rsid w:val="00AC4501"/>
    <w:rsid w:val="00AC4E77"/>
    <w:rsid w:val="00AC7CFA"/>
    <w:rsid w:val="00AD4688"/>
    <w:rsid w:val="00AD65C5"/>
    <w:rsid w:val="00AD75E0"/>
    <w:rsid w:val="00AD7B4E"/>
    <w:rsid w:val="00AE091B"/>
    <w:rsid w:val="00AE0EF3"/>
    <w:rsid w:val="00AE0EF8"/>
    <w:rsid w:val="00AE1CB4"/>
    <w:rsid w:val="00AE2057"/>
    <w:rsid w:val="00AE2326"/>
    <w:rsid w:val="00AE3A32"/>
    <w:rsid w:val="00AE4FA2"/>
    <w:rsid w:val="00AE4FE2"/>
    <w:rsid w:val="00AE569E"/>
    <w:rsid w:val="00AF0372"/>
    <w:rsid w:val="00AF09A5"/>
    <w:rsid w:val="00AF60B1"/>
    <w:rsid w:val="00AF7E18"/>
    <w:rsid w:val="00B00842"/>
    <w:rsid w:val="00B00FD8"/>
    <w:rsid w:val="00B03042"/>
    <w:rsid w:val="00B04067"/>
    <w:rsid w:val="00B0525D"/>
    <w:rsid w:val="00B055CC"/>
    <w:rsid w:val="00B05B29"/>
    <w:rsid w:val="00B069D9"/>
    <w:rsid w:val="00B06B26"/>
    <w:rsid w:val="00B06E53"/>
    <w:rsid w:val="00B06EAE"/>
    <w:rsid w:val="00B13700"/>
    <w:rsid w:val="00B13D27"/>
    <w:rsid w:val="00B13E99"/>
    <w:rsid w:val="00B17689"/>
    <w:rsid w:val="00B2032E"/>
    <w:rsid w:val="00B20E88"/>
    <w:rsid w:val="00B21D9D"/>
    <w:rsid w:val="00B2342E"/>
    <w:rsid w:val="00B25453"/>
    <w:rsid w:val="00B2607F"/>
    <w:rsid w:val="00B26578"/>
    <w:rsid w:val="00B27324"/>
    <w:rsid w:val="00B30AE0"/>
    <w:rsid w:val="00B3544D"/>
    <w:rsid w:val="00B3748D"/>
    <w:rsid w:val="00B405F1"/>
    <w:rsid w:val="00B4363F"/>
    <w:rsid w:val="00B47156"/>
    <w:rsid w:val="00B476AD"/>
    <w:rsid w:val="00B50440"/>
    <w:rsid w:val="00B509A5"/>
    <w:rsid w:val="00B50D66"/>
    <w:rsid w:val="00B5217E"/>
    <w:rsid w:val="00B52691"/>
    <w:rsid w:val="00B54653"/>
    <w:rsid w:val="00B56D8B"/>
    <w:rsid w:val="00B5748B"/>
    <w:rsid w:val="00B6096F"/>
    <w:rsid w:val="00B658A8"/>
    <w:rsid w:val="00B66235"/>
    <w:rsid w:val="00B66775"/>
    <w:rsid w:val="00B701F7"/>
    <w:rsid w:val="00B712D7"/>
    <w:rsid w:val="00B715F5"/>
    <w:rsid w:val="00B72EB9"/>
    <w:rsid w:val="00B74CE0"/>
    <w:rsid w:val="00B76701"/>
    <w:rsid w:val="00B76B99"/>
    <w:rsid w:val="00B77E8D"/>
    <w:rsid w:val="00B816FE"/>
    <w:rsid w:val="00B837A4"/>
    <w:rsid w:val="00B843F1"/>
    <w:rsid w:val="00B85593"/>
    <w:rsid w:val="00B86205"/>
    <w:rsid w:val="00B8668C"/>
    <w:rsid w:val="00B913E7"/>
    <w:rsid w:val="00B917F6"/>
    <w:rsid w:val="00B91E68"/>
    <w:rsid w:val="00B93A8C"/>
    <w:rsid w:val="00B94486"/>
    <w:rsid w:val="00B9451E"/>
    <w:rsid w:val="00B956FB"/>
    <w:rsid w:val="00B96AD3"/>
    <w:rsid w:val="00B975B0"/>
    <w:rsid w:val="00B978BD"/>
    <w:rsid w:val="00B979BA"/>
    <w:rsid w:val="00B97D0D"/>
    <w:rsid w:val="00B97F45"/>
    <w:rsid w:val="00BA2C99"/>
    <w:rsid w:val="00BA2DF9"/>
    <w:rsid w:val="00BA36D4"/>
    <w:rsid w:val="00BA50AF"/>
    <w:rsid w:val="00BA68D9"/>
    <w:rsid w:val="00BA6A0B"/>
    <w:rsid w:val="00BA720D"/>
    <w:rsid w:val="00BA77F7"/>
    <w:rsid w:val="00BB077C"/>
    <w:rsid w:val="00BB0988"/>
    <w:rsid w:val="00BB16BE"/>
    <w:rsid w:val="00BB1A76"/>
    <w:rsid w:val="00BB3621"/>
    <w:rsid w:val="00BB4DAF"/>
    <w:rsid w:val="00BB5FC9"/>
    <w:rsid w:val="00BB6C23"/>
    <w:rsid w:val="00BC01B7"/>
    <w:rsid w:val="00BC0F26"/>
    <w:rsid w:val="00BC121A"/>
    <w:rsid w:val="00BC3745"/>
    <w:rsid w:val="00BC3A8B"/>
    <w:rsid w:val="00BC3DA2"/>
    <w:rsid w:val="00BC3F0E"/>
    <w:rsid w:val="00BC429E"/>
    <w:rsid w:val="00BC4C8D"/>
    <w:rsid w:val="00BC690B"/>
    <w:rsid w:val="00BC7A1A"/>
    <w:rsid w:val="00BC7B7F"/>
    <w:rsid w:val="00BD1602"/>
    <w:rsid w:val="00BD2220"/>
    <w:rsid w:val="00BD4911"/>
    <w:rsid w:val="00BD55B0"/>
    <w:rsid w:val="00BD5E46"/>
    <w:rsid w:val="00BD69A1"/>
    <w:rsid w:val="00BD6AA5"/>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4E6E"/>
    <w:rsid w:val="00BF520E"/>
    <w:rsid w:val="00BF5F8D"/>
    <w:rsid w:val="00BF6FEE"/>
    <w:rsid w:val="00BF7140"/>
    <w:rsid w:val="00BF7D6F"/>
    <w:rsid w:val="00C02462"/>
    <w:rsid w:val="00C02C6E"/>
    <w:rsid w:val="00C02DCD"/>
    <w:rsid w:val="00C035A6"/>
    <w:rsid w:val="00C0425D"/>
    <w:rsid w:val="00C047F2"/>
    <w:rsid w:val="00C04E86"/>
    <w:rsid w:val="00C051BF"/>
    <w:rsid w:val="00C07CD9"/>
    <w:rsid w:val="00C10489"/>
    <w:rsid w:val="00C11359"/>
    <w:rsid w:val="00C122A7"/>
    <w:rsid w:val="00C143AC"/>
    <w:rsid w:val="00C14CD2"/>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B4F"/>
    <w:rsid w:val="00C31D83"/>
    <w:rsid w:val="00C32C6B"/>
    <w:rsid w:val="00C33F15"/>
    <w:rsid w:val="00C35D7A"/>
    <w:rsid w:val="00C363B8"/>
    <w:rsid w:val="00C40047"/>
    <w:rsid w:val="00C400BA"/>
    <w:rsid w:val="00C40100"/>
    <w:rsid w:val="00C413D7"/>
    <w:rsid w:val="00C41533"/>
    <w:rsid w:val="00C42C03"/>
    <w:rsid w:val="00C434A5"/>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1263"/>
    <w:rsid w:val="00C64EFC"/>
    <w:rsid w:val="00C65C73"/>
    <w:rsid w:val="00C66339"/>
    <w:rsid w:val="00C73A94"/>
    <w:rsid w:val="00C74117"/>
    <w:rsid w:val="00C75488"/>
    <w:rsid w:val="00C76D79"/>
    <w:rsid w:val="00C77D48"/>
    <w:rsid w:val="00C8099E"/>
    <w:rsid w:val="00C827FD"/>
    <w:rsid w:val="00C839D3"/>
    <w:rsid w:val="00C85083"/>
    <w:rsid w:val="00C8546B"/>
    <w:rsid w:val="00C91ACD"/>
    <w:rsid w:val="00C91B29"/>
    <w:rsid w:val="00C924A6"/>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6253"/>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0B8"/>
    <w:rsid w:val="00D00DEE"/>
    <w:rsid w:val="00D01307"/>
    <w:rsid w:val="00D01572"/>
    <w:rsid w:val="00D02ACA"/>
    <w:rsid w:val="00D02F84"/>
    <w:rsid w:val="00D0344F"/>
    <w:rsid w:val="00D03EAE"/>
    <w:rsid w:val="00D040DC"/>
    <w:rsid w:val="00D0460C"/>
    <w:rsid w:val="00D0776E"/>
    <w:rsid w:val="00D110EB"/>
    <w:rsid w:val="00D12C37"/>
    <w:rsid w:val="00D14479"/>
    <w:rsid w:val="00D1483E"/>
    <w:rsid w:val="00D14CAB"/>
    <w:rsid w:val="00D1718B"/>
    <w:rsid w:val="00D22EA6"/>
    <w:rsid w:val="00D23628"/>
    <w:rsid w:val="00D245A7"/>
    <w:rsid w:val="00D25D6A"/>
    <w:rsid w:val="00D25F97"/>
    <w:rsid w:val="00D27D88"/>
    <w:rsid w:val="00D35469"/>
    <w:rsid w:val="00D371A8"/>
    <w:rsid w:val="00D37825"/>
    <w:rsid w:val="00D378FE"/>
    <w:rsid w:val="00D37A55"/>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184F"/>
    <w:rsid w:val="00D62E03"/>
    <w:rsid w:val="00D644ED"/>
    <w:rsid w:val="00D65C76"/>
    <w:rsid w:val="00D66D44"/>
    <w:rsid w:val="00D7039D"/>
    <w:rsid w:val="00D72BA2"/>
    <w:rsid w:val="00D72D96"/>
    <w:rsid w:val="00D73612"/>
    <w:rsid w:val="00D74298"/>
    <w:rsid w:val="00D80166"/>
    <w:rsid w:val="00D80A6A"/>
    <w:rsid w:val="00D80B51"/>
    <w:rsid w:val="00D8315B"/>
    <w:rsid w:val="00D843A0"/>
    <w:rsid w:val="00D848EF"/>
    <w:rsid w:val="00D84A1B"/>
    <w:rsid w:val="00D84B03"/>
    <w:rsid w:val="00D866B6"/>
    <w:rsid w:val="00D9246A"/>
    <w:rsid w:val="00D94389"/>
    <w:rsid w:val="00D95391"/>
    <w:rsid w:val="00D97B9A"/>
    <w:rsid w:val="00DA1339"/>
    <w:rsid w:val="00DA2132"/>
    <w:rsid w:val="00DA233F"/>
    <w:rsid w:val="00DA5CB2"/>
    <w:rsid w:val="00DA6AE5"/>
    <w:rsid w:val="00DA6C29"/>
    <w:rsid w:val="00DA754C"/>
    <w:rsid w:val="00DA75B1"/>
    <w:rsid w:val="00DA75C9"/>
    <w:rsid w:val="00DA7860"/>
    <w:rsid w:val="00DA7CA1"/>
    <w:rsid w:val="00DB069E"/>
    <w:rsid w:val="00DB427B"/>
    <w:rsid w:val="00DB4CA1"/>
    <w:rsid w:val="00DB569D"/>
    <w:rsid w:val="00DB6903"/>
    <w:rsid w:val="00DC17E0"/>
    <w:rsid w:val="00DC6867"/>
    <w:rsid w:val="00DC69CF"/>
    <w:rsid w:val="00DC6E90"/>
    <w:rsid w:val="00DD2D4B"/>
    <w:rsid w:val="00DD67BB"/>
    <w:rsid w:val="00DD71EA"/>
    <w:rsid w:val="00DD7E59"/>
    <w:rsid w:val="00DE06A9"/>
    <w:rsid w:val="00DE2233"/>
    <w:rsid w:val="00DE24D7"/>
    <w:rsid w:val="00DE3085"/>
    <w:rsid w:val="00DE36E4"/>
    <w:rsid w:val="00DE3AC2"/>
    <w:rsid w:val="00DE6BB9"/>
    <w:rsid w:val="00DF0DCC"/>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A99"/>
    <w:rsid w:val="00E170C0"/>
    <w:rsid w:val="00E178FB"/>
    <w:rsid w:val="00E17B37"/>
    <w:rsid w:val="00E207EB"/>
    <w:rsid w:val="00E21D81"/>
    <w:rsid w:val="00E2285F"/>
    <w:rsid w:val="00E233E0"/>
    <w:rsid w:val="00E24922"/>
    <w:rsid w:val="00E255D6"/>
    <w:rsid w:val="00E26CDA"/>
    <w:rsid w:val="00E2798A"/>
    <w:rsid w:val="00E3021B"/>
    <w:rsid w:val="00E32CED"/>
    <w:rsid w:val="00E346EF"/>
    <w:rsid w:val="00E353A8"/>
    <w:rsid w:val="00E36E64"/>
    <w:rsid w:val="00E3787E"/>
    <w:rsid w:val="00E409A0"/>
    <w:rsid w:val="00E416DA"/>
    <w:rsid w:val="00E42546"/>
    <w:rsid w:val="00E42C92"/>
    <w:rsid w:val="00E42F0F"/>
    <w:rsid w:val="00E4423B"/>
    <w:rsid w:val="00E44880"/>
    <w:rsid w:val="00E45A83"/>
    <w:rsid w:val="00E46305"/>
    <w:rsid w:val="00E46B6D"/>
    <w:rsid w:val="00E46D1F"/>
    <w:rsid w:val="00E47AC5"/>
    <w:rsid w:val="00E5025E"/>
    <w:rsid w:val="00E535A8"/>
    <w:rsid w:val="00E539C2"/>
    <w:rsid w:val="00E53E84"/>
    <w:rsid w:val="00E553C2"/>
    <w:rsid w:val="00E5792F"/>
    <w:rsid w:val="00E57E27"/>
    <w:rsid w:val="00E62809"/>
    <w:rsid w:val="00E6301A"/>
    <w:rsid w:val="00E631B7"/>
    <w:rsid w:val="00E63719"/>
    <w:rsid w:val="00E638BA"/>
    <w:rsid w:val="00E64067"/>
    <w:rsid w:val="00E65A3D"/>
    <w:rsid w:val="00E65ADA"/>
    <w:rsid w:val="00E71C82"/>
    <w:rsid w:val="00E7221E"/>
    <w:rsid w:val="00E7288A"/>
    <w:rsid w:val="00E75E3B"/>
    <w:rsid w:val="00E80E67"/>
    <w:rsid w:val="00E80EB2"/>
    <w:rsid w:val="00E83353"/>
    <w:rsid w:val="00E8446C"/>
    <w:rsid w:val="00E851FD"/>
    <w:rsid w:val="00E86685"/>
    <w:rsid w:val="00E90A33"/>
    <w:rsid w:val="00E92CF1"/>
    <w:rsid w:val="00E95B59"/>
    <w:rsid w:val="00E9621B"/>
    <w:rsid w:val="00EA072B"/>
    <w:rsid w:val="00EA162F"/>
    <w:rsid w:val="00EA212C"/>
    <w:rsid w:val="00EA33F7"/>
    <w:rsid w:val="00EA38A6"/>
    <w:rsid w:val="00EA42E5"/>
    <w:rsid w:val="00EB032C"/>
    <w:rsid w:val="00EB04D5"/>
    <w:rsid w:val="00EB1D9E"/>
    <w:rsid w:val="00EB2AC6"/>
    <w:rsid w:val="00EB49F1"/>
    <w:rsid w:val="00EB4D0F"/>
    <w:rsid w:val="00EB6084"/>
    <w:rsid w:val="00EB67AD"/>
    <w:rsid w:val="00EC17C6"/>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33B6"/>
    <w:rsid w:val="00EF3481"/>
    <w:rsid w:val="00EF351F"/>
    <w:rsid w:val="00EF3BC1"/>
    <w:rsid w:val="00EF3F19"/>
    <w:rsid w:val="00EF5EE9"/>
    <w:rsid w:val="00EF7998"/>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40DF"/>
    <w:rsid w:val="00F355EA"/>
    <w:rsid w:val="00F36BA9"/>
    <w:rsid w:val="00F4039B"/>
    <w:rsid w:val="00F41998"/>
    <w:rsid w:val="00F43E67"/>
    <w:rsid w:val="00F43E94"/>
    <w:rsid w:val="00F4417D"/>
    <w:rsid w:val="00F443E5"/>
    <w:rsid w:val="00F45AA6"/>
    <w:rsid w:val="00F45F5C"/>
    <w:rsid w:val="00F4793F"/>
    <w:rsid w:val="00F47AA5"/>
    <w:rsid w:val="00F50560"/>
    <w:rsid w:val="00F50AAD"/>
    <w:rsid w:val="00F51657"/>
    <w:rsid w:val="00F53653"/>
    <w:rsid w:val="00F53B56"/>
    <w:rsid w:val="00F54F29"/>
    <w:rsid w:val="00F557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80117"/>
    <w:rsid w:val="00F81A20"/>
    <w:rsid w:val="00F82719"/>
    <w:rsid w:val="00F829EA"/>
    <w:rsid w:val="00F83331"/>
    <w:rsid w:val="00F83D75"/>
    <w:rsid w:val="00F864A8"/>
    <w:rsid w:val="00F86E9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164"/>
    <w:rsid w:val="00FB5C8B"/>
    <w:rsid w:val="00FB764F"/>
    <w:rsid w:val="00FC33E4"/>
    <w:rsid w:val="00FC5257"/>
    <w:rsid w:val="00FC5AA4"/>
    <w:rsid w:val="00FC67FA"/>
    <w:rsid w:val="00FC6AC1"/>
    <w:rsid w:val="00FC7CD9"/>
    <w:rsid w:val="00FC7F33"/>
    <w:rsid w:val="00FD02A4"/>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rsid w:val="008E5D5C"/>
    <w:rPr>
      <w:caps/>
      <w:spacing w:val="12"/>
      <w:sz w:val="15"/>
      <w:lang w:val="en-GB"/>
    </w:rPr>
  </w:style>
  <w:style w:type="paragraph" w:styleId="Footer">
    <w:name w:val="footer"/>
    <w:basedOn w:val="Normal"/>
    <w:link w:val="FooterChar"/>
    <w:unhideWhenUsed/>
    <w:rsid w:val="00AB5767"/>
    <w:pPr>
      <w:spacing w:line="180" w:lineRule="atLeast"/>
    </w:pPr>
    <w:rPr>
      <w:sz w:val="12"/>
    </w:rPr>
  </w:style>
  <w:style w:type="character" w:customStyle="1" w:styleId="FooterChar">
    <w:name w:val="Footer Char"/>
    <w:basedOn w:val="DefaultParagraphFont"/>
    <w:link w:val="Footer"/>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NichtaufgelsteErwhnung3">
    <w:name w:val="Nicht aufgelöste Erwähnung3"/>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styleId="UnresolvedMention">
    <w:name w:val="Unresolved Mention"/>
    <w:basedOn w:val="DefaultParagraphFont"/>
    <w:uiPriority w:val="99"/>
    <w:semiHidden/>
    <w:unhideWhenUsed/>
    <w:rsid w:val="00273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5255217">
      <w:bodyDiv w:val="1"/>
      <w:marLeft w:val="0"/>
      <w:marRight w:val="0"/>
      <w:marTop w:val="0"/>
      <w:marBottom w:val="0"/>
      <w:divBdr>
        <w:top w:val="none" w:sz="0" w:space="0" w:color="auto"/>
        <w:left w:val="none" w:sz="0" w:space="0" w:color="auto"/>
        <w:bottom w:val="none" w:sz="0" w:space="0" w:color="auto"/>
        <w:right w:val="none" w:sz="0" w:space="0" w:color="auto"/>
      </w:divBdr>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79133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2611362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randzone.sennheiser-group.com/share/Ep43MaA94qgMCn5aWVdr"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8e954c963e060fda336d6e374d19921c">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83fc403fbf9d6b7a4f376e0619f97d9"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customXml/itemProps3.xml><?xml version="1.0" encoding="utf-8"?>
<ds:datastoreItem xmlns:ds="http://schemas.openxmlformats.org/officeDocument/2006/customXml" ds:itemID="{A5921347-72C7-4DF9-90F9-211422ECB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2</TotalTime>
  <Pages>5</Pages>
  <Words>1095</Words>
  <Characters>6247</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Kohan, Daniella</cp:lastModifiedBy>
  <cp:revision>3</cp:revision>
  <cp:lastPrinted>2025-10-08T17:30:00Z</cp:lastPrinted>
  <dcterms:created xsi:type="dcterms:W3CDTF">2025-10-08T17:30:00Z</dcterms:created>
  <dcterms:modified xsi:type="dcterms:W3CDTF">2025-10-08T17:30:00Z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ies>
</file>