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C6309" w:rsidRDefault="002C3BE1">
      <w:pPr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t xml:space="preserve">Band of </w:t>
      </w:r>
      <w:proofErr w:type="spellStart"/>
      <w:r>
        <w:rPr>
          <w:rFonts w:ascii="Montserrat" w:eastAsia="Montserrat" w:hAnsi="Montserrat" w:cs="Montserrat"/>
          <w:b/>
          <w:sz w:val="32"/>
          <w:szCs w:val="32"/>
        </w:rPr>
        <w:t>Insiders</w:t>
      </w:r>
      <w:proofErr w:type="spellEnd"/>
      <w:r>
        <w:rPr>
          <w:rFonts w:ascii="Montserrat" w:eastAsia="Montserrat" w:hAnsi="Montserrat" w:cs="Montserrat"/>
          <w:b/>
          <w:sz w:val="32"/>
          <w:szCs w:val="32"/>
        </w:rPr>
        <w:t xml:space="preserve"> crea su área de comunicación corpora</w:t>
      </w:r>
      <w:bookmarkStart w:id="0" w:name="_GoBack"/>
      <w:bookmarkEnd w:id="0"/>
      <w:r>
        <w:rPr>
          <w:rFonts w:ascii="Montserrat" w:eastAsia="Montserrat" w:hAnsi="Montserrat" w:cs="Montserrat"/>
          <w:b/>
          <w:sz w:val="32"/>
          <w:szCs w:val="32"/>
        </w:rPr>
        <w:t>tiva</w:t>
      </w:r>
    </w:p>
    <w:p w14:paraId="00000002" w14:textId="77777777" w:rsidR="00DC6309" w:rsidRDefault="00DC6309">
      <w:pPr>
        <w:rPr>
          <w:rFonts w:ascii="Montserrat" w:eastAsia="Montserrat" w:hAnsi="Montserrat" w:cs="Montserrat"/>
          <w:sz w:val="32"/>
          <w:szCs w:val="32"/>
        </w:rPr>
      </w:pPr>
    </w:p>
    <w:p w14:paraId="00000003" w14:textId="77777777" w:rsidR="00DC6309" w:rsidRDefault="00DC6309">
      <w:pPr>
        <w:rPr>
          <w:rFonts w:ascii="Montserrat" w:eastAsia="Montserrat" w:hAnsi="Montserrat" w:cs="Montserrat"/>
        </w:rPr>
      </w:pPr>
    </w:p>
    <w:p w14:paraId="00000004" w14:textId="50EDFB55" w:rsidR="00DC6309" w:rsidRDefault="002C3BE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Ciudad de </w:t>
      </w:r>
      <w:r w:rsidR="00F86565">
        <w:rPr>
          <w:rFonts w:ascii="Montserrat" w:eastAsia="Montserrat" w:hAnsi="Montserrat" w:cs="Montserrat"/>
          <w:b/>
        </w:rPr>
        <w:t>México, 1</w:t>
      </w:r>
      <w:r>
        <w:rPr>
          <w:rFonts w:ascii="Montserrat" w:eastAsia="Montserrat" w:hAnsi="Montserrat" w:cs="Montserrat"/>
          <w:b/>
        </w:rPr>
        <w:t xml:space="preserve"> de junio del 2021.- </w:t>
      </w:r>
      <w:r>
        <w:rPr>
          <w:rFonts w:ascii="Montserrat" w:eastAsia="Montserrat" w:hAnsi="Montserrat" w:cs="Montserrat"/>
        </w:rPr>
        <w:t xml:space="preserve">A partir de junio, Band of </w:t>
      </w:r>
      <w:proofErr w:type="spellStart"/>
      <w:r>
        <w:rPr>
          <w:rFonts w:ascii="Montserrat" w:eastAsia="Montserrat" w:hAnsi="Montserrat" w:cs="Montserrat"/>
        </w:rPr>
        <w:t>Insiders</w:t>
      </w:r>
      <w:proofErr w:type="spellEnd"/>
      <w:r>
        <w:rPr>
          <w:rFonts w:ascii="Montserrat" w:eastAsia="Montserrat" w:hAnsi="Montserrat" w:cs="Montserrat"/>
        </w:rPr>
        <w:t xml:space="preserve">, agencia de comunicación estratégica, integra a </w:t>
      </w:r>
      <w:proofErr w:type="spellStart"/>
      <w:r>
        <w:rPr>
          <w:rFonts w:ascii="Montserrat" w:eastAsia="Montserrat" w:hAnsi="Montserrat" w:cs="Montserrat"/>
          <w:b/>
        </w:rPr>
        <w:t>Holcim</w:t>
      </w:r>
      <w:proofErr w:type="spellEnd"/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>y</w:t>
      </w:r>
      <w:r>
        <w:rPr>
          <w:rFonts w:ascii="Montserrat" w:eastAsia="Montserrat" w:hAnsi="Montserrat" w:cs="Montserrat"/>
          <w:b/>
        </w:rPr>
        <w:t xml:space="preserve"> </w:t>
      </w:r>
      <w:proofErr w:type="spellStart"/>
      <w:r>
        <w:rPr>
          <w:rFonts w:ascii="Montserrat" w:eastAsia="Montserrat" w:hAnsi="Montserrat" w:cs="Montserrat"/>
          <w:b/>
        </w:rPr>
        <w:t>Scotiabank</w:t>
      </w:r>
      <w:proofErr w:type="spellEnd"/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 xml:space="preserve">en su área de cuentas corporativas. Gracias a la entrada de estas nuevas marcas, este departamento se fortalece y extiende sus servicios de </w:t>
      </w:r>
      <w:r w:rsidR="00F86565">
        <w:rPr>
          <w:rFonts w:ascii="Montserrat" w:eastAsia="Montserrat" w:hAnsi="Montserrat" w:cs="Montserrat"/>
        </w:rPr>
        <w:t>amplificación, relaciones</w:t>
      </w:r>
      <w:r>
        <w:rPr>
          <w:rFonts w:ascii="Montserrat" w:eastAsia="Montserrat" w:hAnsi="Montserrat" w:cs="Montserrat"/>
        </w:rPr>
        <w:t xml:space="preserve"> públicas, manejo de crisis, </w:t>
      </w:r>
      <w:proofErr w:type="spellStart"/>
      <w:r>
        <w:rPr>
          <w:rFonts w:ascii="Montserrat" w:eastAsia="Montserrat" w:hAnsi="Montserrat" w:cs="Montserrat"/>
        </w:rPr>
        <w:t>experiential</w:t>
      </w:r>
      <w:proofErr w:type="spellEnd"/>
      <w:r>
        <w:rPr>
          <w:rFonts w:ascii="Montserrat" w:eastAsia="Montserrat" w:hAnsi="Montserrat" w:cs="Montserrat"/>
        </w:rPr>
        <w:t xml:space="preserve"> </w:t>
      </w:r>
      <w:r w:rsidR="00F86565">
        <w:rPr>
          <w:rFonts w:ascii="Montserrat" w:eastAsia="Montserrat" w:hAnsi="Montserrat" w:cs="Montserrat"/>
        </w:rPr>
        <w:t>marketing y</w:t>
      </w:r>
      <w:r>
        <w:rPr>
          <w:rFonts w:ascii="Montserrat" w:eastAsia="Montserrat" w:hAnsi="Montserrat" w:cs="Montserrat"/>
        </w:rPr>
        <w:t xml:space="preserve"> vocería. </w:t>
      </w:r>
    </w:p>
    <w:p w14:paraId="00000005" w14:textId="77777777" w:rsidR="00DC6309" w:rsidRDefault="00DC6309">
      <w:pPr>
        <w:jc w:val="both"/>
        <w:rPr>
          <w:rFonts w:ascii="Montserrat" w:eastAsia="Montserrat" w:hAnsi="Montserrat" w:cs="Montserrat"/>
        </w:rPr>
      </w:pPr>
    </w:p>
    <w:p w14:paraId="00000006" w14:textId="77777777" w:rsidR="00DC6309" w:rsidRDefault="002C3BE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“</w:t>
      </w:r>
      <w:r>
        <w:rPr>
          <w:rFonts w:ascii="Montserrat" w:eastAsia="Montserrat" w:hAnsi="Montserrat" w:cs="Montserrat"/>
          <w:i/>
        </w:rPr>
        <w:t xml:space="preserve">Estamos muy orgullosos </w:t>
      </w:r>
      <w:r>
        <w:rPr>
          <w:rFonts w:ascii="Montserrat" w:eastAsia="Montserrat" w:hAnsi="Montserrat" w:cs="Montserrat"/>
          <w:i/>
        </w:rPr>
        <w:t xml:space="preserve">de lo que hemos logrado dentro de la agencia, expandirnos y </w:t>
      </w:r>
      <w:proofErr w:type="spellStart"/>
      <w:r>
        <w:rPr>
          <w:rFonts w:ascii="Montserrat" w:eastAsia="Montserrat" w:hAnsi="Montserrat" w:cs="Montserrat"/>
          <w:i/>
        </w:rPr>
        <w:t>aperturar</w:t>
      </w:r>
      <w:proofErr w:type="spellEnd"/>
      <w:r>
        <w:rPr>
          <w:rFonts w:ascii="Montserrat" w:eastAsia="Montserrat" w:hAnsi="Montserrat" w:cs="Montserrat"/>
          <w:i/>
        </w:rPr>
        <w:t xml:space="preserve"> nuevos departamentos internamente es una meta que estamos alcanzando. Contamos con un gran talento y esto se refleja con los resultados. Nos entusiasma empezar a trabajar con estas cuent</w:t>
      </w:r>
      <w:r>
        <w:rPr>
          <w:rFonts w:ascii="Montserrat" w:eastAsia="Montserrat" w:hAnsi="Montserrat" w:cs="Montserrat"/>
          <w:i/>
        </w:rPr>
        <w:t>as. Este año ha sido excelente para Band</w:t>
      </w:r>
      <w:r>
        <w:rPr>
          <w:rFonts w:ascii="Montserrat" w:eastAsia="Montserrat" w:hAnsi="Montserrat" w:cs="Montserrat"/>
        </w:rPr>
        <w:t xml:space="preserve">”, comentó Juan Carlos Basurto, CMO de Band of </w:t>
      </w:r>
      <w:proofErr w:type="spellStart"/>
      <w:r>
        <w:rPr>
          <w:rFonts w:ascii="Montserrat" w:eastAsia="Montserrat" w:hAnsi="Montserrat" w:cs="Montserrat"/>
        </w:rPr>
        <w:t>Insiders</w:t>
      </w:r>
      <w:proofErr w:type="spellEnd"/>
      <w:r>
        <w:rPr>
          <w:rFonts w:ascii="Montserrat" w:eastAsia="Montserrat" w:hAnsi="Montserrat" w:cs="Montserrat"/>
        </w:rPr>
        <w:t>.</w:t>
      </w:r>
    </w:p>
    <w:p w14:paraId="00000007" w14:textId="77777777" w:rsidR="00DC6309" w:rsidRDefault="00DC6309">
      <w:pPr>
        <w:jc w:val="both"/>
        <w:rPr>
          <w:rFonts w:ascii="Montserrat" w:eastAsia="Montserrat" w:hAnsi="Montserrat" w:cs="Montserrat"/>
        </w:rPr>
      </w:pPr>
    </w:p>
    <w:p w14:paraId="00000008" w14:textId="77777777" w:rsidR="00DC6309" w:rsidRDefault="002C3BE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 través de cuentas como Volvo y </w:t>
      </w:r>
      <w:proofErr w:type="spellStart"/>
      <w:r>
        <w:rPr>
          <w:rFonts w:ascii="Montserrat" w:eastAsia="Montserrat" w:hAnsi="Montserrat" w:cs="Montserrat"/>
        </w:rPr>
        <w:t>MagnaCerta</w:t>
      </w:r>
      <w:proofErr w:type="spellEnd"/>
      <w:r>
        <w:rPr>
          <w:rFonts w:ascii="Montserrat" w:eastAsia="Montserrat" w:hAnsi="Montserrat" w:cs="Montserrat"/>
        </w:rPr>
        <w:t xml:space="preserve">, que entraron a finales del año pasado; </w:t>
      </w:r>
      <w:proofErr w:type="spellStart"/>
      <w:r>
        <w:rPr>
          <w:rFonts w:ascii="Montserrat" w:eastAsia="Montserrat" w:hAnsi="Montserrat" w:cs="Montserrat"/>
        </w:rPr>
        <w:t>Bardahl</w:t>
      </w:r>
      <w:proofErr w:type="spellEnd"/>
      <w:r>
        <w:rPr>
          <w:rFonts w:ascii="Montserrat" w:eastAsia="Montserrat" w:hAnsi="Montserrat" w:cs="Montserrat"/>
        </w:rPr>
        <w:t xml:space="preserve"> y Repsol, que empezaron funciones en el mes de abril; clientes que</w:t>
      </w:r>
      <w:r>
        <w:rPr>
          <w:rFonts w:ascii="Montserrat" w:eastAsia="Montserrat" w:hAnsi="Montserrat" w:cs="Montserrat"/>
        </w:rPr>
        <w:t xml:space="preserve"> han confiado en Band of </w:t>
      </w:r>
      <w:proofErr w:type="spellStart"/>
      <w:r>
        <w:rPr>
          <w:rFonts w:ascii="Montserrat" w:eastAsia="Montserrat" w:hAnsi="Montserrat" w:cs="Montserrat"/>
        </w:rPr>
        <w:t>Insiders</w:t>
      </w:r>
      <w:proofErr w:type="spellEnd"/>
      <w:r>
        <w:rPr>
          <w:rFonts w:ascii="Montserrat" w:eastAsia="Montserrat" w:hAnsi="Montserrat" w:cs="Montserrat"/>
        </w:rPr>
        <w:t xml:space="preserve"> desde sus inicios como </w:t>
      </w:r>
      <w:proofErr w:type="spellStart"/>
      <w:r>
        <w:rPr>
          <w:rFonts w:ascii="Montserrat" w:eastAsia="Montserrat" w:hAnsi="Montserrat" w:cs="Montserrat"/>
        </w:rPr>
        <w:t>INTERprotección</w:t>
      </w:r>
      <w:proofErr w:type="spellEnd"/>
      <w:r>
        <w:rPr>
          <w:rFonts w:ascii="Montserrat" w:eastAsia="Montserrat" w:hAnsi="Montserrat" w:cs="Montserrat"/>
        </w:rPr>
        <w:t>, Cerveceros de México y Hyundai, han permitido que se robustezca cada vez más esta área.</w:t>
      </w:r>
    </w:p>
    <w:p w14:paraId="00000009" w14:textId="77777777" w:rsidR="00DC6309" w:rsidRDefault="00DC6309">
      <w:pPr>
        <w:jc w:val="both"/>
        <w:rPr>
          <w:rFonts w:ascii="Montserrat" w:eastAsia="Montserrat" w:hAnsi="Montserrat" w:cs="Montserrat"/>
        </w:rPr>
      </w:pPr>
    </w:p>
    <w:p w14:paraId="0000000A" w14:textId="43BB402D" w:rsidR="00DC6309" w:rsidRDefault="002C3BE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 agencia, experta en amplificación, cuenta también con el área de consumo que incluye cuent</w:t>
      </w:r>
      <w:r>
        <w:rPr>
          <w:rFonts w:ascii="Montserrat" w:eastAsia="Montserrat" w:hAnsi="Montserrat" w:cs="Montserrat"/>
        </w:rPr>
        <w:t xml:space="preserve">as como Instagram, </w:t>
      </w:r>
      <w:proofErr w:type="spellStart"/>
      <w:r>
        <w:rPr>
          <w:rFonts w:ascii="Montserrat" w:eastAsia="Montserrat" w:hAnsi="Montserrat" w:cs="Montserrat"/>
        </w:rPr>
        <w:t>adidas</w:t>
      </w:r>
      <w:proofErr w:type="spellEnd"/>
      <w:r>
        <w:rPr>
          <w:rFonts w:ascii="Montserrat" w:eastAsia="Montserrat" w:hAnsi="Montserrat" w:cs="Montserrat"/>
        </w:rPr>
        <w:t xml:space="preserve">, </w:t>
      </w:r>
      <w:proofErr w:type="spellStart"/>
      <w:r>
        <w:rPr>
          <w:rFonts w:ascii="Montserrat" w:eastAsia="Montserrat" w:hAnsi="Montserrat" w:cs="Montserrat"/>
        </w:rPr>
        <w:t>Silk</w:t>
      </w:r>
      <w:proofErr w:type="spellEnd"/>
      <w:r>
        <w:rPr>
          <w:rFonts w:ascii="Montserrat" w:eastAsia="Montserrat" w:hAnsi="Montserrat" w:cs="Montserrat"/>
        </w:rPr>
        <w:t xml:space="preserve">, </w:t>
      </w:r>
      <w:proofErr w:type="spellStart"/>
      <w:r>
        <w:rPr>
          <w:rFonts w:ascii="Montserrat" w:eastAsia="Montserrat" w:hAnsi="Montserrat" w:cs="Montserrat"/>
        </w:rPr>
        <w:t>Activia</w:t>
      </w:r>
      <w:proofErr w:type="spellEnd"/>
      <w:r>
        <w:rPr>
          <w:rFonts w:ascii="Montserrat" w:eastAsia="Montserrat" w:hAnsi="Montserrat" w:cs="Montserrat"/>
        </w:rPr>
        <w:t xml:space="preserve"> y Mezcal Amarás, así </w:t>
      </w:r>
      <w:r w:rsidR="00F86565">
        <w:rPr>
          <w:rFonts w:ascii="Montserrat" w:eastAsia="Montserrat" w:hAnsi="Montserrat" w:cs="Montserrat"/>
        </w:rPr>
        <w:t>como el</w:t>
      </w:r>
      <w:r>
        <w:rPr>
          <w:rFonts w:ascii="Montserrat" w:eastAsia="Montserrat" w:hAnsi="Montserrat" w:cs="Montserrat"/>
        </w:rPr>
        <w:t xml:space="preserve"> área de </w:t>
      </w:r>
      <w:proofErr w:type="spellStart"/>
      <w:r>
        <w:rPr>
          <w:rFonts w:ascii="Montserrat" w:eastAsia="Montserrat" w:hAnsi="Montserrat" w:cs="Montserrat"/>
        </w:rPr>
        <w:t>Influencer</w:t>
      </w:r>
      <w:proofErr w:type="spellEnd"/>
      <w:r>
        <w:rPr>
          <w:rFonts w:ascii="Montserrat" w:eastAsia="Montserrat" w:hAnsi="Montserrat" w:cs="Montserrat"/>
        </w:rPr>
        <w:t xml:space="preserve"> Marketing, donde se </w:t>
      </w:r>
      <w:r w:rsidR="00F86565">
        <w:rPr>
          <w:rFonts w:ascii="Montserrat" w:eastAsia="Montserrat" w:hAnsi="Montserrat" w:cs="Montserrat"/>
        </w:rPr>
        <w:t>desarrollan varias</w:t>
      </w:r>
      <w:r>
        <w:rPr>
          <w:rFonts w:ascii="Montserrat" w:eastAsia="Montserrat" w:hAnsi="Montserrat" w:cs="Montserrat"/>
        </w:rPr>
        <w:t xml:space="preserve"> campañas para HEINEKEN México, </w:t>
      </w:r>
      <w:proofErr w:type="spellStart"/>
      <w:r>
        <w:rPr>
          <w:rFonts w:ascii="Montserrat" w:eastAsia="Montserrat" w:hAnsi="Montserrat" w:cs="Montserrat"/>
        </w:rPr>
        <w:t>Bacardi</w:t>
      </w:r>
      <w:proofErr w:type="spellEnd"/>
      <w:r>
        <w:rPr>
          <w:rFonts w:ascii="Montserrat" w:eastAsia="Montserrat" w:hAnsi="Montserrat" w:cs="Montserrat"/>
        </w:rPr>
        <w:t xml:space="preserve"> y </w:t>
      </w:r>
      <w:proofErr w:type="spellStart"/>
      <w:r>
        <w:rPr>
          <w:rFonts w:ascii="Montserrat" w:eastAsia="Montserrat" w:hAnsi="Montserrat" w:cs="Montserrat"/>
        </w:rPr>
        <w:t>Bandai</w:t>
      </w:r>
      <w:proofErr w:type="spellEnd"/>
      <w:r>
        <w:rPr>
          <w:rFonts w:ascii="Montserrat" w:eastAsia="Montserrat" w:hAnsi="Montserrat" w:cs="Montserrat"/>
        </w:rPr>
        <w:t>.</w:t>
      </w:r>
    </w:p>
    <w:p w14:paraId="0000000B" w14:textId="77777777" w:rsidR="00DC6309" w:rsidRDefault="00DC6309">
      <w:pPr>
        <w:jc w:val="both"/>
        <w:rPr>
          <w:rFonts w:ascii="Montserrat" w:eastAsia="Montserrat" w:hAnsi="Montserrat" w:cs="Montserrat"/>
        </w:rPr>
      </w:pPr>
    </w:p>
    <w:p w14:paraId="0000000C" w14:textId="77777777" w:rsidR="00DC6309" w:rsidRDefault="002C3BE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 casi 10 años de experiencia, Band of </w:t>
      </w:r>
      <w:proofErr w:type="spellStart"/>
      <w:r>
        <w:rPr>
          <w:rFonts w:ascii="Montserrat" w:eastAsia="Montserrat" w:hAnsi="Montserrat" w:cs="Montserrat"/>
        </w:rPr>
        <w:t>Insiders</w:t>
      </w:r>
      <w:proofErr w:type="spellEnd"/>
      <w:r>
        <w:rPr>
          <w:rFonts w:ascii="Montserrat" w:eastAsia="Montserrat" w:hAnsi="Montserrat" w:cs="Montserrat"/>
        </w:rPr>
        <w:t xml:space="preserve"> se ha posicionado como una</w:t>
      </w:r>
      <w:r>
        <w:rPr>
          <w:rFonts w:ascii="Montserrat" w:eastAsia="Montserrat" w:hAnsi="Montserrat" w:cs="Montserrat"/>
        </w:rPr>
        <w:t xml:space="preserve"> agencia creativa con expertos en diferentes áreas que enriquecen las propuestas y que la han hecho una agencia en constante crecimiento.</w:t>
      </w:r>
    </w:p>
    <w:p w14:paraId="0000000D" w14:textId="77777777" w:rsidR="00DC6309" w:rsidRDefault="002C3BE1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</w:t>
      </w:r>
    </w:p>
    <w:p w14:paraId="0000000E" w14:textId="77777777" w:rsidR="00DC6309" w:rsidRDefault="00DC6309">
      <w:pPr>
        <w:jc w:val="both"/>
        <w:rPr>
          <w:rFonts w:ascii="Montserrat" w:eastAsia="Montserrat" w:hAnsi="Montserrat" w:cs="Montserrat"/>
        </w:rPr>
      </w:pPr>
    </w:p>
    <w:sectPr w:rsidR="00DC63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9"/>
    <w:rsid w:val="002C3BE1"/>
    <w:rsid w:val="003554DB"/>
    <w:rsid w:val="00DC6309"/>
    <w:rsid w:val="00F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CF26FE5-B288-984B-84E6-D043AD05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2021-06-01T23:17:00Z</dcterms:created>
  <dcterms:modified xsi:type="dcterms:W3CDTF">2021-06-01T23:17:00Z</dcterms:modified>
</cp:coreProperties>
</file>