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FESTIVIDADES PENINSULA 2017</w:t>
      </w:r>
    </w:p>
    <w:p w:rsidR="00000000" w:rsidDel="00000000" w:rsidP="00000000" w:rsidRDefault="00000000" w:rsidRPr="00000000">
      <w:pPr>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Celebre las festividades en diciembre con distintos programas y ofertas destinadas a producir sonrisas y crear los mejores recuerdos para usted y sus seres queridos. </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PENINSULA HONG KONG</w:t>
      </w:r>
    </w:p>
    <w:p w:rsidR="00000000" w:rsidDel="00000000" w:rsidP="00000000" w:rsidRDefault="00000000" w:rsidRPr="00000000">
      <w:pPr>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Radiante Spa Invernal</w:t>
      </w:r>
    </w:p>
    <w:p w:rsidR="00000000" w:rsidDel="00000000" w:rsidP="00000000" w:rsidRDefault="00000000" w:rsidRPr="00000000">
      <w:pPr>
        <w:contextualSpacing w:val="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Una experiencia navideña en The Peninsula Spa es el regalo perfecto para consentir a un ser amado o amigo, para prepararse para esta temporada de fiestas. Consiga una tez radiante de invierno y revitalice la mente y el cuerpo con un </w:t>
      </w:r>
      <w:r w:rsidDel="00000000" w:rsidR="00000000" w:rsidRPr="00000000">
        <w:rPr>
          <w:rFonts w:ascii="Times New Roman" w:cs="Times New Roman" w:eastAsia="Times New Roman" w:hAnsi="Times New Roman"/>
          <w:i w:val="1"/>
          <w:rtl w:val="0"/>
        </w:rPr>
        <w:t xml:space="preserve">Margy’s Facial</w:t>
      </w:r>
      <w:r w:rsidDel="00000000" w:rsidR="00000000" w:rsidRPr="00000000">
        <w:rPr>
          <w:rFonts w:ascii="Times New Roman" w:cs="Times New Roman" w:eastAsia="Times New Roman" w:hAnsi="Times New Roman"/>
          <w:rtl w:val="0"/>
        </w:rPr>
        <w:t xml:space="preserve"> personalizado y un </w:t>
      </w:r>
      <w:r w:rsidDel="00000000" w:rsidR="00000000" w:rsidRPr="00000000">
        <w:rPr>
          <w:rFonts w:ascii="Times New Roman" w:cs="Times New Roman" w:eastAsia="Times New Roman" w:hAnsi="Times New Roman"/>
          <w:i w:val="1"/>
          <w:rtl w:val="0"/>
        </w:rPr>
        <w:t xml:space="preserve">Aromatherapy Body Massage</w:t>
      </w:r>
      <w:r w:rsidDel="00000000" w:rsidR="00000000" w:rsidRPr="00000000">
        <w:rPr>
          <w:rFonts w:ascii="Times New Roman" w:cs="Times New Roman" w:eastAsia="Times New Roman" w:hAnsi="Times New Roman"/>
          <w:rtl w:val="0"/>
        </w:rPr>
        <w:t xml:space="preserve"> o un personalizado Margy’s Collagen Facial además de un relajante masaje de espalda, cuello y hombros con un precio de $ 2,200 HKD y $ 3,000 HKD por persona, respectivamente. El paquete se encuentra disponible hasta el 31 de diciembre de 2017.</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PENINSULA SHANGHAI</w:t>
      </w:r>
    </w:p>
    <w:p w:rsidR="00000000" w:rsidDel="00000000" w:rsidP="00000000" w:rsidRDefault="00000000" w:rsidRPr="00000000">
      <w:pPr>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Brunch familiar de estrellas Michelin</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Sir Elly's, que obtuvo una preciada estrella Michelin por segundo año consecutivo en 2017, se sirve exquisita comida familiar. Inspirándose en los sabores de las fiestas navideñas, el restaurante hace gala de un </w:t>
      </w:r>
      <w:r w:rsidDel="00000000" w:rsidR="00000000" w:rsidRPr="00000000">
        <w:rPr>
          <w:rFonts w:ascii="Times New Roman" w:cs="Times New Roman" w:eastAsia="Times New Roman" w:hAnsi="Times New Roman"/>
          <w:i w:val="1"/>
          <w:rtl w:val="0"/>
        </w:rPr>
        <w:t xml:space="preserve">brunch</w:t>
      </w:r>
      <w:r w:rsidDel="00000000" w:rsidR="00000000" w:rsidRPr="00000000">
        <w:rPr>
          <w:rFonts w:ascii="Times New Roman" w:cs="Times New Roman" w:eastAsia="Times New Roman" w:hAnsi="Times New Roman"/>
          <w:rtl w:val="0"/>
        </w:rPr>
        <w:t xml:space="preserve"> especial los fines de semana del 9, 10 y 23 de diciembre de 2017. Para el deleite de los más jóvenes, estará disponible un buffet especial aderezado con decoración navideña, narración de cuentos y una visita de Santa Claus para dar mayor realce al ambiente festivo. Con un precio de $ 408 RMB por adulto, y $288 RMB por niño.</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PENINSULA BEIJING</w:t>
      </w:r>
    </w:p>
    <w:p w:rsidR="00000000" w:rsidDel="00000000" w:rsidP="00000000" w:rsidRDefault="00000000" w:rsidRPr="00000000">
      <w:pPr>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Un festivo </w:t>
      </w:r>
      <w:r w:rsidDel="00000000" w:rsidR="00000000" w:rsidRPr="00000000">
        <w:rPr>
          <w:rFonts w:ascii="Times New Roman" w:cs="Times New Roman" w:eastAsia="Times New Roman" w:hAnsi="Times New Roman"/>
          <w:b w:val="1"/>
          <w:i w:val="1"/>
          <w:rtl w:val="0"/>
        </w:rPr>
        <w:t xml:space="preserve">Afternoon Tea</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Brinde con una copa de champaña o tazas de chocolate caliente casero, </w:t>
      </w:r>
      <w:r w:rsidDel="00000000" w:rsidR="00000000" w:rsidRPr="00000000">
        <w:rPr>
          <w:rFonts w:ascii="Times New Roman" w:cs="Times New Roman" w:eastAsia="Times New Roman" w:hAnsi="Times New Roman"/>
          <w:i w:val="1"/>
          <w:rtl w:val="0"/>
        </w:rPr>
        <w:t xml:space="preserve">The Peninsula Afternoon Tea</w:t>
      </w:r>
      <w:r w:rsidDel="00000000" w:rsidR="00000000" w:rsidRPr="00000000">
        <w:rPr>
          <w:rFonts w:ascii="Times New Roman" w:cs="Times New Roman" w:eastAsia="Times New Roman" w:hAnsi="Times New Roman"/>
          <w:rtl w:val="0"/>
        </w:rPr>
        <w:t xml:space="preserve"> se reinventa con aires de elegancia para la temporada decembrina. La bandeja de plata escalonada incluye pato asado de Pekín en un panecillo de sésamo, panini de q</w:t>
      </w:r>
      <w:r w:rsidDel="00000000" w:rsidR="00000000" w:rsidRPr="00000000">
        <w:rPr>
          <w:rFonts w:ascii="Times New Roman" w:cs="Times New Roman" w:eastAsia="Times New Roman" w:hAnsi="Times New Roman"/>
          <w:rtl w:val="0"/>
        </w:rPr>
        <w:t xml:space="preserve">ueso y arándano, </w:t>
      </w:r>
      <w:r w:rsidDel="00000000" w:rsidR="00000000" w:rsidRPr="00000000">
        <w:rPr>
          <w:rFonts w:ascii="Times New Roman" w:cs="Times New Roman" w:eastAsia="Times New Roman" w:hAnsi="Times New Roman"/>
          <w:rtl w:val="0"/>
        </w:rPr>
        <w:t xml:space="preserve">y un suntuoso y tradicional postre navideño </w:t>
      </w:r>
      <w:r w:rsidDel="00000000" w:rsidR="00000000" w:rsidRPr="00000000">
        <w:rPr>
          <w:rFonts w:ascii="Times New Roman" w:cs="Times New Roman" w:eastAsia="Times New Roman" w:hAnsi="Times New Roman"/>
          <w:i w:val="1"/>
          <w:rtl w:val="0"/>
        </w:rPr>
        <w:t xml:space="preserve">Yule Log. </w:t>
      </w:r>
      <w:r w:rsidDel="00000000" w:rsidR="00000000" w:rsidRPr="00000000">
        <w:rPr>
          <w:rFonts w:ascii="Times New Roman" w:cs="Times New Roman" w:eastAsia="Times New Roman" w:hAnsi="Times New Roman"/>
          <w:rtl w:val="0"/>
        </w:rPr>
        <w:t xml:space="preserve">Su precio es de $ 398 RMB por </w:t>
      </w:r>
      <w:r w:rsidDel="00000000" w:rsidR="00000000" w:rsidRPr="00000000">
        <w:rPr>
          <w:rFonts w:ascii="Times New Roman" w:cs="Times New Roman" w:eastAsia="Times New Roman" w:hAnsi="Times New Roman"/>
          <w:i w:val="1"/>
          <w:rtl w:val="0"/>
        </w:rPr>
        <w:t xml:space="preserve">set </w:t>
      </w:r>
      <w:r w:rsidDel="00000000" w:rsidR="00000000" w:rsidRPr="00000000">
        <w:rPr>
          <w:rFonts w:ascii="Times New Roman" w:cs="Times New Roman" w:eastAsia="Times New Roman" w:hAnsi="Times New Roman"/>
          <w:rtl w:val="0"/>
        </w:rPr>
        <w:t xml:space="preserve">o  $ 598 RMB incluyendo dos copas de champaña. Mientras que los comensales más pequeños podrán disfrutar de sus platillos favoritos procedentes de una selección de </w:t>
      </w:r>
      <w:r w:rsidDel="00000000" w:rsidR="00000000" w:rsidRPr="00000000">
        <w:rPr>
          <w:rFonts w:ascii="Times New Roman" w:cs="Times New Roman" w:eastAsia="Times New Roman" w:hAnsi="Times New Roman"/>
          <w:i w:val="1"/>
          <w:rtl w:val="0"/>
        </w:rPr>
        <w:t xml:space="preserve">Kind's Afternoon Tea</w:t>
      </w:r>
      <w:r w:rsidDel="00000000" w:rsidR="00000000" w:rsidRPr="00000000">
        <w:rPr>
          <w:rFonts w:ascii="Times New Roman" w:cs="Times New Roman" w:eastAsia="Times New Roman" w:hAnsi="Times New Roman"/>
          <w:rtl w:val="0"/>
        </w:rPr>
        <w:t xml:space="preserve">, con un precio de $ 180 RMB por niño o $ 120 RMB de comida con un adulto.</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PENINSULA TOKYO</w:t>
      </w:r>
    </w:p>
    <w:p w:rsidR="00000000" w:rsidDel="00000000" w:rsidP="00000000" w:rsidRDefault="00000000" w:rsidRPr="00000000">
      <w:pPr>
        <w:contextualSpacing w:val="0"/>
        <w:jc w:val="both"/>
        <w:rPr>
          <w:rFonts w:ascii="Times New Roman" w:cs="Times New Roman" w:eastAsia="Times New Roman" w:hAnsi="Times New Roman"/>
          <w:color w:val="1155cc"/>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 delicioso y artístico pan de jengibre</w:t>
      </w:r>
    </w:p>
    <w:p w:rsidR="00000000" w:rsidDel="00000000" w:rsidP="00000000" w:rsidRDefault="00000000" w:rsidRPr="00000000">
      <w:pPr>
        <w:contextualSpacing w:val="0"/>
        <w:jc w:val="both"/>
        <w:rPr>
          <w:rFonts w:ascii="Times New Roman" w:cs="Times New Roman" w:eastAsia="Times New Roman" w:hAnsi="Times New Roman"/>
          <w:color w:val="1155cc"/>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aprendices artistas de repostería perfeccionarán sus talentos en la divertida clase de decoración </w:t>
      </w:r>
      <w:r w:rsidDel="00000000" w:rsidR="00000000" w:rsidRPr="00000000">
        <w:rPr>
          <w:rFonts w:ascii="Times New Roman" w:cs="Times New Roman" w:eastAsia="Times New Roman" w:hAnsi="Times New Roman"/>
          <w:i w:val="1"/>
          <w:rtl w:val="0"/>
        </w:rPr>
        <w:t xml:space="preserve">Christmas Gingerbread House</w:t>
      </w:r>
      <w:r w:rsidDel="00000000" w:rsidR="00000000" w:rsidRPr="00000000">
        <w:rPr>
          <w:rFonts w:ascii="Times New Roman" w:cs="Times New Roman" w:eastAsia="Times New Roman" w:hAnsi="Times New Roman"/>
          <w:rtl w:val="0"/>
        </w:rPr>
        <w:t xml:space="preserve">. El chef pastelero del hotel enseñará a los niños a crear una cabaña de invierno y mezclar glaseados caseros y dulces navideños invitándolos a crear sus propias decoraciones. Esta clase se realizará el 3 de diciembre de 2017, para huéspedes de entre 6 y 12 años. Con un precio de $ 10,000 JPY por niño y  $5,000 JPY por adulto acompañante, incluido un buffet de </w:t>
      </w:r>
      <w:r w:rsidDel="00000000" w:rsidR="00000000" w:rsidRPr="00000000">
        <w:rPr>
          <w:rFonts w:ascii="Times New Roman" w:cs="Times New Roman" w:eastAsia="Times New Roman" w:hAnsi="Times New Roman"/>
          <w:i w:val="1"/>
          <w:rtl w:val="0"/>
        </w:rPr>
        <w:t xml:space="preserve">Afternoon Tea</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PENINSULA NEW YORK </w:t>
      </w:r>
    </w:p>
    <w:p w:rsidR="00000000" w:rsidDel="00000000" w:rsidP="00000000" w:rsidRDefault="00000000" w:rsidRPr="00000000">
      <w:pPr>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Tree Lighting Celebration</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Disfrute de las festividades navideñas desde las alturas de Manhattan con el espectáculo de </w:t>
      </w:r>
      <w:r w:rsidDel="00000000" w:rsidR="00000000" w:rsidRPr="00000000">
        <w:rPr>
          <w:rFonts w:ascii="Times New Roman" w:cs="Times New Roman" w:eastAsia="Times New Roman" w:hAnsi="Times New Roman"/>
          <w:i w:val="1"/>
          <w:rtl w:val="0"/>
        </w:rPr>
        <w:t xml:space="preserve">Tree Lighting Celebration</w:t>
      </w:r>
      <w:r w:rsidDel="00000000" w:rsidR="00000000" w:rsidRPr="00000000">
        <w:rPr>
          <w:rFonts w:ascii="Times New Roman" w:cs="Times New Roman" w:eastAsia="Times New Roman" w:hAnsi="Times New Roman"/>
          <w:rtl w:val="0"/>
        </w:rPr>
        <w:t xml:space="preserve"> en el Salon de Ning. Los invitados a la fiesta disfrutarán de cocteles especialmente mezclados y aperitivos ligeros, además de villancicos </w:t>
      </w:r>
      <w:r w:rsidDel="00000000" w:rsidR="00000000" w:rsidRPr="00000000">
        <w:rPr>
          <w:rFonts w:ascii="Times New Roman" w:cs="Times New Roman" w:eastAsia="Times New Roman" w:hAnsi="Times New Roman"/>
          <w:rtl w:val="0"/>
        </w:rPr>
        <w:t xml:space="preserve">interpretados</w:t>
      </w:r>
      <w:r w:rsidDel="00000000" w:rsidR="00000000" w:rsidRPr="00000000">
        <w:rPr>
          <w:rFonts w:ascii="Times New Roman" w:cs="Times New Roman" w:eastAsia="Times New Roman" w:hAnsi="Times New Roman"/>
          <w:rtl w:val="0"/>
        </w:rPr>
        <w:t xml:space="preserve"> por una banda en vivo </w:t>
      </w:r>
      <w:r w:rsidDel="00000000" w:rsidR="00000000" w:rsidRPr="00000000">
        <w:rPr>
          <w:rFonts w:ascii="Times New Roman" w:cs="Times New Roman" w:eastAsia="Times New Roman" w:hAnsi="Times New Roman"/>
          <w:rtl w:val="0"/>
        </w:rPr>
        <w:t xml:space="preserve">y</w:t>
      </w:r>
      <w:r w:rsidDel="00000000" w:rsidR="00000000" w:rsidRPr="00000000">
        <w:rPr>
          <w:rFonts w:ascii="Times New Roman" w:cs="Times New Roman" w:eastAsia="Times New Roman" w:hAnsi="Times New Roman"/>
          <w:rtl w:val="0"/>
        </w:rPr>
        <w:t xml:space="preserve"> vistas desde la azotea de las luces coloridas de Fish Avenue. La </w:t>
      </w:r>
      <w:r w:rsidDel="00000000" w:rsidR="00000000" w:rsidRPr="00000000">
        <w:rPr>
          <w:rFonts w:ascii="Times New Roman" w:cs="Times New Roman" w:eastAsia="Times New Roman" w:hAnsi="Times New Roman"/>
          <w:i w:val="1"/>
          <w:rtl w:val="0"/>
        </w:rPr>
        <w:t xml:space="preserve">Tree Lighting Gala</w:t>
      </w:r>
      <w:r w:rsidDel="00000000" w:rsidR="00000000" w:rsidRPr="00000000">
        <w:rPr>
          <w:rFonts w:ascii="Times New Roman" w:cs="Times New Roman" w:eastAsia="Times New Roman" w:hAnsi="Times New Roman"/>
          <w:rtl w:val="0"/>
        </w:rPr>
        <w:t xml:space="preserve"> se llevará a cabo el 28 de noviembre de 2017 de 18:00 a 19:00 horas.</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PENINSULA CHICAGO</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Sky Skating en Winter Wonderland</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sexta temporada y a partir del 23 de noviembre de 2017, la experiencia de patinar en hielo en la terraza regresa. Situada en medio de un paraíso invernal de pinos y bañada en copos de nieve, esta híbrida pista ofrece una vista panorámica del horizonte de Chicago, ideal para celebraciones familiares, fiestas grupales y propuestas de matrimonio. Entre las veladas de patinaje,  los huéspedes pueden disfrutar de un menú de temporada con chocolate caliente y </w:t>
      </w:r>
      <w:r w:rsidDel="00000000" w:rsidR="00000000" w:rsidRPr="00000000">
        <w:rPr>
          <w:rFonts w:ascii="Times New Roman" w:cs="Times New Roman" w:eastAsia="Times New Roman" w:hAnsi="Times New Roman"/>
          <w:i w:val="1"/>
          <w:rtl w:val="0"/>
        </w:rPr>
        <w:t xml:space="preserve">Glühwein</w:t>
      </w:r>
      <w:r w:rsidDel="00000000" w:rsidR="00000000" w:rsidRPr="00000000">
        <w:rPr>
          <w:rFonts w:ascii="Times New Roman" w:cs="Times New Roman" w:eastAsia="Times New Roman" w:hAnsi="Times New Roman"/>
          <w:rtl w:val="0"/>
        </w:rPr>
        <w:t xml:space="preserve"> (vino caliente con especias).</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PENINSULA BEVERLY HILLS </w:t>
      </w:r>
    </w:p>
    <w:p w:rsidR="00000000" w:rsidDel="00000000" w:rsidP="00000000" w:rsidRDefault="00000000" w:rsidRPr="00000000">
      <w:pPr>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Terrace Hour Temptation</w:t>
      </w:r>
      <w:r w:rsidDel="00000000" w:rsidR="00000000" w:rsidRPr="00000000">
        <w:rPr>
          <w:rFonts w:ascii="Times New Roman" w:cs="Times New Roman" w:eastAsia="Times New Roman" w:hAnsi="Times New Roman"/>
          <w:i w:val="1"/>
          <w:rtl w:val="0"/>
        </w:rPr>
        <w:t xml:space="preserve">s</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momentos memorables abundarán en esta temporada, ya que The Terrace en The Belvedere presenta el menú </w:t>
      </w:r>
      <w:r w:rsidDel="00000000" w:rsidR="00000000" w:rsidRPr="00000000">
        <w:rPr>
          <w:rFonts w:ascii="Times New Roman" w:cs="Times New Roman" w:eastAsia="Times New Roman" w:hAnsi="Times New Roman"/>
          <w:i w:val="1"/>
          <w:rtl w:val="0"/>
        </w:rPr>
        <w:t xml:space="preserve">Terrace Hours</w:t>
      </w:r>
      <w:r w:rsidDel="00000000" w:rsidR="00000000" w:rsidRPr="00000000">
        <w:rPr>
          <w:rFonts w:ascii="Times New Roman" w:cs="Times New Roman" w:eastAsia="Times New Roman" w:hAnsi="Times New Roman"/>
          <w:rtl w:val="0"/>
        </w:rPr>
        <w:t xml:space="preserve"> con temática invernal. Los centros de actividad de Hollywood para beber al atardecer inauguran la temporada navideña con tentadores giros a los clásicos cócteles, como el Eggnog con chocolate blanco y canela, e irresistibles aperitivos ligeros para compartir. Los huéspedes pueden acomodarse junto a la ardiente chimenea y solicitar sus canciones favoritas que serán tocadas por una banda en vivo. Disponible cada jueves de diciembre por la tardes, de 17:00 a 20:00 horas.</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PENINSULA PARIS</w:t>
      </w:r>
    </w:p>
    <w:p w:rsidR="00000000" w:rsidDel="00000000" w:rsidP="00000000" w:rsidRDefault="00000000" w:rsidRPr="00000000">
      <w:pPr>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Mágico mercado navideño</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colores y sabores del </w:t>
      </w:r>
      <w:r w:rsidDel="00000000" w:rsidR="00000000" w:rsidRPr="00000000">
        <w:rPr>
          <w:rFonts w:ascii="Times New Roman" w:cs="Times New Roman" w:eastAsia="Times New Roman" w:hAnsi="Times New Roman"/>
          <w:rtl w:val="0"/>
        </w:rPr>
        <w:t xml:space="preserve">tradicional </w:t>
      </w:r>
      <w:r w:rsidDel="00000000" w:rsidR="00000000" w:rsidRPr="00000000">
        <w:rPr>
          <w:rFonts w:ascii="Times New Roman" w:cs="Times New Roman" w:eastAsia="Times New Roman" w:hAnsi="Times New Roman"/>
          <w:rtl w:val="0"/>
        </w:rPr>
        <w:t xml:space="preserve">mercado navideño transformarán La Terrasse Kléber del 1 al 25 de diciembre de 2017. Todos los días </w:t>
      </w:r>
      <w:r w:rsidDel="00000000" w:rsidR="00000000" w:rsidRPr="00000000">
        <w:rPr>
          <w:rFonts w:ascii="Times New Roman" w:cs="Times New Roman" w:eastAsia="Times New Roman" w:hAnsi="Times New Roman"/>
          <w:rtl w:val="0"/>
        </w:rPr>
        <w:t xml:space="preserve">desde las </w:t>
      </w:r>
      <w:r w:rsidDel="00000000" w:rsidR="00000000" w:rsidRPr="00000000">
        <w:rPr>
          <w:rFonts w:ascii="Times New Roman" w:cs="Times New Roman" w:eastAsia="Times New Roman" w:hAnsi="Times New Roman"/>
          <w:rtl w:val="0"/>
        </w:rPr>
        <w:t xml:space="preserve">13:00 </w:t>
      </w:r>
      <w:r w:rsidDel="00000000" w:rsidR="00000000" w:rsidRPr="00000000">
        <w:rPr>
          <w:rFonts w:ascii="Times New Roman" w:cs="Times New Roman" w:eastAsia="Times New Roman" w:hAnsi="Times New Roman"/>
          <w:rtl w:val="0"/>
        </w:rPr>
        <w:t xml:space="preserve">hasta </w:t>
      </w:r>
      <w:r w:rsidDel="00000000" w:rsidR="00000000" w:rsidRPr="00000000">
        <w:rPr>
          <w:rFonts w:ascii="Times New Roman" w:cs="Times New Roman" w:eastAsia="Times New Roman" w:hAnsi="Times New Roman"/>
          <w:rtl w:val="0"/>
        </w:rPr>
        <w:t xml:space="preserve">las </w:t>
      </w:r>
      <w:r w:rsidDel="00000000" w:rsidR="00000000" w:rsidRPr="00000000">
        <w:rPr>
          <w:rFonts w:ascii="Times New Roman" w:cs="Times New Roman" w:eastAsia="Times New Roman" w:hAnsi="Times New Roman"/>
          <w:rtl w:val="0"/>
        </w:rPr>
        <w:t xml:space="preserve">20</w:t>
      </w:r>
      <w:r w:rsidDel="00000000" w:rsidR="00000000" w:rsidRPr="00000000">
        <w:rPr>
          <w:rFonts w:ascii="Times New Roman" w:cs="Times New Roman" w:eastAsia="Times New Roman" w:hAnsi="Times New Roman"/>
          <w:rtl w:val="0"/>
        </w:rPr>
        <w:t xml:space="preserve">:00 horas los huéspedes </w:t>
      </w:r>
      <w:r w:rsidDel="00000000" w:rsidR="00000000" w:rsidRPr="00000000">
        <w:rPr>
          <w:rFonts w:ascii="Times New Roman" w:cs="Times New Roman" w:eastAsia="Times New Roman" w:hAnsi="Times New Roman"/>
          <w:rtl w:val="0"/>
        </w:rPr>
        <w:t xml:space="preserve">podrán pasear </w:t>
      </w:r>
      <w:r w:rsidDel="00000000" w:rsidR="00000000" w:rsidRPr="00000000">
        <w:rPr>
          <w:rFonts w:ascii="Times New Roman" w:cs="Times New Roman" w:eastAsia="Times New Roman" w:hAnsi="Times New Roman"/>
          <w:rtl w:val="0"/>
        </w:rPr>
        <w:t xml:space="preserve">entre encantadoras luces, decoraciones y regalos especialmente seleccionados, incluyendo juguetes artesanales de Steiff con </w:t>
      </w:r>
      <w:r w:rsidDel="00000000" w:rsidR="00000000" w:rsidRPr="00000000">
        <w:rPr>
          <w:rFonts w:ascii="Times New Roman" w:cs="Times New Roman" w:eastAsia="Times New Roman" w:hAnsi="Times New Roman"/>
          <w:i w:val="1"/>
          <w:rtl w:val="0"/>
        </w:rPr>
        <w:t xml:space="preserve">II Etait une Fois</w:t>
      </w:r>
      <w:r w:rsidDel="00000000" w:rsidR="00000000" w:rsidRPr="00000000">
        <w:rPr>
          <w:rFonts w:ascii="Times New Roman" w:cs="Times New Roman" w:eastAsia="Times New Roman" w:hAnsi="Times New Roman"/>
          <w:rtl w:val="0"/>
        </w:rPr>
        <w:t xml:space="preserve">, creaciones de cristal de </w:t>
      </w:r>
      <w:r w:rsidDel="00000000" w:rsidR="00000000" w:rsidRPr="00000000">
        <w:rPr>
          <w:rFonts w:ascii="Times New Roman" w:cs="Times New Roman" w:eastAsia="Times New Roman" w:hAnsi="Times New Roman"/>
          <w:rtl w:val="0"/>
        </w:rPr>
        <w:t xml:space="preserve">Baccarat</w:t>
      </w:r>
      <w:r w:rsidDel="00000000" w:rsidR="00000000" w:rsidRPr="00000000">
        <w:rPr>
          <w:rFonts w:ascii="Times New Roman" w:cs="Times New Roman" w:eastAsia="Times New Roman" w:hAnsi="Times New Roman"/>
          <w:rtl w:val="0"/>
        </w:rPr>
        <w:t xml:space="preserve"> y juegos de Hector Saxe. Las delicias </w:t>
      </w:r>
      <w:r w:rsidDel="00000000" w:rsidR="00000000" w:rsidRPr="00000000">
        <w:rPr>
          <w:rFonts w:ascii="Times New Roman" w:cs="Times New Roman" w:eastAsia="Times New Roman" w:hAnsi="Times New Roman"/>
          <w:i w:val="1"/>
          <w:rtl w:val="0"/>
        </w:rPr>
        <w:t xml:space="preserve">gourmet</w:t>
      </w:r>
      <w:r w:rsidDel="00000000" w:rsidR="00000000" w:rsidRPr="00000000">
        <w:rPr>
          <w:rFonts w:ascii="Times New Roman" w:cs="Times New Roman" w:eastAsia="Times New Roman" w:hAnsi="Times New Roman"/>
          <w:rtl w:val="0"/>
        </w:rPr>
        <w:t xml:space="preserve"> incluyen un </w:t>
      </w:r>
      <w:r w:rsidDel="00000000" w:rsidR="00000000" w:rsidRPr="00000000">
        <w:rPr>
          <w:rFonts w:ascii="Times New Roman" w:cs="Times New Roman" w:eastAsia="Times New Roman" w:hAnsi="Times New Roman"/>
          <w:i w:val="1"/>
          <w:rtl w:val="0"/>
        </w:rPr>
        <w:t xml:space="preserve">chalet</w:t>
      </w:r>
      <w:r w:rsidDel="00000000" w:rsidR="00000000" w:rsidRPr="00000000">
        <w:rPr>
          <w:rFonts w:ascii="Times New Roman" w:cs="Times New Roman" w:eastAsia="Times New Roman" w:hAnsi="Times New Roman"/>
          <w:rtl w:val="0"/>
        </w:rPr>
        <w:t xml:space="preserve"> apilado con ostras frescas, langostas y caviar, además de vinos y champañas, así como un </w:t>
      </w:r>
      <w:r w:rsidDel="00000000" w:rsidR="00000000" w:rsidRPr="00000000">
        <w:rPr>
          <w:rFonts w:ascii="Times New Roman" w:cs="Times New Roman" w:eastAsia="Times New Roman" w:hAnsi="Times New Roman"/>
          <w:i w:val="1"/>
          <w:rtl w:val="0"/>
        </w:rPr>
        <w:t xml:space="preserve">sweet chalet </w:t>
      </w:r>
      <w:r w:rsidDel="00000000" w:rsidR="00000000" w:rsidRPr="00000000">
        <w:rPr>
          <w:rFonts w:ascii="Times New Roman" w:cs="Times New Roman" w:eastAsia="Times New Roman" w:hAnsi="Times New Roman"/>
          <w:rtl w:val="0"/>
        </w:rPr>
        <w:t xml:space="preserve">que sirve crepas, waffles caseros y tazas de vino caliente</w:t>
      </w:r>
      <w:r w:rsidDel="00000000" w:rsidR="00000000" w:rsidRPr="00000000">
        <w:rPr>
          <w:rFonts w:ascii="Times New Roman" w:cs="Times New Roman" w:eastAsia="Times New Roman" w:hAnsi="Times New Roman"/>
          <w:rtl w:val="0"/>
        </w:rPr>
        <w:t xml:space="preserve"> con especias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PENINSULA BANGKOK</w:t>
      </w:r>
    </w:p>
    <w:p w:rsidR="00000000" w:rsidDel="00000000" w:rsidP="00000000" w:rsidRDefault="00000000" w:rsidRPr="00000000">
      <w:pPr>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Picnic con Teddy Bears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16 y 17 de diciembre de 2017, </w:t>
      </w:r>
      <w:r w:rsidDel="00000000" w:rsidR="00000000" w:rsidRPr="00000000">
        <w:rPr>
          <w:rFonts w:ascii="Times New Roman" w:cs="Times New Roman" w:eastAsia="Times New Roman" w:hAnsi="Times New Roman"/>
          <w:rtl w:val="0"/>
        </w:rPr>
        <w:t xml:space="preserve">el </w:t>
      </w:r>
      <w:r w:rsidDel="00000000" w:rsidR="00000000" w:rsidRPr="00000000">
        <w:rPr>
          <w:rFonts w:ascii="Times New Roman" w:cs="Times New Roman" w:eastAsia="Times New Roman" w:hAnsi="Times New Roman"/>
          <w:i w:val="1"/>
          <w:rtl w:val="0"/>
        </w:rPr>
        <w:t xml:space="preserve">Teddy Bear’s Afternoon Tea</w:t>
      </w:r>
      <w:r w:rsidDel="00000000" w:rsidR="00000000" w:rsidRPr="00000000">
        <w:rPr>
          <w:rFonts w:ascii="Times New Roman" w:cs="Times New Roman" w:eastAsia="Times New Roman" w:hAnsi="Times New Roman"/>
          <w:rtl w:val="0"/>
        </w:rPr>
        <w:t xml:space="preserve"> capturará la imaginación festiva de los niños. Los huéspedes más jóvenes pueden vestir a su oso favorito con un traje a </w:t>
      </w:r>
      <w:r w:rsidDel="00000000" w:rsidR="00000000" w:rsidRPr="00000000">
        <w:rPr>
          <w:rFonts w:ascii="Times New Roman" w:cs="Times New Roman" w:eastAsia="Times New Roman" w:hAnsi="Times New Roman"/>
          <w:rtl w:val="0"/>
        </w:rPr>
        <w:t xml:space="preserve">la </w:t>
      </w:r>
      <w:r w:rsidDel="00000000" w:rsidR="00000000" w:rsidRPr="00000000">
        <w:rPr>
          <w:rFonts w:ascii="Times New Roman" w:cs="Times New Roman" w:eastAsia="Times New Roman" w:hAnsi="Times New Roman"/>
          <w:rtl w:val="0"/>
        </w:rPr>
        <w:t xml:space="preserve">medida de </w:t>
      </w:r>
      <w:r w:rsidDel="00000000" w:rsidR="00000000" w:rsidRPr="00000000">
        <w:rPr>
          <w:rFonts w:ascii="Times New Roman" w:cs="Times New Roman" w:eastAsia="Times New Roman" w:hAnsi="Times New Roman"/>
          <w:i w:val="1"/>
          <w:rtl w:val="0"/>
        </w:rPr>
        <w:t xml:space="preserve">Teddy House Company</w:t>
      </w:r>
      <w:r w:rsidDel="00000000" w:rsidR="00000000" w:rsidRPr="00000000">
        <w:rPr>
          <w:rFonts w:ascii="Times New Roman" w:cs="Times New Roman" w:eastAsia="Times New Roman" w:hAnsi="Times New Roman"/>
          <w:rtl w:val="0"/>
        </w:rPr>
        <w:t xml:space="preserve">, participar en talleres de pintura facial y globos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así como disfrutar de aperitivos, postres y bebidas durante un picnic buffet, mientras los padres se relajan y comparten </w:t>
      </w:r>
      <w:r w:rsidDel="00000000" w:rsidR="00000000" w:rsidRPr="00000000">
        <w:rPr>
          <w:rFonts w:ascii="Times New Roman" w:cs="Times New Roman" w:eastAsia="Times New Roman" w:hAnsi="Times New Roman"/>
          <w:rtl w:val="0"/>
        </w:rPr>
        <w:t xml:space="preserve">un </w:t>
      </w:r>
      <w:r w:rsidDel="00000000" w:rsidR="00000000" w:rsidRPr="00000000">
        <w:rPr>
          <w:rFonts w:ascii="Times New Roman" w:cs="Times New Roman" w:eastAsia="Times New Roman" w:hAnsi="Times New Roman"/>
          <w:rtl w:val="0"/>
        </w:rPr>
        <w:t xml:space="preserve">The Peninsula Afternoon Tea en The Lawn. Con un precio de $ 800 THB por niño o $ 1,766 TBH incluyendo un</w:t>
      </w:r>
      <w:r w:rsidDel="00000000" w:rsidR="00000000" w:rsidRPr="00000000">
        <w:rPr>
          <w:rFonts w:ascii="Times New Roman" w:cs="Times New Roman" w:eastAsia="Times New Roman" w:hAnsi="Times New Roman"/>
          <w:rtl w:val="0"/>
        </w:rPr>
        <w:t xml:space="preserve"> atuendo para el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oso de peluche </w:t>
      </w:r>
      <w:r w:rsidDel="00000000" w:rsidR="00000000" w:rsidRPr="00000000">
        <w:rPr>
          <w:rFonts w:ascii="Times New Roman" w:cs="Times New Roman" w:eastAsia="Times New Roman" w:hAnsi="Times New Roman"/>
          <w:rtl w:val="0"/>
        </w:rPr>
        <w:t xml:space="preserve">y accesorios.</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PENINSULA MANILA</w:t>
      </w:r>
    </w:p>
    <w:p w:rsidR="00000000" w:rsidDel="00000000" w:rsidP="00000000" w:rsidRDefault="00000000" w:rsidRPr="00000000">
      <w:pPr>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w:t>
      </w:r>
      <w:r w:rsidDel="00000000" w:rsidR="00000000" w:rsidRPr="00000000">
        <w:rPr>
          <w:rFonts w:ascii="Times New Roman" w:cs="Times New Roman" w:eastAsia="Times New Roman" w:hAnsi="Times New Roman"/>
          <w:b w:val="1"/>
          <w:rtl w:val="0"/>
        </w:rPr>
        <w:t xml:space="preserve">lásicas </w:t>
      </w:r>
      <w:r w:rsidDel="00000000" w:rsidR="00000000" w:rsidRPr="00000000">
        <w:rPr>
          <w:rFonts w:ascii="Times New Roman" w:cs="Times New Roman" w:eastAsia="Times New Roman" w:hAnsi="Times New Roman"/>
          <w:b w:val="1"/>
          <w:rtl w:val="0"/>
        </w:rPr>
        <w:t xml:space="preserve">armonías </w:t>
      </w:r>
      <w:r w:rsidDel="00000000" w:rsidR="00000000" w:rsidRPr="00000000">
        <w:rPr>
          <w:rFonts w:ascii="Times New Roman" w:cs="Times New Roman" w:eastAsia="Times New Roman" w:hAnsi="Times New Roman"/>
          <w:b w:val="1"/>
          <w:rtl w:val="0"/>
        </w:rPr>
        <w:t xml:space="preserve">de Navidad</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Como parte de una preciada tradición navideña en la capital de Filipinas, e</w:t>
      </w:r>
      <w:r w:rsidDel="00000000" w:rsidR="00000000" w:rsidRPr="00000000">
        <w:rPr>
          <w:rFonts w:ascii="Times New Roman" w:cs="Times New Roman" w:eastAsia="Times New Roman" w:hAnsi="Times New Roman"/>
          <w:rtl w:val="0"/>
        </w:rPr>
        <w:t xml:space="preserve">l Concierto de Navidad marcará su 34ª edición en 2017</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El gran vestíbulo de mármol prepara el escenario para que la Orquesta Filarmónica de Filipinas y la </w:t>
      </w:r>
      <w:r w:rsidDel="00000000" w:rsidR="00000000" w:rsidRPr="00000000">
        <w:rPr>
          <w:rFonts w:ascii="Times New Roman" w:cs="Times New Roman" w:eastAsia="Times New Roman" w:hAnsi="Times New Roman"/>
          <w:rtl w:val="0"/>
        </w:rPr>
        <w:t xml:space="preserve">Universidad de Cantantes de Santo Tomás </w:t>
      </w:r>
      <w:r w:rsidDel="00000000" w:rsidR="00000000" w:rsidRPr="00000000">
        <w:rPr>
          <w:rFonts w:ascii="Times New Roman" w:cs="Times New Roman" w:eastAsia="Times New Roman" w:hAnsi="Times New Roman"/>
          <w:rtl w:val="0"/>
        </w:rPr>
        <w:t xml:space="preserve">interpreten melodías de temporada de compositores legendarios como Strauss, Handel y Tchaikovsky. Un menú festivo de merienda con delicias dulces y saladas realza el ambiente alegre. El Concierto de Navidad tendrá lugar el 10 de diciembre de 2017, de las 17:00 a las 19:00 horas. Los boletos cuestan $ 1,700 PHP.</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color w:val="1155cc"/>
          <w:u w:val="single"/>
        </w:rPr>
      </w:pPr>
      <w:r w:rsidDel="00000000" w:rsidR="00000000" w:rsidRPr="00000000">
        <w:rPr>
          <w:rFonts w:ascii="Times New Roman" w:cs="Times New Roman" w:eastAsia="Times New Roman" w:hAnsi="Times New Roman"/>
          <w:rtl w:val="0"/>
        </w:rPr>
        <w:t xml:space="preserve">Explore los detalles de la</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rtl w:val="0"/>
        </w:rPr>
        <w:t xml:space="preserve"> celebraci</w:t>
      </w:r>
      <w:r w:rsidDel="00000000" w:rsidR="00000000" w:rsidRPr="00000000">
        <w:rPr>
          <w:rFonts w:ascii="Times New Roman" w:cs="Times New Roman" w:eastAsia="Times New Roman" w:hAnsi="Times New Roman"/>
          <w:rtl w:val="0"/>
        </w:rPr>
        <w:t xml:space="preserve">ones </w:t>
      </w:r>
      <w:r w:rsidDel="00000000" w:rsidR="00000000" w:rsidRPr="00000000">
        <w:rPr>
          <w:rFonts w:ascii="Times New Roman" w:cs="Times New Roman" w:eastAsia="Times New Roman" w:hAnsi="Times New Roman"/>
          <w:rtl w:val="0"/>
        </w:rPr>
        <w:t xml:space="preserve">festiva</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rtl w:val="0"/>
        </w:rPr>
        <w:t xml:space="preserve"> o reserve en línea para disfrutar exclusivos privilegios invernales en</w:t>
      </w:r>
      <w:hyperlink r:id="rId5">
        <w:r w:rsidDel="00000000" w:rsidR="00000000" w:rsidRPr="00000000">
          <w:rPr>
            <w:rFonts w:ascii="Times New Roman" w:cs="Times New Roman" w:eastAsia="Times New Roman" w:hAnsi="Times New Roman"/>
            <w:rtl w:val="0"/>
          </w:rPr>
          <w:t xml:space="preserve"> </w:t>
        </w:r>
      </w:hyperlink>
      <w:r w:rsidDel="00000000" w:rsidR="00000000" w:rsidRPr="00000000">
        <w:fldChar w:fldCharType="begin"/>
        <w:instrText xml:space="preserve"> HYPERLINK "http://peninsula.com" </w:instrText>
        <w:fldChar w:fldCharType="separate"/>
      </w:r>
      <w:r w:rsidDel="00000000" w:rsidR="00000000" w:rsidRPr="00000000">
        <w:rPr>
          <w:rFonts w:ascii="Times New Roman" w:cs="Times New Roman" w:eastAsia="Times New Roman" w:hAnsi="Times New Roman"/>
          <w:color w:val="1155cc"/>
          <w:u w:val="single"/>
          <w:rtl w:val="0"/>
        </w:rPr>
        <w:t xml:space="preserve">peninsula.com</w:t>
      </w:r>
    </w:p>
    <w:p w:rsidR="00000000" w:rsidDel="00000000" w:rsidP="00000000" w:rsidRDefault="00000000" w:rsidRPr="00000000">
      <w:pPr>
        <w:contextualSpacing w:val="0"/>
        <w:jc w:val="both"/>
        <w:rPr/>
      </w:pPr>
      <w:r w:rsidDel="00000000" w:rsidR="00000000" w:rsidRPr="00000000">
        <w:fldChar w:fldCharType="end"/>
      </w: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b w:val="1"/>
          <w:sz w:val="18"/>
          <w:szCs w:val="18"/>
        </w:rPr>
      </w:pPr>
      <w:bookmarkStart w:colFirst="0" w:colLast="0" w:name="_gjdgxs" w:id="0"/>
      <w:bookmarkEnd w:id="0"/>
      <w:r w:rsidDel="00000000" w:rsidR="00000000" w:rsidRPr="00000000">
        <w:rPr>
          <w:b w:val="1"/>
          <w:sz w:val="18"/>
          <w:szCs w:val="18"/>
          <w:rtl w:val="0"/>
        </w:rPr>
        <w:t xml:space="preserve">Acerca de The Hongkong and Shanghai Hotels, Limited (HSH)</w:t>
      </w:r>
    </w:p>
    <w:p w:rsidR="00000000" w:rsidDel="00000000" w:rsidP="00000000" w:rsidRDefault="00000000" w:rsidRPr="00000000">
      <w:pPr>
        <w:widowControl w:val="0"/>
        <w:spacing w:line="240" w:lineRule="auto"/>
        <w:contextualSpacing w:val="0"/>
        <w:jc w:val="both"/>
        <w:rPr>
          <w:b w:val="1"/>
          <w:sz w:val="18"/>
          <w:szCs w:val="18"/>
          <w:u w:val="single"/>
        </w:rPr>
      </w:pPr>
      <w:bookmarkStart w:colFirst="0" w:colLast="0" w:name="_30j0zll" w:id="1"/>
      <w:bookmarkEnd w:id="1"/>
      <w:r w:rsidDel="00000000" w:rsidR="00000000" w:rsidRPr="00000000">
        <w:rPr>
          <w:rtl w:val="0"/>
        </w:rPr>
      </w:r>
    </w:p>
    <w:p w:rsidR="00000000" w:rsidDel="00000000" w:rsidP="00000000" w:rsidRDefault="00000000" w:rsidRPr="00000000">
      <w:pPr>
        <w:spacing w:after="200" w:line="276" w:lineRule="auto"/>
        <w:contextualSpacing w:val="0"/>
        <w:jc w:val="both"/>
        <w:rPr>
          <w:sz w:val="18"/>
          <w:szCs w:val="18"/>
        </w:rPr>
      </w:pPr>
      <w:r w:rsidDel="00000000" w:rsidR="00000000" w:rsidRPr="00000000">
        <w:rPr>
          <w:sz w:val="18"/>
          <w:szCs w:val="18"/>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 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Peninsula Clubs and Consultancy Services, Peninsula Merchandising y Tai Pan Laundry en Hong Kong.</w:t>
      </w:r>
    </w:p>
    <w:p w:rsidR="00000000" w:rsidDel="00000000" w:rsidP="00000000" w:rsidRDefault="00000000" w:rsidRPr="00000000">
      <w:pPr>
        <w:spacing w:after="20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br w:type="textWrapping"/>
        <w:t xml:space="preserve">CONTACTO</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bookmarkStart w:colFirst="0" w:colLast="0" w:name="_tyjcwt" w:id="2"/>
      <w:bookmarkEnd w:id="2"/>
      <w:r w:rsidDel="00000000" w:rsidR="00000000" w:rsidRPr="00000000">
        <w:rPr>
          <w:rFonts w:ascii="Times New Roman" w:cs="Times New Roman" w:eastAsia="Times New Roman" w:hAnsi="Times New Roman"/>
          <w:rtl w:val="0"/>
        </w:rPr>
        <w:t xml:space="preserve">Sandy Machuca</w:t>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bookmarkStart w:colFirst="0" w:colLast="0" w:name="_98giapql4c37" w:id="3"/>
      <w:bookmarkEnd w:id="3"/>
      <w:hyperlink r:id="rId6">
        <w:r w:rsidDel="00000000" w:rsidR="00000000" w:rsidRPr="00000000">
          <w:rPr>
            <w:rFonts w:ascii="Times New Roman" w:cs="Times New Roman" w:eastAsia="Times New Roman" w:hAnsi="Times New Roman"/>
            <w:color w:val="1155cc"/>
            <w:u w:val="single"/>
            <w:rtl w:val="0"/>
          </w:rPr>
          <w:t xml:space="preserve">sandy@anothercompany.com.mx</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bookmarkStart w:colFirst="0" w:colLast="0" w:name="_1t3h5sf" w:id="4"/>
      <w:bookmarkEnd w:id="4"/>
      <w:r w:rsidDel="00000000" w:rsidR="00000000" w:rsidRPr="00000000">
        <w:rPr>
          <w:rFonts w:ascii="Times New Roman" w:cs="Times New Roman" w:eastAsia="Times New Roman" w:hAnsi="Times New Roman"/>
          <w:rtl w:val="0"/>
        </w:rPr>
        <w:t xml:space="preserve">Another Company</w:t>
      </w:r>
    </w:p>
    <w:p w:rsidR="00000000" w:rsidDel="00000000" w:rsidP="00000000" w:rsidRDefault="00000000" w:rsidRPr="00000000">
      <w:pPr>
        <w:widowControl w:val="0"/>
        <w:spacing w:line="240" w:lineRule="auto"/>
        <w:contextualSpacing w:val="0"/>
        <w:jc w:val="both"/>
        <w:rPr>
          <w:rFonts w:ascii="Times New Roman" w:cs="Times New Roman" w:eastAsia="Times New Roman" w:hAnsi="Times New Roman"/>
        </w:rPr>
      </w:pPr>
      <w:bookmarkStart w:colFirst="0" w:colLast="0" w:name="_4d34og8" w:id="5"/>
      <w:bookmarkEnd w:id="5"/>
      <w:r w:rsidDel="00000000" w:rsidR="00000000" w:rsidRPr="00000000">
        <w:rPr>
          <w:rFonts w:ascii="Times New Roman" w:cs="Times New Roman" w:eastAsia="Times New Roman" w:hAnsi="Times New Roman"/>
          <w:rtl w:val="0"/>
        </w:rPr>
        <w:t xml:space="preserve">Of. 6392.1100 ext. 3415</w:t>
      </w:r>
    </w:p>
    <w:p w:rsidR="00000000" w:rsidDel="00000000" w:rsidP="00000000" w:rsidRDefault="00000000" w:rsidRPr="00000000">
      <w:pPr>
        <w:widowControl w:val="0"/>
        <w:spacing w:line="240" w:lineRule="auto"/>
        <w:contextualSpacing w:val="0"/>
        <w:jc w:val="both"/>
        <w:rPr/>
      </w:pPr>
      <w:bookmarkStart w:colFirst="0" w:colLast="0" w:name="_2s8eyo1" w:id="6"/>
      <w:bookmarkEnd w:id="6"/>
      <w:r w:rsidDel="00000000" w:rsidR="00000000" w:rsidRPr="00000000">
        <w:rPr>
          <w:rFonts w:ascii="Times New Roman" w:cs="Times New Roman" w:eastAsia="Times New Roman" w:hAnsi="Times New Roman"/>
          <w:rtl w:val="0"/>
        </w:rPr>
        <w:t xml:space="preserve">M: 04455 2270 5536</w:t>
      </w: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13"/>
        <w:tab w:val="right" w:pos="9026"/>
      </w:tabs>
      <w:spacing w:before="706" w:line="240" w:lineRule="auto"/>
      <w:contextualSpacing w:val="0"/>
      <w:jc w:val="left"/>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2052638</wp:posOffset>
          </wp:positionH>
          <wp:positionV relativeFrom="paragraph">
            <wp:posOffset>400050</wp:posOffset>
          </wp:positionV>
          <wp:extent cx="1838325" cy="447675"/>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838325" cy="447675"/>
                  </a:xfrm>
                  <a:prstGeom prst="rect"/>
                  <a:ln/>
                </pic:spPr>
              </pic:pic>
            </a:graphicData>
          </a:graphic>
        </wp:anchor>
      </w:drawing>
    </w:r>
  </w:p>
  <w:p w:rsidR="00000000" w:rsidDel="00000000" w:rsidP="00000000" w:rsidRDefault="00000000" w:rsidRPr="00000000">
    <w:pPr>
      <w:tabs>
        <w:tab w:val="center" w:pos="4513"/>
        <w:tab w:val="right" w:pos="9026"/>
      </w:tabs>
      <w:spacing w:before="706" w:line="240" w:lineRule="auto"/>
      <w:contextualSpacing w:val="0"/>
      <w:jc w:val="left"/>
      <w:rPr>
        <w:rFonts w:ascii="Times New Roman" w:cs="Times New Roman" w:eastAsia="Times New Roman" w:hAnsi="Times New Roman"/>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peninsula.com" TargetMode="External"/><Relationship Id="rId6" Type="http://schemas.openxmlformats.org/officeDocument/2006/relationships/hyperlink" Target="mailto:sandy@anothercompany.com.mx"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