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000B2" w14:textId="77777777" w:rsidR="00D21D84" w:rsidRDefault="00D21D84">
      <w:r>
        <w:rPr>
          <w:noProof/>
        </w:rPr>
        <w:drawing>
          <wp:anchor distT="0" distB="0" distL="114300" distR="114300" simplePos="0" relativeHeight="251658240" behindDoc="1" locked="0" layoutInCell="1" allowOverlap="1" wp14:anchorId="62B94A58" wp14:editId="7965EB21">
            <wp:simplePos x="0" y="0"/>
            <wp:positionH relativeFrom="column">
              <wp:posOffset>434714</wp:posOffset>
            </wp:positionH>
            <wp:positionV relativeFrom="paragraph">
              <wp:posOffset>0</wp:posOffset>
            </wp:positionV>
            <wp:extent cx="5051685" cy="1164035"/>
            <wp:effectExtent l="0" t="0" r="0" b="0"/>
            <wp:wrapTight wrapText="bothSides">
              <wp:wrapPolygon edited="0">
                <wp:start x="0" y="0"/>
                <wp:lineTo x="0" y="21211"/>
                <wp:lineTo x="21505" y="21211"/>
                <wp:lineTo x="215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ywoodMall.jpg"/>
                    <pic:cNvPicPr/>
                  </pic:nvPicPr>
                  <pic:blipFill>
                    <a:blip r:embed="rId4">
                      <a:extLst>
                        <a:ext uri="{28A0092B-C50C-407E-A947-70E740481C1C}">
                          <a14:useLocalDpi xmlns:a14="http://schemas.microsoft.com/office/drawing/2010/main" val="0"/>
                        </a:ext>
                      </a:extLst>
                    </a:blip>
                    <a:stretch>
                      <a:fillRect/>
                    </a:stretch>
                  </pic:blipFill>
                  <pic:spPr>
                    <a:xfrm>
                      <a:off x="0" y="0"/>
                      <a:ext cx="5051685" cy="1164035"/>
                    </a:xfrm>
                    <a:prstGeom prst="rect">
                      <a:avLst/>
                    </a:prstGeom>
                  </pic:spPr>
                </pic:pic>
              </a:graphicData>
            </a:graphic>
          </wp:anchor>
        </w:drawing>
      </w:r>
    </w:p>
    <w:p w14:paraId="27D76EFA" w14:textId="77777777" w:rsidR="00D21D84" w:rsidRPr="00D21D84" w:rsidRDefault="00D21D84" w:rsidP="00D21D84"/>
    <w:p w14:paraId="0EC93D26" w14:textId="77777777" w:rsidR="00D21D84" w:rsidRPr="00D21D84" w:rsidRDefault="00D21D84" w:rsidP="00D21D84"/>
    <w:p w14:paraId="593B837D" w14:textId="77777777" w:rsidR="00D21D84" w:rsidRPr="00D21D84" w:rsidRDefault="00D21D84" w:rsidP="00D21D84"/>
    <w:p w14:paraId="5B304473" w14:textId="77777777" w:rsidR="00D21D84" w:rsidRDefault="00D21D84" w:rsidP="00D21D84"/>
    <w:p w14:paraId="65EA25CE" w14:textId="3B870777" w:rsidR="00D21D84" w:rsidRDefault="00D21D84" w:rsidP="00D21D84">
      <w:pPr>
        <w:spacing w:after="0" w:line="240" w:lineRule="auto"/>
        <w:jc w:val="right"/>
        <w:rPr>
          <w:rFonts w:ascii="Arial" w:hAnsi="Arial" w:cs="Arial"/>
          <w:b/>
          <w:sz w:val="20"/>
          <w:szCs w:val="20"/>
          <w:u w:val="single"/>
        </w:rPr>
      </w:pPr>
      <w:r>
        <w:rPr>
          <w:rFonts w:ascii="Arial" w:hAnsi="Arial" w:cs="Arial"/>
          <w:b/>
          <w:sz w:val="20"/>
          <w:szCs w:val="20"/>
          <w:u w:val="single"/>
        </w:rPr>
        <w:t>For more information:</w:t>
      </w:r>
    </w:p>
    <w:p w14:paraId="463633ED" w14:textId="4D114865" w:rsidR="00D21D84" w:rsidRDefault="00D21D84" w:rsidP="00D21D84">
      <w:pPr>
        <w:spacing w:after="0" w:line="240" w:lineRule="auto"/>
        <w:jc w:val="right"/>
        <w:rPr>
          <w:rFonts w:ascii="Arial" w:hAnsi="Arial" w:cs="Arial"/>
          <w:sz w:val="20"/>
          <w:szCs w:val="20"/>
        </w:rPr>
      </w:pPr>
      <w:r>
        <w:rPr>
          <w:rFonts w:ascii="Arial" w:hAnsi="Arial" w:cs="Arial"/>
          <w:sz w:val="20"/>
          <w:szCs w:val="20"/>
        </w:rPr>
        <w:t>McKenzie Riley</w:t>
      </w:r>
    </w:p>
    <w:p w14:paraId="2B133637" w14:textId="1569DB28" w:rsidR="00D21D84" w:rsidRDefault="00D21D84" w:rsidP="00D21D84">
      <w:pPr>
        <w:spacing w:after="0" w:line="240" w:lineRule="auto"/>
        <w:jc w:val="right"/>
        <w:rPr>
          <w:rFonts w:ascii="Arial" w:hAnsi="Arial" w:cs="Arial"/>
          <w:sz w:val="20"/>
          <w:szCs w:val="20"/>
        </w:rPr>
      </w:pPr>
      <w:r>
        <w:rPr>
          <w:rFonts w:ascii="Arial" w:hAnsi="Arial" w:cs="Arial"/>
          <w:sz w:val="20"/>
          <w:szCs w:val="20"/>
        </w:rPr>
        <w:t>BRAVE Public Relations</w:t>
      </w:r>
    </w:p>
    <w:p w14:paraId="1909468E" w14:textId="3ECC5581" w:rsidR="00D21D84" w:rsidRDefault="00D21D84" w:rsidP="00D21D84">
      <w:pPr>
        <w:spacing w:after="0" w:line="240" w:lineRule="auto"/>
        <w:jc w:val="right"/>
        <w:rPr>
          <w:rFonts w:ascii="Arial" w:hAnsi="Arial" w:cs="Arial"/>
          <w:sz w:val="20"/>
          <w:szCs w:val="20"/>
        </w:rPr>
      </w:pPr>
      <w:r>
        <w:rPr>
          <w:rFonts w:ascii="Arial" w:hAnsi="Arial" w:cs="Arial"/>
          <w:sz w:val="20"/>
          <w:szCs w:val="20"/>
        </w:rPr>
        <w:t>404.233.3993</w:t>
      </w:r>
    </w:p>
    <w:p w14:paraId="3FF9054A" w14:textId="216CE0C0" w:rsidR="00D21D84" w:rsidRDefault="006F6F94" w:rsidP="00D21D84">
      <w:pPr>
        <w:spacing w:after="0" w:line="240" w:lineRule="auto"/>
        <w:jc w:val="right"/>
        <w:rPr>
          <w:rFonts w:ascii="Arial" w:hAnsi="Arial" w:cs="Arial"/>
          <w:sz w:val="20"/>
          <w:szCs w:val="20"/>
        </w:rPr>
      </w:pPr>
      <w:hyperlink r:id="rId5" w:history="1">
        <w:r w:rsidR="00D21D84" w:rsidRPr="00D256F7">
          <w:rPr>
            <w:rStyle w:val="Hyperlink"/>
            <w:rFonts w:ascii="Arial" w:hAnsi="Arial" w:cs="Arial"/>
            <w:sz w:val="20"/>
            <w:szCs w:val="20"/>
          </w:rPr>
          <w:t>mriley@bravepublicrelations.com</w:t>
        </w:r>
      </w:hyperlink>
    </w:p>
    <w:p w14:paraId="45E8D7C6" w14:textId="77777777" w:rsidR="00D21D84" w:rsidRDefault="00D21D84" w:rsidP="00D21D84">
      <w:pPr>
        <w:spacing w:after="0" w:line="240" w:lineRule="auto"/>
        <w:jc w:val="center"/>
        <w:rPr>
          <w:rFonts w:ascii="Arial" w:eastAsia="Calibri" w:hAnsi="Arial" w:cs="Arial"/>
          <w:b/>
          <w:iCs/>
          <w:sz w:val="24"/>
          <w:szCs w:val="24"/>
          <w:u w:val="single"/>
        </w:rPr>
      </w:pPr>
    </w:p>
    <w:p w14:paraId="400E6864" w14:textId="49B2E3B3" w:rsidR="00D21D84" w:rsidRPr="00D21D84" w:rsidRDefault="00D21D84" w:rsidP="00D21D84">
      <w:pPr>
        <w:spacing w:after="0" w:line="240" w:lineRule="auto"/>
        <w:jc w:val="center"/>
        <w:rPr>
          <w:rFonts w:ascii="Calibri" w:eastAsia="Calibri" w:hAnsi="Calibri" w:cs="Times New Roman"/>
          <w:b/>
          <w:iCs/>
          <w:sz w:val="32"/>
          <w:szCs w:val="32"/>
          <w:u w:val="single"/>
        </w:rPr>
      </w:pPr>
      <w:r>
        <w:rPr>
          <w:rFonts w:ascii="Arial" w:eastAsia="Calibri" w:hAnsi="Arial" w:cs="Arial"/>
          <w:b/>
          <w:iCs/>
          <w:sz w:val="24"/>
          <w:szCs w:val="24"/>
          <w:u w:val="single"/>
        </w:rPr>
        <w:t>Haywood Mall</w:t>
      </w:r>
      <w:r w:rsidRPr="00D21D84">
        <w:rPr>
          <w:rFonts w:ascii="Arial" w:eastAsia="Calibri" w:hAnsi="Arial" w:cs="Arial"/>
          <w:b/>
          <w:iCs/>
          <w:sz w:val="24"/>
          <w:szCs w:val="24"/>
          <w:u w:val="single"/>
        </w:rPr>
        <w:t xml:space="preserve"> to host “Muppet Babies”-themed Disney Junior play date event </w:t>
      </w:r>
    </w:p>
    <w:p w14:paraId="03C7946E" w14:textId="77777777" w:rsidR="00D21D84" w:rsidRPr="00D21D84" w:rsidRDefault="00D21D84" w:rsidP="00D21D84">
      <w:pPr>
        <w:spacing w:after="0" w:line="240" w:lineRule="auto"/>
        <w:jc w:val="center"/>
        <w:rPr>
          <w:rFonts w:ascii="Arial" w:eastAsia="Calibri" w:hAnsi="Arial" w:cs="Arial"/>
          <w:b/>
          <w:iCs/>
          <w:sz w:val="20"/>
          <w:szCs w:val="20"/>
          <w:u w:val="single"/>
        </w:rPr>
      </w:pPr>
    </w:p>
    <w:p w14:paraId="1A95FA1C" w14:textId="282FDF1A" w:rsidR="00D21D84" w:rsidRPr="00D21D84" w:rsidRDefault="00D21D84" w:rsidP="00D21D84">
      <w:pPr>
        <w:autoSpaceDE w:val="0"/>
        <w:autoSpaceDN w:val="0"/>
        <w:adjustRightInd w:val="0"/>
        <w:spacing w:after="0" w:line="240" w:lineRule="auto"/>
        <w:ind w:right="-180"/>
        <w:rPr>
          <w:rFonts w:ascii="Arial" w:eastAsia="Times New Roman" w:hAnsi="Arial" w:cs="Arial"/>
          <w:b/>
          <w:color w:val="FF0000"/>
          <w:sz w:val="20"/>
          <w:szCs w:val="20"/>
        </w:rPr>
      </w:pPr>
      <w:r>
        <w:rPr>
          <w:rFonts w:ascii="Arial" w:eastAsia="Times New Roman" w:hAnsi="Arial" w:cs="Arial"/>
          <w:b/>
          <w:sz w:val="20"/>
          <w:szCs w:val="20"/>
        </w:rPr>
        <w:t>GREENVILLE, S.C</w:t>
      </w:r>
      <w:r w:rsidRPr="00D21D84">
        <w:rPr>
          <w:rFonts w:ascii="Arial" w:eastAsia="Times New Roman" w:hAnsi="Arial" w:cs="Arial"/>
          <w:b/>
          <w:sz w:val="20"/>
          <w:szCs w:val="20"/>
        </w:rPr>
        <w:t xml:space="preserve">. (March </w:t>
      </w:r>
      <w:r w:rsidR="006F6F94">
        <w:rPr>
          <w:rFonts w:ascii="Arial" w:eastAsia="Times New Roman" w:hAnsi="Arial" w:cs="Arial"/>
          <w:b/>
          <w:sz w:val="20"/>
          <w:szCs w:val="20"/>
        </w:rPr>
        <w:t>13</w:t>
      </w:r>
      <w:bookmarkStart w:id="0" w:name="_GoBack"/>
      <w:bookmarkEnd w:id="0"/>
      <w:r w:rsidRPr="00D21D84">
        <w:rPr>
          <w:rFonts w:ascii="Arial" w:eastAsia="Times New Roman" w:hAnsi="Arial" w:cs="Arial"/>
          <w:b/>
          <w:sz w:val="20"/>
          <w:szCs w:val="20"/>
        </w:rPr>
        <w:t xml:space="preserve">, 2018) – </w:t>
      </w:r>
      <w:r>
        <w:rPr>
          <w:rFonts w:ascii="Arial" w:eastAsia="Times New Roman" w:hAnsi="Arial" w:cs="Arial"/>
          <w:b/>
          <w:color w:val="000000"/>
          <w:sz w:val="20"/>
          <w:szCs w:val="20"/>
        </w:rPr>
        <w:t>Haywood Mall</w:t>
      </w:r>
      <w:r w:rsidRPr="00D21D84">
        <w:rPr>
          <w:rFonts w:ascii="Arial" w:eastAsia="Times New Roman" w:hAnsi="Arial" w:cs="Arial"/>
          <w:color w:val="000000"/>
          <w:sz w:val="20"/>
          <w:szCs w:val="20"/>
        </w:rPr>
        <w:t xml:space="preserve"> invites the community to a </w:t>
      </w:r>
      <w:r w:rsidRPr="00D21D84">
        <w:rPr>
          <w:rFonts w:ascii="Arial" w:eastAsia="Times New Roman" w:hAnsi="Arial" w:cs="Arial"/>
          <w:b/>
          <w:color w:val="000000"/>
          <w:sz w:val="20"/>
          <w:szCs w:val="20"/>
        </w:rPr>
        <w:t>"Muppet Babies"-themed Disney Junior Play Date</w:t>
      </w:r>
      <w:r w:rsidRPr="00D21D84">
        <w:rPr>
          <w:rFonts w:ascii="Arial" w:eastAsia="Times New Roman" w:hAnsi="Arial" w:cs="Arial"/>
          <w:color w:val="000000"/>
          <w:sz w:val="20"/>
          <w:szCs w:val="20"/>
        </w:rPr>
        <w:t xml:space="preserve"> event! Aimed to entertain and delight children of all ages, the event will take place on </w:t>
      </w:r>
      <w:r w:rsidRPr="00D21D84">
        <w:rPr>
          <w:rFonts w:ascii="Arial" w:eastAsia="Times New Roman" w:hAnsi="Arial" w:cs="Arial"/>
          <w:b/>
          <w:color w:val="000000"/>
          <w:sz w:val="20"/>
          <w:szCs w:val="20"/>
        </w:rPr>
        <w:t xml:space="preserve">Saturday, March </w:t>
      </w:r>
      <w:r>
        <w:rPr>
          <w:rFonts w:ascii="Arial" w:eastAsia="Times New Roman" w:hAnsi="Arial" w:cs="Arial"/>
          <w:b/>
          <w:color w:val="000000"/>
          <w:sz w:val="20"/>
          <w:szCs w:val="20"/>
        </w:rPr>
        <w:t>17.</w:t>
      </w:r>
      <w:r w:rsidRPr="00D21D84">
        <w:rPr>
          <w:rFonts w:ascii="Arial" w:eastAsia="Times New Roman" w:hAnsi="Arial" w:cs="Arial"/>
          <w:color w:val="000000"/>
          <w:sz w:val="20"/>
          <w:szCs w:val="20"/>
        </w:rPr>
        <w:t xml:space="preserve"> </w:t>
      </w:r>
    </w:p>
    <w:p w14:paraId="06A8B5DA" w14:textId="77777777" w:rsidR="00D21D84" w:rsidRPr="00D21D84" w:rsidRDefault="00D21D84" w:rsidP="00D21D84">
      <w:pPr>
        <w:autoSpaceDE w:val="0"/>
        <w:autoSpaceDN w:val="0"/>
        <w:adjustRightInd w:val="0"/>
        <w:spacing w:after="0" w:line="240" w:lineRule="auto"/>
        <w:ind w:right="-180"/>
        <w:rPr>
          <w:rFonts w:ascii="Arial" w:eastAsia="Times New Roman" w:hAnsi="Arial" w:cs="Arial"/>
          <w:color w:val="000000"/>
          <w:sz w:val="20"/>
          <w:szCs w:val="20"/>
        </w:rPr>
      </w:pPr>
    </w:p>
    <w:p w14:paraId="11553015" w14:textId="5B9CFDFA" w:rsidR="00D21D84" w:rsidRPr="00D21D84" w:rsidRDefault="00D21D84" w:rsidP="00D21D84">
      <w:pPr>
        <w:spacing w:after="0" w:line="240" w:lineRule="auto"/>
        <w:rPr>
          <w:rFonts w:ascii="Arial" w:eastAsia="Times New Roman" w:hAnsi="Arial" w:cs="Arial"/>
          <w:color w:val="000000"/>
          <w:sz w:val="20"/>
          <w:szCs w:val="20"/>
        </w:rPr>
      </w:pPr>
      <w:r w:rsidRPr="00D21D84">
        <w:rPr>
          <w:rFonts w:ascii="Arial" w:eastAsia="Times New Roman" w:hAnsi="Arial" w:cs="Arial"/>
          <w:color w:val="000000"/>
          <w:sz w:val="20"/>
          <w:szCs w:val="20"/>
        </w:rPr>
        <w:t xml:space="preserve">Premiering March </w:t>
      </w:r>
      <w:r>
        <w:rPr>
          <w:rFonts w:ascii="Arial" w:eastAsia="Times New Roman" w:hAnsi="Arial" w:cs="Arial"/>
          <w:color w:val="000000"/>
          <w:sz w:val="20"/>
          <w:szCs w:val="20"/>
        </w:rPr>
        <w:t>17</w:t>
      </w:r>
      <w:r w:rsidRPr="00D21D84">
        <w:rPr>
          <w:rFonts w:ascii="Arial" w:eastAsia="Times New Roman" w:hAnsi="Arial" w:cs="Arial"/>
          <w:color w:val="000000"/>
          <w:sz w:val="20"/>
          <w:szCs w:val="20"/>
        </w:rPr>
        <w:t>, Disney Junior's reimagined "Muppet Babies" chronicles the hilarious playroom antics of the young Kermit the Frog, Piggy, Fozzie Bear, Gonzo, Animal and brand-new Muppet Baby, Summer Penguin. Under the watchful eye of Miss Nanny, the Muppet Babies use their imaginations to embark on countless adventures that take them to the farthest corners of the universe and demonstrate to young viewers the power and potential of imaginative play.</w:t>
      </w:r>
    </w:p>
    <w:p w14:paraId="0C225ED6" w14:textId="77777777" w:rsidR="00D21D84" w:rsidRPr="00D21D84" w:rsidRDefault="00D21D84" w:rsidP="00D21D84">
      <w:pPr>
        <w:spacing w:after="0" w:line="240" w:lineRule="auto"/>
        <w:rPr>
          <w:rFonts w:ascii="Arial" w:eastAsia="Times New Roman" w:hAnsi="Arial" w:cs="Arial"/>
          <w:color w:val="000000"/>
          <w:sz w:val="20"/>
          <w:szCs w:val="20"/>
        </w:rPr>
      </w:pPr>
    </w:p>
    <w:p w14:paraId="1D9CFCFA" w14:textId="73EECC09" w:rsidR="00D21D84" w:rsidRPr="00D21D84" w:rsidRDefault="00D21D84" w:rsidP="00D21D84">
      <w:pPr>
        <w:spacing w:after="0" w:line="240" w:lineRule="auto"/>
        <w:rPr>
          <w:rFonts w:ascii="Arial" w:eastAsia="Times New Roman" w:hAnsi="Arial" w:cs="Arial"/>
          <w:color w:val="000000"/>
          <w:sz w:val="20"/>
          <w:szCs w:val="20"/>
        </w:rPr>
      </w:pPr>
      <w:r w:rsidRPr="00D21D84">
        <w:rPr>
          <w:rFonts w:ascii="Arial" w:eastAsia="Times New Roman" w:hAnsi="Arial" w:cs="Arial"/>
          <w:color w:val="000000"/>
          <w:sz w:val="20"/>
          <w:szCs w:val="20"/>
        </w:rPr>
        <w:t xml:space="preserve">During the "Muppet Babies"-themed Disney Junior Play Date event, families will participate in a variety of activities including a Color Bingo Game, craft projects and more. The fun at </w:t>
      </w:r>
      <w:r>
        <w:rPr>
          <w:rFonts w:ascii="Arial" w:eastAsia="Times New Roman" w:hAnsi="Arial" w:cs="Arial"/>
          <w:color w:val="000000"/>
          <w:sz w:val="20"/>
          <w:szCs w:val="20"/>
        </w:rPr>
        <w:t>Haywood Mall</w:t>
      </w:r>
      <w:r w:rsidRPr="00D21D84">
        <w:rPr>
          <w:rFonts w:ascii="Arial" w:eastAsia="Times New Roman" w:hAnsi="Arial" w:cs="Arial"/>
          <w:color w:val="000000"/>
          <w:sz w:val="20"/>
          <w:szCs w:val="20"/>
        </w:rPr>
        <w:t xml:space="preserve"> will take place from </w:t>
      </w:r>
      <w:r>
        <w:rPr>
          <w:rFonts w:ascii="Arial" w:eastAsia="Times New Roman" w:hAnsi="Arial" w:cs="Arial"/>
          <w:b/>
          <w:color w:val="000000"/>
          <w:sz w:val="20"/>
          <w:szCs w:val="20"/>
        </w:rPr>
        <w:t>11a.m.</w:t>
      </w:r>
      <w:r w:rsidRPr="00D21D84">
        <w:rPr>
          <w:rFonts w:ascii="Arial" w:eastAsia="Times New Roman" w:hAnsi="Arial" w:cs="Arial"/>
          <w:b/>
          <w:color w:val="000000"/>
          <w:sz w:val="20"/>
          <w:szCs w:val="20"/>
        </w:rPr>
        <w:t xml:space="preserve">-2 p.m. </w:t>
      </w:r>
      <w:r w:rsidR="00B66B8C">
        <w:rPr>
          <w:rFonts w:ascii="Arial" w:eastAsia="Times New Roman" w:hAnsi="Arial" w:cs="Arial"/>
          <w:color w:val="000000"/>
          <w:sz w:val="20"/>
          <w:szCs w:val="20"/>
        </w:rPr>
        <w:t>on the Lower Level in Belk Court</w:t>
      </w:r>
      <w:r w:rsidRPr="00D21D84">
        <w:rPr>
          <w:rFonts w:ascii="Arial" w:eastAsia="Times New Roman" w:hAnsi="Arial" w:cs="Arial"/>
          <w:color w:val="000000"/>
          <w:sz w:val="20"/>
          <w:szCs w:val="20"/>
        </w:rPr>
        <w:t>. This event does not include live character appearances.</w:t>
      </w:r>
    </w:p>
    <w:p w14:paraId="2AA1D65E" w14:textId="77777777" w:rsidR="00D21D84" w:rsidRPr="00D21D84" w:rsidRDefault="00D21D84" w:rsidP="00D21D84">
      <w:pPr>
        <w:spacing w:after="0" w:line="240" w:lineRule="auto"/>
        <w:rPr>
          <w:rFonts w:ascii="Arial" w:eastAsia="Times New Roman" w:hAnsi="Arial" w:cs="Arial"/>
          <w:color w:val="000000"/>
          <w:sz w:val="20"/>
          <w:szCs w:val="20"/>
        </w:rPr>
      </w:pPr>
    </w:p>
    <w:p w14:paraId="1DA99BEF" w14:textId="1959C8E6" w:rsidR="00D21D84" w:rsidRDefault="00D21D84" w:rsidP="00D21D84">
      <w:pPr>
        <w:spacing w:after="0" w:line="240" w:lineRule="auto"/>
        <w:rPr>
          <w:rFonts w:ascii="Arial" w:eastAsia="Times New Roman" w:hAnsi="Arial" w:cs="Arial"/>
          <w:color w:val="000000"/>
          <w:sz w:val="20"/>
          <w:szCs w:val="20"/>
        </w:rPr>
      </w:pPr>
      <w:r w:rsidRPr="00D21D84">
        <w:rPr>
          <w:rFonts w:ascii="Arial" w:eastAsia="Times New Roman" w:hAnsi="Arial" w:cs="Arial"/>
          <w:color w:val="000000"/>
          <w:sz w:val="20"/>
          <w:szCs w:val="20"/>
        </w:rPr>
        <w:t xml:space="preserve">In October 2017, Simon announced its exciting new family programming collaboration with Disney Junior, which includes the Disney Junior Play Dates, ongoing events taking place throughout the year at 100 shopping centers across the country. The Disney Junior Play Dates events will be featured throughout the year and include center activities around Holiday, Easter and other seasonal celebrations. </w:t>
      </w:r>
    </w:p>
    <w:p w14:paraId="28D4BC5E" w14:textId="77777777" w:rsidR="00D21D84" w:rsidRPr="00D21D84" w:rsidRDefault="00D21D84" w:rsidP="00D21D84">
      <w:pPr>
        <w:spacing w:after="0" w:line="240" w:lineRule="auto"/>
        <w:jc w:val="center"/>
        <w:rPr>
          <w:rFonts w:ascii="Arial" w:eastAsia="Times New Roman" w:hAnsi="Arial" w:cs="Arial"/>
          <w:b/>
          <w:color w:val="000000"/>
          <w:sz w:val="20"/>
          <w:szCs w:val="20"/>
        </w:rPr>
      </w:pPr>
    </w:p>
    <w:p w14:paraId="247CE085" w14:textId="3CC691D0" w:rsidR="00D21D84" w:rsidRPr="00D21D84" w:rsidRDefault="00D21D84" w:rsidP="00D21D84">
      <w:pPr>
        <w:spacing w:after="0" w:line="240" w:lineRule="auto"/>
        <w:jc w:val="center"/>
        <w:rPr>
          <w:rFonts w:ascii="Arial" w:eastAsia="Times New Roman" w:hAnsi="Arial" w:cs="Arial"/>
          <w:b/>
          <w:color w:val="000000"/>
          <w:sz w:val="20"/>
          <w:szCs w:val="20"/>
        </w:rPr>
      </w:pPr>
      <w:r w:rsidRPr="00D21D84">
        <w:rPr>
          <w:rFonts w:ascii="Arial" w:eastAsia="Times New Roman" w:hAnsi="Arial" w:cs="Arial"/>
          <w:b/>
          <w:color w:val="000000"/>
          <w:sz w:val="20"/>
          <w:szCs w:val="20"/>
        </w:rPr>
        <w:t>###</w:t>
      </w:r>
    </w:p>
    <w:p w14:paraId="07DBCC14" w14:textId="77777777" w:rsidR="00D21D84" w:rsidRPr="00D21D84" w:rsidRDefault="00D21D84" w:rsidP="00D21D84">
      <w:pPr>
        <w:spacing w:after="0" w:line="240" w:lineRule="auto"/>
        <w:rPr>
          <w:rFonts w:ascii="Arial" w:eastAsia="Times New Roman" w:hAnsi="Arial" w:cs="Arial"/>
          <w:b/>
          <w:iCs/>
          <w:sz w:val="20"/>
          <w:szCs w:val="24"/>
          <w:u w:val="single"/>
        </w:rPr>
      </w:pPr>
      <w:r w:rsidRPr="00D21D84">
        <w:rPr>
          <w:rFonts w:ascii="Arial" w:eastAsia="Times New Roman" w:hAnsi="Arial" w:cs="Arial"/>
          <w:b/>
          <w:iCs/>
          <w:sz w:val="20"/>
          <w:szCs w:val="24"/>
          <w:u w:val="single"/>
        </w:rPr>
        <w:t xml:space="preserve">About Haywood Mall </w:t>
      </w:r>
    </w:p>
    <w:p w14:paraId="1630C36E" w14:textId="77777777" w:rsidR="00D21D84" w:rsidRPr="00D21D84" w:rsidRDefault="00D21D84" w:rsidP="00D21D84">
      <w:pPr>
        <w:spacing w:after="0" w:line="240" w:lineRule="auto"/>
        <w:rPr>
          <w:rFonts w:ascii="Arial" w:eastAsia="Times New Roman" w:hAnsi="Arial" w:cs="Arial"/>
          <w:sz w:val="20"/>
          <w:szCs w:val="24"/>
        </w:rPr>
      </w:pPr>
      <w:r w:rsidRPr="00D21D84">
        <w:rPr>
          <w:rFonts w:ascii="Arial" w:eastAsia="Times New Roman" w:hAnsi="Arial" w:cs="Arial"/>
          <w:sz w:val="20"/>
          <w:szCs w:val="24"/>
        </w:rPr>
        <w:t xml:space="preserve">Haywood Mall is the preeminent shopping center in South Carolina. Serving a six-county, upstate trade area, Haywood Mall is a two-level, enclosed, super-regional shopping center and is located off I-85, a main North-South interstate between Atlanta, Ga. and Charlotte, N.C. Offering a spectacular shopping experience for discerning consumers, Haywood Mall features five anchor stores: Sears, Belk, Dillard’s, JCPenney and Macy’s, and includes shopper  favorites such as Apple, Banana Republic, Coach, J.Crew, Francesca’s Collection, Sephora, Williams-Sonoma and many others.  For a map and store listings, as well as directions, events and job listings, visit </w:t>
      </w:r>
      <w:hyperlink r:id="rId6" w:history="1">
        <w:r w:rsidRPr="00D21D84">
          <w:rPr>
            <w:rFonts w:ascii="Arial" w:eastAsia="Times New Roman" w:hAnsi="Arial" w:cs="Arial"/>
            <w:color w:val="0000FF"/>
            <w:sz w:val="20"/>
            <w:szCs w:val="24"/>
            <w:u w:val="single"/>
          </w:rPr>
          <w:t>www.simon.com</w:t>
        </w:r>
      </w:hyperlink>
      <w:r w:rsidRPr="00D21D84">
        <w:rPr>
          <w:rFonts w:ascii="Arial" w:eastAsia="Times New Roman" w:hAnsi="Arial" w:cs="Arial"/>
          <w:sz w:val="20"/>
          <w:szCs w:val="24"/>
        </w:rPr>
        <w:t xml:space="preserve"> or call 864-288-0512. Visit Haywood Mall on </w:t>
      </w:r>
      <w:hyperlink r:id="rId7" w:history="1">
        <w:r w:rsidRPr="00D21D84">
          <w:rPr>
            <w:rFonts w:ascii="Arial" w:eastAsia="Times New Roman" w:hAnsi="Arial" w:cs="Arial"/>
            <w:color w:val="0000FF"/>
            <w:sz w:val="20"/>
            <w:szCs w:val="24"/>
            <w:u w:val="single"/>
          </w:rPr>
          <w:t>Facebook</w:t>
        </w:r>
      </w:hyperlink>
      <w:r w:rsidRPr="00D21D84">
        <w:rPr>
          <w:rFonts w:ascii="Arial" w:eastAsia="Times New Roman" w:hAnsi="Arial" w:cs="Arial"/>
          <w:sz w:val="20"/>
          <w:szCs w:val="24"/>
        </w:rPr>
        <w:t xml:space="preserve">, </w:t>
      </w:r>
      <w:hyperlink r:id="rId8" w:history="1">
        <w:r w:rsidRPr="00D21D84">
          <w:rPr>
            <w:rFonts w:ascii="Arial" w:eastAsia="Times New Roman" w:hAnsi="Arial" w:cs="Arial"/>
            <w:color w:val="0000FF"/>
            <w:sz w:val="20"/>
            <w:szCs w:val="24"/>
            <w:u w:val="single"/>
          </w:rPr>
          <w:t>Twitter</w:t>
        </w:r>
      </w:hyperlink>
      <w:r w:rsidRPr="00D21D84">
        <w:rPr>
          <w:rFonts w:ascii="Arial" w:eastAsia="Times New Roman" w:hAnsi="Arial" w:cs="Arial"/>
          <w:sz w:val="20"/>
          <w:szCs w:val="24"/>
        </w:rPr>
        <w:t xml:space="preserve"> and </w:t>
      </w:r>
      <w:hyperlink r:id="rId9" w:history="1">
        <w:r w:rsidRPr="00D21D84">
          <w:rPr>
            <w:rFonts w:ascii="Arial" w:eastAsia="Times New Roman" w:hAnsi="Arial" w:cs="Arial"/>
            <w:color w:val="0000FF"/>
            <w:sz w:val="20"/>
            <w:szCs w:val="24"/>
            <w:u w:val="single"/>
          </w:rPr>
          <w:t>Instagram</w:t>
        </w:r>
      </w:hyperlink>
      <w:r w:rsidRPr="00D21D84">
        <w:rPr>
          <w:rFonts w:ascii="Arial" w:eastAsia="Times New Roman" w:hAnsi="Arial" w:cs="Arial"/>
          <w:sz w:val="20"/>
          <w:szCs w:val="24"/>
        </w:rPr>
        <w:t>.</w:t>
      </w:r>
    </w:p>
    <w:p w14:paraId="67C61439" w14:textId="77777777" w:rsidR="00D21D84" w:rsidRPr="00D21D84" w:rsidRDefault="00D21D84" w:rsidP="00D21D84">
      <w:pPr>
        <w:spacing w:after="0" w:line="240" w:lineRule="auto"/>
        <w:jc w:val="center"/>
        <w:rPr>
          <w:rFonts w:ascii="Arial" w:eastAsia="Times New Roman" w:hAnsi="Arial" w:cs="Arial"/>
          <w:color w:val="000000"/>
          <w:sz w:val="20"/>
          <w:szCs w:val="24"/>
        </w:rPr>
      </w:pPr>
    </w:p>
    <w:p w14:paraId="2554D097" w14:textId="68F6E2AA" w:rsidR="00D21D84" w:rsidRDefault="00D21D84" w:rsidP="00D21D84">
      <w:pPr>
        <w:spacing w:after="0" w:line="240" w:lineRule="auto"/>
        <w:jc w:val="right"/>
        <w:rPr>
          <w:rFonts w:ascii="Arial" w:hAnsi="Arial" w:cs="Arial"/>
          <w:sz w:val="20"/>
          <w:szCs w:val="20"/>
        </w:rPr>
      </w:pPr>
    </w:p>
    <w:p w14:paraId="62628772" w14:textId="77777777" w:rsidR="00D21D84" w:rsidRPr="00D21D84" w:rsidRDefault="00D21D84" w:rsidP="00D21D84">
      <w:pPr>
        <w:spacing w:after="0" w:line="240" w:lineRule="auto"/>
        <w:jc w:val="center"/>
        <w:rPr>
          <w:rFonts w:ascii="Arial" w:hAnsi="Arial" w:cs="Arial"/>
          <w:sz w:val="20"/>
          <w:szCs w:val="20"/>
        </w:rPr>
      </w:pPr>
    </w:p>
    <w:sectPr w:rsidR="00D21D84" w:rsidRPr="00D21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D84"/>
    <w:rsid w:val="002E7630"/>
    <w:rsid w:val="006F6F94"/>
    <w:rsid w:val="00B66B8C"/>
    <w:rsid w:val="00D2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A9C11"/>
  <w15:chartTrackingRefBased/>
  <w15:docId w15:val="{0BC17637-A4F5-4608-8B56-0E64B69B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D84"/>
    <w:rPr>
      <w:color w:val="0000FF" w:themeColor="hyperlink"/>
      <w:u w:val="single"/>
    </w:rPr>
  </w:style>
  <w:style w:type="character" w:styleId="UnresolvedMention">
    <w:name w:val="Unresolved Mention"/>
    <w:basedOn w:val="DefaultParagraphFont"/>
    <w:uiPriority w:val="99"/>
    <w:semiHidden/>
    <w:unhideWhenUsed/>
    <w:rsid w:val="00D21D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90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aywoodMall" TargetMode="External"/><Relationship Id="rId3" Type="http://schemas.openxmlformats.org/officeDocument/2006/relationships/webSettings" Target="webSettings.xml"/><Relationship Id="rId7" Type="http://schemas.openxmlformats.org/officeDocument/2006/relationships/hyperlink" Target="https://www.facebook.com/haywoodmall1?fref=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mon.com" TargetMode="External"/><Relationship Id="rId11" Type="http://schemas.openxmlformats.org/officeDocument/2006/relationships/theme" Target="theme/theme1.xml"/><Relationship Id="rId5" Type="http://schemas.openxmlformats.org/officeDocument/2006/relationships/hyperlink" Target="mailto:mriley@bravepublicrelations.com"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instagram.com/haywoodm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Riley</dc:creator>
  <cp:keywords/>
  <dc:description/>
  <cp:lastModifiedBy>McKenzie Riley</cp:lastModifiedBy>
  <cp:revision>3</cp:revision>
  <dcterms:created xsi:type="dcterms:W3CDTF">2018-03-12T17:32:00Z</dcterms:created>
  <dcterms:modified xsi:type="dcterms:W3CDTF">2018-03-13T13:54:00Z</dcterms:modified>
</cp:coreProperties>
</file>