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17152785"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855D2E">
        <w:rPr>
          <w:rFonts w:asciiTheme="minorHAnsi" w:hAnsiTheme="minorHAnsi" w:cstheme="minorHAnsi"/>
          <w:b/>
          <w:bCs/>
          <w:sz w:val="20"/>
          <w:szCs w:val="20"/>
          <w:lang w:val="fr-FR"/>
        </w:rPr>
        <w:t>14</w:t>
      </w:r>
      <w:r w:rsidR="000200EC">
        <w:rPr>
          <w:rFonts w:asciiTheme="minorHAnsi" w:hAnsiTheme="minorHAnsi" w:cstheme="minorHAnsi"/>
          <w:b/>
          <w:bCs/>
          <w:sz w:val="20"/>
          <w:szCs w:val="20"/>
          <w:lang w:val="fr-FR"/>
        </w:rPr>
        <w:t xml:space="preserve"> septembre</w:t>
      </w:r>
      <w:r w:rsidR="00E2330A" w:rsidRPr="00E2330A">
        <w:rPr>
          <w:rFonts w:asciiTheme="minorHAnsi" w:hAnsiTheme="minorHAnsi" w:cstheme="minorHAnsi"/>
          <w:b/>
          <w:bCs/>
          <w:sz w:val="20"/>
          <w:szCs w:val="20"/>
          <w:lang w:val="fr-FR"/>
        </w:rPr>
        <w:t> 202</w:t>
      </w:r>
      <w:r w:rsidR="000200EC">
        <w:rPr>
          <w:rFonts w:asciiTheme="minorHAnsi" w:hAnsiTheme="minorHAnsi" w:cstheme="minorHAnsi"/>
          <w:b/>
          <w:bCs/>
          <w:sz w:val="20"/>
          <w:szCs w:val="20"/>
          <w:lang w:val="fr-FR"/>
        </w:rPr>
        <w:t>1</w:t>
      </w:r>
    </w:p>
    <w:p w14:paraId="505E1885" w14:textId="77777777" w:rsidR="006619E8" w:rsidRDefault="006619E8" w:rsidP="001B2225">
      <w:pPr>
        <w:spacing w:line="271" w:lineRule="auto"/>
        <w:rPr>
          <w:rFonts w:asciiTheme="minorHAnsi" w:hAnsiTheme="minorHAnsi" w:cstheme="minorHAnsi"/>
          <w:b/>
          <w:bCs/>
          <w:sz w:val="20"/>
          <w:szCs w:val="20"/>
          <w:lang w:val="fr-FR"/>
        </w:rPr>
      </w:pPr>
    </w:p>
    <w:p w14:paraId="0BC17207" w14:textId="174032CA" w:rsidR="006619E8" w:rsidRDefault="006619E8" w:rsidP="001B2225">
      <w:pPr>
        <w:spacing w:line="271" w:lineRule="auto"/>
        <w:rPr>
          <w:rFonts w:asciiTheme="minorHAnsi" w:hAnsiTheme="minorHAnsi" w:cstheme="minorHAnsi"/>
          <w:b/>
          <w:bCs/>
          <w:sz w:val="20"/>
          <w:szCs w:val="20"/>
          <w:lang w:val="fr-FR"/>
        </w:rPr>
      </w:pPr>
    </w:p>
    <w:p w14:paraId="34F2838C" w14:textId="77777777" w:rsidR="00855D2E" w:rsidRPr="00855D2E" w:rsidRDefault="00855D2E" w:rsidP="00855D2E">
      <w:pPr>
        <w:spacing w:line="276" w:lineRule="auto"/>
        <w:rPr>
          <w:rFonts w:eastAsia="Yu Mincho" w:cs="Arial"/>
          <w:b/>
          <w:bCs/>
          <w:sz w:val="20"/>
          <w:szCs w:val="20"/>
          <w:lang w:val="fr-FR" w:eastAsia="zh-CN"/>
        </w:rPr>
      </w:pPr>
      <w:r w:rsidRPr="00855D2E">
        <w:rPr>
          <w:rFonts w:eastAsia="Yu Mincho"/>
          <w:b/>
          <w:bCs/>
          <w:sz w:val="20"/>
          <w:szCs w:val="20"/>
          <w:lang w:val="fr-FR" w:eastAsia="zh-CN"/>
        </w:rPr>
        <w:t xml:space="preserve">La presse à étiquettes numérique Mouvent LB702-UV de BOBST place NTE à la pointe de l'impression d'étiquettes française </w:t>
      </w:r>
    </w:p>
    <w:p w14:paraId="56AD57B1" w14:textId="77777777" w:rsidR="00855D2E" w:rsidRPr="00855D2E" w:rsidRDefault="00855D2E" w:rsidP="00855D2E">
      <w:pPr>
        <w:spacing w:line="276" w:lineRule="auto"/>
        <w:rPr>
          <w:rFonts w:eastAsia="Yu Mincho" w:cs="Arial"/>
          <w:sz w:val="20"/>
          <w:szCs w:val="20"/>
          <w:lang w:val="fr-CH" w:eastAsia="zh-CN"/>
        </w:rPr>
      </w:pPr>
    </w:p>
    <w:p w14:paraId="530A063A" w14:textId="77777777" w:rsidR="00855D2E" w:rsidRPr="00855D2E" w:rsidRDefault="00855D2E" w:rsidP="00855D2E">
      <w:pPr>
        <w:spacing w:line="276" w:lineRule="auto"/>
        <w:rPr>
          <w:rFonts w:cs="Arial"/>
          <w:color w:val="000000"/>
          <w:sz w:val="20"/>
          <w:szCs w:val="20"/>
          <w:lang w:val="fr-FR" w:eastAsia="zh-CN"/>
        </w:rPr>
      </w:pPr>
      <w:r w:rsidRPr="00855D2E">
        <w:rPr>
          <w:rFonts w:eastAsia="Yu Mincho"/>
          <w:color w:val="000000"/>
          <w:sz w:val="20"/>
          <w:szCs w:val="20"/>
          <w:lang w:val="fr-FR" w:eastAsia="zh-CN"/>
        </w:rPr>
        <w:t xml:space="preserve">Nord Technique Etiquetage (NTE), une entreprise familiale basée près de Lille avec 35 ans d'expérience dans la fabrication d'étiquettes, est la première entreprise de France à se doter d'une presse numérique BOBST, la Mouvent LB702-UV. </w:t>
      </w:r>
    </w:p>
    <w:p w14:paraId="429DD29C" w14:textId="77777777" w:rsidR="00855D2E" w:rsidRPr="00855D2E" w:rsidRDefault="00855D2E" w:rsidP="00855D2E">
      <w:pPr>
        <w:spacing w:line="276" w:lineRule="auto"/>
        <w:rPr>
          <w:rFonts w:cs="Arial"/>
          <w:color w:val="000000"/>
          <w:sz w:val="20"/>
          <w:szCs w:val="20"/>
          <w:lang w:val="fr-CH" w:eastAsia="en-GB"/>
        </w:rPr>
      </w:pPr>
    </w:p>
    <w:p w14:paraId="3BA587F5" w14:textId="77777777" w:rsidR="00855D2E" w:rsidRPr="00855D2E" w:rsidRDefault="00855D2E" w:rsidP="00855D2E">
      <w:pPr>
        <w:spacing w:line="276" w:lineRule="auto"/>
        <w:rPr>
          <w:rFonts w:cs="Arial"/>
          <w:strike/>
          <w:color w:val="000000"/>
          <w:sz w:val="20"/>
          <w:szCs w:val="20"/>
          <w:lang w:val="fr-FR" w:eastAsia="zh-CN"/>
        </w:rPr>
      </w:pPr>
      <w:r w:rsidRPr="00855D2E">
        <w:rPr>
          <w:rFonts w:eastAsia="Yu Mincho"/>
          <w:color w:val="000000"/>
          <w:sz w:val="20"/>
          <w:szCs w:val="20"/>
          <w:lang w:val="fr-FR" w:eastAsia="zh-CN"/>
        </w:rPr>
        <w:t xml:space="preserve">Il s’agit du deuxième investissement dans une machine BOBST pour cette société, après l’achat d’une presse </w:t>
      </w:r>
      <w:proofErr w:type="spellStart"/>
      <w:r w:rsidRPr="00855D2E">
        <w:rPr>
          <w:rFonts w:eastAsia="Yu Mincho"/>
          <w:color w:val="000000"/>
          <w:sz w:val="20"/>
          <w:szCs w:val="20"/>
          <w:lang w:val="fr-FR" w:eastAsia="zh-CN"/>
        </w:rPr>
        <w:t>flexo</w:t>
      </w:r>
      <w:proofErr w:type="spellEnd"/>
      <w:r w:rsidRPr="00855D2E">
        <w:rPr>
          <w:rFonts w:eastAsia="Yu Mincho"/>
          <w:color w:val="000000"/>
          <w:sz w:val="20"/>
          <w:szCs w:val="20"/>
          <w:lang w:val="fr-FR" w:eastAsia="zh-CN"/>
        </w:rPr>
        <w:t xml:space="preserve"> en ligne BOBST M4 en 2016. Cet investissement dans l'impression numérique lui permettra de répondre à une demande accrue de tirages courts à moyens.</w:t>
      </w:r>
    </w:p>
    <w:p w14:paraId="585DA150" w14:textId="77777777" w:rsidR="00855D2E" w:rsidRPr="00855D2E" w:rsidRDefault="00855D2E" w:rsidP="00855D2E">
      <w:pPr>
        <w:spacing w:line="276" w:lineRule="auto"/>
        <w:rPr>
          <w:rFonts w:cs="Arial"/>
          <w:color w:val="000000"/>
          <w:sz w:val="20"/>
          <w:szCs w:val="20"/>
          <w:lang w:val="fr-CH" w:eastAsia="en-GB"/>
        </w:rPr>
      </w:pPr>
    </w:p>
    <w:p w14:paraId="1B0255B4" w14:textId="77777777" w:rsidR="00855D2E" w:rsidRPr="00855D2E" w:rsidRDefault="00855D2E" w:rsidP="00855D2E">
      <w:pPr>
        <w:spacing w:line="276" w:lineRule="auto"/>
        <w:rPr>
          <w:rFonts w:cs="Arial"/>
          <w:color w:val="000000"/>
          <w:sz w:val="20"/>
          <w:szCs w:val="20"/>
          <w:lang w:val="fr-FR" w:eastAsia="zh-CN"/>
        </w:rPr>
      </w:pPr>
      <w:r w:rsidRPr="00855D2E">
        <w:rPr>
          <w:rFonts w:eastAsia="Yu Mincho"/>
          <w:color w:val="000000"/>
          <w:sz w:val="20"/>
          <w:szCs w:val="20"/>
          <w:lang w:val="fr-FR" w:eastAsia="zh-CN"/>
        </w:rPr>
        <w:t xml:space="preserve">Selon Thibault </w:t>
      </w:r>
      <w:proofErr w:type="spellStart"/>
      <w:r w:rsidRPr="00855D2E">
        <w:rPr>
          <w:rFonts w:eastAsia="Yu Mincho"/>
          <w:color w:val="000000"/>
          <w:sz w:val="20"/>
          <w:szCs w:val="20"/>
          <w:lang w:val="fr-FR" w:eastAsia="zh-CN"/>
        </w:rPr>
        <w:t>Duponchel</w:t>
      </w:r>
      <w:proofErr w:type="spellEnd"/>
      <w:r w:rsidRPr="00855D2E">
        <w:rPr>
          <w:rFonts w:eastAsia="Yu Mincho"/>
          <w:color w:val="000000"/>
          <w:sz w:val="20"/>
          <w:szCs w:val="20"/>
          <w:lang w:val="fr-FR" w:eastAsia="zh-CN"/>
        </w:rPr>
        <w:t xml:space="preserve">, le directeur général de Nord Technique Etiquetage, l’entreprise est désormais « idéalement positionnée » pour accepter quasiment tous types de travaux. </w:t>
      </w:r>
    </w:p>
    <w:p w14:paraId="439E937C" w14:textId="77777777" w:rsidR="00855D2E" w:rsidRPr="00855D2E" w:rsidRDefault="00855D2E" w:rsidP="00855D2E">
      <w:pPr>
        <w:spacing w:line="276" w:lineRule="auto"/>
        <w:rPr>
          <w:rFonts w:cs="Arial"/>
          <w:color w:val="000000"/>
          <w:sz w:val="20"/>
          <w:szCs w:val="20"/>
          <w:lang w:val="fr-CH" w:eastAsia="en-GB"/>
        </w:rPr>
      </w:pPr>
    </w:p>
    <w:p w14:paraId="358CE59F" w14:textId="77777777" w:rsidR="00855D2E" w:rsidRPr="00855D2E" w:rsidRDefault="00855D2E" w:rsidP="00855D2E">
      <w:pPr>
        <w:spacing w:line="276" w:lineRule="auto"/>
        <w:rPr>
          <w:rFonts w:cs="Arial"/>
          <w:color w:val="000000"/>
          <w:sz w:val="20"/>
          <w:szCs w:val="20"/>
          <w:lang w:val="fr-FR" w:eastAsia="zh-CN"/>
        </w:rPr>
      </w:pPr>
      <w:r w:rsidRPr="00855D2E">
        <w:rPr>
          <w:rFonts w:eastAsia="Yu Mincho"/>
          <w:color w:val="000000"/>
          <w:sz w:val="20"/>
          <w:szCs w:val="20"/>
          <w:lang w:val="fr-FR" w:eastAsia="zh-CN"/>
        </w:rPr>
        <w:t xml:space="preserve">« Depuis que j’utilise la Mouvent LB702, je suis fier de dire que j’ai un espace de production totalement optimisé, capable d’offrir la meilleure technologie pour tous les travaux d'impression. Nous utilisons l’imprimante </w:t>
      </w:r>
      <w:proofErr w:type="spellStart"/>
      <w:r w:rsidRPr="00855D2E">
        <w:rPr>
          <w:rFonts w:eastAsia="Yu Mincho"/>
          <w:color w:val="000000"/>
          <w:sz w:val="20"/>
          <w:szCs w:val="20"/>
          <w:lang w:val="fr-FR" w:eastAsia="zh-CN"/>
        </w:rPr>
        <w:t>flexo</w:t>
      </w:r>
      <w:proofErr w:type="spellEnd"/>
      <w:r w:rsidRPr="00855D2E">
        <w:rPr>
          <w:rFonts w:eastAsia="Yu Mincho"/>
          <w:color w:val="000000"/>
          <w:sz w:val="20"/>
          <w:szCs w:val="20"/>
          <w:lang w:val="fr-FR" w:eastAsia="zh-CN"/>
        </w:rPr>
        <w:t xml:space="preserve"> pour les très longs tirages, et la presse numérique Mouvent pour tout le reste. Il est clair qu'avec une machine aussi rapide et productive que celle-ci, le numérique n'est plus réservé aux tirages courts. C’est l’outil idéal pour les tirages courts à moyens, et j’ai d’ailleurs basculé tous les travaux de plusieurs milliers de mètres linéaires vers le numérique. »</w:t>
      </w:r>
    </w:p>
    <w:p w14:paraId="7951DBFA" w14:textId="77777777" w:rsidR="00855D2E" w:rsidRPr="00855D2E" w:rsidRDefault="00855D2E" w:rsidP="00855D2E">
      <w:pPr>
        <w:spacing w:line="276" w:lineRule="auto"/>
        <w:rPr>
          <w:rFonts w:cs="Arial"/>
          <w:color w:val="000000"/>
          <w:sz w:val="20"/>
          <w:szCs w:val="20"/>
          <w:lang w:val="fr-CH" w:eastAsia="en-GB"/>
        </w:rPr>
      </w:pPr>
    </w:p>
    <w:p w14:paraId="5470F025" w14:textId="77777777" w:rsidR="00855D2E" w:rsidRPr="00855D2E" w:rsidRDefault="00855D2E" w:rsidP="00855D2E">
      <w:pPr>
        <w:spacing w:line="276" w:lineRule="auto"/>
        <w:rPr>
          <w:rFonts w:cs="Arial"/>
          <w:b/>
          <w:bCs/>
          <w:color w:val="000000"/>
          <w:sz w:val="20"/>
          <w:szCs w:val="20"/>
          <w:lang w:val="fr-FR" w:eastAsia="zh-CN"/>
        </w:rPr>
      </w:pPr>
      <w:r w:rsidRPr="00855D2E">
        <w:rPr>
          <w:rFonts w:eastAsia="Yu Mincho"/>
          <w:b/>
          <w:bCs/>
          <w:color w:val="000000"/>
          <w:sz w:val="20"/>
          <w:szCs w:val="20"/>
          <w:lang w:val="fr-FR" w:eastAsia="zh-CN"/>
        </w:rPr>
        <w:t xml:space="preserve">Une presse à haut rendement pour des étiquettes de haute qualité, capable de traiter pratiquement tous types de projets </w:t>
      </w:r>
    </w:p>
    <w:p w14:paraId="0BB98BB1" w14:textId="77777777" w:rsidR="00855D2E" w:rsidRPr="00855D2E" w:rsidRDefault="00855D2E" w:rsidP="00855D2E">
      <w:pPr>
        <w:spacing w:line="276" w:lineRule="auto"/>
        <w:rPr>
          <w:rFonts w:cs="Arial"/>
          <w:color w:val="000000"/>
          <w:sz w:val="20"/>
          <w:szCs w:val="20"/>
          <w:lang w:val="fr-CH" w:eastAsia="en-GB"/>
        </w:rPr>
      </w:pPr>
    </w:p>
    <w:p w14:paraId="6830CD61" w14:textId="2199E333" w:rsidR="00855D2E" w:rsidRPr="00855D2E" w:rsidRDefault="00855D2E" w:rsidP="00855D2E">
      <w:pPr>
        <w:spacing w:line="276" w:lineRule="auto"/>
        <w:rPr>
          <w:rFonts w:cs="Arial"/>
          <w:color w:val="000000"/>
          <w:sz w:val="20"/>
          <w:szCs w:val="20"/>
          <w:lang w:val="fr-FR" w:eastAsia="zh-CN"/>
        </w:rPr>
      </w:pPr>
      <w:r w:rsidRPr="00855D2E">
        <w:rPr>
          <w:rFonts w:eastAsia="Yu Mincho"/>
          <w:color w:val="000000"/>
          <w:sz w:val="20"/>
          <w:szCs w:val="20"/>
          <w:lang w:val="fr-FR" w:eastAsia="zh-CN"/>
        </w:rPr>
        <w:t xml:space="preserve">La Mouvent LB702-UV maîtrise rentablement 90 % des tâches d’impression d’étiquettes pour des longueurs de tirage de jusqu’à 8 000 mètres </w:t>
      </w:r>
      <w:proofErr w:type="spellStart"/>
      <w:proofErr w:type="gramStart"/>
      <w:r w:rsidRPr="00855D2E">
        <w:rPr>
          <w:rFonts w:eastAsia="Yu Mincho"/>
          <w:color w:val="000000"/>
          <w:sz w:val="20"/>
          <w:szCs w:val="20"/>
          <w:lang w:val="fr-FR" w:eastAsia="zh-CN"/>
        </w:rPr>
        <w:t>linéaires,offrant</w:t>
      </w:r>
      <w:proofErr w:type="spellEnd"/>
      <w:proofErr w:type="gramEnd"/>
      <w:r w:rsidRPr="00855D2E">
        <w:rPr>
          <w:rFonts w:eastAsia="Yu Mincho"/>
          <w:color w:val="000000"/>
          <w:sz w:val="20"/>
          <w:szCs w:val="20"/>
          <w:lang w:val="fr-FR" w:eastAsia="zh-CN"/>
        </w:rPr>
        <w:t xml:space="preserve"> ainsi un rendement de jusqu’à 200 000 m² par mois, à des vitesses d’impression de jusqu’à 100 m/min.</w:t>
      </w:r>
      <w:r>
        <w:rPr>
          <w:rFonts w:eastAsia="Yu Mincho"/>
          <w:color w:val="000000"/>
          <w:sz w:val="20"/>
          <w:szCs w:val="20"/>
          <w:lang w:val="fr-FR" w:eastAsia="zh-CN"/>
        </w:rPr>
        <w:t xml:space="preserve"> </w:t>
      </w:r>
      <w:r w:rsidRPr="00855D2E">
        <w:rPr>
          <w:rFonts w:eastAsia="Yu Mincho"/>
          <w:color w:val="000000"/>
          <w:sz w:val="20"/>
          <w:szCs w:val="20"/>
          <w:lang w:val="fr-FR" w:eastAsia="zh-CN"/>
        </w:rPr>
        <w:t>Et qui plus est, sans aucun compromis sur la qualité. La Mouvent LB702-UV offre une résolution native de 1 200 × 1 200 dpi pour produire des lignes extrêmement fines, des dégradés les plus subtils, des images extrêmement nettes et des couleurs intenses.</w:t>
      </w:r>
    </w:p>
    <w:p w14:paraId="3343F867" w14:textId="77777777" w:rsidR="00855D2E" w:rsidRPr="00855D2E" w:rsidRDefault="00855D2E" w:rsidP="00855D2E">
      <w:pPr>
        <w:spacing w:line="276" w:lineRule="auto"/>
        <w:rPr>
          <w:rFonts w:cs="Arial"/>
          <w:color w:val="000000"/>
          <w:sz w:val="20"/>
          <w:szCs w:val="20"/>
          <w:lang w:val="fr-CH" w:eastAsia="en-GB"/>
        </w:rPr>
      </w:pPr>
    </w:p>
    <w:p w14:paraId="519D4C0D" w14:textId="77777777" w:rsidR="00855D2E" w:rsidRPr="00855D2E" w:rsidRDefault="00855D2E" w:rsidP="00855D2E">
      <w:pPr>
        <w:spacing w:line="276" w:lineRule="auto"/>
        <w:rPr>
          <w:rFonts w:cs="Arial"/>
          <w:color w:val="000000"/>
          <w:sz w:val="20"/>
          <w:szCs w:val="20"/>
          <w:lang w:val="fr-FR" w:eastAsia="zh-CN"/>
        </w:rPr>
      </w:pPr>
      <w:r w:rsidRPr="00855D2E">
        <w:rPr>
          <w:rFonts w:eastAsia="Yu Mincho"/>
          <w:color w:val="000000"/>
          <w:sz w:val="20"/>
          <w:szCs w:val="20"/>
          <w:lang w:val="fr-FR" w:eastAsia="zh-CN"/>
        </w:rPr>
        <w:t xml:space="preserve">La technologie à jet d’encre numérique Mouvent permet une production industrielle d’étiquettes rapide et en toute simplicité sur une multitude de supports tels que le papier, les étiquettes auto-adhésives ou les matériaux flexibles, à un coût total de possession encore plus avantageux que les processus traditionnels les plus économiques. Dotée d’une configuration 4 couleurs, la machine offre une large gamme chromatique. </w:t>
      </w:r>
    </w:p>
    <w:p w14:paraId="1A7B7740" w14:textId="77777777" w:rsidR="00855D2E" w:rsidRPr="00855D2E" w:rsidRDefault="00855D2E" w:rsidP="00855D2E">
      <w:pPr>
        <w:spacing w:line="276" w:lineRule="auto"/>
        <w:rPr>
          <w:rFonts w:cs="Arial"/>
          <w:color w:val="000000"/>
          <w:sz w:val="20"/>
          <w:szCs w:val="20"/>
          <w:lang w:val="fr-CH" w:eastAsia="en-GB"/>
        </w:rPr>
      </w:pPr>
    </w:p>
    <w:p w14:paraId="0D9A94A4" w14:textId="77777777" w:rsidR="00855D2E" w:rsidRPr="00855D2E" w:rsidRDefault="00855D2E" w:rsidP="00855D2E">
      <w:pPr>
        <w:spacing w:line="276" w:lineRule="auto"/>
        <w:rPr>
          <w:rFonts w:cs="Arial"/>
          <w:color w:val="000000"/>
          <w:sz w:val="20"/>
          <w:szCs w:val="20"/>
          <w:lang w:val="fr-FR" w:eastAsia="zh-CN"/>
        </w:rPr>
      </w:pPr>
      <w:r w:rsidRPr="00855D2E">
        <w:rPr>
          <w:rFonts w:eastAsia="Yu Mincho"/>
          <w:color w:val="000000"/>
          <w:sz w:val="20"/>
          <w:szCs w:val="20"/>
          <w:lang w:val="fr-FR" w:eastAsia="zh-CN"/>
        </w:rPr>
        <w:t xml:space="preserve">Mais c'est sa productivité élevée par rapport aux autres presses numériques qui a fait la différence pour M. </w:t>
      </w:r>
      <w:proofErr w:type="spellStart"/>
      <w:r w:rsidRPr="00855D2E">
        <w:rPr>
          <w:rFonts w:eastAsia="Yu Mincho"/>
          <w:color w:val="000000"/>
          <w:sz w:val="20"/>
          <w:szCs w:val="20"/>
          <w:lang w:val="fr-FR" w:eastAsia="zh-CN"/>
        </w:rPr>
        <w:t>Duponchel</w:t>
      </w:r>
      <w:proofErr w:type="spellEnd"/>
      <w:r w:rsidRPr="00855D2E">
        <w:rPr>
          <w:rFonts w:eastAsia="Yu Mincho"/>
          <w:color w:val="000000"/>
          <w:sz w:val="20"/>
          <w:szCs w:val="20"/>
          <w:lang w:val="fr-FR" w:eastAsia="zh-CN"/>
        </w:rPr>
        <w:t xml:space="preserve"> et son équipe.</w:t>
      </w:r>
    </w:p>
    <w:p w14:paraId="7E450881" w14:textId="77777777" w:rsidR="00855D2E" w:rsidRPr="00855D2E" w:rsidRDefault="00855D2E" w:rsidP="00855D2E">
      <w:pPr>
        <w:spacing w:line="276" w:lineRule="auto"/>
        <w:rPr>
          <w:rFonts w:cs="Arial"/>
          <w:color w:val="000000"/>
          <w:sz w:val="20"/>
          <w:szCs w:val="20"/>
          <w:lang w:val="fr-CH" w:eastAsia="en-GB"/>
        </w:rPr>
      </w:pPr>
    </w:p>
    <w:p w14:paraId="39642E28" w14:textId="77777777" w:rsidR="00855D2E" w:rsidRPr="00855D2E" w:rsidRDefault="00855D2E" w:rsidP="00855D2E">
      <w:pPr>
        <w:rPr>
          <w:rFonts w:eastAsia="Yu Mincho" w:cs="Arial"/>
          <w:sz w:val="20"/>
          <w:szCs w:val="20"/>
          <w:lang w:val="fr-FR" w:eastAsia="zh-CN"/>
        </w:rPr>
      </w:pPr>
      <w:r w:rsidRPr="00855D2E">
        <w:rPr>
          <w:rFonts w:eastAsia="Yu Mincho"/>
          <w:sz w:val="20"/>
          <w:szCs w:val="20"/>
          <w:lang w:val="fr-FR" w:eastAsia="zh-CN"/>
        </w:rPr>
        <w:lastRenderedPageBreak/>
        <w:t>« La nécessité de produire des étiquettes rapidement, avec des délais de mise en marché plus courts, a fait évoluer économiquement le secteur de l’étiquette. Pour relever ces défis, nous avions acheté notre première presse d'impression numérique en 2017. Mais même avec elle, nous ne parvenions pas toujours à répondre rapidement et efficacement aux demandes de nos clients. Il nous fallait une presse numérique qui réponde non seulement aux exigences actuelles, mais aussi à celles de l’avenir. Ayant déjà une relation privilégiée avec BOBST, nous nous sommes naturellement tournés vers eux pour trouver une solution, et c’est à ce moment-là qu’ils nous ont présenté la Mouvent LB702-UV. Cette machine répondait à toutes nos attentes : des vitesses d'impression élevées, une gamme chromatique très large et la possibilité de réduire nos coûts.</w:t>
      </w:r>
    </w:p>
    <w:p w14:paraId="534B8095" w14:textId="77777777" w:rsidR="00855D2E" w:rsidRPr="00855D2E" w:rsidRDefault="00855D2E" w:rsidP="00855D2E">
      <w:pPr>
        <w:rPr>
          <w:rFonts w:eastAsia="Yu Mincho" w:cs="Arial"/>
          <w:sz w:val="20"/>
          <w:szCs w:val="20"/>
          <w:lang w:val="fr-CH" w:eastAsia="zh-CN"/>
        </w:rPr>
      </w:pPr>
    </w:p>
    <w:p w14:paraId="1290BBFC" w14:textId="77777777" w:rsidR="00855D2E" w:rsidRPr="00855D2E" w:rsidRDefault="00855D2E" w:rsidP="00855D2E">
      <w:pPr>
        <w:rPr>
          <w:rFonts w:eastAsia="Yu Mincho" w:cs="Arial"/>
          <w:sz w:val="20"/>
          <w:szCs w:val="20"/>
          <w:lang w:val="fr-FR" w:eastAsia="zh-CN"/>
        </w:rPr>
      </w:pPr>
      <w:r w:rsidRPr="00855D2E">
        <w:rPr>
          <w:rFonts w:eastAsia="Yu Mincho"/>
          <w:color w:val="000000"/>
          <w:sz w:val="20"/>
          <w:szCs w:val="20"/>
          <w:lang w:val="fr-FR" w:eastAsia="zh-CN"/>
        </w:rPr>
        <w:t xml:space="preserve">M. </w:t>
      </w:r>
      <w:proofErr w:type="spellStart"/>
      <w:r w:rsidRPr="00855D2E">
        <w:rPr>
          <w:rFonts w:eastAsia="Yu Mincho"/>
          <w:color w:val="000000"/>
          <w:sz w:val="20"/>
          <w:szCs w:val="20"/>
          <w:lang w:val="fr-FR" w:eastAsia="zh-CN"/>
        </w:rPr>
        <w:t>Duponchel</w:t>
      </w:r>
      <w:proofErr w:type="spellEnd"/>
      <w:r w:rsidRPr="00855D2E">
        <w:rPr>
          <w:rFonts w:eastAsia="Yu Mincho"/>
          <w:color w:val="000000"/>
          <w:sz w:val="20"/>
          <w:szCs w:val="20"/>
          <w:lang w:val="fr-FR" w:eastAsia="zh-CN"/>
        </w:rPr>
        <w:t xml:space="preserve"> précise que son entreprise atteint des vitesses jusqu’à 8 fois plus élevées qu’avec sa</w:t>
      </w:r>
      <w:r w:rsidRPr="00855D2E">
        <w:rPr>
          <w:rFonts w:eastAsia="Yu Mincho"/>
          <w:sz w:val="20"/>
          <w:szCs w:val="20"/>
          <w:lang w:val="fr-FR" w:eastAsia="zh-CN"/>
        </w:rPr>
        <w:t xml:space="preserve"> précédente presse numérique, pour un coût total de possession plus faible.  Autre point important, NTE a réussi à réduire ses déchets. « Au bout du compte, ces améliorations nous permettent d'offrir un meilleur service et de meilleurs produits à nos clients ». </w:t>
      </w:r>
    </w:p>
    <w:p w14:paraId="55885C95" w14:textId="77777777" w:rsidR="00855D2E" w:rsidRPr="00855D2E" w:rsidRDefault="00855D2E" w:rsidP="00855D2E">
      <w:pPr>
        <w:rPr>
          <w:rFonts w:eastAsia="Yu Mincho" w:cs="Arial"/>
          <w:sz w:val="20"/>
          <w:szCs w:val="20"/>
          <w:lang w:val="fr-CH" w:eastAsia="zh-CN"/>
        </w:rPr>
      </w:pPr>
    </w:p>
    <w:p w14:paraId="6B549625" w14:textId="77777777" w:rsidR="00855D2E" w:rsidRPr="00855D2E" w:rsidRDefault="00855D2E" w:rsidP="00855D2E">
      <w:pPr>
        <w:rPr>
          <w:rFonts w:eastAsia="Yu Mincho" w:cs="Arial"/>
          <w:b/>
          <w:bCs/>
          <w:sz w:val="20"/>
          <w:szCs w:val="20"/>
          <w:lang w:val="fr-FR" w:eastAsia="zh-CN"/>
        </w:rPr>
      </w:pPr>
      <w:r w:rsidRPr="00855D2E">
        <w:rPr>
          <w:rFonts w:eastAsia="Yu Mincho"/>
          <w:b/>
          <w:bCs/>
          <w:sz w:val="20"/>
          <w:szCs w:val="20"/>
          <w:lang w:val="fr-FR" w:eastAsia="zh-CN"/>
        </w:rPr>
        <w:t xml:space="preserve">Une offre complète </w:t>
      </w:r>
    </w:p>
    <w:p w14:paraId="2710F75D" w14:textId="77777777" w:rsidR="00855D2E" w:rsidRPr="00855D2E" w:rsidRDefault="00855D2E" w:rsidP="00855D2E">
      <w:pPr>
        <w:rPr>
          <w:rFonts w:eastAsia="Yu Mincho" w:cs="Arial"/>
          <w:sz w:val="20"/>
          <w:szCs w:val="20"/>
          <w:lang w:val="fr-CH" w:eastAsia="zh-CN"/>
        </w:rPr>
      </w:pPr>
    </w:p>
    <w:p w14:paraId="50EE703E" w14:textId="77777777" w:rsidR="00855D2E" w:rsidRPr="00855D2E" w:rsidRDefault="00855D2E" w:rsidP="00855D2E">
      <w:pPr>
        <w:rPr>
          <w:rFonts w:eastAsia="Yu Mincho" w:cs="Arial"/>
          <w:sz w:val="20"/>
          <w:szCs w:val="20"/>
          <w:lang w:val="fr-FR" w:eastAsia="zh-CN"/>
        </w:rPr>
      </w:pPr>
      <w:r w:rsidRPr="00855D2E">
        <w:rPr>
          <w:rFonts w:eastAsia="Yu Mincho"/>
          <w:sz w:val="20"/>
          <w:szCs w:val="20"/>
          <w:lang w:val="fr-FR" w:eastAsia="zh-CN"/>
        </w:rPr>
        <w:t xml:space="preserve">L'équipe de </w:t>
      </w:r>
      <w:r w:rsidRPr="00855D2E">
        <w:rPr>
          <w:rFonts w:eastAsia="Yu Mincho"/>
          <w:color w:val="000000"/>
          <w:sz w:val="20"/>
          <w:szCs w:val="20"/>
          <w:lang w:val="fr-FR" w:eastAsia="zh-CN"/>
        </w:rPr>
        <w:t>Nord Technique Etiquetage</w:t>
      </w:r>
      <w:r w:rsidRPr="00855D2E">
        <w:rPr>
          <w:rFonts w:eastAsia="Yu Mincho"/>
          <w:sz w:val="20"/>
          <w:szCs w:val="20"/>
          <w:lang w:val="fr-FR" w:eastAsia="zh-CN"/>
        </w:rPr>
        <w:t xml:space="preserve"> a également été impressionnée par la rapidité des réglages et la simplicité d'utilisation. L'expérience globale du client, de la première prise de contact à la préparation du site, en passant par la livraison et la formation, a été très positive. Au bout de dix jours, la machine était installée et la formation nécessaire effectuée, ce qui nous a permis de lancer l’impression au plus vite. </w:t>
      </w:r>
      <w:r w:rsidRPr="00855D2E">
        <w:rPr>
          <w:rFonts w:eastAsia="Yu Mincho"/>
          <w:color w:val="000000"/>
          <w:sz w:val="20"/>
          <w:szCs w:val="20"/>
          <w:lang w:val="fr-FR" w:eastAsia="zh-CN"/>
        </w:rPr>
        <w:t xml:space="preserve">M. </w:t>
      </w:r>
      <w:proofErr w:type="spellStart"/>
      <w:r w:rsidRPr="00855D2E">
        <w:rPr>
          <w:rFonts w:eastAsia="Yu Mincho"/>
          <w:color w:val="000000"/>
          <w:sz w:val="20"/>
          <w:szCs w:val="20"/>
          <w:lang w:val="fr-FR" w:eastAsia="zh-CN"/>
        </w:rPr>
        <w:t>Duponchel</w:t>
      </w:r>
      <w:proofErr w:type="spellEnd"/>
      <w:r w:rsidRPr="00855D2E">
        <w:rPr>
          <w:rFonts w:eastAsia="Yu Mincho"/>
          <w:color w:val="000000"/>
          <w:sz w:val="20"/>
          <w:szCs w:val="20"/>
          <w:lang w:val="fr-FR" w:eastAsia="zh-CN"/>
        </w:rPr>
        <w:t xml:space="preserve"> </w:t>
      </w:r>
      <w:r w:rsidRPr="00855D2E">
        <w:rPr>
          <w:rFonts w:eastAsia="Yu Mincho"/>
          <w:sz w:val="20"/>
          <w:szCs w:val="20"/>
          <w:lang w:val="fr-FR" w:eastAsia="zh-CN"/>
        </w:rPr>
        <w:t xml:space="preserve">a déplacé un opérateur </w:t>
      </w:r>
      <w:proofErr w:type="spellStart"/>
      <w:r w:rsidRPr="00855D2E">
        <w:rPr>
          <w:rFonts w:eastAsia="Yu Mincho"/>
          <w:sz w:val="20"/>
          <w:szCs w:val="20"/>
          <w:lang w:val="fr-FR" w:eastAsia="zh-CN"/>
        </w:rPr>
        <w:t>flexo</w:t>
      </w:r>
      <w:proofErr w:type="spellEnd"/>
      <w:r w:rsidRPr="00855D2E">
        <w:rPr>
          <w:rFonts w:eastAsia="Yu Mincho"/>
          <w:sz w:val="20"/>
          <w:szCs w:val="20"/>
          <w:lang w:val="fr-FR" w:eastAsia="zh-CN"/>
        </w:rPr>
        <w:t xml:space="preserve"> pour l’affecter à la nouvelle machine numérique, qu'il a appris à utiliser très rapidement. « Elle est très conviviale et facile à utiliser ». </w:t>
      </w:r>
    </w:p>
    <w:p w14:paraId="6654E2F9" w14:textId="77777777" w:rsidR="00855D2E" w:rsidRPr="00855D2E" w:rsidRDefault="00855D2E" w:rsidP="00855D2E">
      <w:pPr>
        <w:rPr>
          <w:rFonts w:eastAsia="Yu Mincho" w:cs="Arial"/>
          <w:sz w:val="20"/>
          <w:szCs w:val="20"/>
          <w:lang w:val="fr-CH" w:eastAsia="zh-CN"/>
        </w:rPr>
      </w:pPr>
    </w:p>
    <w:p w14:paraId="61944C3D" w14:textId="77777777" w:rsidR="00855D2E" w:rsidRPr="00855D2E" w:rsidRDefault="00855D2E" w:rsidP="00855D2E">
      <w:pPr>
        <w:rPr>
          <w:rFonts w:eastAsia="Yu Mincho" w:cs="Arial"/>
          <w:color w:val="000000"/>
          <w:sz w:val="20"/>
          <w:szCs w:val="20"/>
          <w:lang w:val="fr-FR" w:eastAsia="zh-CN"/>
        </w:rPr>
      </w:pPr>
      <w:r w:rsidRPr="00855D2E">
        <w:rPr>
          <w:rFonts w:eastAsia="Yu Mincho"/>
          <w:sz w:val="20"/>
          <w:szCs w:val="20"/>
          <w:lang w:val="fr-FR" w:eastAsia="zh-CN"/>
        </w:rPr>
        <w:t xml:space="preserve">Le succès de cet investissement marque le début d'un nouveau chapitre dans </w:t>
      </w:r>
      <w:proofErr w:type="gramStart"/>
      <w:r w:rsidRPr="00855D2E">
        <w:rPr>
          <w:rFonts w:eastAsia="Yu Mincho"/>
          <w:sz w:val="20"/>
          <w:szCs w:val="20"/>
          <w:lang w:val="fr-FR" w:eastAsia="zh-CN"/>
        </w:rPr>
        <w:t>l’ «</w:t>
      </w:r>
      <w:proofErr w:type="gramEnd"/>
      <w:r w:rsidRPr="00855D2E">
        <w:rPr>
          <w:rFonts w:eastAsia="Yu Mincho"/>
          <w:sz w:val="20"/>
          <w:szCs w:val="20"/>
          <w:lang w:val="fr-FR" w:eastAsia="zh-CN"/>
        </w:rPr>
        <w:t xml:space="preserve"> excellente relation » entre BOBST et NTE, qui a bénéficié du </w:t>
      </w:r>
      <w:r w:rsidRPr="00855D2E">
        <w:rPr>
          <w:rFonts w:eastAsia="Yu Mincho"/>
          <w:color w:val="000000"/>
          <w:sz w:val="20"/>
          <w:szCs w:val="20"/>
          <w:lang w:val="fr-FR" w:eastAsia="zh-CN"/>
        </w:rPr>
        <w:t xml:space="preserve">haut niveau de service, d’assistance et de maintenance qu'offre BOBST. Aujourd'hui, M. </w:t>
      </w:r>
      <w:proofErr w:type="spellStart"/>
      <w:r w:rsidRPr="00855D2E">
        <w:rPr>
          <w:rFonts w:eastAsia="Yu Mincho"/>
          <w:color w:val="000000"/>
          <w:sz w:val="20"/>
          <w:szCs w:val="20"/>
          <w:lang w:val="fr-FR" w:eastAsia="zh-CN"/>
        </w:rPr>
        <w:t>Duponchel</w:t>
      </w:r>
      <w:proofErr w:type="spellEnd"/>
      <w:r w:rsidRPr="00855D2E">
        <w:rPr>
          <w:rFonts w:eastAsia="Yu Mincho"/>
          <w:color w:val="000000"/>
          <w:sz w:val="20"/>
          <w:szCs w:val="20"/>
          <w:lang w:val="fr-FR" w:eastAsia="zh-CN"/>
        </w:rPr>
        <w:t xml:space="preserve"> estime que son entreprise est prête pour l'avenir, et est devenu un fervent partisan des avantages de l'impression numérique pour la production d’étiquettes.</w:t>
      </w:r>
    </w:p>
    <w:p w14:paraId="113D9B93" w14:textId="77777777" w:rsidR="00855D2E" w:rsidRPr="00855D2E" w:rsidRDefault="00855D2E" w:rsidP="00855D2E">
      <w:pPr>
        <w:rPr>
          <w:rFonts w:eastAsia="Yu Mincho" w:cs="Arial"/>
          <w:sz w:val="20"/>
          <w:szCs w:val="20"/>
          <w:lang w:val="fr-CH" w:eastAsia="zh-CN"/>
        </w:rPr>
      </w:pPr>
    </w:p>
    <w:p w14:paraId="038620F6" w14:textId="77777777" w:rsidR="00855D2E" w:rsidRPr="00855D2E" w:rsidRDefault="00855D2E" w:rsidP="00855D2E">
      <w:pPr>
        <w:rPr>
          <w:rFonts w:eastAsia="Yu Mincho" w:cs="Arial"/>
          <w:sz w:val="20"/>
          <w:szCs w:val="20"/>
          <w:lang w:val="fr-FR" w:eastAsia="zh-CN"/>
        </w:rPr>
      </w:pPr>
      <w:r w:rsidRPr="00855D2E">
        <w:rPr>
          <w:rFonts w:eastAsia="Yu Mincho"/>
          <w:sz w:val="20"/>
          <w:szCs w:val="20"/>
          <w:lang w:val="fr-FR" w:eastAsia="zh-CN"/>
        </w:rPr>
        <w:t xml:space="preserve">« L’impression numérique va jouer un rôle de plus en plus important dans l’impression d’étiquettes, et comme le secteur ne cesse d’évoluer, l’impression numérique nous permettra d’évoluer avec lui ». « Et pour NTE, un partenariat avec BOBST est le gage d’un avenir prospère dans la production d'étiquettes. Grâce à cette collaboration, nous avons l’impression d’avoir changé d’échelle ».  </w:t>
      </w:r>
    </w:p>
    <w:p w14:paraId="4BAB2694" w14:textId="77777777" w:rsidR="00855D2E" w:rsidRPr="00855D2E" w:rsidRDefault="00855D2E" w:rsidP="00855D2E">
      <w:pPr>
        <w:rPr>
          <w:rFonts w:eastAsia="Yu Mincho" w:cs="Arial"/>
          <w:sz w:val="20"/>
          <w:szCs w:val="20"/>
          <w:lang w:val="fr-CH" w:eastAsia="zh-CN"/>
        </w:rPr>
      </w:pPr>
    </w:p>
    <w:p w14:paraId="47C6B372" w14:textId="209DEFF0" w:rsidR="00855D2E" w:rsidRPr="00855D2E" w:rsidRDefault="00855D2E" w:rsidP="00855D2E">
      <w:pPr>
        <w:spacing w:line="276" w:lineRule="auto"/>
        <w:rPr>
          <w:rFonts w:cs="Arial"/>
          <w:color w:val="000000"/>
          <w:sz w:val="20"/>
          <w:szCs w:val="20"/>
          <w:lang w:val="fr-FR" w:eastAsia="zh-CN"/>
        </w:rPr>
      </w:pPr>
      <w:r w:rsidRPr="00855D2E">
        <w:rPr>
          <w:rFonts w:eastAsia="Yu Mincho"/>
          <w:color w:val="000000"/>
          <w:sz w:val="20"/>
          <w:szCs w:val="20"/>
          <w:lang w:val="fr-FR" w:eastAsia="zh-CN"/>
        </w:rPr>
        <w:t xml:space="preserve">Le fait d’être la première entreprise française à installer une presse numérique BOBST témoigne du dynamisme et de la volonté de M. </w:t>
      </w:r>
      <w:proofErr w:type="spellStart"/>
      <w:r w:rsidRPr="00855D2E">
        <w:rPr>
          <w:rFonts w:eastAsia="Yu Mincho"/>
          <w:color w:val="000000"/>
          <w:sz w:val="20"/>
          <w:szCs w:val="20"/>
          <w:lang w:val="fr-FR" w:eastAsia="zh-CN"/>
        </w:rPr>
        <w:t>Duponchel</w:t>
      </w:r>
      <w:proofErr w:type="spellEnd"/>
      <w:r w:rsidRPr="00855D2E">
        <w:rPr>
          <w:rFonts w:eastAsia="Yu Mincho"/>
          <w:color w:val="000000"/>
          <w:sz w:val="20"/>
          <w:szCs w:val="20"/>
          <w:lang w:val="fr-FR" w:eastAsia="zh-CN"/>
        </w:rPr>
        <w:t xml:space="preserve"> et de ses équipes d’innover pour garder une longueur d’avance sur la concurrence. </w:t>
      </w:r>
    </w:p>
    <w:p w14:paraId="4957782E" w14:textId="258F9711" w:rsidR="00855D2E" w:rsidRPr="00855D2E" w:rsidRDefault="00855D2E" w:rsidP="00855D2E">
      <w:pPr>
        <w:spacing w:line="276" w:lineRule="auto"/>
        <w:rPr>
          <w:rFonts w:cs="Arial"/>
          <w:color w:val="000000"/>
          <w:sz w:val="20"/>
          <w:szCs w:val="20"/>
          <w:lang w:val="fr-FR" w:eastAsia="zh-CN"/>
        </w:rPr>
      </w:pPr>
      <w:r w:rsidRPr="00855D2E">
        <w:rPr>
          <w:rFonts w:eastAsia="Yu Mincho"/>
          <w:color w:val="000000"/>
          <w:sz w:val="20"/>
          <w:szCs w:val="20"/>
          <w:lang w:val="fr-FR" w:eastAsia="zh-CN"/>
        </w:rPr>
        <w:t xml:space="preserve">« Nous sommes une petite structure, mais nous avons de grandes ambitions ! ». </w:t>
      </w:r>
    </w:p>
    <w:p w14:paraId="5E8269FE" w14:textId="660A878D" w:rsidR="001B2225" w:rsidRDefault="001B2225" w:rsidP="001B2225">
      <w:pPr>
        <w:spacing w:line="271" w:lineRule="auto"/>
        <w:rPr>
          <w:rFonts w:asciiTheme="minorHAnsi" w:hAnsiTheme="minorHAnsi" w:cstheme="minorHAnsi"/>
          <w:b/>
          <w:bCs/>
          <w:sz w:val="20"/>
          <w:szCs w:val="20"/>
          <w:lang w:val="fr-FR"/>
        </w:rPr>
      </w:pPr>
    </w:p>
    <w:p w14:paraId="3CFF235C" w14:textId="77777777" w:rsidR="00855D2E" w:rsidRPr="00855D2E" w:rsidRDefault="00855D2E" w:rsidP="001B2225">
      <w:pPr>
        <w:spacing w:line="271" w:lineRule="auto"/>
        <w:rPr>
          <w:rFonts w:asciiTheme="minorHAnsi" w:hAnsiTheme="minorHAnsi" w:cstheme="minorHAnsi"/>
          <w:b/>
          <w:bCs/>
          <w:sz w:val="20"/>
          <w:szCs w:val="20"/>
          <w:lang w:val="fr-FR"/>
        </w:rPr>
      </w:pPr>
    </w:p>
    <w:p w14:paraId="7D425DBC" w14:textId="77777777" w:rsidR="001B2225" w:rsidRPr="00A536F3"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7612E6E3" w14:textId="77777777" w:rsidR="004C28DE" w:rsidRDefault="004C28DE" w:rsidP="001B2225">
      <w:pPr>
        <w:autoSpaceDE w:val="0"/>
        <w:autoSpaceDN w:val="0"/>
        <w:adjustRightInd w:val="0"/>
        <w:spacing w:line="271" w:lineRule="auto"/>
        <w:outlineLvl w:val="0"/>
        <w:rPr>
          <w:rFonts w:cs="Arial"/>
          <w:b/>
          <w:bCs/>
          <w:szCs w:val="19"/>
          <w:lang w:val="fr-FR"/>
        </w:rPr>
      </w:pPr>
      <w:r w:rsidRPr="00C365C9">
        <w:rPr>
          <w:rFonts w:cs="Arial"/>
          <w:b/>
          <w:bCs/>
          <w:szCs w:val="19"/>
          <w:lang w:val="fr-FR"/>
        </w:rPr>
        <w:t>A propos de BOBST</w:t>
      </w:r>
    </w:p>
    <w:p w14:paraId="4E307A64" w14:textId="77777777" w:rsidR="001B00E3" w:rsidRPr="00C365C9" w:rsidRDefault="001B00E3" w:rsidP="001B2225">
      <w:pPr>
        <w:autoSpaceDE w:val="0"/>
        <w:autoSpaceDN w:val="0"/>
        <w:adjustRightInd w:val="0"/>
        <w:spacing w:line="271" w:lineRule="auto"/>
        <w:outlineLvl w:val="0"/>
        <w:rPr>
          <w:rFonts w:cs="Arial"/>
          <w:b/>
          <w:bCs/>
          <w:szCs w:val="19"/>
          <w:lang w:val="fr-FR"/>
        </w:rPr>
      </w:pPr>
    </w:p>
    <w:p w14:paraId="1968151F" w14:textId="77777777" w:rsidR="00A13434" w:rsidRPr="00A13434" w:rsidRDefault="00A13434" w:rsidP="00A13434">
      <w:pPr>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48FF0AD2"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7B4EFBD8" w14:textId="045BED01" w:rsidR="00A13434" w:rsidRDefault="00A13434" w:rsidP="00A13434">
      <w:pPr>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lastRenderedPageBreak/>
        <w:t>Fondée en 1890 à Lausanne (Suisse) par Joseph Bobst, la société BOBST est présente dans plus de 50 pays, possède 19 sites de production dans 11 pays et emploie plus de 5</w:t>
      </w:r>
      <w:r w:rsidRPr="00A13434">
        <w:rPr>
          <w:rFonts w:asciiTheme="minorHAnsi" w:hAnsiTheme="minorHAnsi" w:cstheme="minorHAnsi"/>
          <w:color w:val="2C2C2C" w:themeColor="text1" w:themeShade="80"/>
          <w:sz w:val="8"/>
          <w:szCs w:val="8"/>
          <w:lang w:val="fr-FR"/>
        </w:rPr>
        <w:t xml:space="preserve"> </w:t>
      </w:r>
      <w:r w:rsidRPr="00A13434">
        <w:rPr>
          <w:rFonts w:asciiTheme="minorHAnsi" w:hAnsiTheme="minorHAnsi" w:cstheme="minorHAnsi"/>
          <w:color w:val="2C2C2C" w:themeColor="text1" w:themeShade="80"/>
          <w:lang w:val="fr-FR"/>
        </w:rPr>
        <w:t>600 personnes dans le monde. Elle a enregistré un chiffre d’affaires consolidé de CHF 1.372 milliard sur l’exercice 2020.</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6619E8" w:rsidRDefault="008A6629" w:rsidP="001B2225">
      <w:pPr>
        <w:rPr>
          <w:rFonts w:cs="Arial"/>
          <w:szCs w:val="19"/>
          <w:lang w:eastAsia="de-DE"/>
        </w:rPr>
      </w:pPr>
      <w:r w:rsidRPr="006619E8">
        <w:rPr>
          <w:rFonts w:cs="Arial"/>
          <w:szCs w:val="19"/>
          <w:lang w:eastAsia="de-DE"/>
        </w:rPr>
        <w:t xml:space="preserve">Tel.: +49 211 58 58 66 66 </w:t>
      </w:r>
    </w:p>
    <w:p w14:paraId="69CD4A9A" w14:textId="77777777" w:rsidR="008A6629" w:rsidRPr="006619E8" w:rsidRDefault="008A6629" w:rsidP="001B2225">
      <w:pPr>
        <w:rPr>
          <w:rFonts w:cs="Arial"/>
          <w:szCs w:val="19"/>
          <w:lang w:eastAsia="de-DE"/>
        </w:rPr>
      </w:pPr>
      <w:r w:rsidRPr="006619E8">
        <w:rPr>
          <w:rFonts w:cs="Arial"/>
          <w:szCs w:val="19"/>
          <w:lang w:eastAsia="de-DE"/>
        </w:rPr>
        <w:t>Mobile: +49 160 48 41 439</w:t>
      </w:r>
    </w:p>
    <w:p w14:paraId="03B3F7CD" w14:textId="77777777" w:rsidR="00280DC9" w:rsidRPr="006619E8" w:rsidRDefault="00280DC9" w:rsidP="001B2225">
      <w:pPr>
        <w:rPr>
          <w:rFonts w:cs="Arial"/>
          <w:szCs w:val="19"/>
          <w:lang w:eastAsia="de-DE"/>
        </w:rPr>
      </w:pPr>
      <w:r w:rsidRPr="006619E8">
        <w:rPr>
          <w:rFonts w:cs="Arial"/>
          <w:szCs w:val="19"/>
          <w:lang w:eastAsia="de-DE"/>
        </w:rPr>
        <w:t xml:space="preserve">Email: </w:t>
      </w:r>
      <w:hyperlink r:id="rId8" w:history="1">
        <w:r w:rsidRPr="006619E8">
          <w:rPr>
            <w:rFonts w:asciiTheme="majorHAnsi" w:eastAsia="Microsoft YaHei" w:hAnsiTheme="majorHAnsi" w:cstheme="majorHAnsi"/>
            <w:color w:val="0000FF"/>
            <w:szCs w:val="19"/>
            <w:u w:val="single"/>
            <w:lang w:eastAsia="de-DE"/>
          </w:rPr>
          <w:t>gudrun.alex@bobst.com</w:t>
        </w:r>
      </w:hyperlink>
    </w:p>
    <w:p w14:paraId="2A361EA2" w14:textId="77777777" w:rsidR="008A6629" w:rsidRPr="006619E8" w:rsidRDefault="008A6629" w:rsidP="001B2225">
      <w:pPr>
        <w:rPr>
          <w:rFonts w:cs="Arial"/>
          <w:szCs w:val="19"/>
          <w:lang w:eastAsia="de-DE"/>
        </w:rPr>
      </w:pPr>
    </w:p>
    <w:p w14:paraId="7941F84D" w14:textId="77777777" w:rsidR="001B00E3" w:rsidRPr="006619E8" w:rsidRDefault="001B00E3" w:rsidP="001B2225">
      <w:pPr>
        <w:rPr>
          <w:rFonts w:cs="Arial"/>
          <w:szCs w:val="19"/>
          <w:lang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7C939" w14:textId="77777777" w:rsidR="00F80BE3" w:rsidRDefault="00F80BE3" w:rsidP="00BB5BE9">
      <w:pPr>
        <w:spacing w:line="240" w:lineRule="auto"/>
      </w:pPr>
      <w:r>
        <w:separator/>
      </w:r>
    </w:p>
  </w:endnote>
  <w:endnote w:type="continuationSeparator" w:id="0">
    <w:p w14:paraId="1D5281A0" w14:textId="77777777" w:rsidR="00F80BE3" w:rsidRDefault="00F80BE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CD87D" w14:textId="77777777" w:rsidR="00F80BE3" w:rsidRDefault="00F80BE3" w:rsidP="00BB5BE9">
      <w:pPr>
        <w:spacing w:line="240" w:lineRule="auto"/>
      </w:pPr>
      <w:r>
        <w:separator/>
      </w:r>
    </w:p>
  </w:footnote>
  <w:footnote w:type="continuationSeparator" w:id="0">
    <w:p w14:paraId="0BAF3077" w14:textId="77777777" w:rsidR="00F80BE3" w:rsidRDefault="00F80BE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855D2E"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855D2E"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45F6"/>
    <w:rsid w:val="007054D8"/>
    <w:rsid w:val="00744CD0"/>
    <w:rsid w:val="0074688B"/>
    <w:rsid w:val="007E6A57"/>
    <w:rsid w:val="00855D2E"/>
    <w:rsid w:val="00872A48"/>
    <w:rsid w:val="008A6629"/>
    <w:rsid w:val="008B5EF4"/>
    <w:rsid w:val="008D353F"/>
    <w:rsid w:val="008E4DAA"/>
    <w:rsid w:val="00923BF4"/>
    <w:rsid w:val="00990BFB"/>
    <w:rsid w:val="009A0420"/>
    <w:rsid w:val="00A131E9"/>
    <w:rsid w:val="00A13434"/>
    <w:rsid w:val="00AB644E"/>
    <w:rsid w:val="00BA155B"/>
    <w:rsid w:val="00BB5BE9"/>
    <w:rsid w:val="00C20D00"/>
    <w:rsid w:val="00C365C9"/>
    <w:rsid w:val="00CC7F9D"/>
    <w:rsid w:val="00DB1DC2"/>
    <w:rsid w:val="00DE5DD2"/>
    <w:rsid w:val="00DF7B45"/>
    <w:rsid w:val="00E2330A"/>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2</TotalTime>
  <Pages>3</Pages>
  <Words>996</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2021-09-13T14:01:00Z</dcterms:created>
  <dcterms:modified xsi:type="dcterms:W3CDTF">2021-09-13T14:01:00Z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