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585913" cy="4826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482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SIEMPRE A LA MODA, SIEMPRE ELEGANTE, SIEMPRE CHIC CON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L’BEL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88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</w:t>
      </w:r>
      <w:r w:rsidDel="00000000" w:rsidR="00000000" w:rsidRPr="00000000">
        <w:rPr>
          <w:b w:val="1"/>
          <w:highlight w:val="yellow"/>
          <w:rtl w:val="0"/>
        </w:rPr>
        <w:t xml:space="preserve">XX</w:t>
      </w:r>
      <w:r w:rsidDel="00000000" w:rsidR="00000000" w:rsidRPr="00000000">
        <w:rPr>
          <w:b w:val="1"/>
          <w:rtl w:val="0"/>
        </w:rPr>
        <w:t xml:space="preserve"> de </w:t>
      </w:r>
      <w:r w:rsidDel="00000000" w:rsidR="00000000" w:rsidRPr="00000000">
        <w:rPr>
          <w:b w:val="1"/>
          <w:highlight w:val="yellow"/>
          <w:rtl w:val="0"/>
        </w:rPr>
        <w:t xml:space="preserve">XXXX</w:t>
      </w:r>
      <w:r w:rsidDel="00000000" w:rsidR="00000000" w:rsidRPr="00000000">
        <w:rPr>
          <w:b w:val="1"/>
          <w:rtl w:val="0"/>
        </w:rPr>
        <w:t xml:space="preserve"> 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Todos los días tenemos la oportunidad de crear nuestra propia historia, de construir nuevas posibilidades y de mostrar que la verdadera sofisticación viene de nosotras mismas y nos permite revelar nuestra mejor versión. </w:t>
      </w:r>
    </w:p>
    <w:p w:rsidR="00000000" w:rsidDel="00000000" w:rsidP="00000000" w:rsidRDefault="00000000" w:rsidRPr="00000000" w14:paraId="00000007">
      <w:pPr>
        <w:widowControl w:val="0"/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88" w:lineRule="auto"/>
        <w:jc w:val="both"/>
        <w:rPr/>
      </w:pPr>
      <w:r w:rsidDel="00000000" w:rsidR="00000000" w:rsidRPr="00000000">
        <w:rPr>
          <w:rtl w:val="0"/>
        </w:rPr>
        <w:t xml:space="preserve">Para impulsarte a conquistar tu destino y resaltar ese estilo único, </w:t>
      </w:r>
      <w:r w:rsidDel="00000000" w:rsidR="00000000" w:rsidRPr="00000000">
        <w:rPr>
          <w:b w:val="1"/>
          <w:highlight w:val="white"/>
          <w:rtl w:val="0"/>
        </w:rPr>
        <w:t xml:space="preserve">L’Bel </w:t>
      </w:r>
      <w:r w:rsidDel="00000000" w:rsidR="00000000" w:rsidRPr="00000000">
        <w:rPr>
          <w:highlight w:val="white"/>
          <w:rtl w:val="0"/>
        </w:rPr>
        <w:t xml:space="preserve">creó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Chic</w:t>
      </w:r>
      <w:r w:rsidDel="00000000" w:rsidR="00000000" w:rsidRPr="00000000">
        <w:rPr>
          <w:b w:val="1"/>
          <w:highlight w:val="white"/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una fragancia hecha </w:t>
      </w:r>
      <w:r w:rsidDel="00000000" w:rsidR="00000000" w:rsidRPr="00000000">
        <w:rPr>
          <w:rtl w:val="0"/>
        </w:rPr>
        <w:t xml:space="preserve">para una mujer como tú, que tiene una esencia memorable, que vive cada día como un capítulo increíble en su propia historia, y que no tiene miedo de demostrar toda la elegancia y distinción que la hacen única.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88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88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Ideado por la perfumista francesa Christelle Laprade, reconocida a nivel internacional,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Chic </w:t>
      </w:r>
      <w:r w:rsidDel="00000000" w:rsidR="00000000" w:rsidRPr="00000000">
        <w:rPr>
          <w:highlight w:val="white"/>
          <w:rtl w:val="0"/>
        </w:rPr>
        <w:t xml:space="preserve">es un aroma vanguardista que pertenece a la familia Chypre Floral y que tiene como ingredientes estrella a los pétalos de iris y la Base de Laire, una mezcla exclusiva de aceites que retoma una tradición de más de 200 años en la alta perfumería francesa, </w:t>
      </w:r>
      <w:r w:rsidDel="00000000" w:rsidR="00000000" w:rsidRPr="00000000">
        <w:rPr>
          <w:highlight w:val="white"/>
          <w:rtl w:val="0"/>
        </w:rPr>
        <w:t xml:space="preserve">lo que le da gran duración y fijación con solo una pequeña cantidad.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88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88" w:lineRule="auto"/>
        <w:jc w:val="both"/>
        <w:rPr>
          <w:highlight w:val="white"/>
        </w:rPr>
      </w:pPr>
      <w:r w:rsidDel="00000000" w:rsidR="00000000" w:rsidRPr="00000000">
        <w:rPr>
          <w:b w:val="1"/>
          <w:i w:val="1"/>
          <w:highlight w:val="white"/>
          <w:rtl w:val="0"/>
        </w:rPr>
        <w:t xml:space="preserve">Chic </w:t>
      </w:r>
      <w:r w:rsidDel="00000000" w:rsidR="00000000" w:rsidRPr="00000000">
        <w:rPr>
          <w:highlight w:val="white"/>
          <w:rtl w:val="0"/>
        </w:rPr>
        <w:t xml:space="preserve">inicia con una combinación de ruibarbo, bergamota, pimienta </w:t>
      </w:r>
      <w:r w:rsidDel="00000000" w:rsidR="00000000" w:rsidRPr="00000000">
        <w:rPr>
          <w:highlight w:val="white"/>
          <w:rtl w:val="0"/>
        </w:rPr>
        <w:t xml:space="preserve">rosada</w:t>
      </w:r>
      <w:r w:rsidDel="00000000" w:rsidR="00000000" w:rsidRPr="00000000">
        <w:rPr>
          <w:highlight w:val="white"/>
          <w:rtl w:val="0"/>
        </w:rPr>
        <w:t xml:space="preserve">, grosella negra y té matcha; sus notas de centro son un poderoso </w:t>
      </w:r>
      <w:r w:rsidDel="00000000" w:rsidR="00000000" w:rsidRPr="00000000">
        <w:rPr>
          <w:i w:val="1"/>
          <w:highlight w:val="white"/>
          <w:rtl w:val="0"/>
        </w:rPr>
        <w:t xml:space="preserve">mix </w:t>
      </w:r>
      <w:r w:rsidDel="00000000" w:rsidR="00000000" w:rsidRPr="00000000">
        <w:rPr>
          <w:highlight w:val="white"/>
          <w:rtl w:val="0"/>
        </w:rPr>
        <w:t xml:space="preserve">floral; finalizando con la Base de Laire. Juntos, estos compuestos dan pie a una fragancia con un aura hipnótica con acentos dulces y cremosos para </w:t>
      </w:r>
      <w:r w:rsidDel="00000000" w:rsidR="00000000" w:rsidRPr="00000000">
        <w:rPr>
          <w:highlight w:val="white"/>
          <w:rtl w:val="0"/>
        </w:rPr>
        <w:t xml:space="preserve"> impactar con estilo y elegancia.</w:t>
      </w:r>
    </w:p>
    <w:p w:rsidR="00000000" w:rsidDel="00000000" w:rsidP="00000000" w:rsidRDefault="00000000" w:rsidRPr="00000000" w14:paraId="0000000D">
      <w:pPr>
        <w:widowControl w:val="0"/>
        <w:spacing w:line="288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highlight w:val="white"/>
          <w:rtl w:val="0"/>
        </w:rPr>
        <w:t xml:space="preserve">Disfruta de una fecha tan especial como San Valentín y haz el regalo perfecto con el </w:t>
      </w:r>
      <w:r w:rsidDel="00000000" w:rsidR="00000000" w:rsidRPr="00000000">
        <w:rPr>
          <w:i w:val="1"/>
          <w:rtl w:val="0"/>
        </w:rPr>
        <w:t xml:space="preserve">set </w:t>
      </w:r>
      <w:r w:rsidDel="00000000" w:rsidR="00000000" w:rsidRPr="00000000">
        <w:rPr>
          <w:rtl w:val="0"/>
        </w:rPr>
        <w:t xml:space="preserve">exclusivo de fragancia y una loción perfumada, ideal para las mujeres que se sienten seguras, tienen una historia única, viven la moda de una forma elegante, y </w:t>
      </w:r>
      <w:r w:rsidDel="00000000" w:rsidR="00000000" w:rsidRPr="00000000">
        <w:rPr>
          <w:highlight w:val="white"/>
          <w:rtl w:val="0"/>
        </w:rPr>
        <w:t xml:space="preserve">que por donde camina, no pasa desapercibida.</w:t>
      </w:r>
      <w:r w:rsidDel="00000000" w:rsidR="00000000" w:rsidRPr="00000000">
        <w:rPr>
          <w:rtl w:val="0"/>
        </w:rPr>
        <w:t xml:space="preserve">. Busca estos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en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 o en el catálogo digital de la marca.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88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</w:t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1585913" cy="48266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482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Facebook: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Instagram: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Aileen Alvarado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Business Manager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Cel: (+52 1)  55 35 55 37 17</w:t>
      </w:r>
    </w:p>
    <w:p w:rsidR="00000000" w:rsidDel="00000000" w:rsidP="00000000" w:rsidRDefault="00000000" w:rsidRPr="00000000" w14:paraId="00000020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stagram.com/lbelonline/" TargetMode="Externa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facebook.com/LBELIZAT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sika.tiendabelcorp.com/mx/consultora/TiendaDeBrenda/inicio" TargetMode="External"/><Relationship Id="rId8" Type="http://schemas.openxmlformats.org/officeDocument/2006/relationships/hyperlink" Target="https://www.facebook.com/LBELIZ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