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BC70FDF" w14:textId="77777777" w:rsidR="0043070A" w:rsidRDefault="0043070A">
      <w:pPr>
        <w:pStyle w:val="Normal1"/>
      </w:pPr>
    </w:p>
    <w:p w14:paraId="6EB89A67" w14:textId="77777777" w:rsidR="0043070A" w:rsidRPr="001F326F" w:rsidRDefault="001F326F">
      <w:pPr>
        <w:pStyle w:val="Normal1"/>
        <w:jc w:val="center"/>
        <w:rPr>
          <w:lang w:val="es-ES_tradnl"/>
        </w:rPr>
      </w:pPr>
      <w:r w:rsidRPr="001F326F">
        <w:rPr>
          <w:b/>
          <w:sz w:val="24"/>
          <w:szCs w:val="24"/>
          <w:lang w:val="es-ES_tradnl"/>
        </w:rPr>
        <w:t>MAMÁS DISFRUTAN JUNTO A SUS HIJOS EL ‘TALLER DE TRANSFORMACIÓN’ DE CHOCO KRISPIS</w:t>
      </w:r>
    </w:p>
    <w:p w14:paraId="3B084AB1" w14:textId="77777777" w:rsidR="0043070A" w:rsidRPr="001F326F" w:rsidRDefault="0043070A">
      <w:pPr>
        <w:pStyle w:val="Normal1"/>
        <w:jc w:val="center"/>
        <w:rPr>
          <w:lang w:val="es-ES_tradnl"/>
        </w:rPr>
      </w:pPr>
    </w:p>
    <w:p w14:paraId="48264A15" w14:textId="77777777" w:rsidR="0043070A" w:rsidRPr="001F326F" w:rsidRDefault="001F326F">
      <w:pPr>
        <w:pStyle w:val="Normal1"/>
        <w:numPr>
          <w:ilvl w:val="0"/>
          <w:numId w:val="1"/>
        </w:numPr>
        <w:ind w:hanging="360"/>
        <w:contextualSpacing/>
        <w:jc w:val="center"/>
        <w:rPr>
          <w:i/>
          <w:lang w:val="es-ES_tradnl"/>
        </w:rPr>
      </w:pPr>
      <w:r w:rsidRPr="001F326F">
        <w:rPr>
          <w:i/>
          <w:lang w:val="es-ES_tradnl"/>
        </w:rPr>
        <w:t>Choco Krispis organiza un divertido taller de hidroponía en un café de Polanco, para un selecto grupo de mamás y sus hijos.</w:t>
      </w:r>
    </w:p>
    <w:p w14:paraId="7FF4E30A" w14:textId="77777777" w:rsidR="0043070A" w:rsidRPr="001F326F" w:rsidRDefault="0043070A">
      <w:pPr>
        <w:pStyle w:val="Normal1"/>
        <w:rPr>
          <w:lang w:val="es-ES_tradnl"/>
        </w:rPr>
      </w:pPr>
    </w:p>
    <w:p w14:paraId="70B6E78C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b/>
          <w:lang w:val="es-ES_tradnl"/>
        </w:rPr>
        <w:t>Ciudad de México, a 8 de junio de 2016.–</w:t>
      </w:r>
      <w:r w:rsidRPr="001F326F">
        <w:rPr>
          <w:lang w:val="es-ES_tradnl"/>
        </w:rPr>
        <w:t xml:space="preserve"> Con el fin de </w:t>
      </w:r>
      <w:r w:rsidR="004B103A">
        <w:rPr>
          <w:lang w:val="es-ES_tradnl"/>
        </w:rPr>
        <w:t>acompañar</w:t>
      </w:r>
      <w:r w:rsidRPr="001F326F">
        <w:rPr>
          <w:lang w:val="es-ES_tradnl"/>
        </w:rPr>
        <w:t xml:space="preserve"> a los niños </w:t>
      </w:r>
      <w:r w:rsidR="004B103A">
        <w:rPr>
          <w:lang w:val="es-ES_tradnl"/>
        </w:rPr>
        <w:t xml:space="preserve">en su proceso de ser grandes y entender </w:t>
      </w:r>
      <w:r w:rsidRPr="001F326F">
        <w:rPr>
          <w:lang w:val="es-ES_tradnl"/>
        </w:rPr>
        <w:t xml:space="preserve">lo importante que es llevar a cabo simples acciones para mejorar su entorno y transformarlo, </w:t>
      </w:r>
      <w:r w:rsidRPr="001F326F">
        <w:rPr>
          <w:b/>
          <w:lang w:val="es-ES_tradnl"/>
        </w:rPr>
        <w:t>Choco Krispis</w:t>
      </w:r>
      <w:r w:rsidRPr="001F326F">
        <w:rPr>
          <w:lang w:val="es-ES_tradnl"/>
        </w:rPr>
        <w:t xml:space="preserve"> organizó el ‘</w:t>
      </w:r>
      <w:r w:rsidRPr="001F326F">
        <w:rPr>
          <w:b/>
          <w:lang w:val="es-ES_tradnl"/>
        </w:rPr>
        <w:t>Taller de Transformación</w:t>
      </w:r>
      <w:r w:rsidRPr="001F326F">
        <w:rPr>
          <w:lang w:val="es-ES_tradnl"/>
        </w:rPr>
        <w:t xml:space="preserve">’, parte de la iniciativa </w:t>
      </w:r>
      <w:r w:rsidRPr="001F326F">
        <w:rPr>
          <w:b/>
          <w:i/>
          <w:lang w:val="es-ES_tradnl"/>
        </w:rPr>
        <w:t>Transforma tu mundo</w:t>
      </w:r>
      <w:r w:rsidRPr="001F326F">
        <w:rPr>
          <w:lang w:val="es-ES_tradnl"/>
        </w:rPr>
        <w:t>, en el cual un grupo de niños y sus mamás aprendieron en qué consiste la hidroponía y cuáles son sus ventajas.</w:t>
      </w:r>
    </w:p>
    <w:p w14:paraId="33DDDBDF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6148D725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lang w:val="es-ES_tradnl"/>
        </w:rPr>
        <w:t>El taller fue impartido en el Café Chai, ubicado en la colonia Polanco de la Ciudad de México, por expertos en hidroponía</w:t>
      </w:r>
      <w:r w:rsidRPr="001F326F">
        <w:rPr>
          <w:color w:val="222222"/>
          <w:highlight w:val="white"/>
          <w:lang w:val="es-ES_tradnl"/>
        </w:rPr>
        <w:t xml:space="preserve">, quienes explicaron a los niños </w:t>
      </w:r>
      <w:r w:rsidRPr="001F326F">
        <w:rPr>
          <w:lang w:val="es-ES_tradnl"/>
        </w:rPr>
        <w:t xml:space="preserve">qué es la fotosíntesis, las partes de las plantas y su importancia; además, les enseñaron a germinar semillas, trasplantar fresas y albahaca, mientras disfrutaban del delicioso sabor de </w:t>
      </w:r>
      <w:r w:rsidRPr="001F326F">
        <w:rPr>
          <w:b/>
          <w:lang w:val="es-ES_tradnl"/>
        </w:rPr>
        <w:t>Choco Krispis</w:t>
      </w:r>
      <w:r w:rsidRPr="001F326F">
        <w:rPr>
          <w:lang w:val="es-ES_tradnl"/>
        </w:rPr>
        <w:t>.</w:t>
      </w:r>
    </w:p>
    <w:p w14:paraId="42729E2D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422B083A" w14:textId="06F14E34" w:rsidR="00180847" w:rsidRPr="00180847" w:rsidRDefault="001F326F" w:rsidP="00180847">
      <w:pPr>
        <w:rPr>
          <w:rFonts w:ascii="Times" w:eastAsia="Times New Roman" w:hAnsi="Times" w:cs="Times New Roman"/>
          <w:color w:val="auto"/>
          <w:sz w:val="20"/>
          <w:szCs w:val="20"/>
        </w:rPr>
      </w:pPr>
      <w:r w:rsidRPr="001F326F">
        <w:rPr>
          <w:b/>
          <w:lang w:val="es-ES_tradnl"/>
        </w:rPr>
        <w:t>Paulina Ruiz-Lang</w:t>
      </w:r>
      <w:r w:rsidRPr="001F326F">
        <w:rPr>
          <w:lang w:val="es-ES_tradnl"/>
        </w:rPr>
        <w:t xml:space="preserve">, vocera de </w:t>
      </w:r>
      <w:r w:rsidRPr="001F326F">
        <w:rPr>
          <w:b/>
          <w:lang w:val="es-ES_tradnl"/>
        </w:rPr>
        <w:t>Choco Krispis</w:t>
      </w:r>
      <w:r w:rsidRPr="001F326F">
        <w:rPr>
          <w:lang w:val="es-ES_tradnl"/>
        </w:rPr>
        <w:t xml:space="preserve">, le dio la bienvenida a los niños y a sus mamás, entre las cuales se encontraban </w:t>
      </w:r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Paulina </w:t>
      </w:r>
      <w:proofErr w:type="spellStart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Díaz</w:t>
      </w:r>
      <w:proofErr w:type="spellEnd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Ordaz</w:t>
      </w:r>
      <w:proofErr w:type="spellEnd"/>
      <w:r w:rsidR="00180847" w:rsidRPr="00180847">
        <w:rPr>
          <w:rFonts w:ascii="Helvetica" w:eastAsia="Times New Roman" w:hAnsi="Helvetica" w:cs="Times New Roman"/>
          <w:color w:val="333333"/>
          <w:sz w:val="20"/>
          <w:szCs w:val="20"/>
          <w:shd w:val="clear" w:color="auto" w:fill="FFFFFF"/>
        </w:rPr>
        <w:t>, </w:t>
      </w:r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Pamela </w:t>
      </w:r>
      <w:proofErr w:type="spellStart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Govantes</w:t>
      </w:r>
      <w:proofErr w:type="spellEnd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, Ana Paula </w:t>
      </w:r>
      <w:proofErr w:type="spellStart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Fernández</w:t>
      </w:r>
      <w:proofErr w:type="spellEnd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, Daniela de la Riva,</w:t>
      </w:r>
      <w:r w:rsidR="00B9115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 Ana Barton, Geraldine </w:t>
      </w:r>
      <w:proofErr w:type="spellStart"/>
      <w:r w:rsidR="00B9115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Álvarez</w:t>
      </w:r>
      <w:proofErr w:type="spellEnd"/>
      <w:r w:rsidR="00B91158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B91158">
        <w:rPr>
          <w:rFonts w:ascii="Helvetica" w:eastAsia="Times New Roman" w:hAnsi="Helvetica" w:cs="Times New Roman"/>
          <w:bCs/>
          <w:color w:val="333333"/>
          <w:sz w:val="20"/>
          <w:szCs w:val="20"/>
          <w:shd w:val="clear" w:color="auto" w:fill="FFFFFF"/>
        </w:rPr>
        <w:t xml:space="preserve"> y</w:t>
      </w:r>
      <w:bookmarkStart w:id="0" w:name="_GoBack"/>
      <w:bookmarkEnd w:id="0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 xml:space="preserve"> Carolina </w:t>
      </w:r>
      <w:proofErr w:type="spellStart"/>
      <w:r w:rsidR="00180847" w:rsidRP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Urias</w:t>
      </w:r>
      <w:proofErr w:type="spellEnd"/>
      <w:r w:rsidR="00180847">
        <w:rPr>
          <w:rFonts w:ascii="Helvetica" w:eastAsia="Times New Roman" w:hAnsi="Helvetica" w:cs="Times New Roman"/>
          <w:b/>
          <w:bCs/>
          <w:color w:val="333333"/>
          <w:sz w:val="20"/>
          <w:szCs w:val="20"/>
          <w:shd w:val="clear" w:color="auto" w:fill="FFFFFF"/>
        </w:rPr>
        <w:t>,</w:t>
      </w:r>
    </w:p>
    <w:p w14:paraId="07E777C9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lang w:val="es-ES_tradnl"/>
        </w:rPr>
        <w:t xml:space="preserve">quienes además de pasar un divertido momento junto a sus hijos, </w:t>
      </w:r>
      <w:r w:rsidR="004B103A">
        <w:rPr>
          <w:lang w:val="es-ES_tradnl"/>
        </w:rPr>
        <w:t xml:space="preserve">obtuvieron herramientas para </w:t>
      </w:r>
      <w:r w:rsidRPr="001F326F">
        <w:rPr>
          <w:lang w:val="es-ES_tradnl"/>
        </w:rPr>
        <w:t xml:space="preserve">impulsarlos a </w:t>
      </w:r>
      <w:r w:rsidR="004B103A">
        <w:rPr>
          <w:lang w:val="es-ES_tradnl"/>
        </w:rPr>
        <w:t xml:space="preserve">ser grandes para </w:t>
      </w:r>
      <w:r w:rsidRPr="001F326F">
        <w:rPr>
          <w:lang w:val="es-ES_tradnl"/>
        </w:rPr>
        <w:t>transformar su mundo.</w:t>
      </w:r>
    </w:p>
    <w:p w14:paraId="55EAFDE9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331BADB6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lang w:val="es-ES_tradnl"/>
        </w:rPr>
        <w:t xml:space="preserve">Por medio de la iniciativa </w:t>
      </w:r>
      <w:r w:rsidRPr="001F326F">
        <w:rPr>
          <w:b/>
          <w:i/>
          <w:lang w:val="es-ES_tradnl"/>
        </w:rPr>
        <w:t>Transforma tu mundo</w:t>
      </w:r>
      <w:r w:rsidRPr="001F326F">
        <w:rPr>
          <w:lang w:val="es-ES_tradnl"/>
        </w:rPr>
        <w:t xml:space="preserve">, </w:t>
      </w:r>
      <w:r w:rsidRPr="001F326F">
        <w:rPr>
          <w:b/>
          <w:lang w:val="es-ES_tradnl"/>
        </w:rPr>
        <w:t>Choco Krispis</w:t>
      </w:r>
      <w:r w:rsidRPr="001F326F">
        <w:rPr>
          <w:lang w:val="es-ES_tradnl"/>
        </w:rPr>
        <w:t xml:space="preserve"> invita a los niños a realizar acciones significativas y divertidas que ayuden a mejorar su entorno; llevando las aventuras a un plano más real y cercano a ellos para que se reconozcan como grandes personas que pueden lograr un cambio en la sociedad, al realizar e intercambiar ideas que dejen una huella positiva.</w:t>
      </w:r>
    </w:p>
    <w:p w14:paraId="47E3DF55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0BFB8CE9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lang w:val="es-ES_tradnl"/>
        </w:rPr>
        <w:t>Tú también enséñales a tus peques lo divertido e importante que es llevar a cabo simples acciones como plantar árboles, no tirar basura en la calle</w:t>
      </w:r>
      <w:r w:rsidR="004B103A">
        <w:rPr>
          <w:lang w:val="es-ES_tradnl"/>
        </w:rPr>
        <w:t>, alimentarse correctamente</w:t>
      </w:r>
      <w:r w:rsidRPr="001F326F">
        <w:rPr>
          <w:lang w:val="es-ES_tradnl"/>
        </w:rPr>
        <w:t xml:space="preserve"> y cuidar el medio ambiente.</w:t>
      </w:r>
    </w:p>
    <w:p w14:paraId="4C596FA1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1E1C5B0B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lang w:val="es-ES_tradnl"/>
        </w:rPr>
        <w:t xml:space="preserve">Ingresa a </w:t>
      </w:r>
      <w:hyperlink r:id="rId8">
        <w:r w:rsidRPr="001F326F">
          <w:rPr>
            <w:color w:val="1155CC"/>
            <w:u w:val="single"/>
            <w:lang w:val="es-ES_tradnl"/>
          </w:rPr>
          <w:t>chocokrispis.com.mx</w:t>
        </w:r>
      </w:hyperlink>
      <w:r w:rsidRPr="001F326F">
        <w:rPr>
          <w:lang w:val="es-ES_tradnl"/>
        </w:rPr>
        <w:t xml:space="preserve"> para ver algunas de las actividades que puede</w:t>
      </w:r>
      <w:r w:rsidR="004B103A">
        <w:rPr>
          <w:lang w:val="es-ES_tradnl"/>
        </w:rPr>
        <w:t>n</w:t>
      </w:r>
      <w:r w:rsidRPr="001F326F">
        <w:rPr>
          <w:lang w:val="es-ES_tradnl"/>
        </w:rPr>
        <w:t xml:space="preserve"> realizar para transformar su mundo.</w:t>
      </w:r>
    </w:p>
    <w:p w14:paraId="40DD6985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0925F9D2" w14:textId="77777777" w:rsidR="0043070A" w:rsidRPr="001F326F" w:rsidRDefault="001F326F">
      <w:pPr>
        <w:pStyle w:val="Normal1"/>
        <w:spacing w:line="240" w:lineRule="auto"/>
        <w:rPr>
          <w:lang w:val="es-ES_tradnl"/>
        </w:rPr>
      </w:pPr>
      <w:r w:rsidRPr="001F326F">
        <w:rPr>
          <w:b/>
          <w:i/>
          <w:lang w:val="es-ES_tradnl"/>
        </w:rPr>
        <w:t>#</w:t>
      </w:r>
      <w:proofErr w:type="spellStart"/>
      <w:r w:rsidRPr="001F326F">
        <w:rPr>
          <w:b/>
          <w:i/>
          <w:lang w:val="es-ES_tradnl"/>
        </w:rPr>
        <w:t>ChocoKrispis</w:t>
      </w:r>
      <w:proofErr w:type="spellEnd"/>
    </w:p>
    <w:p w14:paraId="10EDB35A" w14:textId="77777777" w:rsidR="0043070A" w:rsidRPr="001F326F" w:rsidRDefault="001F326F">
      <w:pPr>
        <w:pStyle w:val="Normal1"/>
        <w:spacing w:line="240" w:lineRule="auto"/>
        <w:rPr>
          <w:lang w:val="es-ES_tradnl"/>
        </w:rPr>
      </w:pPr>
      <w:r w:rsidRPr="001F326F">
        <w:rPr>
          <w:b/>
          <w:i/>
          <w:lang w:val="es-ES_tradnl"/>
        </w:rPr>
        <w:t>#</w:t>
      </w:r>
      <w:proofErr w:type="spellStart"/>
      <w:r w:rsidRPr="001F326F">
        <w:rPr>
          <w:b/>
          <w:i/>
          <w:lang w:val="es-ES_tradnl"/>
        </w:rPr>
        <w:t>TransformaTuMundo</w:t>
      </w:r>
      <w:proofErr w:type="spellEnd"/>
    </w:p>
    <w:p w14:paraId="0A0630CE" w14:textId="77777777" w:rsidR="0043070A" w:rsidRPr="001F326F" w:rsidRDefault="0043070A">
      <w:pPr>
        <w:pStyle w:val="Normal1"/>
        <w:spacing w:line="240" w:lineRule="auto"/>
        <w:rPr>
          <w:lang w:val="es-ES_tradnl"/>
        </w:rPr>
      </w:pPr>
    </w:p>
    <w:p w14:paraId="2A8B0FA7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33E431B7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b/>
          <w:sz w:val="20"/>
          <w:szCs w:val="20"/>
          <w:lang w:val="es-ES_tradnl"/>
        </w:rPr>
        <w:t>Para más información acerca de Choco Krispis visita:</w:t>
      </w:r>
    </w:p>
    <w:p w14:paraId="54540E39" w14:textId="77777777" w:rsidR="0043070A" w:rsidRPr="001F326F" w:rsidRDefault="00B91158">
      <w:pPr>
        <w:pStyle w:val="Normal1"/>
        <w:rPr>
          <w:lang w:val="es-ES_tradnl"/>
        </w:rPr>
      </w:pPr>
      <w:hyperlink r:id="rId9">
        <w:r w:rsidR="001F326F" w:rsidRPr="001F326F">
          <w:rPr>
            <w:b/>
            <w:color w:val="1155CC"/>
            <w:sz w:val="20"/>
            <w:szCs w:val="20"/>
            <w:u w:val="single"/>
            <w:lang w:val="es-ES_tradnl"/>
          </w:rPr>
          <w:t>www.facebook.com/ChocoKrispis</w:t>
        </w:r>
      </w:hyperlink>
    </w:p>
    <w:p w14:paraId="37B28B42" w14:textId="77777777" w:rsidR="0043070A" w:rsidRPr="001F326F" w:rsidRDefault="00B91158">
      <w:pPr>
        <w:pStyle w:val="Normal1"/>
        <w:rPr>
          <w:lang w:val="es-ES_tradnl"/>
        </w:rPr>
      </w:pPr>
      <w:hyperlink r:id="rId10">
        <w:r w:rsidR="001F326F" w:rsidRPr="001F326F">
          <w:rPr>
            <w:b/>
            <w:color w:val="1155CC"/>
            <w:sz w:val="20"/>
            <w:szCs w:val="20"/>
            <w:u w:val="single"/>
            <w:lang w:val="es-ES_tradnl"/>
          </w:rPr>
          <w:t>www.twitter.com/ChocoKrispis_LA</w:t>
        </w:r>
      </w:hyperlink>
    </w:p>
    <w:p w14:paraId="579521B1" w14:textId="77777777" w:rsidR="0043070A" w:rsidRPr="001F326F" w:rsidRDefault="00B91158">
      <w:pPr>
        <w:pStyle w:val="Normal1"/>
        <w:rPr>
          <w:lang w:val="es-ES_tradnl"/>
        </w:rPr>
      </w:pPr>
      <w:hyperlink r:id="rId11">
        <w:r w:rsidR="001F326F" w:rsidRPr="001F326F">
          <w:rPr>
            <w:b/>
            <w:color w:val="1155CC"/>
            <w:sz w:val="20"/>
            <w:szCs w:val="20"/>
            <w:u w:val="single"/>
            <w:lang w:val="es-ES_tradnl"/>
          </w:rPr>
          <w:t>www.kelloggs.com.mx</w:t>
        </w:r>
      </w:hyperlink>
    </w:p>
    <w:p w14:paraId="0F3A5E6B" w14:textId="77777777" w:rsidR="0043070A" w:rsidRPr="001F326F" w:rsidRDefault="0043070A">
      <w:pPr>
        <w:pStyle w:val="Normal1"/>
        <w:rPr>
          <w:lang w:val="es-ES_tradnl"/>
        </w:rPr>
      </w:pPr>
    </w:p>
    <w:p w14:paraId="4D44DD8D" w14:textId="77777777" w:rsidR="0043070A" w:rsidRPr="001F326F" w:rsidRDefault="001F326F">
      <w:pPr>
        <w:pStyle w:val="Normal1"/>
        <w:jc w:val="center"/>
        <w:rPr>
          <w:lang w:val="es-ES_tradnl"/>
        </w:rPr>
      </w:pPr>
      <w:r w:rsidRPr="001F326F">
        <w:rPr>
          <w:b/>
          <w:lang w:val="es-ES_tradnl"/>
        </w:rPr>
        <w:t># # #</w:t>
      </w:r>
    </w:p>
    <w:p w14:paraId="65F44A47" w14:textId="77777777" w:rsidR="0043070A" w:rsidRPr="001F326F" w:rsidRDefault="0043070A">
      <w:pPr>
        <w:pStyle w:val="Normal1"/>
        <w:jc w:val="center"/>
        <w:rPr>
          <w:lang w:val="es-ES_tradnl"/>
        </w:rPr>
      </w:pPr>
    </w:p>
    <w:p w14:paraId="67D280C0" w14:textId="77777777" w:rsidR="0043070A" w:rsidRPr="001F326F" w:rsidRDefault="0043070A">
      <w:pPr>
        <w:pStyle w:val="Normal1"/>
        <w:jc w:val="center"/>
        <w:rPr>
          <w:lang w:val="es-ES_tradnl"/>
        </w:rPr>
      </w:pPr>
    </w:p>
    <w:p w14:paraId="11A2225D" w14:textId="77777777" w:rsidR="0043070A" w:rsidRPr="001F326F" w:rsidRDefault="001F326F">
      <w:pPr>
        <w:pStyle w:val="Normal1"/>
        <w:rPr>
          <w:lang w:val="es-ES_tradnl"/>
        </w:rPr>
      </w:pPr>
      <w:r w:rsidRPr="001F326F">
        <w:rPr>
          <w:b/>
          <w:sz w:val="18"/>
          <w:szCs w:val="18"/>
          <w:lang w:val="es-ES_tradnl"/>
        </w:rPr>
        <w:t>Transforma tu mundo</w:t>
      </w:r>
    </w:p>
    <w:p w14:paraId="140D10BF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18"/>
          <w:szCs w:val="18"/>
          <w:lang w:val="es-ES_tradnl"/>
        </w:rPr>
        <w:t>Transforma tu mundo es la propuesta de Choco Krispis® que impulsa a los niños a ser grandes para transformar su mundo con acciones significativas y divertidas. Choco Krispis® tiene la premisa de llevar las aventuras a un plano más real y cercano a los niños de hoy para que se reconozcan como grandes personas que pueden transformar su mundo y sociedad.</w:t>
      </w:r>
    </w:p>
    <w:p w14:paraId="54482363" w14:textId="77777777" w:rsidR="0043070A" w:rsidRPr="001F326F" w:rsidRDefault="0043070A">
      <w:pPr>
        <w:pStyle w:val="Normal1"/>
        <w:rPr>
          <w:lang w:val="es-ES_tradnl"/>
        </w:rPr>
      </w:pPr>
    </w:p>
    <w:p w14:paraId="6E82690D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b/>
          <w:sz w:val="18"/>
          <w:szCs w:val="18"/>
          <w:lang w:val="es-ES_tradnl"/>
        </w:rPr>
        <w:t>Acerca de Kellogg</w:t>
      </w:r>
      <w:r w:rsidRPr="001F326F">
        <w:rPr>
          <w:sz w:val="18"/>
          <w:szCs w:val="18"/>
          <w:lang w:val="es-ES_tradnl"/>
        </w:rPr>
        <w:t xml:space="preserve"> </w:t>
      </w:r>
    </w:p>
    <w:p w14:paraId="1C04FAA1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18"/>
          <w:szCs w:val="18"/>
          <w:lang w:val="es-ES_tradnl"/>
        </w:rPr>
        <w:t xml:space="preserve">En Kellogg Company (NYSE: K), buscamos hacer alimentos que las personas amen. Esto incluye algunas de las marcas favoritas – Kellogg’s®, </w:t>
      </w:r>
      <w:proofErr w:type="spellStart"/>
      <w:r w:rsidRPr="001F326F">
        <w:rPr>
          <w:sz w:val="18"/>
          <w:szCs w:val="18"/>
          <w:lang w:val="es-ES_tradnl"/>
        </w:rPr>
        <w:t>Special</w:t>
      </w:r>
      <w:proofErr w:type="spellEnd"/>
      <w:r w:rsidRPr="001F326F">
        <w:rPr>
          <w:sz w:val="18"/>
          <w:szCs w:val="18"/>
          <w:lang w:val="es-ES_tradnl"/>
        </w:rPr>
        <w:t xml:space="preserve"> K®, </w:t>
      </w:r>
      <w:proofErr w:type="spellStart"/>
      <w:r w:rsidRPr="001F326F">
        <w:rPr>
          <w:sz w:val="18"/>
          <w:szCs w:val="18"/>
          <w:lang w:val="es-ES_tradnl"/>
        </w:rPr>
        <w:t>Pringles</w:t>
      </w:r>
      <w:proofErr w:type="spellEnd"/>
      <w:r w:rsidRPr="001F326F">
        <w:rPr>
          <w:sz w:val="18"/>
          <w:szCs w:val="18"/>
          <w:lang w:val="es-ES_tradnl"/>
        </w:rPr>
        <w:t xml:space="preserve">®, Zucaritas®, Choco Krispis® entre otras – que ayudan a nutrir a las personas para que puedan crecer y prosperar. Con ventas de 13.5 mil millones de dólares en 2015 y más de 1,600 productos, Kellogg es el líder mundial en la producción de cereales y la segunda compañía más grande en la producción de snacks, además de una de las compañías líderes en Estados Unidos en productos congelados. A través de nuestra iniciativa Desayunos para Mejores Días, hemos entregado más de 1,400 millones de porciones de cereal y snacks a los niños y familias que más lo necesitan alrededor del mundo.  Para conocer más de nuestra compañía visítanos en www.kelloggcompany.com / www.kelloggs.com.mx / www.hablandoconkelloggs.com </w:t>
      </w:r>
    </w:p>
    <w:p w14:paraId="060FC357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25C593B5" w14:textId="77777777" w:rsidR="0043070A" w:rsidRPr="001F326F" w:rsidRDefault="0043070A">
      <w:pPr>
        <w:pStyle w:val="Normal1"/>
        <w:jc w:val="both"/>
        <w:rPr>
          <w:lang w:val="es-ES_tradnl"/>
        </w:rPr>
      </w:pPr>
    </w:p>
    <w:p w14:paraId="27C05BF3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b/>
          <w:sz w:val="20"/>
          <w:szCs w:val="20"/>
          <w:lang w:val="es-ES_tradnl"/>
        </w:rPr>
        <w:t>CONTACTO PARA PRENSA</w:t>
      </w:r>
    </w:p>
    <w:p w14:paraId="199440E9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Mayra Alcántara</w:t>
      </w:r>
    </w:p>
    <w:p w14:paraId="678AF6FF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Another Company</w:t>
      </w:r>
    </w:p>
    <w:p w14:paraId="593271FF" w14:textId="77777777" w:rsidR="0043070A" w:rsidRPr="001F326F" w:rsidRDefault="00B91158">
      <w:pPr>
        <w:pStyle w:val="Normal1"/>
        <w:jc w:val="both"/>
        <w:rPr>
          <w:lang w:val="es-ES_tradnl"/>
        </w:rPr>
      </w:pPr>
      <w:hyperlink r:id="rId12">
        <w:r w:rsidR="001F326F" w:rsidRPr="001F326F">
          <w:rPr>
            <w:color w:val="1155CC"/>
            <w:sz w:val="20"/>
            <w:szCs w:val="20"/>
            <w:u w:val="single"/>
            <w:lang w:val="es-ES_tradnl"/>
          </w:rPr>
          <w:t>mayra@anothercompany.com.mx</w:t>
        </w:r>
      </w:hyperlink>
    </w:p>
    <w:p w14:paraId="7F4C29E9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6392.1100 ext. 2437</w:t>
      </w:r>
    </w:p>
    <w:p w14:paraId="27F0CD87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 </w:t>
      </w:r>
    </w:p>
    <w:p w14:paraId="5C096D83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Paulina Ruiz-Lang</w:t>
      </w:r>
    </w:p>
    <w:p w14:paraId="70BB20A4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>Kellogg Latinoamérica</w:t>
      </w:r>
    </w:p>
    <w:p w14:paraId="55E01C8D" w14:textId="77777777" w:rsidR="0043070A" w:rsidRPr="001F326F" w:rsidRDefault="00B91158">
      <w:pPr>
        <w:pStyle w:val="Normal1"/>
        <w:jc w:val="both"/>
        <w:rPr>
          <w:lang w:val="es-ES_tradnl"/>
        </w:rPr>
      </w:pPr>
      <w:hyperlink r:id="rId13">
        <w:r w:rsidR="001F326F" w:rsidRPr="001F326F">
          <w:rPr>
            <w:color w:val="0000FF"/>
            <w:sz w:val="20"/>
            <w:szCs w:val="20"/>
            <w:u w:val="single"/>
            <w:lang w:val="es-ES_tradnl"/>
          </w:rPr>
          <w:t>atencion-medios.la@kellogg.com</w:t>
        </w:r>
      </w:hyperlink>
      <w:hyperlink r:id="rId14"/>
    </w:p>
    <w:p w14:paraId="11B4397F" w14:textId="77777777" w:rsidR="0043070A" w:rsidRPr="001F326F" w:rsidRDefault="001F326F">
      <w:pPr>
        <w:pStyle w:val="Normal1"/>
        <w:jc w:val="both"/>
        <w:rPr>
          <w:lang w:val="es-ES_tradnl"/>
        </w:rPr>
      </w:pPr>
      <w:r w:rsidRPr="001F326F">
        <w:rPr>
          <w:sz w:val="20"/>
          <w:szCs w:val="20"/>
          <w:lang w:val="es-ES_tradnl"/>
        </w:rPr>
        <w:t xml:space="preserve">Of. (442) 211.1300 </w:t>
      </w:r>
    </w:p>
    <w:p w14:paraId="4A0E82AB" w14:textId="77777777" w:rsidR="0043070A" w:rsidRPr="001F326F" w:rsidRDefault="0043070A">
      <w:pPr>
        <w:pStyle w:val="Normal1"/>
        <w:jc w:val="both"/>
        <w:rPr>
          <w:lang w:val="es-ES_tradnl"/>
        </w:rPr>
      </w:pPr>
      <w:bookmarkStart w:id="1" w:name="h.gjdgxs" w:colFirst="0" w:colLast="0"/>
      <w:bookmarkEnd w:id="1"/>
    </w:p>
    <w:p w14:paraId="29B7C98B" w14:textId="77777777" w:rsidR="0043070A" w:rsidRPr="001F326F" w:rsidRDefault="0043070A">
      <w:pPr>
        <w:pStyle w:val="Normal1"/>
        <w:rPr>
          <w:lang w:val="es-ES_tradnl"/>
        </w:rPr>
      </w:pPr>
    </w:p>
    <w:sectPr w:rsidR="0043070A" w:rsidRPr="001F326F">
      <w:headerReference w:type="default" r:id="rId15"/>
      <w:pgSz w:w="11909" w:h="16834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57CCE" w14:textId="77777777" w:rsidR="00261270" w:rsidRDefault="00261270">
      <w:pPr>
        <w:spacing w:line="240" w:lineRule="auto"/>
      </w:pPr>
      <w:r>
        <w:separator/>
      </w:r>
    </w:p>
  </w:endnote>
  <w:endnote w:type="continuationSeparator" w:id="0">
    <w:p w14:paraId="492D6470" w14:textId="77777777" w:rsidR="00261270" w:rsidRDefault="00261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B90CC" w14:textId="77777777" w:rsidR="00261270" w:rsidRDefault="00261270">
      <w:pPr>
        <w:spacing w:line="240" w:lineRule="auto"/>
      </w:pPr>
      <w:r>
        <w:separator/>
      </w:r>
    </w:p>
  </w:footnote>
  <w:footnote w:type="continuationSeparator" w:id="0">
    <w:p w14:paraId="3CF829CD" w14:textId="77777777" w:rsidR="00261270" w:rsidRDefault="00261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34CB5" w14:textId="77777777" w:rsidR="0043070A" w:rsidRDefault="0043070A">
    <w:pPr>
      <w:pStyle w:val="Normal1"/>
      <w:jc w:val="center"/>
    </w:pPr>
  </w:p>
  <w:p w14:paraId="26A2BEA8" w14:textId="77777777" w:rsidR="0043070A" w:rsidRDefault="001F326F">
    <w:pPr>
      <w:pStyle w:val="Normal1"/>
      <w:jc w:val="center"/>
    </w:pPr>
    <w:r>
      <w:rPr>
        <w:noProof/>
      </w:rPr>
      <w:drawing>
        <wp:inline distT="114300" distB="114300" distL="114300" distR="114300" wp14:anchorId="06230094" wp14:editId="07D9EE35">
          <wp:extent cx="1575164" cy="661988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5164" cy="661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600"/>
    <w:multiLevelType w:val="multilevel"/>
    <w:tmpl w:val="F32A2E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iz-Lang, Paulina">
    <w15:presenceInfo w15:providerId="None" w15:userId="Ruiz-Lang, Paul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0A"/>
    <w:rsid w:val="00180847"/>
    <w:rsid w:val="001F326F"/>
    <w:rsid w:val="00261270"/>
    <w:rsid w:val="0043070A"/>
    <w:rsid w:val="004B103A"/>
    <w:rsid w:val="00B91158"/>
    <w:rsid w:val="00D82F12"/>
    <w:rsid w:val="00D9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8B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6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6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80847"/>
    <w:rPr>
      <w:b/>
      <w:bCs/>
    </w:rPr>
  </w:style>
  <w:style w:type="character" w:customStyle="1" w:styleId="apple-converted-space">
    <w:name w:val="apple-converted-space"/>
    <w:basedOn w:val="DefaultParagraphFont"/>
    <w:rsid w:val="001808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26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26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180847"/>
    <w:rPr>
      <w:b/>
      <w:bCs/>
    </w:rPr>
  </w:style>
  <w:style w:type="character" w:customStyle="1" w:styleId="apple-converted-space">
    <w:name w:val="apple-converted-space"/>
    <w:basedOn w:val="DefaultParagraphFont"/>
    <w:rsid w:val="00180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oggs.com.mx" TargetMode="External"/><Relationship Id="rId12" Type="http://schemas.openxmlformats.org/officeDocument/2006/relationships/hyperlink" Target="mailto:mayra@anothercompany.com.mx" TargetMode="External"/><Relationship Id="rId13" Type="http://schemas.openxmlformats.org/officeDocument/2006/relationships/hyperlink" Target="http:///h" TargetMode="External"/><Relationship Id="rId14" Type="http://schemas.openxmlformats.org/officeDocument/2006/relationships/hyperlink" Target="http:///h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ocokrispis.com.mx/" TargetMode="External"/><Relationship Id="rId9" Type="http://schemas.openxmlformats.org/officeDocument/2006/relationships/hyperlink" Target="http://www.facebook.com/ChocoKrispis" TargetMode="External"/><Relationship Id="rId10" Type="http://schemas.openxmlformats.org/officeDocument/2006/relationships/hyperlink" Target="http://www.twitter.com/ChocoKrispis_L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Ruiz-Lang, Paulina</dc:creator>
  <cp:lastModifiedBy>David Baltazar Sandoval</cp:lastModifiedBy>
  <cp:revision>4</cp:revision>
  <dcterms:created xsi:type="dcterms:W3CDTF">2016-06-06T19:02:00Z</dcterms:created>
  <dcterms:modified xsi:type="dcterms:W3CDTF">2016-06-08T17:37:00Z</dcterms:modified>
</cp:coreProperties>
</file>