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7C" w:rsidRDefault="001C657C" w:rsidP="001C657C">
      <w:pPr>
        <w:jc w:val="center"/>
        <w:rPr>
          <w:rFonts w:ascii="Arial Narrow" w:hAnsi="Arial Narrow"/>
          <w:b/>
          <w:sz w:val="28"/>
        </w:rPr>
      </w:pPr>
    </w:p>
    <w:p w:rsidR="00E10CA6" w:rsidRPr="00E10CA6" w:rsidRDefault="00E10CA6" w:rsidP="00E10CA6">
      <w:pPr>
        <w:jc w:val="center"/>
        <w:rPr>
          <w:rFonts w:ascii="Arial Narrow" w:hAnsi="Arial Narrow"/>
          <w:b/>
          <w:sz w:val="28"/>
        </w:rPr>
      </w:pPr>
      <w:r w:rsidRPr="00E10CA6">
        <w:rPr>
          <w:rFonts w:ascii="Arial Narrow" w:hAnsi="Arial Narrow"/>
          <w:b/>
          <w:sz w:val="28"/>
        </w:rPr>
        <w:t xml:space="preserve">PASTA, SFIDA GLOBALE: 6 CAPITALI MONDIALI DOVE SI GIOCA </w:t>
      </w:r>
    </w:p>
    <w:p w:rsidR="00E10CA6" w:rsidRPr="00E10CA6" w:rsidRDefault="00E10CA6" w:rsidP="00E10CA6">
      <w:pPr>
        <w:jc w:val="center"/>
        <w:rPr>
          <w:rFonts w:ascii="Arial Narrow" w:hAnsi="Arial Narrow"/>
          <w:b/>
          <w:sz w:val="28"/>
        </w:rPr>
      </w:pPr>
      <w:r w:rsidRPr="00E10CA6">
        <w:rPr>
          <w:rFonts w:ascii="Arial Narrow" w:hAnsi="Arial Narrow"/>
          <w:b/>
          <w:sz w:val="28"/>
        </w:rPr>
        <w:t xml:space="preserve">IL FUTURO (SOSTENIBILE) DELLA PASTA ITALIANA </w:t>
      </w:r>
    </w:p>
    <w:p w:rsidR="00E10CA6" w:rsidRPr="00E10CA6" w:rsidRDefault="00E10CA6" w:rsidP="00E10CA6">
      <w:pPr>
        <w:jc w:val="center"/>
        <w:rPr>
          <w:rFonts w:ascii="Arial Narrow" w:hAnsi="Arial Narrow"/>
          <w:i/>
        </w:rPr>
      </w:pPr>
    </w:p>
    <w:p w:rsidR="00E10CA6" w:rsidRPr="00E10CA6" w:rsidRDefault="00E10CA6" w:rsidP="00E10CA6">
      <w:pPr>
        <w:jc w:val="center"/>
        <w:rPr>
          <w:rFonts w:ascii="Arial Narrow" w:hAnsi="Arial Narrow"/>
          <w:i/>
        </w:rPr>
      </w:pPr>
      <w:r w:rsidRPr="00E10CA6">
        <w:rPr>
          <w:rFonts w:ascii="Arial Narrow" w:hAnsi="Arial Narrow"/>
          <w:i/>
        </w:rPr>
        <w:t xml:space="preserve">Buona, sana, accessibile a tutti, sostenibile… e italiana. Oggi </w:t>
      </w:r>
      <w:r w:rsidR="00001B8F">
        <w:rPr>
          <w:rFonts w:ascii="Arial Narrow" w:hAnsi="Arial Narrow"/>
          <w:i/>
        </w:rPr>
        <w:t>un</w:t>
      </w:r>
      <w:r w:rsidRPr="00E10CA6">
        <w:rPr>
          <w:rFonts w:ascii="Arial Narrow" w:hAnsi="Arial Narrow"/>
          <w:i/>
        </w:rPr>
        <w:t xml:space="preserve"> piatti di pasta su </w:t>
      </w:r>
      <w:r w:rsidR="00001B8F">
        <w:rPr>
          <w:rFonts w:ascii="Arial Narrow" w:hAnsi="Arial Narrow"/>
          <w:i/>
        </w:rPr>
        <w:t>4</w:t>
      </w:r>
      <w:r w:rsidRPr="00E10CA6">
        <w:rPr>
          <w:rFonts w:ascii="Arial Narrow" w:hAnsi="Arial Narrow"/>
          <w:i/>
        </w:rPr>
        <w:t xml:space="preserve"> mangiati nel mondo </w:t>
      </w:r>
      <w:r w:rsidR="00001B8F">
        <w:rPr>
          <w:rFonts w:ascii="Arial Narrow" w:hAnsi="Arial Narrow"/>
          <w:i/>
        </w:rPr>
        <w:t>è</w:t>
      </w:r>
      <w:r w:rsidRPr="00E10CA6">
        <w:rPr>
          <w:rFonts w:ascii="Arial Narrow" w:hAnsi="Arial Narrow"/>
          <w:i/>
        </w:rPr>
        <w:t xml:space="preserve"> prodott</w:t>
      </w:r>
      <w:r w:rsidR="00001B8F">
        <w:rPr>
          <w:rFonts w:ascii="Arial Narrow" w:hAnsi="Arial Narrow"/>
          <w:i/>
        </w:rPr>
        <w:t>o</w:t>
      </w:r>
      <w:r w:rsidRPr="00E10CA6">
        <w:rPr>
          <w:rFonts w:ascii="Arial Narrow" w:hAnsi="Arial Narrow"/>
          <w:i/>
        </w:rPr>
        <w:t xml:space="preserve"> da pastifici italiani. Sono 2 milioni le tonnellate di pasta made in </w:t>
      </w:r>
      <w:proofErr w:type="spellStart"/>
      <w:r w:rsidRPr="00E10CA6">
        <w:rPr>
          <w:rFonts w:ascii="Arial Narrow" w:hAnsi="Arial Narrow"/>
          <w:i/>
        </w:rPr>
        <w:t>Italy</w:t>
      </w:r>
      <w:proofErr w:type="spellEnd"/>
      <w:r w:rsidRPr="00E10CA6">
        <w:rPr>
          <w:rFonts w:ascii="Arial Narrow" w:hAnsi="Arial Narrow"/>
          <w:i/>
        </w:rPr>
        <w:t xml:space="preserve"> destinate ai mercati esteri, il 57% della produzione totale. A testimoniare che la pasta ha un futuro (ma anche un presente) globale, in occasione del World Pasta </w:t>
      </w:r>
      <w:proofErr w:type="spellStart"/>
      <w:r w:rsidRPr="00E10CA6">
        <w:rPr>
          <w:rFonts w:ascii="Arial Narrow" w:hAnsi="Arial Narrow"/>
          <w:i/>
        </w:rPr>
        <w:t>Day</w:t>
      </w:r>
      <w:proofErr w:type="spellEnd"/>
      <w:r w:rsidRPr="00E10CA6">
        <w:rPr>
          <w:rFonts w:ascii="Arial Narrow" w:hAnsi="Arial Narrow"/>
          <w:i/>
        </w:rPr>
        <w:t xml:space="preserve"> 2015 AIDEPI racconta 6 capitali (e </w:t>
      </w:r>
      <w:r w:rsidR="00275DAE">
        <w:rPr>
          <w:rFonts w:ascii="Arial Narrow" w:hAnsi="Arial Narrow"/>
          <w:i/>
        </w:rPr>
        <w:t>5</w:t>
      </w:r>
      <w:r w:rsidRPr="00E10CA6">
        <w:rPr>
          <w:rFonts w:ascii="Arial Narrow" w:hAnsi="Arial Narrow"/>
          <w:i/>
        </w:rPr>
        <w:t xml:space="preserve"> continenti) simbolo della pasta nel mondo, per altrettanti modi di approcciarsi al nostro piatto nazionale.</w:t>
      </w:r>
    </w:p>
    <w:p w:rsidR="00E10CA6" w:rsidRPr="00E10CA6" w:rsidRDefault="00E10CA6" w:rsidP="00E10CA6">
      <w:pPr>
        <w:jc w:val="center"/>
        <w:rPr>
          <w:rFonts w:ascii="Arial Narrow" w:hAnsi="Arial Narrow"/>
          <w:i/>
        </w:rPr>
      </w:pPr>
      <w:r w:rsidRPr="00E10CA6">
        <w:rPr>
          <w:rFonts w:ascii="Arial Narrow" w:hAnsi="Arial Narrow"/>
          <w:i/>
        </w:rPr>
        <w:t xml:space="preserve">Da New York a Pechino, da Rio de Janeiro a Tokyo, passando per Berlino e Addis Abeba, un viaggio tra tendenze, nuovi stili di consumo e le  strategie degli industriali italiani per far crescere l’export di questo prodotto, ambasciatore nel mondo del modello alimentare italiano.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Dici pasta, pensi Italia. Non solo, con un consumo pro capite di circa 25 chili annui, ne siamo i più grandi consumatori al mondo. Ma siamo anche primi per produzione, potenzialità produttiva ed esportazioni: grazie a un tasso di crescita del +25% negli ultimi 10 anni, oggi, ogni </w:t>
      </w:r>
      <w:r w:rsidR="00001B8F">
        <w:rPr>
          <w:rFonts w:ascii="Arial Narrow" w:hAnsi="Arial Narrow"/>
        </w:rPr>
        <w:t>4</w:t>
      </w:r>
      <w:r w:rsidRPr="00E10CA6">
        <w:rPr>
          <w:rFonts w:ascii="Arial Narrow" w:hAnsi="Arial Narrow"/>
        </w:rPr>
        <w:t xml:space="preserve"> piatti di pasta serviti nel pianeta, </w:t>
      </w:r>
      <w:r w:rsidR="00001B8F">
        <w:rPr>
          <w:rFonts w:ascii="Arial Narrow" w:hAnsi="Arial Narrow"/>
        </w:rPr>
        <w:t>uno</w:t>
      </w:r>
      <w:r w:rsidRPr="00E10CA6">
        <w:rPr>
          <w:rFonts w:ascii="Arial Narrow" w:hAnsi="Arial Narrow"/>
        </w:rPr>
        <w:t xml:space="preserve"> parla italiano. Addirittura 7 su 10 in Europa. </w:t>
      </w:r>
      <w:bookmarkStart w:id="0" w:name="_GoBack"/>
      <w:bookmarkEnd w:id="0"/>
      <w:r w:rsidRPr="00E10CA6">
        <w:rPr>
          <w:rFonts w:ascii="Arial Narrow" w:hAnsi="Arial Narrow"/>
        </w:rPr>
        <w:t>E ormai è possibile trovare un pacco di pasta prodotto da un pastificio italiano nelle dispense e sugli scaffali dei supermercati di ben 188 Paesi, contro i 140 del 1991.</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Non c’è da stupirsi, allora, se il 57% della produzione nazionale di spaghetti, penne e fusilli (circa 2 milioni di tonnellate, secondo uno studio di AIDEPI) è destinata al mercato estero, contro il 54% di 5 anni fa, il 48% del 2000... e il 5% del 1955. E quota 60% non è così lontana, anche se già ci sono pastai italiani che esportano oltre il 90% della produzione…</w:t>
      </w:r>
    </w:p>
    <w:p w:rsidR="00E10CA6" w:rsidRPr="00E10CA6" w:rsidRDefault="00E10CA6" w:rsidP="00E10CA6">
      <w:pPr>
        <w:jc w:val="both"/>
        <w:rPr>
          <w:rFonts w:ascii="Arial Narrow" w:hAnsi="Arial Narrow"/>
        </w:rPr>
      </w:pPr>
      <w:r w:rsidRPr="00E10CA6">
        <w:rPr>
          <w:rFonts w:ascii="Arial Narrow" w:hAnsi="Arial Narrow"/>
        </w:rPr>
        <w:t xml:space="preserve">Questa fetta importante del made in </w:t>
      </w:r>
      <w:proofErr w:type="spellStart"/>
      <w:r w:rsidRPr="00E10CA6">
        <w:rPr>
          <w:rFonts w:ascii="Arial Narrow" w:hAnsi="Arial Narrow"/>
        </w:rPr>
        <w:t>Italy</w:t>
      </w:r>
      <w:proofErr w:type="spellEnd"/>
      <w:r w:rsidRPr="00E10CA6">
        <w:rPr>
          <w:rFonts w:ascii="Arial Narrow" w:hAnsi="Arial Narrow"/>
        </w:rPr>
        <w:t xml:space="preserve">, che porta oltre 2 miliardi di euro di fatturato e traina il consumo di prodotti tipici del primo piatto all’italiana come pomodoro, olio e formaggio, nel suo adattarsi a tante latitudini e stili di vita, finisce anche per incontrare tanti modi diversi di proporre, pensare e cucinare la pasta. </w:t>
      </w:r>
    </w:p>
    <w:p w:rsidR="00E10CA6" w:rsidRPr="00E10CA6" w:rsidRDefault="00E10CA6" w:rsidP="00E10CA6">
      <w:pPr>
        <w:autoSpaceDE w:val="0"/>
        <w:autoSpaceDN w:val="0"/>
        <w:adjustRightInd w:val="0"/>
        <w:jc w:val="both"/>
        <w:rPr>
          <w:rFonts w:ascii="Arial Narrow" w:hAnsi="Arial Narrow"/>
        </w:rPr>
      </w:pPr>
    </w:p>
    <w:p w:rsidR="00E10CA6" w:rsidRPr="00E10CA6" w:rsidRDefault="00E10CA6" w:rsidP="00E10CA6">
      <w:pPr>
        <w:autoSpaceDE w:val="0"/>
        <w:autoSpaceDN w:val="0"/>
        <w:adjustRightInd w:val="0"/>
        <w:jc w:val="both"/>
        <w:rPr>
          <w:rFonts w:ascii="Arial Narrow" w:hAnsi="Arial Narrow"/>
        </w:rPr>
      </w:pPr>
      <w:r w:rsidRPr="00E10CA6">
        <w:rPr>
          <w:rFonts w:ascii="Arial Narrow" w:hAnsi="Arial Narrow"/>
        </w:rPr>
        <w:t xml:space="preserve">E così, accanto a chi (cottura al dente, condimenti mediterranei) nel piacere di un buon piatto di pasta cerca di riprodurre il “segreto” dello stile italiano, si sono affermate anche tante variazioni sul tema che possono far sorridere il purista. Ma che per il pastaio rappresentano una sfida culturale, oltre che economica. </w:t>
      </w:r>
    </w:p>
    <w:p w:rsidR="00E10CA6" w:rsidRPr="00E10CA6" w:rsidRDefault="00E10CA6" w:rsidP="00E10CA6">
      <w:pPr>
        <w:pStyle w:val="Nessunaspaziatura"/>
        <w:spacing w:line="276" w:lineRule="auto"/>
        <w:jc w:val="both"/>
        <w:rPr>
          <w:rFonts w:ascii="Arial Narrow" w:hAnsi="Arial Narrow"/>
          <w:i/>
          <w:sz w:val="24"/>
          <w:szCs w:val="24"/>
        </w:rPr>
      </w:pPr>
      <w:r w:rsidRPr="00E10CA6">
        <w:rPr>
          <w:rFonts w:ascii="Arial Narrow" w:hAnsi="Arial Narrow"/>
          <w:sz w:val="24"/>
          <w:szCs w:val="24"/>
        </w:rPr>
        <w:t>Perché, come spiega Paolo Barilla, presidente di AIDEPI, “</w:t>
      </w:r>
      <w:r w:rsidRPr="00E10CA6">
        <w:rPr>
          <w:rFonts w:ascii="Arial Narrow" w:hAnsi="Arial Narrow"/>
          <w:i/>
          <w:sz w:val="24"/>
          <w:szCs w:val="24"/>
        </w:rPr>
        <w:t>Riuscire a proporre un prodotto che abbini il saper fare italiano alle esigenze locali</w:t>
      </w:r>
      <w:r w:rsidRPr="00E10CA6">
        <w:rPr>
          <w:rFonts w:ascii="Arial Narrow" w:hAnsi="Arial Narrow"/>
          <w:sz w:val="24"/>
          <w:szCs w:val="24"/>
        </w:rPr>
        <w:t xml:space="preserve"> </w:t>
      </w:r>
      <w:r w:rsidRPr="00E10CA6">
        <w:rPr>
          <w:rFonts w:ascii="Arial Narrow" w:hAnsi="Arial Narrow"/>
          <w:i/>
          <w:sz w:val="24"/>
          <w:szCs w:val="24"/>
        </w:rPr>
        <w:t xml:space="preserve">è la chiave di volta per entrare da protagonisti in un mercato strategico. E per dare un futuro globale alla pasta. Anche se questo significa rimodellarla, adattandola a gusti, stili di consumo e abitudini alimentari del tutto eterogenei. Se non lo facciamo noi lo faranno altri. Conquistando a nostro discapito quote di mercato.” </w:t>
      </w:r>
    </w:p>
    <w:p w:rsidR="00E10CA6" w:rsidRPr="00E10CA6" w:rsidRDefault="00E10CA6" w:rsidP="00E10CA6">
      <w:pPr>
        <w:jc w:val="both"/>
        <w:rPr>
          <w:rFonts w:ascii="Arial Narrow" w:hAnsi="Arial Narrow"/>
        </w:rPr>
      </w:pPr>
    </w:p>
    <w:p w:rsidR="00E10CA6" w:rsidRPr="00E10CA6" w:rsidRDefault="00E10CA6" w:rsidP="00E10CA6">
      <w:pPr>
        <w:pStyle w:val="Nessunaspaziatura"/>
        <w:jc w:val="both"/>
        <w:rPr>
          <w:rFonts w:ascii="Arial Narrow" w:hAnsi="Arial Narrow"/>
          <w:sz w:val="24"/>
          <w:szCs w:val="24"/>
        </w:rPr>
      </w:pPr>
      <w:r w:rsidRPr="00E10CA6">
        <w:rPr>
          <w:rFonts w:ascii="Arial Narrow" w:hAnsi="Arial Narrow"/>
          <w:sz w:val="24"/>
          <w:szCs w:val="24"/>
        </w:rPr>
        <w:t xml:space="preserve">Come dimostra questo viaggio virtuale attraverso 6 città non italiane che, a buon diritto, possono fregiarsi del titolo di “capitali” della pasta. </w:t>
      </w:r>
    </w:p>
    <w:p w:rsidR="00E10CA6" w:rsidRPr="00E10CA6" w:rsidRDefault="00E10CA6" w:rsidP="00E10CA6">
      <w:pPr>
        <w:rPr>
          <w:rFonts w:ascii="Arial Narrow" w:hAnsi="Arial Narrow"/>
          <w:b/>
        </w:rPr>
      </w:pPr>
    </w:p>
    <w:p w:rsidR="00E10CA6" w:rsidRDefault="00E10CA6" w:rsidP="00E10CA6">
      <w:pPr>
        <w:rPr>
          <w:b/>
          <w:sz w:val="36"/>
          <w:szCs w:val="36"/>
        </w:rPr>
      </w:pPr>
      <w:r>
        <w:rPr>
          <w:b/>
          <w:sz w:val="36"/>
          <w:szCs w:val="36"/>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NEW YORK (USA), UN PIATTO DI PASTA CONTRO L’OBESITA’</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CONSUMI PRO CAPITE</w:t>
      </w:r>
    </w:p>
    <w:p w:rsidR="00E10CA6" w:rsidRPr="00E10CA6" w:rsidRDefault="00E10CA6" w:rsidP="00E10CA6">
      <w:pPr>
        <w:rPr>
          <w:rFonts w:ascii="Arial Narrow" w:hAnsi="Arial Narrow"/>
        </w:rPr>
      </w:pPr>
      <w:r w:rsidRPr="00E10CA6">
        <w:rPr>
          <w:rFonts w:ascii="Arial Narrow" w:hAnsi="Arial Narrow"/>
        </w:rPr>
        <w:t>8,8 Kg, circa il doppio rispetto agli anni ’80.</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Gli USA si attestano al 4° posto complessivo, ma 1° tra i Paesi extraeuropei, per gradimento della pasta italiana. Ne importano 151 mila tonnellate, pari al 7,7% in volume e al 9,5% in valore della nostra torta dell’export.</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RICETTE PREFERITE</w:t>
      </w:r>
    </w:p>
    <w:p w:rsidR="00E10CA6" w:rsidRPr="00E10CA6" w:rsidRDefault="00E10CA6" w:rsidP="00E10CA6">
      <w:pPr>
        <w:jc w:val="both"/>
        <w:rPr>
          <w:rFonts w:ascii="Arial Narrow" w:hAnsi="Arial Narrow"/>
        </w:rPr>
      </w:pPr>
      <w:proofErr w:type="spellStart"/>
      <w:r w:rsidRPr="00E10CA6">
        <w:rPr>
          <w:rStyle w:val="Enfasigrassetto"/>
          <w:rFonts w:ascii="Arial Narrow" w:hAnsi="Arial Narrow"/>
        </w:rPr>
        <w:t>Baked</w:t>
      </w:r>
      <w:proofErr w:type="spellEnd"/>
      <w:r w:rsidRPr="00E10CA6">
        <w:rPr>
          <w:rStyle w:val="Enfasigrassetto"/>
          <w:rFonts w:ascii="Arial Narrow" w:hAnsi="Arial Narrow"/>
        </w:rPr>
        <w:t xml:space="preserve"> ziti</w:t>
      </w:r>
      <w:r w:rsidRPr="00E10CA6">
        <w:rPr>
          <w:rFonts w:ascii="Arial Narrow" w:hAnsi="Arial Narrow"/>
        </w:rPr>
        <w:t xml:space="preserve">. Si tratta di una sorta di pasta pasticciata presente nelle case e nei ristoranti americani da molti anni. Gli ziti spezzati sono gratinati in forno in una pirofila dopo essere stati conditi con varie salse tipiche della cucina italo americana. Un esempio? Ziti con pomodoro, formaggio, salsicce, funghi, cipolle, e chi più ne ha più ne metta. In generale, il formato preferito sono senza dubbio </w:t>
      </w:r>
      <w:r w:rsidRPr="00E10CA6">
        <w:rPr>
          <w:rFonts w:ascii="Arial Narrow" w:hAnsi="Arial Narrow"/>
          <w:b/>
        </w:rPr>
        <w:t>gli spaghetti (40%)</w:t>
      </w:r>
      <w:r w:rsidRPr="00E10CA6">
        <w:rPr>
          <w:rFonts w:ascii="Arial Narrow" w:hAnsi="Arial Narrow"/>
        </w:rPr>
        <w:t xml:space="preserve">, seguiti da spaghettini, gomiti, rotelle e penne. </w:t>
      </w:r>
      <w:r w:rsidRPr="00E10CA6">
        <w:rPr>
          <w:rFonts w:ascii="Arial Narrow" w:hAnsi="Arial Narrow"/>
          <w:b/>
        </w:rPr>
        <w:t>Mentre la salsa più gettonata è quella ai formaggi (37%)</w:t>
      </w:r>
      <w:r w:rsidRPr="00E10CA6">
        <w:rPr>
          <w:rFonts w:ascii="Arial Narrow" w:hAnsi="Arial Narrow"/>
        </w:rPr>
        <w:t>. Seguono sughi a base di carne (32%), verdure (31%) e pesce (20%).</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Anche se il primo “pastaio” d’America è stato Thomas Jefferson, la rincorsa della pasta a </w:t>
      </w:r>
      <w:proofErr w:type="spellStart"/>
      <w:r w:rsidRPr="00E10CA6">
        <w:rPr>
          <w:rFonts w:ascii="Arial Narrow" w:hAnsi="Arial Narrow"/>
        </w:rPr>
        <w:t>bagel</w:t>
      </w:r>
      <w:proofErr w:type="spellEnd"/>
      <w:r w:rsidRPr="00E10CA6">
        <w:rPr>
          <w:rFonts w:ascii="Arial Narrow" w:hAnsi="Arial Narrow"/>
        </w:rPr>
        <w:t xml:space="preserve">, hamburger e tacchino come “confort </w:t>
      </w:r>
      <w:proofErr w:type="spellStart"/>
      <w:r w:rsidRPr="00E10CA6">
        <w:rPr>
          <w:rFonts w:ascii="Arial Narrow" w:hAnsi="Arial Narrow"/>
        </w:rPr>
        <w:t>food</w:t>
      </w:r>
      <w:proofErr w:type="spellEnd"/>
      <w:r w:rsidRPr="00E10CA6">
        <w:rPr>
          <w:rFonts w:ascii="Arial Narrow" w:hAnsi="Arial Narrow"/>
        </w:rPr>
        <w:t xml:space="preserve">” degli americani è stata lunga. Ma oggi una ricerca della National Pasta </w:t>
      </w:r>
      <w:proofErr w:type="spellStart"/>
      <w:r w:rsidRPr="00E10CA6">
        <w:rPr>
          <w:rFonts w:ascii="Arial Narrow" w:hAnsi="Arial Narrow"/>
        </w:rPr>
        <w:t>Association</w:t>
      </w:r>
      <w:proofErr w:type="spellEnd"/>
      <w:r w:rsidRPr="00E10CA6">
        <w:rPr>
          <w:rFonts w:ascii="Arial Narrow" w:hAnsi="Arial Narrow"/>
        </w:rPr>
        <w:t xml:space="preserve"> certifica che la pasta batte perfino il cioccolato (56% vs 44%) tra i cibi a cui non potrebbero mai rinunciare gli americani. La Grande Mela condivide con le altre grandi metropoli del Nordest del Paese il primato di prima capitale della pasta al di fuori dell’Italia: sulla East </w:t>
      </w:r>
      <w:proofErr w:type="spellStart"/>
      <w:r w:rsidRPr="00E10CA6">
        <w:rPr>
          <w:rFonts w:ascii="Arial Narrow" w:hAnsi="Arial Narrow"/>
        </w:rPr>
        <w:t>Coast</w:t>
      </w:r>
      <w:proofErr w:type="spellEnd"/>
      <w:r w:rsidRPr="00E10CA6">
        <w:rPr>
          <w:rFonts w:ascii="Arial Narrow" w:hAnsi="Arial Narrow"/>
        </w:rPr>
        <w:t xml:space="preserve"> l’84% degli americani la mangia almeno una volta a settimana. Dato che nel resto del Paese si attesta comunque a un rilevante </w:t>
      </w:r>
      <w:r w:rsidRPr="00E10CA6">
        <w:rPr>
          <w:rFonts w:ascii="Arial Narrow" w:hAnsi="Arial Narrow"/>
          <w:b/>
        </w:rPr>
        <w:t xml:space="preserve">77%, con punte del 33% della popolazione che la mangia fino a 3 volte a settimana. </w:t>
      </w:r>
      <w:r w:rsidRPr="00E10CA6">
        <w:rPr>
          <w:rFonts w:ascii="Arial Narrow" w:hAnsi="Arial Narrow"/>
        </w:rPr>
        <w:t xml:space="preserve">E all’alimento principe della dieta mediterranea non si rinuncia nemmeno a dieta, tanto che il </w:t>
      </w:r>
      <w:r w:rsidRPr="00E10CA6">
        <w:rPr>
          <w:rFonts w:ascii="Arial Narrow" w:hAnsi="Arial Narrow"/>
          <w:b/>
        </w:rPr>
        <w:t>42%</w:t>
      </w:r>
      <w:r w:rsidRPr="00E10CA6">
        <w:rPr>
          <w:rFonts w:ascii="Arial Narrow" w:hAnsi="Arial Narrow"/>
        </w:rPr>
        <w:t xml:space="preserve"> di chi ha tentato una </w:t>
      </w:r>
      <w:r w:rsidRPr="00E10CA6">
        <w:rPr>
          <w:rFonts w:ascii="Arial Narrow" w:hAnsi="Arial Narrow"/>
          <w:b/>
        </w:rPr>
        <w:t xml:space="preserve">dieta </w:t>
      </w:r>
      <w:proofErr w:type="spellStart"/>
      <w:r w:rsidRPr="00E10CA6">
        <w:rPr>
          <w:rFonts w:ascii="Arial Narrow" w:hAnsi="Arial Narrow"/>
          <w:b/>
        </w:rPr>
        <w:t>low-carb</w:t>
      </w:r>
      <w:proofErr w:type="spellEnd"/>
      <w:r w:rsidRPr="00E10CA6">
        <w:rPr>
          <w:rFonts w:ascii="Arial Narrow" w:hAnsi="Arial Narrow"/>
          <w:b/>
        </w:rPr>
        <w:t xml:space="preserve"> l’ha dovuta abbandonare perché non riusciva a rinunciare alla pasta</w:t>
      </w:r>
      <w:r w:rsidRPr="00E10CA6">
        <w:rPr>
          <w:rFonts w:ascii="Arial Narrow" w:hAnsi="Arial Narrow"/>
        </w:rPr>
        <w:t xml:space="preserve">. Merito della sua accessibilità  </w:t>
      </w:r>
      <w:r w:rsidRPr="00E10CA6">
        <w:rPr>
          <w:rFonts w:ascii="Arial" w:hAnsi="Arial" w:cs="Arial"/>
        </w:rPr>
        <w:t>̶</w:t>
      </w:r>
      <w:r w:rsidRPr="00E10CA6">
        <w:rPr>
          <w:rFonts w:ascii="Arial Narrow" w:hAnsi="Arial Narrow"/>
        </w:rPr>
        <w:t xml:space="preserve">  è tra i prodotti meno costosi per il 78% della popolazione </w:t>
      </w:r>
      <w:r w:rsidR="00A43141">
        <w:rPr>
          <w:rFonts w:ascii="Arial Narrow" w:hAnsi="Arial Narrow"/>
        </w:rPr>
        <w:t>-</w:t>
      </w:r>
      <w:r w:rsidRPr="00E10CA6">
        <w:rPr>
          <w:rFonts w:ascii="Arial Narrow" w:hAnsi="Arial Narrow"/>
        </w:rPr>
        <w:t xml:space="preserve"> versatilità (secondo il 78%) e del fatto che è un cibo amato da tutti (72%). E in effetti, considerando il costo medio di un pacco di pasta da una libbra (pari a 1,45 dollari per poco meno di 500 gr) </w:t>
      </w:r>
      <w:r w:rsidRPr="00E10CA6">
        <w:rPr>
          <w:rFonts w:ascii="Arial Narrow" w:hAnsi="Arial Narrow"/>
          <w:b/>
          <w:bCs/>
        </w:rPr>
        <w:t>una famiglia americana di 4 persone può mangiare un piatto di pasta al pomodoro e formaggio</w:t>
      </w:r>
      <w:r w:rsidRPr="00E10CA6">
        <w:rPr>
          <w:rFonts w:ascii="Arial Narrow" w:hAnsi="Arial Narrow"/>
        </w:rPr>
        <w:t xml:space="preserve"> spendendo l’equivalente di 1 hamburger acquistato al fast </w:t>
      </w:r>
      <w:proofErr w:type="spellStart"/>
      <w:r w:rsidRPr="00E10CA6">
        <w:rPr>
          <w:rFonts w:ascii="Arial Narrow" w:hAnsi="Arial Narrow"/>
        </w:rPr>
        <w:t>food</w:t>
      </w:r>
      <w:proofErr w:type="spellEnd"/>
      <w:r w:rsidRPr="00E10CA6">
        <w:rPr>
          <w:rFonts w:ascii="Arial Narrow" w:hAnsi="Arial Narrow"/>
        </w:rPr>
        <w:t xml:space="preserve"> (3,54 dollari)</w:t>
      </w:r>
      <w:r w:rsidRPr="00E10CA6">
        <w:rPr>
          <w:rFonts w:ascii="Arial Narrow" w:hAnsi="Arial Narrow"/>
          <w:bCs/>
        </w:rPr>
        <w:t>.</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szCs w:val="28"/>
        </w:rPr>
      </w:pPr>
      <w:r w:rsidRPr="00E10CA6">
        <w:rPr>
          <w:rFonts w:ascii="Arial Narrow" w:hAnsi="Arial Narrow"/>
          <w:b/>
          <w:color w:val="E36C0A" w:themeColor="accent6" w:themeShade="BF"/>
          <w:szCs w:val="28"/>
        </w:rPr>
        <w:t>CURIOSITA’</w:t>
      </w:r>
    </w:p>
    <w:p w:rsidR="00E10CA6" w:rsidRPr="00E10CA6" w:rsidRDefault="00E10CA6" w:rsidP="00E10CA6">
      <w:pPr>
        <w:jc w:val="both"/>
        <w:rPr>
          <w:rFonts w:ascii="Arial Narrow" w:hAnsi="Arial Narrow"/>
        </w:rPr>
      </w:pPr>
      <w:r w:rsidRPr="00E10CA6">
        <w:rPr>
          <w:rFonts w:ascii="Arial Narrow" w:hAnsi="Arial Narrow"/>
        </w:rPr>
        <w:t xml:space="preserve">A partire da </w:t>
      </w:r>
      <w:hyperlink r:id="rId9" w:history="1">
        <w:r w:rsidRPr="00E10CA6">
          <w:rPr>
            <w:rStyle w:val="Collegamentoipertestuale"/>
            <w:rFonts w:ascii="Arial Narrow" w:hAnsi="Arial Narrow"/>
          </w:rPr>
          <w:t>uno storico articolo</w:t>
        </w:r>
      </w:hyperlink>
      <w:r w:rsidRPr="00E10CA6">
        <w:rPr>
          <w:rFonts w:ascii="Arial Narrow" w:hAnsi="Arial Narrow"/>
        </w:rPr>
        <w:t xml:space="preserve"> del New York Times in America si va affermando </w:t>
      </w:r>
      <w:r w:rsidRPr="00E10CA6">
        <w:rPr>
          <w:rFonts w:ascii="Arial Narrow" w:hAnsi="Arial Narrow"/>
          <w:b/>
        </w:rPr>
        <w:t>la tendenza a utilizzare sempre meno acqua per cuocere la pasta</w:t>
      </w:r>
      <w:r w:rsidRPr="00E10CA6">
        <w:rPr>
          <w:rFonts w:ascii="Arial Narrow" w:hAnsi="Arial Narrow"/>
        </w:rPr>
        <w:t xml:space="preserve">, anche mezzo litro per 100 grammi di spaghetti. E hanno preso piede le cotture (o le rifiniture di cottura) “a risotto”, direttamente in padella, nel sugo. </w:t>
      </w:r>
      <w:r w:rsidRPr="00E10CA6">
        <w:rPr>
          <w:rFonts w:ascii="Arial Narrow" w:hAnsi="Arial Narrow"/>
          <w:b/>
        </w:rPr>
        <w:t>Michelle Obama</w:t>
      </w:r>
      <w:r w:rsidRPr="00E10CA6">
        <w:rPr>
          <w:rFonts w:ascii="Arial Narrow" w:hAnsi="Arial Narrow"/>
        </w:rPr>
        <w:t xml:space="preserve">, è tra i primi fan della pasta, della dieta mediterranea e delle cotture innovative, tanto da farsi immortalare dal TIME </w:t>
      </w:r>
      <w:hyperlink r:id="rId10" w:history="1">
        <w:r w:rsidRPr="00E10CA6">
          <w:rPr>
            <w:rStyle w:val="Collegamentoipertestuale"/>
            <w:rFonts w:ascii="Arial Narrow" w:hAnsi="Arial Narrow"/>
          </w:rPr>
          <w:t>con un piatto di spaghetti</w:t>
        </w:r>
      </w:hyperlink>
      <w:r w:rsidRPr="00E10CA6">
        <w:rPr>
          <w:rFonts w:ascii="Arial Narrow" w:hAnsi="Arial Narrow"/>
        </w:rPr>
        <w:t xml:space="preserve"> per raccontare i risultati della campagna anti obesità “</w:t>
      </w:r>
      <w:proofErr w:type="spellStart"/>
      <w:r w:rsidRPr="00E10CA6">
        <w:rPr>
          <w:rFonts w:ascii="Arial Narrow" w:hAnsi="Arial Narrow"/>
        </w:rPr>
        <w:t>Let’s</w:t>
      </w:r>
      <w:proofErr w:type="spellEnd"/>
      <w:r w:rsidRPr="00E10CA6">
        <w:rPr>
          <w:rFonts w:ascii="Arial Narrow" w:hAnsi="Arial Narrow"/>
        </w:rPr>
        <w:t xml:space="preserve"> </w:t>
      </w:r>
      <w:proofErr w:type="spellStart"/>
      <w:r w:rsidRPr="00E10CA6">
        <w:rPr>
          <w:rFonts w:ascii="Arial Narrow" w:hAnsi="Arial Narrow"/>
        </w:rPr>
        <w:t>Move</w:t>
      </w:r>
      <w:proofErr w:type="spellEnd"/>
      <w:r w:rsidRPr="00E10CA6">
        <w:rPr>
          <w:rFonts w:ascii="Arial Narrow" w:hAnsi="Arial Narrow"/>
        </w:rPr>
        <w:t xml:space="preserve">!” e proporre </w:t>
      </w:r>
      <w:r w:rsidRPr="00E10CA6">
        <w:rPr>
          <w:rFonts w:ascii="Arial Narrow" w:hAnsi="Arial Narrow"/>
          <w:b/>
        </w:rPr>
        <w:t>la sua ricetta ecologica di pasta:</w:t>
      </w:r>
      <w:r w:rsidRPr="00E10CA6">
        <w:rPr>
          <w:rFonts w:ascii="Arial Narrow" w:hAnsi="Arial Narrow"/>
        </w:rPr>
        <w:t xml:space="preserve"> </w:t>
      </w:r>
      <w:r w:rsidRPr="00E10CA6">
        <w:rPr>
          <w:rFonts w:ascii="Arial Narrow" w:hAnsi="Arial Narrow"/>
          <w:b/>
        </w:rPr>
        <w:t xml:space="preserve">gli “spaghetti pomodoro e spinaci </w:t>
      </w:r>
      <w:proofErr w:type="spellStart"/>
      <w:r w:rsidRPr="00E10CA6">
        <w:rPr>
          <w:rFonts w:ascii="Arial Narrow" w:hAnsi="Arial Narrow"/>
          <w:b/>
        </w:rPr>
        <w:t>risottati</w:t>
      </w:r>
      <w:proofErr w:type="spellEnd"/>
      <w:r w:rsidRPr="00E10CA6">
        <w:rPr>
          <w:rFonts w:ascii="Arial Narrow" w:hAnsi="Arial Narrow"/>
          <w:b/>
        </w:rPr>
        <w:t xml:space="preserve"> in pentola”</w:t>
      </w:r>
      <w:r w:rsidRPr="00E10CA6">
        <w:rPr>
          <w:rFonts w:ascii="Arial Narrow" w:hAnsi="Arial Narrow"/>
        </w:rPr>
        <w:t xml:space="preserve">. Ma </w:t>
      </w:r>
      <w:r w:rsidRPr="00E10CA6">
        <w:rPr>
          <w:rFonts w:ascii="Arial Narrow" w:hAnsi="Arial Narrow"/>
          <w:b/>
        </w:rPr>
        <w:t>Lady Obama</w:t>
      </w:r>
      <w:r w:rsidRPr="00E10CA6">
        <w:rPr>
          <w:rFonts w:ascii="Arial Narrow" w:hAnsi="Arial Narrow"/>
        </w:rPr>
        <w:t xml:space="preserve"> è andata oltre: a giugno ha fatto visita a Expo2015</w:t>
      </w:r>
      <w:r w:rsidRPr="00E10CA6">
        <w:rPr>
          <w:rFonts w:ascii="Arial Narrow" w:hAnsi="Arial Narrow"/>
          <w:b/>
        </w:rPr>
        <w:t xml:space="preserve"> </w:t>
      </w:r>
      <w:r w:rsidRPr="00E10CA6">
        <w:rPr>
          <w:rFonts w:ascii="Arial Narrow" w:hAnsi="Arial Narrow"/>
        </w:rPr>
        <w:t xml:space="preserve">dove ha elogiato un classico della nostra cucina, la pasta “al pomodoro e basilico”. Anche se la ricetta del cuore della coppia Obama sono gli </w:t>
      </w:r>
      <w:proofErr w:type="spellStart"/>
      <w:r w:rsidRPr="00E10CA6">
        <w:rPr>
          <w:rFonts w:ascii="Arial Narrow" w:hAnsi="Arial Narrow"/>
          <w:b/>
        </w:rPr>
        <w:t>stringozzi</w:t>
      </w:r>
      <w:proofErr w:type="spellEnd"/>
      <w:r w:rsidRPr="00E10CA6">
        <w:rPr>
          <w:rFonts w:ascii="Arial Narrow" w:hAnsi="Arial Narrow"/>
          <w:b/>
        </w:rPr>
        <w:t xml:space="preserve"> alla carbonara “presidenziali”, con uova di quaglia, carciofi e tartufo</w:t>
      </w:r>
      <w:r w:rsidRPr="00E10CA6">
        <w:rPr>
          <w:rFonts w:ascii="Arial Narrow" w:hAnsi="Arial Narrow"/>
        </w:rPr>
        <w:t>.</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Le aziende italiane che operano negli USA hanno anche pensato a una variante “fast” della cottura </w:t>
      </w:r>
      <w:proofErr w:type="spellStart"/>
      <w:r w:rsidRPr="00E10CA6">
        <w:rPr>
          <w:rFonts w:ascii="Arial Narrow" w:hAnsi="Arial Narrow"/>
        </w:rPr>
        <w:t>risottata</w:t>
      </w:r>
      <w:proofErr w:type="spellEnd"/>
      <w:r w:rsidRPr="00E10CA6">
        <w:rPr>
          <w:rFonts w:ascii="Arial Narrow" w:hAnsi="Arial Narrow"/>
          <w:b/>
        </w:rPr>
        <w:t>: troppo pigro per utilizzare due pentole</w:t>
      </w:r>
      <w:r w:rsidRPr="00E10CA6">
        <w:rPr>
          <w:rFonts w:ascii="Arial Narrow" w:hAnsi="Arial Narrow"/>
        </w:rPr>
        <w:t xml:space="preserve">, una per bollire la pasta, l’altra per preparare il condimento? </w:t>
      </w:r>
      <w:r w:rsidRPr="00E10CA6">
        <w:rPr>
          <w:rFonts w:ascii="Arial Narrow" w:hAnsi="Arial Narrow"/>
          <w:i/>
        </w:rPr>
        <w:t>Et voilà</w:t>
      </w:r>
      <w:r w:rsidRPr="00E10CA6">
        <w:rPr>
          <w:rFonts w:ascii="Arial Narrow" w:hAnsi="Arial Narrow"/>
        </w:rPr>
        <w:t xml:space="preserve"> la pasta pronta: da mettere cruda nella pentola assieme al condimento, ricoprire di poca acqua fredda e scaldare sul fuoco. Si fa come il riso, non si scola e si cuoce in pochi minuti.</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lastRenderedPageBreak/>
        <w:t xml:space="preserve">Se la pasta ha conquistato la Grande Mela si deve anche alle testimonianze </w:t>
      </w:r>
      <w:r w:rsidRPr="00E10CA6">
        <w:rPr>
          <w:rFonts w:ascii="Arial Narrow" w:hAnsi="Arial Narrow"/>
          <w:b/>
        </w:rPr>
        <w:t xml:space="preserve">dei numerosi divi </w:t>
      </w:r>
      <w:r w:rsidRPr="00E10CA6">
        <w:rPr>
          <w:rFonts w:ascii="Arial Narrow" w:hAnsi="Arial Narrow"/>
        </w:rPr>
        <w:t xml:space="preserve">che hanno dichiarato la loro smisurata passione per la pasta. </w:t>
      </w:r>
      <w:r w:rsidRPr="00E10CA6">
        <w:rPr>
          <w:rFonts w:ascii="Arial Narrow" w:hAnsi="Arial Narrow"/>
          <w:b/>
        </w:rPr>
        <w:t>Madonna</w:t>
      </w:r>
      <w:r w:rsidRPr="00E10CA6">
        <w:rPr>
          <w:rFonts w:ascii="Arial Narrow" w:hAnsi="Arial Narrow"/>
        </w:rPr>
        <w:t xml:space="preserve">, nella sua recente “toccata e fuga” italiana, non ha mancato di mangiare ben 3 piatti di pasta e di </w:t>
      </w:r>
      <w:hyperlink r:id="rId11" w:history="1">
        <w:r w:rsidRPr="00E10CA6">
          <w:rPr>
            <w:rStyle w:val="Collegamentoipertestuale"/>
            <w:rFonts w:ascii="Arial Narrow" w:hAnsi="Arial Narrow"/>
          </w:rPr>
          <w:t xml:space="preserve">raccontare questa esperienza nei suoi </w:t>
        </w:r>
        <w:proofErr w:type="spellStart"/>
        <w:r w:rsidRPr="00E10CA6">
          <w:rPr>
            <w:rStyle w:val="Collegamentoipertestuale"/>
            <w:rFonts w:ascii="Arial Narrow" w:hAnsi="Arial Narrow"/>
          </w:rPr>
          <w:t>tweet</w:t>
        </w:r>
        <w:proofErr w:type="spellEnd"/>
      </w:hyperlink>
      <w:r w:rsidRPr="00E10CA6">
        <w:rPr>
          <w:rFonts w:ascii="Arial Narrow" w:hAnsi="Arial Narrow"/>
        </w:rPr>
        <w:t xml:space="preserve">. Mentre </w:t>
      </w:r>
      <w:r w:rsidRPr="00E10CA6">
        <w:rPr>
          <w:rFonts w:ascii="Arial Narrow" w:hAnsi="Arial Narrow"/>
          <w:b/>
        </w:rPr>
        <w:t>Robert De Niro</w:t>
      </w:r>
      <w:r w:rsidRPr="00E10CA6">
        <w:rPr>
          <w:rFonts w:ascii="Arial Narrow" w:hAnsi="Arial Narrow"/>
        </w:rPr>
        <w:t xml:space="preserve">, </w:t>
      </w:r>
      <w:r w:rsidRPr="00E10CA6">
        <w:rPr>
          <w:rFonts w:ascii="Arial Narrow" w:hAnsi="Arial Narrow"/>
          <w:b/>
        </w:rPr>
        <w:t>Scarlett Johansson</w:t>
      </w:r>
      <w:r w:rsidRPr="00E10CA6">
        <w:rPr>
          <w:rFonts w:ascii="Arial Narrow" w:hAnsi="Arial Narrow"/>
        </w:rPr>
        <w:t xml:space="preserve">, </w:t>
      </w:r>
      <w:r w:rsidRPr="00E10CA6">
        <w:rPr>
          <w:rFonts w:ascii="Arial Narrow" w:hAnsi="Arial Narrow"/>
          <w:b/>
        </w:rPr>
        <w:t>Quentin Tarantino</w:t>
      </w:r>
      <w:r w:rsidRPr="00E10CA6">
        <w:rPr>
          <w:rFonts w:ascii="Arial Narrow" w:hAnsi="Arial Narrow"/>
        </w:rPr>
        <w:t xml:space="preserve"> e </w:t>
      </w:r>
      <w:r w:rsidRPr="00E10CA6">
        <w:rPr>
          <w:rFonts w:ascii="Arial Narrow" w:hAnsi="Arial Narrow"/>
          <w:b/>
        </w:rPr>
        <w:t>Halle Berry</w:t>
      </w:r>
      <w:r w:rsidRPr="00E10CA6">
        <w:rPr>
          <w:rFonts w:ascii="Arial Narrow" w:hAnsi="Arial Narrow"/>
        </w:rPr>
        <w:t xml:space="preserve"> pagano fino a 10mila euro per “affittare” un personal pasta chef che inventi la magia di una cena </w:t>
      </w:r>
      <w:proofErr w:type="spellStart"/>
      <w:r w:rsidRPr="00E10CA6">
        <w:rPr>
          <w:rFonts w:ascii="Arial Narrow" w:hAnsi="Arial Narrow"/>
        </w:rPr>
        <w:t>Italian</w:t>
      </w:r>
      <w:proofErr w:type="spellEnd"/>
      <w:r w:rsidRPr="00E10CA6">
        <w:rPr>
          <w:rFonts w:ascii="Arial Narrow" w:hAnsi="Arial Narrow"/>
        </w:rPr>
        <w:t xml:space="preserve"> style.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Cosa manca agli americani per essere promossi pasta lover a tutti gli effetti? Anche se il tempo degli </w:t>
      </w:r>
      <w:r w:rsidRPr="00E10CA6">
        <w:rPr>
          <w:rFonts w:ascii="Arial Narrow" w:hAnsi="Arial Narrow"/>
          <w:i/>
        </w:rPr>
        <w:t xml:space="preserve">spaghetti with </w:t>
      </w:r>
      <w:proofErr w:type="spellStart"/>
      <w:r w:rsidRPr="00E10CA6">
        <w:rPr>
          <w:rFonts w:ascii="Arial Narrow" w:hAnsi="Arial Narrow"/>
          <w:i/>
        </w:rPr>
        <w:t>meatballs</w:t>
      </w:r>
      <w:proofErr w:type="spellEnd"/>
      <w:r w:rsidRPr="00E10CA6">
        <w:rPr>
          <w:rFonts w:ascii="Arial Narrow" w:hAnsi="Arial Narrow"/>
        </w:rPr>
        <w:t xml:space="preserve"> è al tramonto, c’è ancora da lavorare (e tanto) sul senso della misura. Come ha rivelato </w:t>
      </w:r>
      <w:r w:rsidRPr="00E10CA6">
        <w:rPr>
          <w:rFonts w:ascii="Arial Narrow" w:hAnsi="Arial Narrow"/>
          <w:b/>
        </w:rPr>
        <w:t>Mario</w:t>
      </w:r>
      <w:r w:rsidRPr="00E10CA6">
        <w:rPr>
          <w:rFonts w:ascii="Arial Narrow" w:hAnsi="Arial Narrow"/>
        </w:rPr>
        <w:t xml:space="preserve"> </w:t>
      </w:r>
      <w:r w:rsidRPr="00E10CA6">
        <w:rPr>
          <w:rFonts w:ascii="Arial Narrow" w:hAnsi="Arial Narrow"/>
          <w:b/>
        </w:rPr>
        <w:t>Batali</w:t>
      </w:r>
      <w:r w:rsidRPr="00E10CA6">
        <w:rPr>
          <w:rFonts w:ascii="Arial Narrow" w:hAnsi="Arial Narrow"/>
        </w:rPr>
        <w:t xml:space="preserve">, </w:t>
      </w:r>
      <w:r w:rsidRPr="00E10CA6">
        <w:rPr>
          <w:rFonts w:ascii="Arial Narrow" w:hAnsi="Arial Narrow"/>
          <w:b/>
        </w:rPr>
        <w:t>chef stellato in visita con Michelle Obama a Expo 2015</w:t>
      </w:r>
      <w:r w:rsidRPr="00E10CA6">
        <w:rPr>
          <w:rFonts w:ascii="Arial Narrow" w:hAnsi="Arial Narrow"/>
        </w:rPr>
        <w:t>, “</w:t>
      </w:r>
      <w:r w:rsidRPr="00E10CA6">
        <w:rPr>
          <w:rFonts w:ascii="Arial Narrow" w:hAnsi="Arial Narrow"/>
          <w:i/>
        </w:rPr>
        <w:t>a differenza di voi italiani, in America ancora pensiamo che 500 grammi sia la porzione o la doppia porzione di pasta… Non appena gli americani capiranno che la ‘taglia giusta’ per un piatto di pasta sono 70 grammi e che per un condimento che unisca gusto e salute bisognerebbe privilegiare quelli con verdure, magari riducendo o eliminando del tutto le proteine dal sugo, allora vedremo un cambiamento significativo!</w:t>
      </w:r>
      <w:r w:rsidRPr="00E10CA6">
        <w:rPr>
          <w:rFonts w:ascii="Arial Narrow" w:hAnsi="Arial Narrow"/>
        </w:rPr>
        <w:t xml:space="preserve">”. </w:t>
      </w:r>
    </w:p>
    <w:p w:rsidR="00E10CA6" w:rsidRDefault="00E10CA6" w:rsidP="00E10CA6">
      <w: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PECHINO, SE LA PASTA INCONTRA IL WOK (E CI SI TROVA BENE)</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Quanta pasta mangiano i cinesi? Difficile fare una stima su una popolazione di 1,3 miliardi di persone. Considerando solo i </w:t>
      </w:r>
      <w:proofErr w:type="spellStart"/>
      <w:r w:rsidRPr="00E10CA6">
        <w:rPr>
          <w:rFonts w:ascii="Arial Narrow" w:hAnsi="Arial Narrow"/>
        </w:rPr>
        <w:t>noodles</w:t>
      </w:r>
      <w:proofErr w:type="spellEnd"/>
      <w:r w:rsidRPr="00E10CA6">
        <w:rPr>
          <w:rFonts w:ascii="Arial Narrow" w:hAnsi="Arial Narrow"/>
        </w:rPr>
        <w:t xml:space="preserve"> a cottura istantanea, ogni anno i cinesi ne mangiano 40 miliardi di confezioni, circa la metà del consumo mondiale di questo prodotto. Ma anche in questo mercato in cui entra da outsider, la pasta di grano duro italiana è in costante crescita. Solo negli ultimi 5 anni, l’export di pasta italiana in Cina è praticamente quadruplicato (+ 427%), passando da meno di 3 mila tonnellate nel 2009 alle 6 mila circa del 2011 fino a superare quota 15 mila a fine 2014. </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 xml:space="preserve">Nel 2014 la Cina è al 21mo posto tra i consumatori di pasta made in </w:t>
      </w:r>
      <w:proofErr w:type="spellStart"/>
      <w:r w:rsidRPr="00E10CA6">
        <w:rPr>
          <w:rFonts w:ascii="Arial Narrow" w:hAnsi="Arial Narrow"/>
        </w:rPr>
        <w:t>Italy</w:t>
      </w:r>
      <w:proofErr w:type="spellEnd"/>
      <w:r w:rsidRPr="00E10CA6">
        <w:rPr>
          <w:rFonts w:ascii="Arial Narrow" w:hAnsi="Arial Narrow"/>
        </w:rPr>
        <w:t>, con 15.500 tonnellate importate (+38% rispetto al 2013), per un valore di 13,3 milioni di Euro.</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pStyle w:val="wp-caption-text"/>
        <w:shd w:val="clear" w:color="auto" w:fill="FFFFFF"/>
        <w:spacing w:line="240" w:lineRule="auto"/>
        <w:jc w:val="both"/>
        <w:rPr>
          <w:rFonts w:ascii="Arial Narrow" w:hAnsi="Arial Narrow" w:cs="Arial"/>
          <w:i w:val="0"/>
          <w:color w:val="000000"/>
          <w:lang w:val="it-IT"/>
        </w:rPr>
      </w:pPr>
      <w:r w:rsidRPr="00E10CA6">
        <w:rPr>
          <w:rFonts w:ascii="Arial Narrow" w:hAnsi="Arial Narrow"/>
          <w:i w:val="0"/>
          <w:lang w:val="it-IT"/>
        </w:rPr>
        <w:t xml:space="preserve">Nell’universo degli spaghetti cinesi (di riso, soia, fagioli, grano), i </w:t>
      </w:r>
      <w:proofErr w:type="spellStart"/>
      <w:r w:rsidRPr="00E10CA6">
        <w:rPr>
          <w:rFonts w:ascii="Arial Narrow" w:hAnsi="Arial Narrow"/>
          <w:lang w:val="it-IT"/>
        </w:rPr>
        <w:t>mian</w:t>
      </w:r>
      <w:proofErr w:type="spellEnd"/>
      <w:r w:rsidRPr="00E10CA6">
        <w:rPr>
          <w:rFonts w:ascii="Arial Narrow" w:hAnsi="Arial Narrow"/>
          <w:i w:val="0"/>
          <w:lang w:val="it-IT"/>
        </w:rPr>
        <w:t xml:space="preserve"> sono quelli più simili alla nostra pasta, ma rispetto ai nostri spaghetti sono fatti con farina di grano tenero. Ci sono quelli gialli (per spessore simili ai bucatini, ma con una tonalità più gialla e una consistenza quasi pastosa), abitualmente serviti con salse e condimenti importanti, come carne e verdure. Mentre i </w:t>
      </w:r>
      <w:proofErr w:type="spellStart"/>
      <w:r w:rsidRPr="00E10CA6">
        <w:rPr>
          <w:rFonts w:ascii="Arial Narrow" w:hAnsi="Arial Narrow"/>
          <w:i w:val="0"/>
          <w:lang w:val="it-IT"/>
        </w:rPr>
        <w:t>noodles</w:t>
      </w:r>
      <w:proofErr w:type="spellEnd"/>
      <w:r w:rsidRPr="00E10CA6">
        <w:rPr>
          <w:rFonts w:ascii="Arial Narrow" w:hAnsi="Arial Narrow"/>
          <w:i w:val="0"/>
          <w:lang w:val="it-IT"/>
        </w:rPr>
        <w:t xml:space="preserve"> bianchi, più sottili, si usano prevalentemente per le zuppe, specie quelle con carne di manzo, uova e verdure. Una ricetta tipica di Pechino? I </w:t>
      </w:r>
      <w:proofErr w:type="spellStart"/>
      <w:r w:rsidRPr="00E10CA6">
        <w:rPr>
          <w:rFonts w:ascii="Arial Narrow" w:hAnsi="Arial Narrow"/>
          <w:i w:val="0"/>
          <w:lang w:val="it-IT"/>
        </w:rPr>
        <w:t>noodles</w:t>
      </w:r>
      <w:proofErr w:type="spellEnd"/>
      <w:r w:rsidRPr="00E10CA6">
        <w:rPr>
          <w:rFonts w:ascii="Arial Narrow" w:hAnsi="Arial Narrow"/>
          <w:i w:val="0"/>
          <w:lang w:val="it-IT"/>
        </w:rPr>
        <w:t xml:space="preserve"> in salsa bruna di maiale, dove la pasta si accompagna a una salsa di Pancetta a cubetti, brodo di anatra, cetrioli la cui preparazione dura circa 50 minuti.</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Diciamolo subito: la teoria secondo cui gli spaghetti sarebbero stati inventati in Cina e importati in Italia da Marco Polo nel 1295 è una bufala. Lo dimostrano alcuni documenti degli inizi del XII secolo, che citano una pasta secca a forma di fili, denominata “</w:t>
      </w:r>
      <w:proofErr w:type="spellStart"/>
      <w:r w:rsidRPr="00E10CA6">
        <w:rPr>
          <w:rFonts w:ascii="Arial Narrow" w:hAnsi="Arial Narrow"/>
          <w:i/>
        </w:rPr>
        <w:t>itriyya</w:t>
      </w:r>
      <w:proofErr w:type="spellEnd"/>
      <w:r w:rsidRPr="00E10CA6">
        <w:rPr>
          <w:rFonts w:ascii="Arial Narrow" w:hAnsi="Arial Narrow"/>
        </w:rPr>
        <w:t xml:space="preserve">” e prodotta nella colonia araba di Palermo.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Paese che vai, usanze (gastronomiche) che trovi: </w:t>
      </w:r>
      <w:r w:rsidRPr="00E10CA6">
        <w:rPr>
          <w:rFonts w:ascii="Arial Narrow" w:hAnsi="Arial Narrow"/>
          <w:b/>
        </w:rPr>
        <w:t>Roma e Pechino sono agli antipodi quanto a bon ton della pasta lunga.</w:t>
      </w:r>
      <w:r w:rsidRPr="00E10CA6">
        <w:rPr>
          <w:rFonts w:ascii="Arial Narrow" w:hAnsi="Arial Narrow"/>
        </w:rPr>
        <w:t xml:space="preserve"> Da noi arrotoliamo spaghetti e tagliatelle attorno alla forchetta per mangiarli in un colpo solo (e guai a tagliarli e farli ricadere nel piatto!), in Oriente è buona norma portarli alla bocca aspirandoli rumorosamente. Mangiare la pasta silenziosamente è considerato maleducazione verso l’ospite o il cuoco. </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rPr>
      </w:pPr>
      <w:r w:rsidRPr="00E10CA6">
        <w:rPr>
          <w:rFonts w:ascii="Arial Narrow" w:hAnsi="Arial Narrow"/>
        </w:rPr>
        <w:t xml:space="preserve">In </w:t>
      </w:r>
      <w:r w:rsidRPr="00E10CA6">
        <w:rPr>
          <w:rFonts w:ascii="Arial Narrow" w:hAnsi="Arial Narrow"/>
          <w:b/>
        </w:rPr>
        <w:t>Cina, è tradizione mangiare spaghetti in occasioni speciali, come il compleanno.</w:t>
      </w:r>
      <w:r w:rsidRPr="00E10CA6">
        <w:rPr>
          <w:rFonts w:ascii="Arial Narrow" w:hAnsi="Arial Narrow"/>
        </w:rPr>
        <w:t xml:space="preserve"> Dove la lunghezza dello spaghetto assume il valore simbolico (e augurale) di lunga vita.</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rPr>
      </w:pPr>
      <w:r w:rsidRPr="00E10CA6">
        <w:rPr>
          <w:rFonts w:ascii="Arial Narrow" w:hAnsi="Arial Narrow"/>
          <w:b/>
        </w:rPr>
        <w:t>In Cina il salto culturale per la pasta italiana è molto ampio</w:t>
      </w:r>
      <w:r w:rsidRPr="00E10CA6">
        <w:rPr>
          <w:rFonts w:ascii="Arial Narrow" w:hAnsi="Arial Narrow"/>
        </w:rPr>
        <w:t xml:space="preserve">, perché anche se a prima vista </w:t>
      </w:r>
      <w:proofErr w:type="spellStart"/>
      <w:r w:rsidRPr="00E10CA6">
        <w:rPr>
          <w:rFonts w:ascii="Arial Narrow" w:hAnsi="Arial Narrow"/>
        </w:rPr>
        <w:t>noodles</w:t>
      </w:r>
      <w:proofErr w:type="spellEnd"/>
      <w:r w:rsidRPr="00E10CA6">
        <w:rPr>
          <w:rFonts w:ascii="Arial Narrow" w:hAnsi="Arial Narrow"/>
        </w:rPr>
        <w:t xml:space="preserve"> e spaghetti sembrano simili, il concetto base di “bollire e scolare” occidentale mal si sposa con gli utensili e l’architettura della cucina asiatica. Sarà per questo che i cinesi non amano cucinare la pasta all’italiana, con la tipica salsa di pomodoro o il basilico, ma preferiscono adattarla ai prodotti della cucina orientale, preparandola nel wok e scegliendo condimenti come miele, yogurt o soia. Per superare questo gap, le aziende italiane hanno realizzato </w:t>
      </w:r>
      <w:r w:rsidRPr="00E10CA6">
        <w:rPr>
          <w:rFonts w:ascii="Arial Narrow" w:hAnsi="Arial Narrow"/>
          <w:b/>
        </w:rPr>
        <w:t xml:space="preserve">una variazione sul tema pasta più vicina culturalmente ai </w:t>
      </w:r>
      <w:proofErr w:type="spellStart"/>
      <w:r w:rsidRPr="00E10CA6">
        <w:rPr>
          <w:rFonts w:ascii="Arial Narrow" w:hAnsi="Arial Narrow"/>
          <w:b/>
        </w:rPr>
        <w:t>noodles</w:t>
      </w:r>
      <w:proofErr w:type="spellEnd"/>
      <w:r w:rsidRPr="00E10CA6">
        <w:rPr>
          <w:rFonts w:ascii="Arial Narrow" w:hAnsi="Arial Narrow"/>
          <w:b/>
        </w:rPr>
        <w:t xml:space="preserve"> asiatici</w:t>
      </w:r>
      <w:r w:rsidRPr="00E10CA6">
        <w:rPr>
          <w:rFonts w:ascii="Arial Narrow" w:hAnsi="Arial Narrow"/>
        </w:rPr>
        <w:t xml:space="preserve"> e appositamente pensata per essere preparata nel wok: si tratta di un piatto pronto confezionato con il suo sugo liofilizzato. Basta versare tutto direttamente in padella, aggiungere l’acqua, mescolare per un minuto ed il gioco è fatto. </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RIO DE JANEIRO, LA PASTA DEL SURFISTA SAZIA E PREVIENE L’ANEMIA</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Con 6,3 kg sono il </w:t>
      </w:r>
      <w:r w:rsidRPr="003A6900">
        <w:rPr>
          <w:rFonts w:ascii="Arial Narrow" w:hAnsi="Arial Narrow"/>
        </w:rPr>
        <w:t>1</w:t>
      </w:r>
      <w:r w:rsidR="003A6900" w:rsidRPr="003A6900">
        <w:rPr>
          <w:rFonts w:ascii="Arial Narrow" w:hAnsi="Arial Narrow"/>
        </w:rPr>
        <w:t>6</w:t>
      </w:r>
      <w:r w:rsidRPr="003A6900">
        <w:rPr>
          <w:rFonts w:ascii="Arial Narrow" w:hAnsi="Arial Narrow"/>
        </w:rPr>
        <w:t>mo</w:t>
      </w:r>
      <w:r w:rsidRPr="00E10CA6">
        <w:rPr>
          <w:rFonts w:ascii="Arial Narrow" w:hAnsi="Arial Narrow"/>
        </w:rPr>
        <w:t xml:space="preserve"> Paese consumatore ma, secondo l’Associazione brasiliana dei produttori di pasta, primo produttore di questo alimento in tutto il Sudamerica.</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b/>
        </w:rPr>
      </w:pPr>
      <w:r w:rsidRPr="00E10CA6">
        <w:rPr>
          <w:rFonts w:ascii="Arial Narrow" w:hAnsi="Arial Narrow"/>
        </w:rPr>
        <w:t>19mo, con oltre 20mila tonnellate di pasta italiana importata nel 2014, per un valore di 22,7 milioni di Euro.</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proofErr w:type="spellStart"/>
      <w:r w:rsidRPr="00E10CA6">
        <w:rPr>
          <w:rStyle w:val="Enfasigrassetto"/>
          <w:rFonts w:ascii="Arial Narrow" w:hAnsi="Arial Narrow"/>
        </w:rPr>
        <w:t>Macarr</w:t>
      </w:r>
      <w:r w:rsidR="003A6900" w:rsidRPr="003A6900">
        <w:rPr>
          <w:rStyle w:val="Enfasigrassetto"/>
          <w:rFonts w:ascii="Arial Narrow" w:hAnsi="Arial Narrow"/>
        </w:rPr>
        <w:t>ã</w:t>
      </w:r>
      <w:r w:rsidRPr="00E10CA6">
        <w:rPr>
          <w:rStyle w:val="Enfasigrassetto"/>
          <w:rFonts w:ascii="Arial Narrow" w:hAnsi="Arial Narrow"/>
        </w:rPr>
        <w:t>o</w:t>
      </w:r>
      <w:proofErr w:type="spellEnd"/>
      <w:r w:rsidRPr="00E10CA6">
        <w:rPr>
          <w:rStyle w:val="Enfasigrassetto"/>
          <w:rFonts w:ascii="Arial Narrow" w:hAnsi="Arial Narrow"/>
        </w:rPr>
        <w:t xml:space="preserve"> </w:t>
      </w:r>
      <w:proofErr w:type="spellStart"/>
      <w:r w:rsidRPr="00E10CA6">
        <w:rPr>
          <w:rStyle w:val="Enfasigrassetto"/>
          <w:rFonts w:ascii="Arial Narrow" w:hAnsi="Arial Narrow"/>
        </w:rPr>
        <w:t>ao</w:t>
      </w:r>
      <w:proofErr w:type="spellEnd"/>
      <w:r w:rsidRPr="00E10CA6">
        <w:rPr>
          <w:rStyle w:val="Enfasigrassetto"/>
          <w:rFonts w:ascii="Arial Narrow" w:hAnsi="Arial Narrow"/>
        </w:rPr>
        <w:t xml:space="preserve"> </w:t>
      </w:r>
      <w:proofErr w:type="spellStart"/>
      <w:r w:rsidRPr="00E10CA6">
        <w:rPr>
          <w:rStyle w:val="Enfasigrassetto"/>
          <w:rFonts w:ascii="Arial Narrow" w:hAnsi="Arial Narrow"/>
        </w:rPr>
        <w:t>molho</w:t>
      </w:r>
      <w:proofErr w:type="spellEnd"/>
      <w:r w:rsidRPr="00E10CA6">
        <w:rPr>
          <w:rStyle w:val="Enfasigrassetto"/>
          <w:rFonts w:ascii="Arial Narrow" w:hAnsi="Arial Narrow"/>
        </w:rPr>
        <w:t xml:space="preserve"> branco</w:t>
      </w:r>
      <w:r w:rsidRPr="00E10CA6">
        <w:rPr>
          <w:rFonts w:ascii="Arial Narrow" w:hAnsi="Arial Narrow"/>
        </w:rPr>
        <w:t xml:space="preserve">: spaghetti, e non maccheroni, tipici del Brasile. Il </w:t>
      </w:r>
      <w:proofErr w:type="spellStart"/>
      <w:r w:rsidRPr="00E10CA6">
        <w:rPr>
          <w:rStyle w:val="Enfasicorsivo"/>
          <w:rFonts w:ascii="Arial Narrow" w:hAnsi="Arial Narrow"/>
          <w:b/>
        </w:rPr>
        <w:t>molho</w:t>
      </w:r>
      <w:proofErr w:type="spellEnd"/>
      <w:r w:rsidRPr="00E10CA6">
        <w:rPr>
          <w:rStyle w:val="Enfasicorsivo"/>
          <w:rFonts w:ascii="Arial Narrow" w:hAnsi="Arial Narrow"/>
          <w:b/>
        </w:rPr>
        <w:t xml:space="preserve"> branco</w:t>
      </w:r>
      <w:r w:rsidRPr="00E10CA6">
        <w:rPr>
          <w:rFonts w:ascii="Arial Narrow" w:hAnsi="Arial Narrow"/>
          <w:b/>
        </w:rPr>
        <w:t xml:space="preserve"> è una specie di besciamella</w:t>
      </w:r>
      <w:r w:rsidRPr="00E10CA6">
        <w:rPr>
          <w:rFonts w:ascii="Arial Narrow" w:hAnsi="Arial Narrow"/>
        </w:rPr>
        <w:t xml:space="preserve"> preparata con burro o margarina, maizena, latte o panna, sale e pepe. Questo condimento si versa sugli spaghetti senza amalgamarlo ma semplicemente adagiandolo sopra alla pasta, cotta in precedenza e lasciata a raffreddare. Al </w:t>
      </w:r>
      <w:proofErr w:type="spellStart"/>
      <w:r w:rsidRPr="00E10CA6">
        <w:rPr>
          <w:rStyle w:val="Enfasicorsivo"/>
          <w:rFonts w:ascii="Arial Narrow" w:hAnsi="Arial Narrow"/>
        </w:rPr>
        <w:t>molho</w:t>
      </w:r>
      <w:proofErr w:type="spellEnd"/>
      <w:r w:rsidRPr="00E10CA6">
        <w:rPr>
          <w:rStyle w:val="Enfasicorsivo"/>
          <w:rFonts w:ascii="Arial Narrow" w:hAnsi="Arial Narrow"/>
        </w:rPr>
        <w:t xml:space="preserve"> branco</w:t>
      </w:r>
      <w:r w:rsidRPr="00E10CA6">
        <w:rPr>
          <w:rFonts w:ascii="Arial Narrow" w:hAnsi="Arial Narrow"/>
        </w:rPr>
        <w:t xml:space="preserve"> si possono aggiungere anche altri ingredienti, (formaggio grattato, bacon, salsiccia o broccoli). La pasta viene proposta come </w:t>
      </w:r>
      <w:r w:rsidRPr="00E10CA6">
        <w:rPr>
          <w:rFonts w:ascii="Arial Narrow" w:hAnsi="Arial Narrow"/>
          <w:b/>
        </w:rPr>
        <w:t>classico primo piatto</w:t>
      </w:r>
      <w:r w:rsidRPr="00E10CA6">
        <w:rPr>
          <w:rFonts w:ascii="Arial Narrow" w:hAnsi="Arial Narrow"/>
        </w:rPr>
        <w:t xml:space="preserve">, soprattutto al ristorante, ma “funziona” anche in versione più casual e popolare, come </w:t>
      </w:r>
      <w:r w:rsidRPr="00E10CA6">
        <w:rPr>
          <w:rFonts w:ascii="Arial Narrow" w:hAnsi="Arial Narrow"/>
          <w:b/>
        </w:rPr>
        <w:t>contorno alternativo</w:t>
      </w:r>
      <w:r w:rsidRPr="00E10CA6">
        <w:rPr>
          <w:rFonts w:ascii="Arial Narrow" w:hAnsi="Arial Narrow"/>
        </w:rPr>
        <w:t xml:space="preserve"> al riso, per accompagnare le specialità locali, dalla </w:t>
      </w:r>
      <w:proofErr w:type="spellStart"/>
      <w:r w:rsidRPr="00E10CA6">
        <w:rPr>
          <w:rFonts w:ascii="Arial Narrow" w:hAnsi="Arial Narrow"/>
          <w:i/>
        </w:rPr>
        <w:t>feijoada</w:t>
      </w:r>
      <w:proofErr w:type="spellEnd"/>
      <w:r w:rsidRPr="00E10CA6">
        <w:rPr>
          <w:rFonts w:ascii="Arial Narrow" w:hAnsi="Arial Narrow"/>
        </w:rPr>
        <w:t xml:space="preserve"> alla</w:t>
      </w:r>
      <w:r w:rsidRPr="00E10CA6">
        <w:rPr>
          <w:rFonts w:ascii="Arial Narrow" w:hAnsi="Arial Narrow"/>
          <w:i/>
        </w:rPr>
        <w:t xml:space="preserve"> </w:t>
      </w:r>
      <w:proofErr w:type="spellStart"/>
      <w:r w:rsidRPr="00E10CA6">
        <w:rPr>
          <w:rFonts w:ascii="Arial Narrow" w:hAnsi="Arial Narrow"/>
          <w:i/>
        </w:rPr>
        <w:t>picanha</w:t>
      </w:r>
      <w:proofErr w:type="spellEnd"/>
      <w:r w:rsidRPr="00E10CA6">
        <w:rPr>
          <w:rFonts w:ascii="Arial Narrow" w:hAnsi="Arial Narrow"/>
        </w:rPr>
        <w:t>.</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Il Brasile, pur essendo il </w:t>
      </w:r>
      <w:r w:rsidRPr="00E10CA6">
        <w:rPr>
          <w:rFonts w:ascii="Arial Narrow" w:hAnsi="Arial Narrow"/>
          <w:b/>
        </w:rPr>
        <w:t>quarto produttore di pasta al mondo</w:t>
      </w:r>
      <w:r w:rsidRPr="00E10CA6">
        <w:rPr>
          <w:rFonts w:ascii="Arial Narrow" w:hAnsi="Arial Narrow"/>
        </w:rPr>
        <w:t xml:space="preserve">, dopo Italia, Stati Uniti e Turchia, è un </w:t>
      </w:r>
      <w:r w:rsidRPr="00E10CA6">
        <w:rPr>
          <w:rFonts w:ascii="Arial Narrow" w:hAnsi="Arial Narrow"/>
          <w:b/>
        </w:rPr>
        <w:t xml:space="preserve">importatore netto </w:t>
      </w:r>
      <w:r w:rsidRPr="00E10CA6">
        <w:rPr>
          <w:rFonts w:ascii="Arial Narrow" w:hAnsi="Arial Narrow"/>
        </w:rPr>
        <w:t xml:space="preserve">del settore. Tuttavia, poiché la </w:t>
      </w:r>
      <w:r w:rsidRPr="00E10CA6">
        <w:rPr>
          <w:rFonts w:ascii="Arial Narrow" w:hAnsi="Arial Narrow"/>
          <w:b/>
        </w:rPr>
        <w:t>produzione locale è essenzialmente di grano tenero</w:t>
      </w:r>
      <w:r w:rsidRPr="00E10CA6">
        <w:rPr>
          <w:rFonts w:ascii="Arial Narrow" w:hAnsi="Arial Narrow"/>
        </w:rPr>
        <w:t xml:space="preserve">, le importazioni si sostanziano prevalentemente in prodotti più elaborati, come paste secche di grano duro. </w:t>
      </w:r>
      <w:r w:rsidRPr="00E10CA6">
        <w:rPr>
          <w:rFonts w:ascii="Arial Narrow" w:hAnsi="Arial Narrow"/>
          <w:b/>
        </w:rPr>
        <w:t>L’Italia è il primo Paese fornitore di pasta per il Brasile</w:t>
      </w:r>
      <w:r w:rsidRPr="00E10CA6">
        <w:rPr>
          <w:rFonts w:ascii="Arial Narrow" w:hAnsi="Arial Narrow"/>
        </w:rPr>
        <w:t xml:space="preserve"> ed ha una quota di oltre il 70% del totale. </w:t>
      </w:r>
      <w:r w:rsidRPr="00E10CA6">
        <w:rPr>
          <w:rFonts w:ascii="Arial Narrow" w:hAnsi="Arial Narrow"/>
          <w:b/>
        </w:rPr>
        <w:t>La pasta</w:t>
      </w:r>
      <w:r w:rsidRPr="00E10CA6">
        <w:rPr>
          <w:rFonts w:ascii="Arial Narrow" w:hAnsi="Arial Narrow"/>
        </w:rPr>
        <w:t xml:space="preserve"> </w:t>
      </w:r>
      <w:r w:rsidRPr="00E10CA6">
        <w:rPr>
          <w:rFonts w:ascii="Arial Narrow" w:hAnsi="Arial Narrow"/>
          <w:b/>
        </w:rPr>
        <w:t xml:space="preserve"> è entrata in pianta stabile sulle tavole dei brasiliani</w:t>
      </w:r>
      <w:r w:rsidRPr="00E10CA6">
        <w:rPr>
          <w:rFonts w:ascii="Arial Narrow" w:hAnsi="Arial Narrow"/>
        </w:rPr>
        <w:t xml:space="preserve"> perché si prepara velocemente, </w:t>
      </w:r>
      <w:r w:rsidRPr="00E10CA6">
        <w:rPr>
          <w:rFonts w:ascii="Arial Narrow" w:hAnsi="Arial Narrow"/>
          <w:b/>
        </w:rPr>
        <w:t>costa poco</w:t>
      </w:r>
      <w:r w:rsidRPr="00E10CA6">
        <w:rPr>
          <w:rFonts w:ascii="Arial Narrow" w:hAnsi="Arial Narrow"/>
        </w:rPr>
        <w:t xml:space="preserve"> ed è un alimento completo dal punto di vista nutrizionale. E il fatto che non ingrassa la rende </w:t>
      </w:r>
      <w:r w:rsidRPr="00E10CA6">
        <w:rPr>
          <w:rFonts w:ascii="Arial Narrow" w:hAnsi="Arial Narrow"/>
          <w:b/>
        </w:rPr>
        <w:t>ideale per chi ama lo sport. In particolare il calcio e il surf</w:t>
      </w:r>
      <w:r w:rsidRPr="00E10CA6">
        <w:rPr>
          <w:rFonts w:ascii="Arial Narrow" w:hAnsi="Arial Narrow"/>
        </w:rPr>
        <w:t>, le discipline più praticate in brasile per le quali i carboidrati a basso indice glicemico della pasta costituiscono un’ideale scorta energetica…</w:t>
      </w:r>
    </w:p>
    <w:p w:rsidR="00E10CA6" w:rsidRPr="00E10CA6" w:rsidRDefault="00E10CA6" w:rsidP="00E10CA6">
      <w:pPr>
        <w:jc w:val="both"/>
        <w:rPr>
          <w:rFonts w:ascii="Arial Narrow" w:hAnsi="Arial Narrow"/>
        </w:rPr>
      </w:pPr>
      <w:r w:rsidRPr="00E10CA6">
        <w:rPr>
          <w:rFonts w:ascii="Arial Narrow" w:hAnsi="Arial Narrow"/>
        </w:rPr>
        <w:t xml:space="preserve">Lo sa bene il </w:t>
      </w:r>
      <w:r w:rsidRPr="00E10CA6">
        <w:rPr>
          <w:rFonts w:ascii="Arial Narrow" w:hAnsi="Arial Narrow"/>
          <w:b/>
        </w:rPr>
        <w:t>Campione del mondo in carica di surf Gabriel Medina</w:t>
      </w:r>
      <w:r w:rsidRPr="00E10CA6">
        <w:rPr>
          <w:rFonts w:ascii="Arial Narrow" w:hAnsi="Arial Narrow"/>
        </w:rPr>
        <w:t>, il cui piatto preferito è la pasta al forno preparata dalla madre, con formaggio e ragù di pollo. Ideale per ritemprare le forze dopo ore in acqua e, dichiara Medina, perfetto da condividere con gli amici: “</w:t>
      </w:r>
      <w:r w:rsidRPr="00E10CA6">
        <w:rPr>
          <w:rFonts w:ascii="Arial Narrow" w:hAnsi="Arial Narrow"/>
          <w:i/>
        </w:rPr>
        <w:t>quando so che ci sarà la pasta a cena, le chiedo sempre di preparare una teglia extra, perché i surfisti sono sempre affamati!</w:t>
      </w:r>
      <w:r w:rsidRPr="00E10CA6">
        <w:rPr>
          <w:rFonts w:ascii="Arial Narrow" w:hAnsi="Arial Narrow"/>
        </w:rPr>
        <w:t xml:space="preserve">” </w:t>
      </w:r>
    </w:p>
    <w:p w:rsidR="00E10CA6" w:rsidRPr="00E10CA6" w:rsidRDefault="00E10CA6" w:rsidP="00E10CA6">
      <w:pPr>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 xml:space="preserve">Inizialmente consumata nei quartieri italiani di Buenos Aires, Montevideo o San Paolo, </w:t>
      </w:r>
      <w:r w:rsidRPr="00E10CA6">
        <w:rPr>
          <w:rFonts w:ascii="Arial Narrow" w:hAnsi="Arial Narrow"/>
          <w:b/>
        </w:rPr>
        <w:t>grazie ai ristoranti tipici aperti dagli immigrati, in Sudamerica la pasta è uscita dalla dimensione di prodotto “esotico”</w:t>
      </w:r>
      <w:r w:rsidRPr="00E10CA6">
        <w:rPr>
          <w:rFonts w:ascii="Arial Narrow" w:hAnsi="Arial Narrow"/>
        </w:rPr>
        <w:t xml:space="preserve"> a specialità dalla maggioranza della popolazione. </w:t>
      </w:r>
    </w:p>
    <w:p w:rsidR="00E10CA6" w:rsidRPr="00E10CA6" w:rsidRDefault="00E10CA6" w:rsidP="00E10CA6">
      <w:pPr>
        <w:jc w:val="both"/>
        <w:rPr>
          <w:rFonts w:ascii="Arial Narrow" w:hAnsi="Arial Narrow"/>
        </w:rPr>
      </w:pPr>
      <w:r w:rsidRPr="00E10CA6">
        <w:rPr>
          <w:rFonts w:ascii="Arial Narrow" w:hAnsi="Arial Narrow"/>
        </w:rPr>
        <w:t xml:space="preserve">La pasta, in Brasile, è passata da una dimensione artigianale alla produzione industriale in un secondo momento rispetto ad altri Paesi dell’America Latina ad “alta densità” di immigrati italiani. Ma ha colmato questo gap in poco tempo. </w:t>
      </w:r>
      <w:r w:rsidRPr="00E10CA6">
        <w:rPr>
          <w:rFonts w:ascii="Arial Narrow" w:hAnsi="Arial Narrow"/>
          <w:b/>
        </w:rPr>
        <w:t>Alla fine degli anni ’30, infatti, in Brasile si contano ben 330 produttori di pasta</w:t>
      </w:r>
      <w:r w:rsidRPr="00E10CA6">
        <w:rPr>
          <w:rFonts w:ascii="Arial Narrow" w:hAnsi="Arial Narrow"/>
        </w:rPr>
        <w:t xml:space="preserve"> che già </w:t>
      </w:r>
      <w:r w:rsidRPr="00E10CA6">
        <w:rPr>
          <w:rFonts w:ascii="Arial Narrow" w:hAnsi="Arial Narrow"/>
          <w:b/>
        </w:rPr>
        <w:t>nel 1959 diventano 440,</w:t>
      </w:r>
      <w:r w:rsidRPr="00E10CA6">
        <w:rPr>
          <w:rFonts w:ascii="Arial Narrow" w:hAnsi="Arial Narrow"/>
        </w:rPr>
        <w:t xml:space="preserve"> ovvero</w:t>
      </w:r>
      <w:r w:rsidRPr="00E10CA6">
        <w:rPr>
          <w:rFonts w:ascii="Arial Narrow" w:hAnsi="Arial Narrow"/>
          <w:b/>
        </w:rPr>
        <w:t xml:space="preserve"> la metà di tutto il Sudamerica</w:t>
      </w:r>
      <w:r w:rsidRPr="00E10CA6">
        <w:rPr>
          <w:rFonts w:ascii="Arial Narrow" w:hAnsi="Arial Narrow"/>
        </w:rPr>
        <w:t>. Non a caso, nel 2010, Rio de Janeiro ha ospitato la 13ma Giornata Mondiale della Pasta. I produttori italiani esportano in Brasile soprattutto una pasta realizzata con il grano tenero e arricchita all’uovo. Questo perché il 90% dei brasiliani è abituato da sempre a mangiare quel tipo di pasta e buona parte della popolazione non si può permettere l’acquisto di quella di grano duro. Inoltre, come altri prodotti di largo consumo</w:t>
      </w:r>
      <w:r w:rsidRPr="00E10CA6">
        <w:rPr>
          <w:rFonts w:ascii="Arial Narrow" w:hAnsi="Arial Narrow"/>
          <w:b/>
        </w:rPr>
        <w:t>, in questo paese la pasta viene fortificata con ferro e acido folico, in osservanza delle raccomandazioni dell'OMS e di una campagna di prevenzione e educazione alimentare contro l'anemia ferropriva</w:t>
      </w:r>
      <w:r w:rsidRPr="00E10CA6">
        <w:rPr>
          <w:rFonts w:ascii="Arial Narrow" w:hAnsi="Arial Narrow"/>
        </w:rPr>
        <w:t xml:space="preserve">, attualmente tra i principali “nodi” nutrizionali della nazione sudamericana. </w:t>
      </w:r>
    </w:p>
    <w:p w:rsidR="00E10CA6" w:rsidRPr="00E10CA6" w:rsidRDefault="00E10CA6" w:rsidP="00E10CA6">
      <w:pPr>
        <w:jc w:val="both"/>
        <w:rPr>
          <w:rFonts w:ascii="Arial Narrow" w:hAnsi="Arial Narrow"/>
        </w:rPr>
      </w:pPr>
      <w:r w:rsidRPr="00E10CA6">
        <w:rPr>
          <w:rFonts w:ascii="Arial Narrow" w:hAnsi="Arial Narrow"/>
        </w:rPr>
        <w:t xml:space="preserve">A proposito di ricette alternative e innovative, tra i pastai italiani c’è anche chi lancia paste speciali con impasti arricchiti di </w:t>
      </w:r>
      <w:r w:rsidRPr="00E10CA6">
        <w:rPr>
          <w:rFonts w:ascii="Arial Narrow" w:hAnsi="Arial Narrow"/>
          <w:b/>
        </w:rPr>
        <w:t>ingredienti particolari come bietola rossa, rosmarino, fagioli, o farina di canapa</w:t>
      </w:r>
      <w:r w:rsidRPr="00E10CA6">
        <w:rPr>
          <w:rFonts w:ascii="Arial Narrow" w:hAnsi="Arial Narrow"/>
        </w:rPr>
        <w:t xml:space="preserve"> in aggiunta alla semola, con l’obiettivo di abbinare qualità e sapore agli aspetti nutrizionali dei “</w:t>
      </w:r>
      <w:proofErr w:type="spellStart"/>
      <w:r w:rsidRPr="00E10CA6">
        <w:rPr>
          <w:rFonts w:ascii="Arial Narrow" w:hAnsi="Arial Narrow"/>
        </w:rPr>
        <w:t>superfood</w:t>
      </w:r>
      <w:proofErr w:type="spellEnd"/>
      <w:r w:rsidRPr="00E10CA6">
        <w:rPr>
          <w:rFonts w:ascii="Arial Narrow" w:hAnsi="Arial Narrow"/>
        </w:rPr>
        <w:t>”, strizzando l’occhio ai consumatori over 50.</w:t>
      </w:r>
      <w:r w:rsidRPr="00E10CA6">
        <w:rPr>
          <w:rFonts w:ascii="Arial Narrow" w:hAnsi="Arial Narrow"/>
          <w:b/>
          <w:sz w:val="36"/>
          <w:szCs w:val="36"/>
        </w:rPr>
        <w:br w:type="page"/>
      </w:r>
    </w:p>
    <w:p w:rsidR="00E10CA6" w:rsidRPr="00E10CA6" w:rsidRDefault="00E10CA6" w:rsidP="00E10CA6">
      <w:pPr>
        <w:jc w:val="center"/>
        <w:rPr>
          <w:rFonts w:ascii="Arial Narrow" w:hAnsi="Arial Narrow"/>
          <w:b/>
          <w:sz w:val="36"/>
          <w:szCs w:val="36"/>
        </w:rPr>
      </w:pPr>
      <w:r w:rsidRPr="00E10CA6">
        <w:rPr>
          <w:rFonts w:ascii="Arial Narrow" w:hAnsi="Arial Narrow"/>
          <w:b/>
          <w:sz w:val="28"/>
          <w:szCs w:val="36"/>
        </w:rPr>
        <w:lastRenderedPageBreak/>
        <w:t>TOKYO BLUES… E GOURMET: SPAGHETTI BOTTARGA E ALGA NORI</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 xml:space="preserve">1,7 kg, </w:t>
      </w:r>
      <w:r w:rsidR="003A6900">
        <w:rPr>
          <w:rFonts w:ascii="Arial Narrow" w:hAnsi="Arial Narrow"/>
        </w:rPr>
        <w:t>49</w:t>
      </w:r>
      <w:r w:rsidRPr="00E10CA6">
        <w:rPr>
          <w:rFonts w:ascii="Arial Narrow" w:hAnsi="Arial Narrow"/>
        </w:rPr>
        <w:t>mo posto tra i paesi consumatori</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5° posto, con oltre 75mila tonnellate di pasta italiana importata.</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r w:rsidRPr="00E10CA6">
        <w:rPr>
          <w:rFonts w:ascii="Arial Narrow" w:hAnsi="Arial Narrow"/>
        </w:rPr>
        <w:t xml:space="preserve">Sono tre i tipi di </w:t>
      </w:r>
      <w:r w:rsidRPr="00E10CA6">
        <w:rPr>
          <w:rFonts w:ascii="Arial Narrow" w:hAnsi="Arial Narrow"/>
          <w:b/>
        </w:rPr>
        <w:t>pasta tradizionale</w:t>
      </w:r>
      <w:r w:rsidRPr="00E10CA6">
        <w:rPr>
          <w:rFonts w:ascii="Arial Narrow" w:hAnsi="Arial Narrow"/>
        </w:rPr>
        <w:t xml:space="preserve"> più diffusi in Giappone. Innanzi tutto i </w:t>
      </w:r>
      <w:proofErr w:type="spellStart"/>
      <w:r w:rsidRPr="00E10CA6">
        <w:rPr>
          <w:rFonts w:ascii="Arial Narrow" w:hAnsi="Arial Narrow"/>
          <w:b/>
          <w:i/>
        </w:rPr>
        <w:t>ramen</w:t>
      </w:r>
      <w:proofErr w:type="spellEnd"/>
      <w:r w:rsidRPr="00E10CA6">
        <w:rPr>
          <w:rFonts w:ascii="Arial Narrow" w:hAnsi="Arial Narrow"/>
        </w:rPr>
        <w:t xml:space="preserve">, spaghetti di grano e uova serviti in una zuppa con carne e alghe crude. Si gustano anche asciutti conditi con verdure. Poi ci sono i </w:t>
      </w:r>
      <w:proofErr w:type="spellStart"/>
      <w:r w:rsidRPr="00E10CA6">
        <w:rPr>
          <w:rFonts w:ascii="Arial Narrow" w:hAnsi="Arial Narrow"/>
          <w:b/>
          <w:i/>
        </w:rPr>
        <w:t>soba</w:t>
      </w:r>
      <w:proofErr w:type="spellEnd"/>
      <w:r w:rsidRPr="00E10CA6">
        <w:rPr>
          <w:rFonts w:ascii="Arial Narrow" w:hAnsi="Arial Narrow"/>
        </w:rPr>
        <w:t>, spaghettini di grano saraceno da gustare caldi in brodo oppure freddi (</w:t>
      </w:r>
      <w:proofErr w:type="spellStart"/>
      <w:r w:rsidRPr="00E10CA6">
        <w:rPr>
          <w:rFonts w:ascii="Arial Narrow" w:hAnsi="Arial Narrow"/>
          <w:i/>
        </w:rPr>
        <w:t>zaru</w:t>
      </w:r>
      <w:proofErr w:type="spellEnd"/>
      <w:r w:rsidRPr="00E10CA6">
        <w:rPr>
          <w:rFonts w:ascii="Arial Narrow" w:hAnsi="Arial Narrow"/>
          <w:i/>
        </w:rPr>
        <w:t xml:space="preserve"> </w:t>
      </w:r>
      <w:proofErr w:type="spellStart"/>
      <w:r w:rsidRPr="00E10CA6">
        <w:rPr>
          <w:rFonts w:ascii="Arial Narrow" w:hAnsi="Arial Narrow"/>
          <w:i/>
        </w:rPr>
        <w:t>soba</w:t>
      </w:r>
      <w:proofErr w:type="spellEnd"/>
      <w:r w:rsidRPr="00E10CA6">
        <w:rPr>
          <w:rFonts w:ascii="Arial Narrow" w:hAnsi="Arial Narrow"/>
        </w:rPr>
        <w:t xml:space="preserve">), serviti in un apposito contenitore quadrato di bambù. In questa versione si immergono in una salsa a base di soia, cipolline e uovo. Infine troviamo gli </w:t>
      </w:r>
      <w:proofErr w:type="spellStart"/>
      <w:r w:rsidRPr="00E10CA6">
        <w:rPr>
          <w:rFonts w:ascii="Arial Narrow" w:hAnsi="Arial Narrow"/>
          <w:b/>
          <w:i/>
        </w:rPr>
        <w:t>udon</w:t>
      </w:r>
      <w:proofErr w:type="spellEnd"/>
      <w:r w:rsidRPr="00E10CA6">
        <w:rPr>
          <w:rFonts w:ascii="Arial Narrow" w:hAnsi="Arial Narrow"/>
        </w:rPr>
        <w:t xml:space="preserve">, spaghetti di grano tenero simili ai nostri bucatini. Si servono in brodo con tofu fritto o </w:t>
      </w:r>
      <w:proofErr w:type="spellStart"/>
      <w:r w:rsidRPr="00E10CA6">
        <w:rPr>
          <w:rFonts w:ascii="Arial Narrow" w:hAnsi="Arial Narrow"/>
        </w:rPr>
        <w:t>tempura</w:t>
      </w:r>
      <w:proofErr w:type="spellEnd"/>
      <w:r w:rsidRPr="00E10CA6">
        <w:rPr>
          <w:rFonts w:ascii="Arial Narrow" w:hAnsi="Arial Narrow"/>
        </w:rPr>
        <w:t xml:space="preserve"> di gamberi.</w:t>
      </w:r>
    </w:p>
    <w:p w:rsidR="00E10CA6" w:rsidRPr="00E10CA6" w:rsidRDefault="00E10CA6" w:rsidP="00E10CA6">
      <w:pPr>
        <w:jc w:val="both"/>
        <w:rPr>
          <w:rFonts w:ascii="Arial Narrow" w:hAnsi="Arial Narrow"/>
          <w:b/>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eastAsia="Times New Roman" w:hAnsi="Arial Narrow" w:cs="Arial"/>
        </w:rPr>
      </w:pPr>
      <w:r w:rsidRPr="00E10CA6">
        <w:rPr>
          <w:rFonts w:ascii="Arial Narrow" w:eastAsia="Times New Roman" w:hAnsi="Arial Narrow" w:cs="Arial"/>
        </w:rPr>
        <w:t>Con una quota export del 45% e un valore di 11.146 milioni di Yen</w:t>
      </w:r>
      <w:r w:rsidRPr="00E10CA6">
        <w:rPr>
          <w:rFonts w:ascii="Arial Narrow" w:eastAsia="Times New Roman" w:hAnsi="Arial Narrow" w:cs="Arial"/>
          <w:b/>
        </w:rPr>
        <w:t>, la pasta è al primo posto tra i prodotti italiani più apprezzati in Giappone</w:t>
      </w:r>
      <w:r w:rsidRPr="00E10CA6">
        <w:rPr>
          <w:rFonts w:ascii="Arial Narrow" w:eastAsia="Times New Roman" w:hAnsi="Arial Narrow" w:cs="Arial"/>
        </w:rPr>
        <w:t>, insieme all’olio d’oliva e al vino</w:t>
      </w:r>
      <w:r w:rsidRPr="00E10CA6">
        <w:rPr>
          <w:rFonts w:ascii="Arial Narrow" w:hAnsi="Arial Narrow"/>
        </w:rPr>
        <w:t xml:space="preserve">. La pasta italiana ha iniziato a spopolare in Giappone negli anni ’90 assumendo nel tempo una duplice valenza: quella di </w:t>
      </w:r>
      <w:r w:rsidRPr="00E10CA6">
        <w:rPr>
          <w:rFonts w:ascii="Arial Narrow" w:hAnsi="Arial Narrow"/>
          <w:b/>
        </w:rPr>
        <w:t>piatto ‘quotidiano’</w:t>
      </w:r>
      <w:r w:rsidRPr="00E10CA6">
        <w:rPr>
          <w:rFonts w:ascii="Arial Narrow" w:hAnsi="Arial Narrow"/>
        </w:rPr>
        <w:t xml:space="preserve">, perfetto in pausa pranzo o da cucinare a casa, e quella di </w:t>
      </w:r>
      <w:r w:rsidRPr="00E10CA6">
        <w:rPr>
          <w:rFonts w:ascii="Arial Narrow" w:hAnsi="Arial Narrow"/>
          <w:b/>
        </w:rPr>
        <w:t xml:space="preserve">piatto ‘sofisticato’, da prediligere la sera, </w:t>
      </w:r>
      <w:r w:rsidRPr="00E10CA6">
        <w:rPr>
          <w:rFonts w:ascii="Arial Narrow" w:hAnsi="Arial Narrow"/>
        </w:rPr>
        <w:t>nei ristoranti italiani o in occasioni speciali.</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rPr>
        <w:t xml:space="preserve">La presenza della pasta italiana nella cultura visiva giapponese (anime e manga) è la prova più evidente dell’amore ormai incondizionato di cui il nostro piatto nazionale gode nel paese del Sol Levante. E se </w:t>
      </w:r>
      <w:r w:rsidRPr="00E10CA6">
        <w:rPr>
          <w:rFonts w:ascii="Arial Narrow" w:hAnsi="Arial Narrow"/>
          <w:b/>
        </w:rPr>
        <w:t>gli spaghetti sono ormai stati inclusi nei menù delle mense scolastiche</w:t>
      </w:r>
      <w:r w:rsidRPr="00E10CA6">
        <w:rPr>
          <w:rFonts w:ascii="Arial Narrow" w:hAnsi="Arial Narrow"/>
        </w:rPr>
        <w:t xml:space="preserve">, nei tanti ristoranti italiani (o a tema italiano), spopolano i </w:t>
      </w:r>
      <w:r w:rsidRPr="00E10CA6">
        <w:rPr>
          <w:rFonts w:ascii="Arial Narrow" w:hAnsi="Arial Narrow"/>
          <w:b/>
        </w:rPr>
        <w:t xml:space="preserve">formati premium della nostra tradizione, come </w:t>
      </w:r>
      <w:proofErr w:type="spellStart"/>
      <w:r w:rsidRPr="00E10CA6">
        <w:rPr>
          <w:rFonts w:ascii="Arial Narrow" w:hAnsi="Arial Narrow"/>
          <w:b/>
        </w:rPr>
        <w:t>spaghettoni</w:t>
      </w:r>
      <w:proofErr w:type="spellEnd"/>
      <w:r w:rsidRPr="00E10CA6">
        <w:rPr>
          <w:rFonts w:ascii="Arial Narrow" w:hAnsi="Arial Narrow"/>
          <w:b/>
        </w:rPr>
        <w:t xml:space="preserve">, </w:t>
      </w:r>
      <w:proofErr w:type="spellStart"/>
      <w:r w:rsidRPr="00E10CA6">
        <w:rPr>
          <w:rFonts w:ascii="Arial Narrow" w:hAnsi="Arial Narrow"/>
          <w:b/>
        </w:rPr>
        <w:t>paccheri</w:t>
      </w:r>
      <w:proofErr w:type="spellEnd"/>
      <w:r w:rsidRPr="00E10CA6">
        <w:rPr>
          <w:rFonts w:ascii="Arial Narrow" w:hAnsi="Arial Narrow"/>
          <w:b/>
        </w:rPr>
        <w:t xml:space="preserve"> e </w:t>
      </w:r>
      <w:proofErr w:type="spellStart"/>
      <w:r w:rsidRPr="00E10CA6">
        <w:rPr>
          <w:rFonts w:ascii="Arial Narrow" w:hAnsi="Arial Narrow"/>
          <w:b/>
        </w:rPr>
        <w:t>fusilloni</w:t>
      </w:r>
      <w:proofErr w:type="spellEnd"/>
      <w:r w:rsidRPr="00E10CA6">
        <w:rPr>
          <w:rFonts w:ascii="Arial Narrow" w:hAnsi="Arial Narrow"/>
        </w:rPr>
        <w:t>, che i cuochi giapponesi, magari reduci da esperienze lavorative nelle cucine del nostro paese (dove invece il crudo e il demi-</w:t>
      </w:r>
      <w:proofErr w:type="spellStart"/>
      <w:r w:rsidRPr="00E10CA6">
        <w:rPr>
          <w:rFonts w:ascii="Arial Narrow" w:hAnsi="Arial Narrow"/>
        </w:rPr>
        <w:t>cuit</w:t>
      </w:r>
      <w:proofErr w:type="spellEnd"/>
      <w:r w:rsidRPr="00E10CA6">
        <w:rPr>
          <w:rFonts w:ascii="Arial Narrow" w:hAnsi="Arial Narrow"/>
        </w:rPr>
        <w:t xml:space="preserve"> all’orientale fanno sempre più tendenza), preparano nel pieno rispetto dell’ortodossia tricolore: cottura al dente e condimenti mediterranei rivisitati.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A proposito di rivisitazioni culinarie, i famosi “spaghetti alla napoletana” sono un piatto solo letteralmente italiano ma in quanto a ingredienti totalmente nipponico. Nato nelle cucine dell’Hotel New </w:t>
      </w:r>
      <w:proofErr w:type="spellStart"/>
      <w:r w:rsidRPr="00E10CA6">
        <w:rPr>
          <w:rFonts w:ascii="Arial Narrow" w:hAnsi="Arial Narrow"/>
        </w:rPr>
        <w:t>Grand</w:t>
      </w:r>
      <w:proofErr w:type="spellEnd"/>
      <w:r w:rsidRPr="00E10CA6">
        <w:rPr>
          <w:rFonts w:ascii="Arial Narrow" w:hAnsi="Arial Narrow"/>
        </w:rPr>
        <w:t xml:space="preserve"> a </w:t>
      </w:r>
      <w:proofErr w:type="spellStart"/>
      <w:r w:rsidRPr="00E10CA6">
        <w:rPr>
          <w:rFonts w:ascii="Arial Narrow" w:hAnsi="Arial Narrow"/>
        </w:rPr>
        <w:t>Yokoama</w:t>
      </w:r>
      <w:proofErr w:type="spellEnd"/>
      <w:r w:rsidRPr="00E10CA6">
        <w:rPr>
          <w:rFonts w:ascii="Arial Narrow" w:hAnsi="Arial Narrow"/>
        </w:rPr>
        <w:t xml:space="preserve">  </w:t>
      </w:r>
      <w:r w:rsidRPr="00E10CA6">
        <w:rPr>
          <w:rFonts w:ascii="Arial" w:hAnsi="Arial" w:cs="Arial"/>
        </w:rPr>
        <w:t>̶</w:t>
      </w:r>
      <w:r w:rsidRPr="00E10CA6">
        <w:rPr>
          <w:rFonts w:ascii="Arial Narrow" w:hAnsi="Arial Narrow"/>
        </w:rPr>
        <w:t xml:space="preserve">  citt</w:t>
      </w:r>
      <w:r w:rsidRPr="00E10CA6">
        <w:rPr>
          <w:rFonts w:ascii="Arial Narrow" w:hAnsi="Arial Narrow" w:cs="Arial Narrow"/>
        </w:rPr>
        <w:t>à</w:t>
      </w:r>
      <w:r w:rsidRPr="00E10CA6">
        <w:rPr>
          <w:rFonts w:ascii="Arial Narrow" w:hAnsi="Arial Narrow"/>
        </w:rPr>
        <w:t xml:space="preserve"> destinata all</w:t>
      </w:r>
      <w:r w:rsidRPr="00E10CA6">
        <w:rPr>
          <w:rFonts w:ascii="Arial Narrow" w:hAnsi="Arial Narrow" w:cs="Arial Narrow"/>
        </w:rPr>
        <w:t>’</w:t>
      </w:r>
      <w:r w:rsidRPr="00E10CA6">
        <w:rPr>
          <w:rFonts w:ascii="Arial Narrow" w:hAnsi="Arial Narrow"/>
        </w:rPr>
        <w:t xml:space="preserve">approdo dei primi occidentali tra il XIX ed il XX secolo  </w:t>
      </w:r>
      <w:r w:rsidRPr="00E10CA6">
        <w:rPr>
          <w:rFonts w:ascii="Arial" w:hAnsi="Arial" w:cs="Arial"/>
        </w:rPr>
        <w:t>̶</w:t>
      </w:r>
      <w:r w:rsidRPr="00E10CA6">
        <w:rPr>
          <w:rFonts w:ascii="Arial Narrow" w:hAnsi="Arial Narrow"/>
        </w:rPr>
        <w:t xml:space="preserve">  questo piatto, oltre alla pasta, include bacon, cipolla, peperoni, pomodoro </w:t>
      </w:r>
      <w:proofErr w:type="spellStart"/>
      <w:r w:rsidRPr="00E10CA6">
        <w:rPr>
          <w:rFonts w:ascii="Arial Narrow" w:hAnsi="Arial Narrow"/>
        </w:rPr>
        <w:t>simil</w:t>
      </w:r>
      <w:proofErr w:type="spellEnd"/>
      <w:r w:rsidRPr="00E10CA6">
        <w:rPr>
          <w:rFonts w:ascii="Arial Narrow" w:hAnsi="Arial Narrow"/>
        </w:rPr>
        <w:t xml:space="preserve"> ketchup e, volendo, wurstel o prosciutto cotto, con una spolverata di parmigiano. Ma ci sono varianti che prevedono l’aggiunta di un uovo o un’omelette… </w:t>
      </w:r>
    </w:p>
    <w:p w:rsidR="00E10CA6" w:rsidRPr="00E10CA6" w:rsidRDefault="00E10CA6" w:rsidP="00E10CA6">
      <w:pPr>
        <w:jc w:val="both"/>
        <w:rPr>
          <w:rFonts w:ascii="Arial Narrow" w:hAnsi="Arial Narrow"/>
        </w:rPr>
      </w:pPr>
    </w:p>
    <w:p w:rsidR="00E10CA6" w:rsidRPr="00E10CA6" w:rsidRDefault="00E10CA6" w:rsidP="00E10CA6">
      <w:pPr>
        <w:jc w:val="both"/>
        <w:rPr>
          <w:rFonts w:ascii="Arial Narrow" w:hAnsi="Arial Narrow"/>
        </w:rPr>
      </w:pPr>
      <w:r w:rsidRPr="00E10CA6">
        <w:rPr>
          <w:rFonts w:ascii="Arial Narrow" w:hAnsi="Arial Narrow"/>
        </w:rPr>
        <w:t xml:space="preserve">Per un assaggio di pasta più vicino al nostro palato mediterraneo, più invitante (e semplice) appare la versione giapponese degli spaghetti con la bottarga: un condimento che si trova anche pronto in comode bustine nei supermercati di Tokyo da spolverare sulla pasta appena scolata. Basta aggiungere un po’ di alga </w:t>
      </w:r>
      <w:proofErr w:type="spellStart"/>
      <w:r w:rsidRPr="00E10CA6">
        <w:rPr>
          <w:rFonts w:ascii="Arial Narrow" w:hAnsi="Arial Narrow"/>
        </w:rPr>
        <w:t>nori</w:t>
      </w:r>
      <w:proofErr w:type="spellEnd"/>
      <w:r w:rsidRPr="00E10CA6">
        <w:rPr>
          <w:rFonts w:ascii="Arial Narrow" w:hAnsi="Arial Narrow"/>
        </w:rPr>
        <w:t xml:space="preserve"> a fette per un primo piatto dagli inconfondibili sapori di mare.</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28"/>
        </w:rPr>
      </w:pPr>
      <w:r w:rsidRPr="00E10CA6">
        <w:rPr>
          <w:rFonts w:ascii="Arial Narrow" w:hAnsi="Arial Narrow"/>
          <w:b/>
          <w:sz w:val="28"/>
          <w:szCs w:val="28"/>
        </w:rPr>
        <w:lastRenderedPageBreak/>
        <w:t>ADDIS ABEBA, IN AFRICA UNA FILIERA DELLA PASTA CONTRO LA FAME</w:t>
      </w:r>
    </w:p>
    <w:p w:rsidR="00E10CA6" w:rsidRPr="00E10CA6" w:rsidRDefault="00E10CA6" w:rsidP="00E10CA6">
      <w:pPr>
        <w:rPr>
          <w:rFonts w:ascii="Arial Narrow" w:hAnsi="Arial Narrow"/>
          <w:b/>
          <w:sz w:val="32"/>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CONSUMI PRO CAPITE</w:t>
      </w:r>
    </w:p>
    <w:p w:rsidR="00E10CA6" w:rsidRPr="00E10CA6" w:rsidRDefault="00E10CA6" w:rsidP="00E10CA6">
      <w:pPr>
        <w:jc w:val="both"/>
        <w:rPr>
          <w:rFonts w:ascii="Arial Narrow" w:hAnsi="Arial Narrow"/>
          <w:szCs w:val="28"/>
        </w:rPr>
      </w:pPr>
      <w:r w:rsidRPr="00E10CA6">
        <w:rPr>
          <w:rFonts w:ascii="Arial Narrow" w:hAnsi="Arial Narrow"/>
          <w:szCs w:val="28"/>
        </w:rPr>
        <w:t xml:space="preserve">Il consumo di pasta in Etiopia è ancora su livelli molto bassi, ma in costante crescita tra i 90 milioni di etiopi. Il trend in corso indica prospettive di crescita fino a 5 kg pro capite nei prossimi anni, specialmente nelle aree urbanizzate, dove la pasta è perfetta per i nuovi stili di vita per il suo essere veloce e semplice da preparare, accessibile e compatibile con le abitudini alimentari del Corno d’Africa. </w:t>
      </w:r>
    </w:p>
    <w:p w:rsidR="00E10CA6" w:rsidRPr="00E10CA6" w:rsidRDefault="00E10CA6" w:rsidP="00E10CA6">
      <w:pPr>
        <w:rPr>
          <w:rFonts w:ascii="Arial Narrow" w:hAnsi="Arial Narrow"/>
          <w:szCs w:val="28"/>
        </w:rPr>
      </w:pPr>
    </w:p>
    <w:p w:rsidR="00E10CA6" w:rsidRPr="00E10CA6" w:rsidRDefault="00E10CA6" w:rsidP="00E10CA6">
      <w:pPr>
        <w:jc w:val="both"/>
        <w:rPr>
          <w:rFonts w:ascii="Arial Narrow" w:hAnsi="Arial Narrow"/>
          <w:b/>
          <w:sz w:val="28"/>
          <w:szCs w:val="28"/>
        </w:rPr>
      </w:pPr>
      <w:r w:rsidRPr="00E10CA6">
        <w:rPr>
          <w:rFonts w:ascii="Arial Narrow" w:hAnsi="Arial Narrow"/>
          <w:b/>
          <w:color w:val="E36C0A" w:themeColor="accent6" w:themeShade="BF"/>
          <w:szCs w:val="28"/>
        </w:rPr>
        <w:t>POSIZIONE TRA I PAESI CLIENTI DELLA PASTA ITALIANI</w:t>
      </w:r>
    </w:p>
    <w:p w:rsidR="00E10CA6" w:rsidRPr="00E10CA6" w:rsidRDefault="00E10CA6" w:rsidP="00E10CA6">
      <w:pPr>
        <w:rPr>
          <w:rFonts w:ascii="Arial Narrow" w:hAnsi="Arial Narrow"/>
          <w:szCs w:val="28"/>
        </w:rPr>
      </w:pPr>
      <w:r w:rsidRPr="00E10CA6">
        <w:rPr>
          <w:rFonts w:ascii="Arial Narrow" w:hAnsi="Arial Narrow"/>
          <w:szCs w:val="28"/>
        </w:rPr>
        <w:t>90mo, con 927 tonnellate.</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VOLUMI</w:t>
      </w:r>
    </w:p>
    <w:p w:rsidR="00E10CA6" w:rsidRPr="00E10CA6" w:rsidRDefault="00E10CA6" w:rsidP="00E10CA6">
      <w:pPr>
        <w:jc w:val="both"/>
        <w:rPr>
          <w:rFonts w:ascii="Arial Narrow" w:hAnsi="Arial Narrow"/>
          <w:szCs w:val="28"/>
        </w:rPr>
      </w:pPr>
      <w:r w:rsidRPr="00E10CA6">
        <w:rPr>
          <w:rFonts w:ascii="Arial Narrow" w:hAnsi="Arial Narrow"/>
          <w:szCs w:val="28"/>
        </w:rPr>
        <w:t xml:space="preserve">L’Africa costituisce meno del 3% dell’export di pasta italiano (sia in volume che in valore), ma rappresenta una delle sfide più intriganti per il settore. In questo continente esportiamo circa 55mila tonnellate annue (2014), che vanno ad aggiungersi alle 800mila prodotte localmente. </w:t>
      </w:r>
      <w:r w:rsidRPr="00E10CA6">
        <w:rPr>
          <w:rFonts w:ascii="Arial Narrow" w:hAnsi="Arial Narrow"/>
        </w:rPr>
        <w:t>In Etiopia, la produzione di pasta è passata in pochi anni da 500 a 15 mila tonnellate e operano circa 20 pastifici.</w:t>
      </w:r>
    </w:p>
    <w:p w:rsidR="00E10CA6" w:rsidRPr="00E10CA6" w:rsidRDefault="00E10CA6" w:rsidP="00E10CA6">
      <w:pPr>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RICETTE PREFERITE</w:t>
      </w:r>
    </w:p>
    <w:p w:rsidR="00E10CA6" w:rsidRPr="00E10CA6" w:rsidRDefault="00E10CA6" w:rsidP="00E10CA6">
      <w:pPr>
        <w:autoSpaceDE w:val="0"/>
        <w:autoSpaceDN w:val="0"/>
        <w:adjustRightInd w:val="0"/>
        <w:jc w:val="both"/>
        <w:rPr>
          <w:rFonts w:ascii="Arial Narrow" w:hAnsi="Arial Narrow"/>
        </w:rPr>
      </w:pPr>
      <w:r w:rsidRPr="00E10CA6">
        <w:rPr>
          <w:rFonts w:ascii="Arial Narrow" w:hAnsi="Arial Narrow"/>
        </w:rPr>
        <w:t xml:space="preserve">In Etiopia la pasta si fa </w:t>
      </w:r>
      <w:proofErr w:type="spellStart"/>
      <w:r w:rsidRPr="00E10CA6">
        <w:rPr>
          <w:rFonts w:ascii="Arial Narrow" w:hAnsi="Arial Narrow"/>
        </w:rPr>
        <w:t>glocal</w:t>
      </w:r>
      <w:proofErr w:type="spellEnd"/>
      <w:r w:rsidRPr="00E10CA6">
        <w:rPr>
          <w:rFonts w:ascii="Arial Narrow" w:hAnsi="Arial Narrow"/>
        </w:rPr>
        <w:t xml:space="preserve"> nel matrimonio con il tradizionale </w:t>
      </w:r>
      <w:proofErr w:type="spellStart"/>
      <w:r w:rsidRPr="00E10CA6">
        <w:rPr>
          <w:rFonts w:ascii="Arial Narrow" w:hAnsi="Arial Narrow"/>
          <w:i/>
        </w:rPr>
        <w:t>berberé</w:t>
      </w:r>
      <w:proofErr w:type="spellEnd"/>
      <w:r w:rsidRPr="00E10CA6">
        <w:rPr>
          <w:rFonts w:ascii="Arial Narrow" w:hAnsi="Arial Narrow"/>
        </w:rPr>
        <w:t xml:space="preserve">: mix di spezie (peperoncino, zenzero, chiodo di garofano, coriandolo, pimento, ruta comune, </w:t>
      </w:r>
      <w:proofErr w:type="spellStart"/>
      <w:r w:rsidRPr="00E10CA6">
        <w:rPr>
          <w:rFonts w:ascii="Arial Narrow" w:hAnsi="Arial Narrow"/>
        </w:rPr>
        <w:t>ajowan</w:t>
      </w:r>
      <w:proofErr w:type="spellEnd"/>
      <w:r w:rsidRPr="00E10CA6">
        <w:rPr>
          <w:rFonts w:ascii="Arial Narrow" w:hAnsi="Arial Narrow"/>
        </w:rPr>
        <w:t xml:space="preserve"> e pepe lungo) utilizzato in molte ricette della cucina eritrea ed etiope. E così abbiamo i classici </w:t>
      </w:r>
      <w:r w:rsidRPr="00E10CA6">
        <w:rPr>
          <w:rFonts w:ascii="Arial Narrow" w:hAnsi="Arial Narrow"/>
          <w:b/>
        </w:rPr>
        <w:t xml:space="preserve">spaghetti con </w:t>
      </w:r>
      <w:proofErr w:type="spellStart"/>
      <w:r w:rsidRPr="00E10CA6">
        <w:rPr>
          <w:rFonts w:ascii="Arial Narrow" w:hAnsi="Arial Narrow"/>
          <w:b/>
        </w:rPr>
        <w:t>Berberé</w:t>
      </w:r>
      <w:proofErr w:type="spellEnd"/>
      <w:r w:rsidRPr="00E10CA6">
        <w:rPr>
          <w:rFonts w:ascii="Arial Narrow" w:hAnsi="Arial Narrow"/>
          <w:b/>
        </w:rPr>
        <w:t xml:space="preserve"> e una spolverata di formaggio </w:t>
      </w:r>
      <w:proofErr w:type="spellStart"/>
      <w:r w:rsidRPr="00E10CA6">
        <w:rPr>
          <w:rFonts w:ascii="Arial Narrow" w:hAnsi="Arial Narrow"/>
          <w:b/>
          <w:i/>
        </w:rPr>
        <w:t>ayib</w:t>
      </w:r>
      <w:proofErr w:type="spellEnd"/>
      <w:r w:rsidRPr="00E10CA6">
        <w:rPr>
          <w:rFonts w:ascii="Arial Narrow" w:hAnsi="Arial Narrow"/>
        </w:rPr>
        <w:t xml:space="preserve"> locale, o i </w:t>
      </w:r>
      <w:r w:rsidRPr="00E10CA6">
        <w:rPr>
          <w:rFonts w:ascii="Arial Narrow" w:hAnsi="Arial Narrow"/>
          <w:b/>
        </w:rPr>
        <w:t>“Trout spaghetti”</w:t>
      </w:r>
      <w:r w:rsidRPr="00E10CA6">
        <w:rPr>
          <w:rFonts w:ascii="Arial Narrow" w:hAnsi="Arial Narrow"/>
        </w:rPr>
        <w:t xml:space="preserve">, che alla base di </w:t>
      </w:r>
      <w:proofErr w:type="spellStart"/>
      <w:r w:rsidRPr="00E10CA6">
        <w:rPr>
          <w:rFonts w:ascii="Arial Narrow" w:hAnsi="Arial Narrow"/>
          <w:i/>
        </w:rPr>
        <w:t>berberé</w:t>
      </w:r>
      <w:proofErr w:type="spellEnd"/>
      <w:r w:rsidRPr="00E10CA6">
        <w:rPr>
          <w:rFonts w:ascii="Arial Narrow" w:hAnsi="Arial Narrow"/>
        </w:rPr>
        <w:t xml:space="preserve"> e </w:t>
      </w:r>
      <w:proofErr w:type="spellStart"/>
      <w:r w:rsidRPr="00E10CA6">
        <w:rPr>
          <w:rFonts w:ascii="Arial Narrow" w:hAnsi="Arial Narrow"/>
          <w:i/>
        </w:rPr>
        <w:t>ayib</w:t>
      </w:r>
      <w:proofErr w:type="spellEnd"/>
      <w:r w:rsidRPr="00E10CA6">
        <w:rPr>
          <w:rFonts w:ascii="Arial Narrow" w:hAnsi="Arial Narrow"/>
        </w:rPr>
        <w:t xml:space="preserve"> aggiungono bocconcini di trota marinata e un filo d’olio d’oliva per mantecare il tutto. Difficile non trovare in questo piatto le influenze dell’occupazione italiana nel Corno d’Africa... Non manca </w:t>
      </w:r>
      <w:r w:rsidRPr="00E10CA6">
        <w:rPr>
          <w:rStyle w:val="Enfasigrassetto"/>
          <w:rFonts w:ascii="Arial Narrow" w:hAnsi="Arial Narrow"/>
        </w:rPr>
        <w:t>una reinterpretazione della carbonara</w:t>
      </w:r>
      <w:r w:rsidRPr="00E10CA6">
        <w:rPr>
          <w:rFonts w:ascii="Arial Narrow" w:hAnsi="Arial Narrow"/>
        </w:rPr>
        <w:t xml:space="preserve">, con abbondante panna e pancetta; nella versione subsahariana, </w:t>
      </w:r>
      <w:r w:rsidRPr="00E10CA6">
        <w:rPr>
          <w:rFonts w:ascii="Arial Narrow" w:hAnsi="Arial Narrow"/>
          <w:b/>
        </w:rPr>
        <w:t>l’uovo si serve crudo e dentro al guscio rotto, adagiato sopra il “nido” di spaghetti</w:t>
      </w:r>
      <w:r w:rsidRPr="00E10CA6">
        <w:rPr>
          <w:rFonts w:ascii="Arial Narrow" w:hAnsi="Arial Narrow"/>
        </w:rPr>
        <w:t xml:space="preserve">. Due sono le modalità di consumo che variano in base ai gusti personali: dopo aver rovesciato l’uovo nel piatto si può mescolare tutto cercando di creare una crema, o spaccarlo grossolanamente con la forchetta senza amalgamare niente. </w:t>
      </w:r>
    </w:p>
    <w:p w:rsidR="00E10CA6" w:rsidRPr="00E10CA6" w:rsidRDefault="00E10CA6" w:rsidP="00E10CA6">
      <w:pPr>
        <w:jc w:val="both"/>
        <w:rPr>
          <w:rFonts w:ascii="Arial Narrow" w:hAnsi="Arial Narrow"/>
          <w:b/>
          <w:sz w:val="28"/>
          <w:szCs w:val="28"/>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L’Etiopia e l’Africa rappresentano un laboratorio concreto per capire il ruolo della pasta nella lotta a fame e malnutrizione. In </w:t>
      </w:r>
      <w:proofErr w:type="spellStart"/>
      <w:r w:rsidRPr="00E10CA6">
        <w:rPr>
          <w:rFonts w:ascii="Arial Narrow" w:hAnsi="Arial Narrow"/>
        </w:rPr>
        <w:t>Oromia</w:t>
      </w:r>
      <w:proofErr w:type="spellEnd"/>
      <w:r w:rsidRPr="00E10CA6">
        <w:rPr>
          <w:rFonts w:ascii="Arial Narrow" w:hAnsi="Arial Narrow"/>
        </w:rPr>
        <w:t xml:space="preserve">, un progetto della Cooperazione italiana in corso dal 2010 sta </w:t>
      </w:r>
      <w:r w:rsidRPr="00E10CA6">
        <w:rPr>
          <w:rFonts w:ascii="Arial Narrow" w:hAnsi="Arial Narrow"/>
          <w:b/>
        </w:rPr>
        <w:t xml:space="preserve">puntando sul grano duro e sulla produzione di pasta per vincere le carestie </w:t>
      </w:r>
      <w:r w:rsidRPr="00E10CA6">
        <w:rPr>
          <w:rFonts w:ascii="Arial Narrow" w:hAnsi="Arial Narrow"/>
        </w:rPr>
        <w:t xml:space="preserve">(il grano duro è resistente alla “ruggine” e alle altre malattie dei cereali che possono distruggere i raccolti). E nel resto del continente, dall’Etiopia, all’Eritrea fino all’Angola, diverse aziende </w:t>
      </w:r>
      <w:proofErr w:type="spellStart"/>
      <w:r w:rsidRPr="00E10CA6">
        <w:rPr>
          <w:rFonts w:ascii="Arial Narrow" w:hAnsi="Arial Narrow"/>
        </w:rPr>
        <w:t>pastarie</w:t>
      </w:r>
      <w:proofErr w:type="spellEnd"/>
      <w:r w:rsidRPr="00E10CA6">
        <w:rPr>
          <w:rFonts w:ascii="Arial Narrow" w:hAnsi="Arial Narrow"/>
        </w:rPr>
        <w:t xml:space="preserve"> italiane stanno esportando l’arte della pasta con la creazione di nuovi molini e pastifici per favorire la produzione e il consumo locale di questo piatto ecosostenibile.</w:t>
      </w:r>
    </w:p>
    <w:p w:rsidR="00E10CA6" w:rsidRPr="00E10CA6" w:rsidRDefault="00E10CA6" w:rsidP="00E10CA6">
      <w:pPr>
        <w:rPr>
          <w:rFonts w:ascii="Arial Narrow" w:hAnsi="Arial Narrow"/>
        </w:rPr>
      </w:pPr>
    </w:p>
    <w:p w:rsidR="00E10CA6" w:rsidRPr="00E10CA6" w:rsidRDefault="00E10CA6" w:rsidP="00E10CA6">
      <w:pPr>
        <w:jc w:val="both"/>
        <w:rPr>
          <w:rFonts w:ascii="Arial Narrow" w:hAnsi="Arial Narrow"/>
          <w:b/>
          <w:color w:val="E36C0A" w:themeColor="accent6" w:themeShade="BF"/>
          <w:szCs w:val="28"/>
        </w:rPr>
      </w:pPr>
      <w:r w:rsidRPr="00E10CA6">
        <w:rPr>
          <w:rFonts w:ascii="Arial Narrow" w:hAnsi="Arial Narrow"/>
          <w:b/>
          <w:color w:val="E36C0A" w:themeColor="accent6" w:themeShade="BF"/>
          <w:szCs w:val="28"/>
        </w:rPr>
        <w:t>CURIOSITA’</w:t>
      </w:r>
    </w:p>
    <w:p w:rsidR="00E10CA6" w:rsidRPr="00E10CA6" w:rsidRDefault="00E10CA6" w:rsidP="00E10CA6">
      <w:pPr>
        <w:jc w:val="both"/>
        <w:rPr>
          <w:rFonts w:ascii="Arial Narrow" w:hAnsi="Arial Narrow"/>
        </w:rPr>
      </w:pPr>
      <w:r w:rsidRPr="00E10CA6">
        <w:rPr>
          <w:rFonts w:ascii="Arial Narrow" w:hAnsi="Arial Narrow"/>
        </w:rPr>
        <w:t xml:space="preserve">Capita così che ad Addis Abeba la pasta si faccia status </w:t>
      </w:r>
      <w:proofErr w:type="spellStart"/>
      <w:r w:rsidRPr="00E10CA6">
        <w:rPr>
          <w:rFonts w:ascii="Arial Narrow" w:hAnsi="Arial Narrow"/>
        </w:rPr>
        <w:t>symbol</w:t>
      </w:r>
      <w:proofErr w:type="spellEnd"/>
      <w:r w:rsidRPr="00E10CA6">
        <w:rPr>
          <w:rFonts w:ascii="Arial Narrow" w:hAnsi="Arial Narrow"/>
        </w:rPr>
        <w:t xml:space="preserve">: </w:t>
      </w:r>
      <w:r w:rsidRPr="00E10CA6">
        <w:rPr>
          <w:rFonts w:ascii="Arial Narrow" w:hAnsi="Arial Narrow"/>
          <w:b/>
        </w:rPr>
        <w:t>nei ristoranti si servono spaghetti</w:t>
      </w:r>
      <w:r w:rsidRPr="00E10CA6">
        <w:rPr>
          <w:rFonts w:ascii="Arial Narrow" w:hAnsi="Arial Narrow"/>
        </w:rPr>
        <w:t xml:space="preserve"> e la pasta di grano duro (più veloce e facile da cucinare della tradizionale </w:t>
      </w:r>
      <w:proofErr w:type="spellStart"/>
      <w:r w:rsidRPr="00E10CA6">
        <w:rPr>
          <w:rFonts w:ascii="Arial Narrow" w:hAnsi="Arial Narrow"/>
        </w:rPr>
        <w:t>injera</w:t>
      </w:r>
      <w:proofErr w:type="spellEnd"/>
      <w:r w:rsidRPr="00E10CA6">
        <w:rPr>
          <w:rFonts w:ascii="Arial Narrow" w:hAnsi="Arial Narrow"/>
        </w:rPr>
        <w:t xml:space="preserve"> di grano tenero) occupi intere corsie</w:t>
      </w:r>
      <w:r w:rsidRPr="00E10CA6">
        <w:rPr>
          <w:rFonts w:ascii="Arial Narrow" w:hAnsi="Arial Narrow"/>
          <w:b/>
        </w:rPr>
        <w:t xml:space="preserve"> nei supermercati</w:t>
      </w:r>
      <w:r w:rsidRPr="00E10CA6">
        <w:rPr>
          <w:rFonts w:ascii="Arial Narrow" w:hAnsi="Arial Narrow"/>
        </w:rPr>
        <w:t xml:space="preserve">. I motivi di questo successo? </w:t>
      </w:r>
      <w:r w:rsidRPr="00E10CA6">
        <w:rPr>
          <w:rFonts w:ascii="Arial Narrow" w:eastAsia="Times New Roman" w:hAnsi="Arial Narrow"/>
        </w:rPr>
        <w:t xml:space="preserve">E’ comoda da trasportare e conservare. Non ha bisogno del frigo, occupa poco spazio, è leggera, non soffre il caldo ne' il freddo ed è facilmente trasportabile dal negozio a casa, dove può essere conservata per mesi in dispensa, senza che questo alteri le sue proprietà nutrizionali e organolettiche. </w:t>
      </w:r>
      <w:r w:rsidRPr="00E10CA6">
        <w:rPr>
          <w:rFonts w:ascii="Arial Narrow" w:eastAsia="Times New Roman" w:hAnsi="Arial Narrow"/>
          <w:b/>
        </w:rPr>
        <w:t>E cotture innovative, come quella in pentola a pressione</w:t>
      </w:r>
      <w:r w:rsidRPr="00E10CA6">
        <w:rPr>
          <w:rFonts w:ascii="Arial Narrow" w:eastAsia="Times New Roman" w:hAnsi="Arial Narrow"/>
        </w:rPr>
        <w:t xml:space="preserve"> di moda in America e riproposta anche da diversi chef italiani come </w:t>
      </w:r>
      <w:r w:rsidRPr="00E10CA6">
        <w:rPr>
          <w:rFonts w:ascii="Arial Narrow" w:eastAsia="Times New Roman" w:hAnsi="Arial Narrow"/>
          <w:b/>
        </w:rPr>
        <w:t xml:space="preserve">Davide </w:t>
      </w:r>
      <w:proofErr w:type="spellStart"/>
      <w:r w:rsidRPr="00E10CA6">
        <w:rPr>
          <w:rFonts w:ascii="Arial Narrow" w:eastAsia="Times New Roman" w:hAnsi="Arial Narrow"/>
          <w:b/>
        </w:rPr>
        <w:t>Scabin</w:t>
      </w:r>
      <w:proofErr w:type="spellEnd"/>
      <w:r w:rsidRPr="00E10CA6">
        <w:rPr>
          <w:rFonts w:ascii="Arial Narrow" w:eastAsia="Times New Roman" w:hAnsi="Arial Narrow"/>
        </w:rPr>
        <w:t xml:space="preserve">, che permetterebbero di ridurre dell’83% l’utilizzo di acqua nella cottura della pasta. </w:t>
      </w:r>
      <w:proofErr w:type="spellStart"/>
      <w:r w:rsidRPr="00E10CA6">
        <w:rPr>
          <w:rFonts w:ascii="Arial Narrow" w:hAnsi="Arial Narrow"/>
        </w:rPr>
        <w:t>Scabin</w:t>
      </w:r>
      <w:proofErr w:type="spellEnd"/>
      <w:r w:rsidRPr="00E10CA6">
        <w:rPr>
          <w:rFonts w:ascii="Arial Narrow" w:hAnsi="Arial Narrow"/>
        </w:rPr>
        <w:t xml:space="preserve"> ha stimato che </w:t>
      </w:r>
      <w:r w:rsidRPr="00E10CA6">
        <w:rPr>
          <w:rFonts w:ascii="Arial Narrow" w:hAnsi="Arial Narrow"/>
          <w:b/>
          <w:bCs/>
        </w:rPr>
        <w:t>se tutti utilizzassimo la pentola a pressione</w:t>
      </w:r>
      <w:r w:rsidRPr="00E10CA6">
        <w:rPr>
          <w:rFonts w:ascii="Arial Narrow" w:hAnsi="Arial Narrow"/>
        </w:rPr>
        <w:t xml:space="preserve"> per cucinare la pasta, in Italia ci sarebbe un </w:t>
      </w:r>
      <w:r w:rsidRPr="00E10CA6">
        <w:rPr>
          <w:rFonts w:ascii="Arial Narrow" w:hAnsi="Arial Narrow"/>
          <w:b/>
          <w:bCs/>
        </w:rPr>
        <w:t xml:space="preserve">risparmio </w:t>
      </w:r>
      <w:r w:rsidRPr="00E10CA6">
        <w:rPr>
          <w:rFonts w:ascii="Arial Narrow" w:hAnsi="Arial Narrow"/>
        </w:rPr>
        <w:t xml:space="preserve">di 224 litri d’acqua all’anno </w:t>
      </w:r>
      <w:proofErr w:type="spellStart"/>
      <w:r w:rsidRPr="00E10CA6">
        <w:rPr>
          <w:rFonts w:ascii="Arial Narrow" w:hAnsi="Arial Narrow"/>
        </w:rPr>
        <w:t>procapite</w:t>
      </w:r>
      <w:proofErr w:type="spellEnd"/>
      <w:r w:rsidRPr="00E10CA6">
        <w:rPr>
          <w:rFonts w:ascii="Arial Narrow" w:hAnsi="Arial Narrow"/>
        </w:rPr>
        <w:t xml:space="preserve"> (bastano infatti 200 ml di acqua invece del litro canonico), per un totale di </w:t>
      </w:r>
      <w:r w:rsidRPr="00E10CA6">
        <w:rPr>
          <w:rFonts w:ascii="Arial Narrow" w:hAnsi="Arial Narrow"/>
          <w:b/>
          <w:bCs/>
        </w:rPr>
        <w:t>17 miliardi di litri d’acqua risparmiati</w:t>
      </w:r>
      <w:r w:rsidRPr="00E10CA6">
        <w:rPr>
          <w:rFonts w:ascii="Arial Narrow" w:hAnsi="Arial Narrow"/>
        </w:rPr>
        <w:t>. Cioè più o meno l’acqua che serve a riempire 70 piscine olimpioniche.</w:t>
      </w:r>
    </w:p>
    <w:p w:rsidR="00E10CA6" w:rsidRPr="00E10CA6" w:rsidRDefault="00E10CA6" w:rsidP="00E10CA6">
      <w:pPr>
        <w:rPr>
          <w:rFonts w:ascii="Arial Narrow" w:hAnsi="Arial Narrow"/>
        </w:rPr>
      </w:pPr>
      <w:r w:rsidRPr="00E10CA6">
        <w:rPr>
          <w:rFonts w:ascii="Arial Narrow" w:hAnsi="Arial Narrow"/>
        </w:rPr>
        <w:br w:type="page"/>
      </w:r>
    </w:p>
    <w:p w:rsidR="00E10CA6" w:rsidRPr="00E10CA6" w:rsidRDefault="00E10CA6" w:rsidP="00E10CA6">
      <w:pPr>
        <w:jc w:val="center"/>
        <w:rPr>
          <w:rFonts w:ascii="Arial Narrow" w:hAnsi="Arial Narrow"/>
          <w:b/>
          <w:sz w:val="28"/>
          <w:szCs w:val="36"/>
        </w:rPr>
      </w:pPr>
      <w:r w:rsidRPr="00E10CA6">
        <w:rPr>
          <w:rFonts w:ascii="Arial Narrow" w:hAnsi="Arial Narrow"/>
          <w:b/>
          <w:sz w:val="28"/>
          <w:szCs w:val="36"/>
        </w:rPr>
        <w:lastRenderedPageBreak/>
        <w:t>BERLINO, DOVE E’ ITALIANO UN PIATTO DI PASTA SU 2</w:t>
      </w:r>
    </w:p>
    <w:p w:rsidR="00E10CA6" w:rsidRPr="00E10CA6" w:rsidRDefault="00E10CA6" w:rsidP="00E10CA6">
      <w:pPr>
        <w:rPr>
          <w:rFonts w:ascii="Arial Narrow" w:hAnsi="Arial Narrow"/>
          <w:b/>
          <w:sz w:val="28"/>
          <w:szCs w:val="28"/>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CONSUMI PRO CAPITE</w:t>
      </w:r>
    </w:p>
    <w:p w:rsidR="00E10CA6" w:rsidRPr="00E10CA6" w:rsidRDefault="00E10CA6" w:rsidP="00E10CA6">
      <w:pPr>
        <w:jc w:val="both"/>
        <w:rPr>
          <w:rFonts w:ascii="Arial Narrow" w:hAnsi="Arial Narrow"/>
        </w:rPr>
      </w:pPr>
      <w:r w:rsidRPr="00E10CA6">
        <w:rPr>
          <w:rFonts w:ascii="Arial Narrow" w:hAnsi="Arial Narrow"/>
        </w:rPr>
        <w:t>Con 8,5 kg i tedeschi sono all’8° posto della classifica dei consumi pro capite di pasta.</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POSIZIONE TRA I PAESI CLIENTI DELLA PASTA ITALIANI</w:t>
      </w:r>
    </w:p>
    <w:p w:rsidR="00E10CA6" w:rsidRPr="00E10CA6" w:rsidRDefault="00E10CA6" w:rsidP="00E10CA6">
      <w:pPr>
        <w:jc w:val="both"/>
        <w:rPr>
          <w:rFonts w:ascii="Arial Narrow" w:hAnsi="Arial Narrow"/>
        </w:rPr>
      </w:pPr>
      <w:r w:rsidRPr="00E10CA6">
        <w:rPr>
          <w:rFonts w:ascii="Arial Narrow" w:hAnsi="Arial Narrow"/>
        </w:rPr>
        <w:t xml:space="preserve">La Germania si conferma il primo mercato di riferimento per l’export di pasta italiana. Assorbe quasi un quinto dei consumi di pasta italiana nei 5 continenti (18,3%), con un valore di 342,6 milioni di euro. Con 360.023 tonnellate importate, è italiano un piatto di pasta su 2 (51%) tra quelli consumati dai tedeschi (702.687 t). </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RICETTE PREFERITE</w:t>
      </w:r>
    </w:p>
    <w:p w:rsidR="00E10CA6" w:rsidRPr="00E10CA6" w:rsidRDefault="00E10CA6" w:rsidP="00E10CA6">
      <w:pPr>
        <w:jc w:val="both"/>
        <w:rPr>
          <w:rFonts w:ascii="Arial Narrow" w:hAnsi="Arial Narrow"/>
        </w:rPr>
      </w:pPr>
      <w:r w:rsidRPr="00E10CA6">
        <w:rPr>
          <w:rStyle w:val="Enfasigrassetto"/>
          <w:rFonts w:ascii="Arial Narrow" w:hAnsi="Arial Narrow"/>
        </w:rPr>
        <w:t xml:space="preserve">Se gli </w:t>
      </w:r>
      <w:proofErr w:type="spellStart"/>
      <w:r w:rsidRPr="00E10CA6">
        <w:rPr>
          <w:rStyle w:val="Enfasigrassetto"/>
          <w:rFonts w:ascii="Arial Narrow" w:hAnsi="Arial Narrow"/>
        </w:rPr>
        <w:t>spatzle</w:t>
      </w:r>
      <w:proofErr w:type="spellEnd"/>
      <w:r w:rsidRPr="00E10CA6">
        <w:rPr>
          <w:rFonts w:ascii="Arial Narrow" w:hAnsi="Arial Narrow"/>
        </w:rPr>
        <w:t xml:space="preserve"> sono il piatto di pasta della tradizione più diffuso, specie nella Germania meridionale, la ricetta di pasta secca preferita sono gli </w:t>
      </w:r>
      <w:r w:rsidRPr="00E10CA6">
        <w:rPr>
          <w:rFonts w:ascii="Arial Narrow" w:hAnsi="Arial Narrow"/>
          <w:b/>
        </w:rPr>
        <w:t>Spaghetti al ragù di carne</w:t>
      </w:r>
      <w:r w:rsidRPr="00E10CA6">
        <w:rPr>
          <w:rFonts w:ascii="Arial Narrow" w:hAnsi="Arial Narrow"/>
        </w:rPr>
        <w:t>, tanto che ne esiste anche una versione precotta e in scatola. Forse perché in Germania gli spaghetti “alla bolognese” sono protagonisti delle feste di compleanno dei bambini. Perché si mangiano e ci si diverte, con il famoso il gioco dello “Stop!”, versione tedesca del nostro “un, due, tre, stella!”: i bambini iniziano a mangiare velocemente gli spaghetti, guidati da un capo festa. E al grido “Stop!” tutti devono fermarsi all’istante, con risultati (e risate) immaginabili…</w:t>
      </w:r>
    </w:p>
    <w:p w:rsidR="00E10CA6" w:rsidRPr="00E10CA6" w:rsidRDefault="00E10CA6" w:rsidP="00E10CA6">
      <w:pPr>
        <w:rPr>
          <w:rFonts w:ascii="Arial Narrow" w:hAnsi="Arial Narrow"/>
          <w:b/>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CARATTERISTICHE DEI CONSUMI</w:t>
      </w:r>
    </w:p>
    <w:p w:rsidR="00E10CA6" w:rsidRPr="00E10CA6" w:rsidRDefault="00E10CA6" w:rsidP="00E10CA6">
      <w:pPr>
        <w:jc w:val="both"/>
        <w:rPr>
          <w:rFonts w:ascii="Arial Narrow" w:hAnsi="Arial Narrow"/>
        </w:rPr>
      </w:pPr>
      <w:r w:rsidRPr="00E10CA6">
        <w:rPr>
          <w:rFonts w:ascii="Arial Narrow" w:hAnsi="Arial Narrow"/>
        </w:rPr>
        <w:t xml:space="preserve">La pasta è la fonte di carboidrati più diffusa in Germania dopo pane e patate. Secondo una ricerca di </w:t>
      </w:r>
      <w:proofErr w:type="spellStart"/>
      <w:r w:rsidRPr="00E10CA6">
        <w:rPr>
          <w:rFonts w:ascii="Arial Narrow" w:hAnsi="Arial Narrow"/>
        </w:rPr>
        <w:t>Euromonitor</w:t>
      </w:r>
      <w:proofErr w:type="spellEnd"/>
      <w:r w:rsidRPr="00E10CA6">
        <w:rPr>
          <w:rFonts w:ascii="Arial Narrow" w:hAnsi="Arial Narrow"/>
        </w:rPr>
        <w:t xml:space="preserve">, per la sua immagine di prodotto sano e naturale, “batte” riso, </w:t>
      </w:r>
      <w:proofErr w:type="spellStart"/>
      <w:r w:rsidRPr="00E10CA6">
        <w:rPr>
          <w:rFonts w:ascii="Arial Narrow" w:hAnsi="Arial Narrow"/>
        </w:rPr>
        <w:t>noodles</w:t>
      </w:r>
      <w:proofErr w:type="spellEnd"/>
      <w:r w:rsidRPr="00E10CA6">
        <w:rPr>
          <w:rFonts w:ascii="Arial Narrow" w:hAnsi="Arial Narrow"/>
        </w:rPr>
        <w:t xml:space="preserve"> e cuscus. </w:t>
      </w:r>
    </w:p>
    <w:p w:rsidR="00E10CA6" w:rsidRPr="00E10CA6" w:rsidRDefault="00E10CA6" w:rsidP="00E10CA6">
      <w:pPr>
        <w:jc w:val="both"/>
        <w:rPr>
          <w:rFonts w:ascii="Arial Narrow" w:hAnsi="Arial Narrow"/>
        </w:rPr>
      </w:pPr>
      <w:r w:rsidRPr="00E10CA6">
        <w:rPr>
          <w:rFonts w:ascii="Arial Narrow" w:hAnsi="Arial Narrow"/>
        </w:rPr>
        <w:t xml:space="preserve">Dati che confermano i risultati di un’indagine di </w:t>
      </w:r>
      <w:proofErr w:type="spellStart"/>
      <w:r w:rsidRPr="00E10CA6">
        <w:rPr>
          <w:rFonts w:ascii="Arial Narrow" w:hAnsi="Arial Narrow"/>
        </w:rPr>
        <w:t>Oxfam</w:t>
      </w:r>
      <w:proofErr w:type="spellEnd"/>
      <w:r w:rsidRPr="00E10CA6">
        <w:rPr>
          <w:rFonts w:ascii="Arial Narrow" w:hAnsi="Arial Narrow"/>
        </w:rPr>
        <w:t xml:space="preserve"> nel 2011, per cui la pasta, con il 12,1% delle preferenza, batteva la pizza (6,2%), verdure (3,8%) e </w:t>
      </w:r>
      <w:proofErr w:type="spellStart"/>
      <w:r w:rsidRPr="00E10CA6">
        <w:rPr>
          <w:rFonts w:ascii="Arial Narrow" w:hAnsi="Arial Narrow"/>
        </w:rPr>
        <w:t>Schnitzel</w:t>
      </w:r>
      <w:proofErr w:type="spellEnd"/>
      <w:r w:rsidRPr="00E10CA6">
        <w:rPr>
          <w:rFonts w:ascii="Arial Narrow" w:hAnsi="Arial Narrow"/>
        </w:rPr>
        <w:t xml:space="preserve"> (3,7%) tra i piatti preferiti dai tedeschi. Con gli spaghetti, indicati al quinto posto di questa classifica (3,1%), a rafforzare ulteriormente questo primato. La tipologia di pasta più consumata è quella secca che copre quasi i ¾ del mercato. </w:t>
      </w:r>
    </w:p>
    <w:p w:rsidR="00E10CA6" w:rsidRPr="00E10CA6" w:rsidRDefault="00E10CA6" w:rsidP="00E10CA6">
      <w:pPr>
        <w:jc w:val="both"/>
        <w:rPr>
          <w:rFonts w:ascii="Arial Narrow" w:hAnsi="Arial Narrow"/>
        </w:rPr>
      </w:pPr>
      <w:r w:rsidRPr="00E10CA6">
        <w:rPr>
          <w:rFonts w:ascii="Arial Narrow" w:hAnsi="Arial Narrow"/>
        </w:rPr>
        <w:t xml:space="preserve">Per mantenere la leadership in un mercato maturo, dove la pasta italiana deve competere con quella a marchio privato dei discount, i produttori italiani stanno puntando su tipologie regionali e nicchie come quella integrale, senza glutine o biologica. Altra tendenza cavalcata è quella di adattare la pasta all’abitudine tedesca (e di buona parte del </w:t>
      </w:r>
      <w:proofErr w:type="spellStart"/>
      <w:r w:rsidRPr="00E10CA6">
        <w:rPr>
          <w:rFonts w:ascii="Arial Narrow" w:hAnsi="Arial Narrow"/>
        </w:rPr>
        <w:t>Nordeuropa</w:t>
      </w:r>
      <w:proofErr w:type="spellEnd"/>
      <w:r w:rsidRPr="00E10CA6">
        <w:rPr>
          <w:rFonts w:ascii="Arial Narrow" w:hAnsi="Arial Narrow"/>
        </w:rPr>
        <w:t>) di servirla con carne, verdure nello stesso piatto. Se la pasta è contorno più che primo piatto, ecco</w:t>
      </w:r>
      <w:r w:rsidRPr="00E10CA6">
        <w:rPr>
          <w:rFonts w:ascii="Arial Narrow" w:hAnsi="Arial Narrow"/>
          <w:b/>
        </w:rPr>
        <w:t xml:space="preserve"> la pasta a rapida cottura, pronta dopo soli 4 minuti nell’acqua bollente</w:t>
      </w:r>
      <w:r w:rsidRPr="00E10CA6">
        <w:rPr>
          <w:rFonts w:ascii="Arial Narrow" w:hAnsi="Arial Narrow"/>
        </w:rPr>
        <w:t xml:space="preserve">. Non è una pasta precotta, ma è ottenuta con particolari tecniche di lavorazione: è più ricca d’acqua rispetto alla pasta comune e quindi, a parità di peso, fornisce anche meno calorie. </w:t>
      </w:r>
    </w:p>
    <w:p w:rsidR="00E10CA6" w:rsidRPr="00E10CA6" w:rsidRDefault="00E10CA6" w:rsidP="00E10CA6">
      <w:pPr>
        <w:jc w:val="both"/>
        <w:rPr>
          <w:rFonts w:ascii="Arial Narrow" w:hAnsi="Arial Narrow"/>
        </w:rPr>
      </w:pPr>
    </w:p>
    <w:p w:rsidR="00E10CA6" w:rsidRPr="00E10CA6" w:rsidRDefault="00E10CA6" w:rsidP="00E10CA6">
      <w:pPr>
        <w:rPr>
          <w:rFonts w:ascii="Arial Narrow" w:hAnsi="Arial Narrow"/>
          <w:b/>
          <w:color w:val="E36C0A" w:themeColor="accent6" w:themeShade="BF"/>
        </w:rPr>
      </w:pPr>
      <w:r w:rsidRPr="00E10CA6">
        <w:rPr>
          <w:rFonts w:ascii="Arial Narrow" w:hAnsi="Arial Narrow"/>
          <w:b/>
          <w:color w:val="E36C0A" w:themeColor="accent6" w:themeShade="BF"/>
        </w:rPr>
        <w:t>CURIOSITA’</w:t>
      </w:r>
    </w:p>
    <w:p w:rsidR="00E10CA6" w:rsidRPr="00E10CA6" w:rsidRDefault="00E10CA6" w:rsidP="00E10CA6">
      <w:pPr>
        <w:jc w:val="both"/>
        <w:rPr>
          <w:rFonts w:ascii="Arial Narrow" w:hAnsi="Arial Narrow"/>
        </w:rPr>
      </w:pPr>
      <w:r w:rsidRPr="00E10CA6">
        <w:rPr>
          <w:rFonts w:ascii="Arial Narrow" w:hAnsi="Arial Narrow"/>
          <w:b/>
        </w:rPr>
        <w:t xml:space="preserve">Anche in Germania, sono </w:t>
      </w:r>
      <w:proofErr w:type="spellStart"/>
      <w:r w:rsidRPr="00E10CA6">
        <w:rPr>
          <w:rFonts w:ascii="Arial Narrow" w:hAnsi="Arial Narrow"/>
          <w:b/>
        </w:rPr>
        <w:t>tantii</w:t>
      </w:r>
      <w:proofErr w:type="spellEnd"/>
      <w:r w:rsidRPr="00E10CA6">
        <w:rPr>
          <w:rFonts w:ascii="Arial Narrow" w:hAnsi="Arial Narrow"/>
          <w:b/>
        </w:rPr>
        <w:t xml:space="preserve"> pasta lovers VIP</w:t>
      </w:r>
      <w:r w:rsidRPr="00E10CA6">
        <w:rPr>
          <w:rFonts w:ascii="Arial Narrow" w:hAnsi="Arial Narrow"/>
        </w:rPr>
        <w:t xml:space="preserve">, da Sebastian </w:t>
      </w:r>
      <w:proofErr w:type="spellStart"/>
      <w:r w:rsidRPr="00E10CA6">
        <w:rPr>
          <w:rFonts w:ascii="Arial Narrow" w:hAnsi="Arial Narrow"/>
          <w:b/>
        </w:rPr>
        <w:t>Vettel</w:t>
      </w:r>
      <w:proofErr w:type="spellEnd"/>
      <w:r w:rsidRPr="00E10CA6">
        <w:rPr>
          <w:rFonts w:ascii="Arial Narrow" w:hAnsi="Arial Narrow"/>
        </w:rPr>
        <w:t xml:space="preserve"> a </w:t>
      </w:r>
      <w:proofErr w:type="spellStart"/>
      <w:r w:rsidRPr="00E10CA6">
        <w:rPr>
          <w:rFonts w:ascii="Arial Narrow" w:hAnsi="Arial Narrow"/>
        </w:rPr>
        <w:t>Clauda</w:t>
      </w:r>
      <w:proofErr w:type="spellEnd"/>
      <w:r w:rsidRPr="00E10CA6">
        <w:rPr>
          <w:rFonts w:ascii="Arial Narrow" w:hAnsi="Arial Narrow"/>
        </w:rPr>
        <w:t xml:space="preserve"> </w:t>
      </w:r>
      <w:r w:rsidRPr="00E10CA6">
        <w:rPr>
          <w:rFonts w:ascii="Arial Narrow" w:hAnsi="Arial Narrow"/>
          <w:b/>
        </w:rPr>
        <w:t>Schiffer</w:t>
      </w:r>
      <w:r w:rsidRPr="00E10CA6">
        <w:rPr>
          <w:rFonts w:ascii="Arial Narrow" w:hAnsi="Arial Narrow"/>
        </w:rPr>
        <w:t xml:space="preserve">, ma merita una menzione speciale </w:t>
      </w:r>
      <w:r w:rsidRPr="00E10CA6">
        <w:rPr>
          <w:rFonts w:ascii="Arial Narrow" w:hAnsi="Arial Narrow"/>
          <w:b/>
        </w:rPr>
        <w:t xml:space="preserve">Angela </w:t>
      </w:r>
      <w:proofErr w:type="spellStart"/>
      <w:r w:rsidRPr="00E10CA6">
        <w:rPr>
          <w:rFonts w:ascii="Arial Narrow" w:hAnsi="Arial Narrow"/>
          <w:b/>
        </w:rPr>
        <w:t>Merkel</w:t>
      </w:r>
      <w:proofErr w:type="spellEnd"/>
      <w:r w:rsidRPr="00E10CA6">
        <w:rPr>
          <w:rFonts w:ascii="Arial Narrow" w:hAnsi="Arial Narrow"/>
        </w:rPr>
        <w:t xml:space="preserve">, che non perde occasione per “condire” le trasferte nel nostro Paese, istituzionali o di piacere, con un tocco gourmet. Habitué di Ischia, dove passa da diversi anni le vacanze di Pasqua tra arte e relax, è stata avvistata più di una volta nei ristoranti dell’isola e del Golfo di Napoli a degustare il nostro piatto nazionale, tanto da meritarsi, nel 2009, il nomignolo di </w:t>
      </w:r>
      <w:r w:rsidRPr="00E10CA6">
        <w:rPr>
          <w:rFonts w:ascii="Arial Narrow" w:hAnsi="Arial Narrow"/>
          <w:b/>
        </w:rPr>
        <w:t>“</w:t>
      </w:r>
      <w:proofErr w:type="spellStart"/>
      <w:r w:rsidRPr="00E10CA6">
        <w:rPr>
          <w:rFonts w:ascii="Arial Narrow" w:hAnsi="Arial Narrow"/>
          <w:b/>
        </w:rPr>
        <w:t>cancelliera</w:t>
      </w:r>
      <w:proofErr w:type="spellEnd"/>
      <w:r w:rsidRPr="00E10CA6">
        <w:rPr>
          <w:rFonts w:ascii="Arial Narrow" w:hAnsi="Arial Narrow"/>
          <w:b/>
        </w:rPr>
        <w:t xml:space="preserve"> della pasta” affibbiatole dalla "</w:t>
      </w:r>
      <w:proofErr w:type="spellStart"/>
      <w:r w:rsidRPr="00E10CA6">
        <w:rPr>
          <w:rFonts w:ascii="Arial Narrow" w:hAnsi="Arial Narrow"/>
          <w:b/>
        </w:rPr>
        <w:t>Bild</w:t>
      </w:r>
      <w:proofErr w:type="spellEnd"/>
      <w:r w:rsidRPr="00E10CA6">
        <w:rPr>
          <w:rFonts w:ascii="Arial Narrow" w:hAnsi="Arial Narrow"/>
          <w:b/>
        </w:rPr>
        <w:t>"</w:t>
      </w:r>
      <w:r w:rsidRPr="00E10CA6">
        <w:rPr>
          <w:rFonts w:ascii="Arial Narrow" w:hAnsi="Arial Narrow"/>
        </w:rPr>
        <w:t xml:space="preserve">. Tra le varie specialità locali provate dalla </w:t>
      </w:r>
      <w:proofErr w:type="spellStart"/>
      <w:r w:rsidRPr="00E10CA6">
        <w:rPr>
          <w:rFonts w:ascii="Arial Narrow" w:hAnsi="Arial Narrow"/>
        </w:rPr>
        <w:t>Merkel</w:t>
      </w:r>
      <w:proofErr w:type="spellEnd"/>
      <w:r w:rsidRPr="00E10CA6">
        <w:rPr>
          <w:rFonts w:ascii="Arial Narrow" w:hAnsi="Arial Narrow"/>
        </w:rPr>
        <w:t xml:space="preserve"> nel solo 2015, i </w:t>
      </w:r>
      <w:proofErr w:type="spellStart"/>
      <w:r w:rsidRPr="00E10CA6">
        <w:rPr>
          <w:rFonts w:ascii="Arial Narrow" w:hAnsi="Arial Narrow"/>
          <w:b/>
        </w:rPr>
        <w:t>paccheri</w:t>
      </w:r>
      <w:proofErr w:type="spellEnd"/>
      <w:r w:rsidRPr="00E10CA6">
        <w:rPr>
          <w:rFonts w:ascii="Arial Narrow" w:hAnsi="Arial Narrow"/>
          <w:b/>
        </w:rPr>
        <w:t xml:space="preserve"> con baccalà, olive e capperi</w:t>
      </w:r>
      <w:r w:rsidRPr="00E10CA6">
        <w:rPr>
          <w:rFonts w:ascii="Arial Narrow" w:hAnsi="Arial Narrow"/>
        </w:rPr>
        <w:t xml:space="preserve"> in un ristorante di Castellammare di Stabia, gli assaggi trasteverini di </w:t>
      </w:r>
      <w:r w:rsidRPr="00E10CA6">
        <w:rPr>
          <w:rFonts w:ascii="Arial Narrow" w:hAnsi="Arial Narrow"/>
          <w:b/>
        </w:rPr>
        <w:t>cacio e pepe e amatriciana</w:t>
      </w:r>
      <w:r w:rsidRPr="00E10CA6">
        <w:rPr>
          <w:rFonts w:ascii="Arial Narrow" w:hAnsi="Arial Narrow"/>
        </w:rPr>
        <w:t xml:space="preserve">, ospite della Comunità romana di Sant’Egidio, i </w:t>
      </w:r>
      <w:proofErr w:type="spellStart"/>
      <w:r w:rsidRPr="00E10CA6">
        <w:rPr>
          <w:rFonts w:ascii="Arial Narrow" w:hAnsi="Arial Narrow"/>
          <w:b/>
        </w:rPr>
        <w:t>Paccheri</w:t>
      </w:r>
      <w:proofErr w:type="spellEnd"/>
      <w:r w:rsidRPr="00E10CA6">
        <w:rPr>
          <w:rFonts w:ascii="Arial Narrow" w:hAnsi="Arial Narrow"/>
          <w:b/>
        </w:rPr>
        <w:t xml:space="preserve"> con zucchine in fiore e gamberi rossi</w:t>
      </w:r>
      <w:r w:rsidRPr="00E10CA6">
        <w:rPr>
          <w:rFonts w:ascii="Arial Narrow" w:hAnsi="Arial Narrow"/>
        </w:rPr>
        <w:t xml:space="preserve"> di Sicilia all'olio extra vergine di oliva gustati a Expo assieme a Matteo </w:t>
      </w:r>
      <w:proofErr w:type="spellStart"/>
      <w:r w:rsidRPr="00E10CA6">
        <w:rPr>
          <w:rFonts w:ascii="Arial Narrow" w:hAnsi="Arial Narrow"/>
        </w:rPr>
        <w:t>Renzi</w:t>
      </w:r>
      <w:proofErr w:type="spellEnd"/>
      <w:r w:rsidRPr="00E10CA6">
        <w:rPr>
          <w:rFonts w:ascii="Arial Narrow" w:hAnsi="Arial Narrow"/>
        </w:rPr>
        <w:t xml:space="preserve">. </w:t>
      </w:r>
    </w:p>
    <w:p w:rsidR="00E10CA6" w:rsidRPr="00E10CA6" w:rsidRDefault="00E10CA6" w:rsidP="00E10CA6">
      <w:pPr>
        <w:rPr>
          <w:rFonts w:ascii="Arial Narrow" w:hAnsi="Arial Narrow"/>
        </w:rPr>
      </w:pPr>
      <w:r w:rsidRPr="00E10CA6">
        <w:rPr>
          <w:rFonts w:ascii="Arial Narrow" w:hAnsi="Arial Narrow"/>
        </w:rPr>
        <w:t xml:space="preserve">Per quanto riguarda la ristorazione, </w:t>
      </w:r>
      <w:r w:rsidRPr="00E10CA6">
        <w:rPr>
          <w:rFonts w:ascii="Arial Narrow" w:hAnsi="Arial Narrow"/>
          <w:b/>
        </w:rPr>
        <w:t>è tedesca la più grande catena di ristoranti italiani del mondo</w:t>
      </w:r>
      <w:r w:rsidRPr="00E10CA6">
        <w:rPr>
          <w:rFonts w:ascii="Arial Narrow" w:hAnsi="Arial Narrow"/>
        </w:rPr>
        <w:t xml:space="preserve">: è stata fondata ad Amburgo nel 2002 e oggi conta 150 ristoranti in 29 diversi paesi, Dall’Arabia Saudita, all’Australia agli USA. </w:t>
      </w:r>
    </w:p>
    <w:p w:rsidR="00E10CA6" w:rsidRPr="00E10CA6" w:rsidRDefault="00E10CA6" w:rsidP="00E10CA6">
      <w:pPr>
        <w:jc w:val="both"/>
        <w:rPr>
          <w:rFonts w:ascii="Arial Narrow" w:hAnsi="Arial Narrow"/>
        </w:rPr>
      </w:pPr>
      <w:r w:rsidRPr="00E10CA6">
        <w:rPr>
          <w:rFonts w:ascii="Arial Narrow" w:hAnsi="Arial Narrow"/>
        </w:rPr>
        <w:t xml:space="preserve">Nella sua guida alle tavole italiane nel mondo, </w:t>
      </w:r>
      <w:r w:rsidRPr="00E10CA6">
        <w:rPr>
          <w:rFonts w:ascii="Arial Narrow" w:hAnsi="Arial Narrow"/>
          <w:b/>
        </w:rPr>
        <w:t>l’Accademia Italiana della Cucina segnala in Germania 28 locali ambasciatori del cibo italiano</w:t>
      </w:r>
      <w:r w:rsidRPr="00E10CA6">
        <w:rPr>
          <w:rFonts w:ascii="Arial Narrow" w:hAnsi="Arial Narrow"/>
        </w:rPr>
        <w:t xml:space="preserve">, dove la pasta è protagonista e viene proposta nelle sue declinazioni ortodosse, regionali e rigorosamente al dente. Si va dai </w:t>
      </w:r>
      <w:r w:rsidRPr="00E10CA6">
        <w:rPr>
          <w:rFonts w:ascii="Arial Narrow" w:hAnsi="Arial Narrow"/>
          <w:i/>
        </w:rPr>
        <w:t>Taglierini al ragù</w:t>
      </w:r>
      <w:r w:rsidRPr="00E10CA6">
        <w:rPr>
          <w:rFonts w:ascii="Arial Narrow" w:hAnsi="Arial Narrow"/>
        </w:rPr>
        <w:t xml:space="preserve"> di “Marcellino pane e vino” a Colonia, agli </w:t>
      </w:r>
      <w:r w:rsidRPr="00E10CA6">
        <w:rPr>
          <w:rFonts w:ascii="Arial Narrow" w:hAnsi="Arial Narrow"/>
          <w:i/>
        </w:rPr>
        <w:t xml:space="preserve">Spaghetti aglio e olio </w:t>
      </w:r>
      <w:r w:rsidRPr="00E10CA6">
        <w:rPr>
          <w:rFonts w:ascii="Arial Narrow" w:hAnsi="Arial Narrow"/>
        </w:rPr>
        <w:t xml:space="preserve">del berlinese Marianna, alle </w:t>
      </w:r>
      <w:r w:rsidRPr="00E10CA6">
        <w:rPr>
          <w:rFonts w:ascii="Arial Narrow" w:hAnsi="Arial Narrow"/>
          <w:i/>
        </w:rPr>
        <w:t>Pappardelle al ragù di cinghiale</w:t>
      </w:r>
      <w:r w:rsidRPr="00E10CA6">
        <w:rPr>
          <w:rFonts w:ascii="Arial Narrow" w:hAnsi="Arial Narrow"/>
        </w:rPr>
        <w:t xml:space="preserve"> da Piccolo Mondo (Berlino). Vanno forte anche i </w:t>
      </w:r>
      <w:r w:rsidRPr="00E10CA6">
        <w:rPr>
          <w:rFonts w:ascii="Arial Narrow" w:hAnsi="Arial Narrow"/>
          <w:i/>
        </w:rPr>
        <w:t>tagliolini</w:t>
      </w:r>
      <w:r w:rsidRPr="00E10CA6">
        <w:rPr>
          <w:rFonts w:ascii="Arial Narrow" w:hAnsi="Arial Narrow"/>
        </w:rPr>
        <w:t xml:space="preserve">: </w:t>
      </w:r>
      <w:r w:rsidRPr="00E10CA6">
        <w:rPr>
          <w:rFonts w:ascii="Arial Narrow" w:hAnsi="Arial Narrow"/>
          <w:i/>
        </w:rPr>
        <w:t>al limone</w:t>
      </w:r>
      <w:r w:rsidRPr="00E10CA6">
        <w:rPr>
          <w:rFonts w:ascii="Arial Narrow" w:hAnsi="Arial Narrow"/>
        </w:rPr>
        <w:t xml:space="preserve"> o </w:t>
      </w:r>
      <w:r w:rsidRPr="00E10CA6">
        <w:rPr>
          <w:rFonts w:ascii="Arial Narrow" w:hAnsi="Arial Narrow"/>
          <w:i/>
        </w:rPr>
        <w:t>al tartufo nero</w:t>
      </w:r>
      <w:r w:rsidRPr="00E10CA6">
        <w:rPr>
          <w:rFonts w:ascii="Arial Narrow" w:hAnsi="Arial Narrow"/>
        </w:rPr>
        <w:t xml:space="preserve"> da </w:t>
      </w:r>
      <w:proofErr w:type="spellStart"/>
      <w:r w:rsidRPr="00E10CA6">
        <w:rPr>
          <w:rFonts w:ascii="Arial Narrow" w:hAnsi="Arial Narrow"/>
        </w:rPr>
        <w:t>Saittavini</w:t>
      </w:r>
      <w:proofErr w:type="spellEnd"/>
      <w:r w:rsidRPr="00E10CA6">
        <w:rPr>
          <w:rFonts w:ascii="Arial Narrow" w:hAnsi="Arial Narrow"/>
        </w:rPr>
        <w:t xml:space="preserve"> a </w:t>
      </w:r>
      <w:proofErr w:type="spellStart"/>
      <w:r w:rsidRPr="00E10CA6">
        <w:rPr>
          <w:rFonts w:ascii="Arial Narrow" w:hAnsi="Arial Narrow"/>
        </w:rPr>
        <w:t>Dusseldorf</w:t>
      </w:r>
      <w:proofErr w:type="spellEnd"/>
      <w:r w:rsidRPr="00E10CA6">
        <w:rPr>
          <w:rFonts w:ascii="Arial Narrow" w:hAnsi="Arial Narrow"/>
        </w:rPr>
        <w:t xml:space="preserve">, mentre, sul fronte della cucina di mare, Ego a Colonia è rinomato per gli </w:t>
      </w:r>
      <w:r w:rsidRPr="00E10CA6">
        <w:rPr>
          <w:rFonts w:ascii="Arial Narrow" w:hAnsi="Arial Narrow"/>
          <w:i/>
        </w:rPr>
        <w:t>Spaghetti alla chitarra con gamberi e zucchine</w:t>
      </w:r>
      <w:r w:rsidRPr="00E10CA6">
        <w:rPr>
          <w:rFonts w:ascii="Arial Narrow" w:hAnsi="Arial Narrow"/>
        </w:rPr>
        <w:t xml:space="preserve"> e a </w:t>
      </w:r>
      <w:r w:rsidRPr="00E10CA6">
        <w:rPr>
          <w:rFonts w:ascii="Arial Narrow" w:hAnsi="Arial Narrow"/>
        </w:rPr>
        <w:lastRenderedPageBreak/>
        <w:t xml:space="preserve">Monaco </w:t>
      </w:r>
      <w:proofErr w:type="spellStart"/>
      <w:r w:rsidRPr="00E10CA6">
        <w:rPr>
          <w:rFonts w:ascii="Arial Narrow" w:hAnsi="Arial Narrow"/>
        </w:rPr>
        <w:t>Lov</w:t>
      </w:r>
      <w:proofErr w:type="spellEnd"/>
      <w:r w:rsidRPr="00E10CA6">
        <w:rPr>
          <w:rFonts w:ascii="Arial Narrow" w:hAnsi="Arial Narrow"/>
        </w:rPr>
        <w:t xml:space="preserve"> Alta Marea propone i </w:t>
      </w:r>
      <w:r w:rsidRPr="00E10CA6">
        <w:rPr>
          <w:rFonts w:ascii="Arial Narrow" w:hAnsi="Arial Narrow"/>
          <w:i/>
        </w:rPr>
        <w:t>Cavatelli con ceci e vongole veraci</w:t>
      </w:r>
      <w:r w:rsidRPr="00E10CA6">
        <w:rPr>
          <w:rFonts w:ascii="Arial Narrow" w:hAnsi="Arial Narrow"/>
        </w:rPr>
        <w:t xml:space="preserve">. Oltre a queste eccellenze dell’ortodossia </w:t>
      </w:r>
      <w:proofErr w:type="spellStart"/>
      <w:r w:rsidRPr="00E10CA6">
        <w:rPr>
          <w:rFonts w:ascii="Arial Narrow" w:hAnsi="Arial Narrow"/>
        </w:rPr>
        <w:t>pastaria</w:t>
      </w:r>
      <w:proofErr w:type="spellEnd"/>
      <w:r w:rsidRPr="00E10CA6">
        <w:rPr>
          <w:rFonts w:ascii="Arial Narrow" w:hAnsi="Arial Narrow"/>
        </w:rPr>
        <w:t xml:space="preserve">, </w:t>
      </w:r>
      <w:r w:rsidRPr="00E10CA6">
        <w:rPr>
          <w:rFonts w:ascii="Arial Narrow" w:hAnsi="Arial Narrow"/>
          <w:b/>
        </w:rPr>
        <w:t>in Germania ci sono 20mila ristoranti italiani (o pseudo-italiani), dove la pasta è presente, ma spesso in versione “eretica”</w:t>
      </w:r>
      <w:r w:rsidRPr="00E10CA6">
        <w:rPr>
          <w:rFonts w:ascii="Arial Narrow" w:hAnsi="Arial Narrow"/>
        </w:rPr>
        <w:t xml:space="preserve">. Come il </w:t>
      </w:r>
      <w:r w:rsidRPr="00E10CA6">
        <w:rPr>
          <w:rFonts w:ascii="Arial Narrow" w:hAnsi="Arial Narrow"/>
          <w:b/>
        </w:rPr>
        <w:t>Pasta Kebab</w:t>
      </w:r>
      <w:r w:rsidRPr="00E10CA6">
        <w:rPr>
          <w:rFonts w:ascii="Arial Narrow" w:hAnsi="Arial Narrow"/>
        </w:rPr>
        <w:t xml:space="preserve"> di un locale di Berlino: un piatto di spaghetti con pomodoro a pezzi e kebab affettato sopra. Mentre può essere annoverata tra i dessert la celebre </w:t>
      </w:r>
      <w:r w:rsidRPr="00E10CA6">
        <w:rPr>
          <w:rFonts w:ascii="Arial Narrow" w:hAnsi="Arial Narrow"/>
          <w:b/>
        </w:rPr>
        <w:t>pasta alla marmellata</w:t>
      </w:r>
      <w:r w:rsidRPr="00E10CA6">
        <w:rPr>
          <w:rFonts w:ascii="Arial Narrow" w:hAnsi="Arial Narrow"/>
        </w:rPr>
        <w:t xml:space="preserve">, in cui la pasta è, come il pane, una base su cui aggiungere marmellate di vari sapori secondo i gusti, nella scia del contrasto dolce-salato tipico di tante pietanze tedesche. A proposito di pasta e dessert, </w:t>
      </w:r>
      <w:r w:rsidRPr="00E10CA6">
        <w:rPr>
          <w:rFonts w:ascii="Arial Narrow" w:hAnsi="Arial Narrow"/>
          <w:b/>
        </w:rPr>
        <w:t xml:space="preserve">in Germania si possono trovare anche gli </w:t>
      </w:r>
      <w:proofErr w:type="spellStart"/>
      <w:r w:rsidRPr="00E10CA6">
        <w:rPr>
          <w:rFonts w:ascii="Arial Narrow" w:hAnsi="Arial Narrow"/>
          <w:b/>
        </w:rPr>
        <w:t>Spaghettieis</w:t>
      </w:r>
      <w:proofErr w:type="spellEnd"/>
      <w:r w:rsidRPr="00E10CA6">
        <w:rPr>
          <w:rFonts w:ascii="Arial Narrow" w:hAnsi="Arial Narrow"/>
          <w:b/>
        </w:rPr>
        <w:t>, gli spaghetti-gelato</w:t>
      </w:r>
      <w:r w:rsidRPr="00E10CA6">
        <w:rPr>
          <w:rFonts w:ascii="Arial Narrow" w:hAnsi="Arial Narrow"/>
        </w:rPr>
        <w:t xml:space="preserve"> che non sono pasta ma… lo sembrano. Inventati a Mannheim negli anni Sessanta da un pasticciere (ovviamente italiano), sono una base di gelato alla vaniglia (gli spaghetti), estruso con una pressa per la pasta o un passapatate e ricoperti di una salsa alle fragole (il pomodoro) e l’aggiunta di fiocchi di cocco o mandorle o cioccolato bianco (il parmigiano). </w:t>
      </w:r>
    </w:p>
    <w:p w:rsidR="00E10CA6" w:rsidRPr="00E10CA6" w:rsidRDefault="00E10CA6" w:rsidP="00E10CA6">
      <w:pPr>
        <w:jc w:val="both"/>
        <w:rPr>
          <w:rFonts w:ascii="Arial Narrow" w:hAnsi="Arial Narrow"/>
        </w:rPr>
      </w:pPr>
    </w:p>
    <w:p w:rsidR="00793F83" w:rsidRPr="00E10CA6" w:rsidRDefault="00793F83" w:rsidP="00E10CA6">
      <w:pPr>
        <w:jc w:val="both"/>
        <w:rPr>
          <w:rFonts w:ascii="Arial Narrow" w:hAnsi="Arial Narrow"/>
        </w:rPr>
      </w:pPr>
    </w:p>
    <w:p w:rsidR="001C657C" w:rsidRPr="009827C4" w:rsidRDefault="001C657C" w:rsidP="001C657C">
      <w:pPr>
        <w:jc w:val="both"/>
        <w:rPr>
          <w:rFonts w:ascii="Arial Narrow" w:hAnsi="Arial Narrow"/>
          <w:sz w:val="20"/>
        </w:rPr>
      </w:pPr>
      <w:r w:rsidRPr="009827C4">
        <w:rPr>
          <w:rFonts w:ascii="Arial Narrow" w:hAnsi="Arial Narrow"/>
          <w:b/>
          <w:bCs/>
          <w:sz w:val="20"/>
        </w:rPr>
        <w:t>Ufficio stampa AIDEPI</w:t>
      </w:r>
      <w:r w:rsidRPr="009827C4">
        <w:rPr>
          <w:rFonts w:ascii="Arial Narrow" w:hAnsi="Arial Narrow"/>
          <w:sz w:val="20"/>
        </w:rPr>
        <w:t xml:space="preserve"> </w:t>
      </w:r>
    </w:p>
    <w:p w:rsidR="001C657C" w:rsidRPr="009827C4" w:rsidRDefault="001C657C" w:rsidP="001C657C">
      <w:pPr>
        <w:jc w:val="both"/>
        <w:rPr>
          <w:rFonts w:ascii="Arial Narrow" w:hAnsi="Arial Narrow"/>
          <w:sz w:val="20"/>
        </w:rPr>
      </w:pPr>
      <w:r w:rsidRPr="009827C4">
        <w:rPr>
          <w:rFonts w:ascii="Arial Narrow" w:hAnsi="Arial Narrow"/>
          <w:b/>
          <w:bCs/>
          <w:sz w:val="20"/>
        </w:rPr>
        <w:t>IN</w:t>
      </w:r>
      <w:r w:rsidRPr="009827C4">
        <w:rPr>
          <w:rFonts w:ascii="Arial Narrow" w:hAnsi="Arial Narrow"/>
          <w:b/>
          <w:bCs/>
          <w:color w:val="FF0000"/>
          <w:sz w:val="20"/>
        </w:rPr>
        <w:t>C</w:t>
      </w:r>
      <w:r w:rsidRPr="009827C4">
        <w:rPr>
          <w:rFonts w:ascii="Arial Narrow" w:hAnsi="Arial Narrow"/>
          <w:sz w:val="20"/>
        </w:rPr>
        <w:t xml:space="preserve"> – Istituto Nazionale per la Comunicazione</w:t>
      </w:r>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Federica Gramegna</w:t>
      </w:r>
      <w:r w:rsidRPr="009827C4">
        <w:rPr>
          <w:rFonts w:ascii="Arial Narrow" w:hAnsi="Arial Narrow"/>
          <w:sz w:val="20"/>
          <w:lang w:val="pt-BR"/>
        </w:rPr>
        <w:tab/>
      </w:r>
      <w:r w:rsidRPr="009827C4">
        <w:rPr>
          <w:rFonts w:ascii="Arial Narrow" w:hAnsi="Arial Narrow"/>
          <w:sz w:val="20"/>
          <w:lang w:val="pt-BR"/>
        </w:rPr>
        <w:tab/>
        <w:t xml:space="preserve">Tel. 373 5515109 – </w:t>
      </w:r>
      <w:hyperlink r:id="rId12" w:history="1">
        <w:r w:rsidRPr="009827C4">
          <w:rPr>
            <w:rStyle w:val="Collegamentoipertestuale"/>
            <w:rFonts w:ascii="Arial Narrow" w:hAnsi="Arial Narrow"/>
            <w:sz w:val="20"/>
            <w:lang w:val="pt-BR"/>
          </w:rPr>
          <w:t>f.gramegna@inc-comunicazione.it</w:t>
        </w:r>
      </w:hyperlink>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Matteo De Angelis</w:t>
      </w:r>
      <w:r w:rsidRPr="009827C4">
        <w:rPr>
          <w:rFonts w:ascii="Arial Narrow" w:hAnsi="Arial Narrow"/>
          <w:sz w:val="20"/>
          <w:lang w:val="pt-BR"/>
        </w:rPr>
        <w:tab/>
      </w:r>
      <w:r w:rsidRPr="009827C4">
        <w:rPr>
          <w:rFonts w:ascii="Arial Narrow" w:hAnsi="Arial Narrow"/>
          <w:sz w:val="20"/>
          <w:lang w:val="pt-BR"/>
        </w:rPr>
        <w:tab/>
      </w:r>
      <w:r>
        <w:rPr>
          <w:rFonts w:ascii="Arial Narrow" w:hAnsi="Arial Narrow"/>
          <w:sz w:val="20"/>
          <w:lang w:val="pt-BR"/>
        </w:rPr>
        <w:tab/>
      </w:r>
      <w:r w:rsidRPr="009827C4">
        <w:rPr>
          <w:rFonts w:ascii="Arial Narrow" w:hAnsi="Arial Narrow"/>
          <w:sz w:val="20"/>
          <w:lang w:val="pt-BR"/>
        </w:rPr>
        <w:t xml:space="preserve">Tel. 334 6788708 – </w:t>
      </w:r>
      <w:hyperlink r:id="rId13" w:history="1">
        <w:r w:rsidRPr="009827C4">
          <w:rPr>
            <w:rStyle w:val="Collegamentoipertestuale"/>
            <w:rFonts w:ascii="Arial Narrow" w:hAnsi="Arial Narrow"/>
            <w:sz w:val="20"/>
            <w:lang w:val="pt-BR"/>
          </w:rPr>
          <w:t>m.deangelis@inc-comunicazione.it</w:t>
        </w:r>
      </w:hyperlink>
    </w:p>
    <w:p w:rsidR="001C657C" w:rsidRPr="009827C4" w:rsidRDefault="001C657C" w:rsidP="001C657C">
      <w:pPr>
        <w:jc w:val="both"/>
        <w:rPr>
          <w:rFonts w:ascii="Arial Narrow" w:hAnsi="Arial Narrow"/>
          <w:b/>
          <w:bCs/>
          <w:sz w:val="20"/>
        </w:rPr>
      </w:pPr>
    </w:p>
    <w:p w:rsidR="001C657C" w:rsidRPr="009827C4" w:rsidRDefault="001C657C" w:rsidP="001C657C">
      <w:pPr>
        <w:jc w:val="both"/>
        <w:rPr>
          <w:rFonts w:ascii="Arial Narrow" w:hAnsi="Arial Narrow"/>
          <w:sz w:val="20"/>
          <w:lang w:val="pt-BR"/>
        </w:rPr>
      </w:pPr>
      <w:r w:rsidRPr="009827C4">
        <w:rPr>
          <w:rFonts w:ascii="Arial Narrow" w:hAnsi="Arial Narrow"/>
          <w:b/>
          <w:bCs/>
          <w:sz w:val="20"/>
        </w:rPr>
        <w:t>Responsabile ufficio stampa e comunicazione AIDEPI</w:t>
      </w:r>
    </w:p>
    <w:p w:rsidR="00FE131B" w:rsidRDefault="001C657C" w:rsidP="00793F83">
      <w:pPr>
        <w:jc w:val="both"/>
      </w:pPr>
      <w:r w:rsidRPr="009827C4">
        <w:rPr>
          <w:rFonts w:ascii="Arial Narrow" w:hAnsi="Arial Narrow"/>
          <w:sz w:val="20"/>
        </w:rPr>
        <w:t>Roberta Russo</w:t>
      </w:r>
      <w:r w:rsidRPr="009827C4">
        <w:rPr>
          <w:rFonts w:ascii="Arial Narrow" w:hAnsi="Arial Narrow"/>
          <w:sz w:val="20"/>
        </w:rPr>
        <w:tab/>
      </w:r>
      <w:r w:rsidRPr="009827C4">
        <w:rPr>
          <w:rFonts w:ascii="Arial Narrow" w:hAnsi="Arial Narrow"/>
          <w:sz w:val="20"/>
        </w:rPr>
        <w:tab/>
      </w:r>
      <w:r w:rsidRPr="009827C4">
        <w:rPr>
          <w:rFonts w:ascii="Arial Narrow" w:hAnsi="Arial Narrow"/>
          <w:sz w:val="20"/>
        </w:rPr>
        <w:tab/>
        <w:t xml:space="preserve">Tel. 342 3418400 – </w:t>
      </w:r>
      <w:hyperlink r:id="rId14" w:history="1">
        <w:r w:rsidRPr="009827C4">
          <w:rPr>
            <w:rStyle w:val="Collegamentoipertestuale"/>
            <w:rFonts w:ascii="Arial Narrow" w:hAnsi="Arial Narrow"/>
            <w:sz w:val="20"/>
          </w:rPr>
          <w:t>roberta.russo@aidepi.it</w:t>
        </w:r>
      </w:hyperlink>
      <w:r w:rsidRPr="009827C4">
        <w:rPr>
          <w:rFonts w:ascii="Arial Narrow" w:hAnsi="Arial Narrow"/>
          <w:sz w:val="20"/>
        </w:rPr>
        <w:t xml:space="preserve"> </w:t>
      </w:r>
    </w:p>
    <w:sectPr w:rsidR="00FE131B" w:rsidSect="001C657C">
      <w:headerReference w:type="default" r:id="rId15"/>
      <w:footerReference w:type="default" r:id="rId16"/>
      <w:headerReference w:type="first" r:id="rId17"/>
      <w:footerReference w:type="first" r:id="rId18"/>
      <w:pgSz w:w="11900" w:h="16840"/>
      <w:pgMar w:top="1188"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AF" w:rsidRDefault="002E5CAF" w:rsidP="00B116B6">
      <w:r>
        <w:separator/>
      </w:r>
    </w:p>
  </w:endnote>
  <w:endnote w:type="continuationSeparator" w:id="0">
    <w:p w:rsidR="002E5CAF" w:rsidRDefault="002E5CAF" w:rsidP="00B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Pidipagina"/>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Pidipagina"/>
    </w:pPr>
    <w:r>
      <w:rPr>
        <w:noProof/>
      </w:rPr>
      <w:drawing>
        <wp:inline distT="0" distB="0" distL="0" distR="0" wp14:anchorId="5C240731" wp14:editId="6D34BC56">
          <wp:extent cx="6116320" cy="11636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636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AF" w:rsidRDefault="002E5CAF" w:rsidP="00B116B6">
      <w:r>
        <w:separator/>
      </w:r>
    </w:p>
  </w:footnote>
  <w:footnote w:type="continuationSeparator" w:id="0">
    <w:p w:rsidR="002E5CAF" w:rsidRDefault="002E5CAF" w:rsidP="00B1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Intestazione"/>
      <w:tabs>
        <w:tab w:val="clear" w:pos="4819"/>
        <w:tab w:val="clear" w:pos="9638"/>
        <w:tab w:val="left" w:pos="955"/>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Intestazione"/>
    </w:pPr>
    <w:r>
      <w:rPr>
        <w:noProof/>
      </w:rPr>
      <w:drawing>
        <wp:inline distT="0" distB="0" distL="0" distR="0" wp14:anchorId="557ED21A" wp14:editId="7D4F0948">
          <wp:extent cx="6116320" cy="13414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341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454F"/>
    <w:multiLevelType w:val="hybridMultilevel"/>
    <w:tmpl w:val="5718ABFA"/>
    <w:lvl w:ilvl="0" w:tplc="0410000F">
      <w:start w:val="1"/>
      <w:numFmt w:val="decimal"/>
      <w:lvlText w:val="%1."/>
      <w:lvlJc w:val="left"/>
      <w:pPr>
        <w:ind w:left="5322" w:hanging="360"/>
      </w:pPr>
    </w:lvl>
    <w:lvl w:ilvl="1" w:tplc="04100019">
      <w:start w:val="1"/>
      <w:numFmt w:val="lowerLetter"/>
      <w:lvlText w:val="%2."/>
      <w:lvlJc w:val="left"/>
      <w:pPr>
        <w:ind w:left="6042" w:hanging="360"/>
      </w:pPr>
    </w:lvl>
    <w:lvl w:ilvl="2" w:tplc="0410001B">
      <w:start w:val="1"/>
      <w:numFmt w:val="lowerRoman"/>
      <w:lvlText w:val="%3."/>
      <w:lvlJc w:val="right"/>
      <w:pPr>
        <w:ind w:left="6762" w:hanging="180"/>
      </w:pPr>
    </w:lvl>
    <w:lvl w:ilvl="3" w:tplc="0410000F">
      <w:start w:val="1"/>
      <w:numFmt w:val="decimal"/>
      <w:lvlText w:val="%4."/>
      <w:lvlJc w:val="left"/>
      <w:pPr>
        <w:ind w:left="7482" w:hanging="360"/>
      </w:pPr>
    </w:lvl>
    <w:lvl w:ilvl="4" w:tplc="04100019">
      <w:start w:val="1"/>
      <w:numFmt w:val="lowerLetter"/>
      <w:lvlText w:val="%5."/>
      <w:lvlJc w:val="left"/>
      <w:pPr>
        <w:ind w:left="8202" w:hanging="360"/>
      </w:pPr>
    </w:lvl>
    <w:lvl w:ilvl="5" w:tplc="0410001B">
      <w:start w:val="1"/>
      <w:numFmt w:val="lowerRoman"/>
      <w:lvlText w:val="%6."/>
      <w:lvlJc w:val="right"/>
      <w:pPr>
        <w:ind w:left="8922" w:hanging="180"/>
      </w:pPr>
    </w:lvl>
    <w:lvl w:ilvl="6" w:tplc="0410000F">
      <w:start w:val="1"/>
      <w:numFmt w:val="decimal"/>
      <w:lvlText w:val="%7."/>
      <w:lvlJc w:val="left"/>
      <w:pPr>
        <w:ind w:left="9642" w:hanging="360"/>
      </w:pPr>
    </w:lvl>
    <w:lvl w:ilvl="7" w:tplc="04100019">
      <w:start w:val="1"/>
      <w:numFmt w:val="lowerLetter"/>
      <w:lvlText w:val="%8."/>
      <w:lvlJc w:val="left"/>
      <w:pPr>
        <w:ind w:left="10362" w:hanging="360"/>
      </w:pPr>
    </w:lvl>
    <w:lvl w:ilvl="8" w:tplc="0410001B">
      <w:start w:val="1"/>
      <w:numFmt w:val="lowerRoman"/>
      <w:lvlText w:val="%9."/>
      <w:lvlJc w:val="right"/>
      <w:pPr>
        <w:ind w:left="110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B6"/>
    <w:rsid w:val="00001B8F"/>
    <w:rsid w:val="00022F8B"/>
    <w:rsid w:val="000A0504"/>
    <w:rsid w:val="001B77E0"/>
    <w:rsid w:val="001C657C"/>
    <w:rsid w:val="00275DAE"/>
    <w:rsid w:val="002E5CAF"/>
    <w:rsid w:val="003A6900"/>
    <w:rsid w:val="005918A5"/>
    <w:rsid w:val="00793F83"/>
    <w:rsid w:val="00931238"/>
    <w:rsid w:val="009F5DC3"/>
    <w:rsid w:val="00A43141"/>
    <w:rsid w:val="00A77AF9"/>
    <w:rsid w:val="00B116B6"/>
    <w:rsid w:val="00D922E8"/>
    <w:rsid w:val="00E10CA6"/>
    <w:rsid w:val="00FA3AA0"/>
    <w:rsid w:val="00FE13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eangelis@inc-comunicazione.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gramegna@inc-comunica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donna/status/572154741507149825/phot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imeinc.com/wp-content/uploads/2015/02/Cooking-Light-March-2015-cove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times.com/2009/02/25/dining/25curi.html?pagewanted=all&amp;_r=0" TargetMode="External"/><Relationship Id="rId14" Type="http://schemas.openxmlformats.org/officeDocument/2006/relationships/hyperlink" Target="mailto:roberta.russo@aidepi.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F395-936B-441E-974E-D8E0074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4299</Words>
  <Characters>24508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m.deangelis</cp:lastModifiedBy>
  <cp:revision>6</cp:revision>
  <cp:lastPrinted>2015-10-13T14:23:00Z</cp:lastPrinted>
  <dcterms:created xsi:type="dcterms:W3CDTF">2015-10-13T14:47:00Z</dcterms:created>
  <dcterms:modified xsi:type="dcterms:W3CDTF">2015-10-20T19:08:00Z</dcterms:modified>
</cp:coreProperties>
</file>