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47A5E" w14:textId="0195BEC8" w:rsidR="00A85E43" w:rsidRPr="00A85E43" w:rsidRDefault="0031726F" w:rsidP="00A85E43">
      <w:pPr>
        <w:spacing w:line="240" w:lineRule="auto"/>
        <w:rPr>
          <w:b/>
          <w:color w:val="0095D5" w:themeColor="accent1"/>
          <w:sz w:val="28"/>
          <w:szCs w:val="28"/>
          <w:lang w:val="de-DE"/>
        </w:rPr>
      </w:pPr>
      <w:r>
        <w:rPr>
          <w:rStyle w:val="wacimagecontainer"/>
          <w:rFonts w:ascii="Segoe UI" w:hAnsi="Segoe UI" w:cs="Segoe UI"/>
          <w:noProof/>
          <w:color w:val="000000"/>
          <w:szCs w:val="18"/>
          <w:shd w:val="clear" w:color="auto" w:fill="FFFFFF"/>
        </w:rPr>
        <w:drawing>
          <wp:inline distT="0" distB="0" distL="0" distR="0" wp14:anchorId="6E5FB935" wp14:editId="178C1722">
            <wp:extent cx="5003800" cy="2810510"/>
            <wp:effectExtent l="0" t="0" r="0" b="0"/>
            <wp:docPr id="1406635002" name="Picture 4" descr="A person driving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35002" name="Picture 4" descr="A person driving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E43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de-DE"/>
        </w:rPr>
        <w:br/>
      </w:r>
      <w:r w:rsidR="00A85E43" w:rsidRPr="00A85E43">
        <w:rPr>
          <w:b/>
          <w:color w:val="0095D5" w:themeColor="accent1"/>
          <w:sz w:val="28"/>
          <w:szCs w:val="28"/>
          <w:lang w:val="de-DE"/>
        </w:rPr>
        <w:t xml:space="preserve">Dolby Atmos für den smart #5 in Europa: Sennheiser und smart </w:t>
      </w:r>
      <w:r w:rsidR="007B2D7E">
        <w:rPr>
          <w:b/>
          <w:color w:val="0095D5" w:themeColor="accent1"/>
          <w:sz w:val="28"/>
          <w:szCs w:val="28"/>
          <w:lang w:val="de-DE"/>
        </w:rPr>
        <w:t>schalten für das</w:t>
      </w:r>
      <w:r w:rsidR="00A85E43" w:rsidRPr="00A85E43">
        <w:rPr>
          <w:b/>
          <w:color w:val="0095D5" w:themeColor="accent1"/>
          <w:sz w:val="28"/>
          <w:szCs w:val="28"/>
          <w:lang w:val="de-DE"/>
        </w:rPr>
        <w:t xml:space="preserve"> Audio-Erlebnis </w:t>
      </w:r>
      <w:r w:rsidR="007B2D7E">
        <w:rPr>
          <w:b/>
          <w:color w:val="0095D5" w:themeColor="accent1"/>
          <w:sz w:val="28"/>
          <w:szCs w:val="28"/>
          <w:lang w:val="de-DE"/>
        </w:rPr>
        <w:t>im Auto einen Gang hoch</w:t>
      </w:r>
    </w:p>
    <w:p w14:paraId="022A28A6" w14:textId="77777777" w:rsidR="00750D11" w:rsidRPr="006554FA" w:rsidRDefault="00750D11" w:rsidP="00DD1106">
      <w:pPr>
        <w:spacing w:line="240" w:lineRule="auto"/>
        <w:rPr>
          <w:b/>
          <w:bCs/>
          <w:i/>
          <w:iCs/>
          <w:sz w:val="20"/>
          <w:szCs w:val="20"/>
          <w:lang w:val="de-DE"/>
        </w:rPr>
      </w:pPr>
    </w:p>
    <w:p w14:paraId="1F374C04" w14:textId="1A727903" w:rsidR="00750D11" w:rsidRPr="00005AAD" w:rsidRDefault="001C6972" w:rsidP="00750D11">
      <w:pPr>
        <w:spacing w:line="240" w:lineRule="auto"/>
        <w:rPr>
          <w:b/>
          <w:bCs/>
          <w:i/>
          <w:iCs/>
          <w:sz w:val="22"/>
          <w:lang w:val="de-DE"/>
        </w:rPr>
      </w:pPr>
      <w:r>
        <w:rPr>
          <w:b/>
          <w:bCs/>
          <w:i/>
          <w:iCs/>
          <w:sz w:val="22"/>
          <w:lang w:val="de-DE"/>
        </w:rPr>
        <w:t>Mit dem Update ist d</w:t>
      </w:r>
      <w:r w:rsidR="00750D11" w:rsidRPr="00005AAD">
        <w:rPr>
          <w:b/>
          <w:bCs/>
          <w:i/>
          <w:iCs/>
          <w:sz w:val="22"/>
          <w:lang w:val="de-DE"/>
        </w:rPr>
        <w:t xml:space="preserve">er smart #5 das erste Fahrzeug in Europa mit einem Dolby Atmos-fähigen Sennheiser-Soundsystem. </w:t>
      </w:r>
    </w:p>
    <w:p w14:paraId="3627DAA0" w14:textId="77777777" w:rsidR="00750D11" w:rsidRPr="00005AAD" w:rsidRDefault="00750D11" w:rsidP="00DD1106">
      <w:pPr>
        <w:spacing w:line="240" w:lineRule="auto"/>
        <w:rPr>
          <w:b/>
          <w:bCs/>
          <w:i/>
          <w:iCs/>
          <w:szCs w:val="18"/>
          <w:lang w:val="de-DE"/>
        </w:rPr>
      </w:pPr>
    </w:p>
    <w:p w14:paraId="3D2FE4EF" w14:textId="77777777" w:rsidR="00DD1106" w:rsidRPr="00005AAD" w:rsidRDefault="00DD1106" w:rsidP="000E6930">
      <w:pPr>
        <w:rPr>
          <w:b/>
          <w:i/>
          <w:szCs w:val="18"/>
          <w:lang w:val="de-DE"/>
        </w:rPr>
      </w:pPr>
    </w:p>
    <w:p w14:paraId="19F7094F" w14:textId="445FAF12" w:rsidR="00DA5426" w:rsidRPr="00005AAD" w:rsidRDefault="00212B56" w:rsidP="00DA5426">
      <w:pPr>
        <w:rPr>
          <w:b/>
          <w:bCs/>
          <w:sz w:val="20"/>
          <w:szCs w:val="20"/>
          <w:lang w:val="de-DE"/>
        </w:rPr>
      </w:pPr>
      <w:r>
        <w:rPr>
          <w:b/>
          <w:bCs/>
          <w:i/>
          <w:iCs/>
          <w:sz w:val="20"/>
          <w:szCs w:val="20"/>
          <w:lang w:val="de-DE"/>
        </w:rPr>
        <w:t>Wedemark</w:t>
      </w:r>
      <w:r w:rsidR="00D5547B" w:rsidRPr="00005AAD">
        <w:rPr>
          <w:b/>
          <w:bCs/>
          <w:i/>
          <w:iCs/>
          <w:sz w:val="20"/>
          <w:szCs w:val="20"/>
          <w:lang w:val="de-DE"/>
        </w:rPr>
        <w:t>–</w:t>
      </w:r>
      <w:r w:rsidR="006B1B50" w:rsidRPr="00005AAD">
        <w:rPr>
          <w:b/>
          <w:bCs/>
          <w:i/>
          <w:iCs/>
          <w:sz w:val="20"/>
          <w:szCs w:val="20"/>
          <w:lang w:val="de-DE"/>
        </w:rPr>
        <w:t xml:space="preserve"> </w:t>
      </w:r>
      <w:r>
        <w:rPr>
          <w:b/>
          <w:bCs/>
          <w:i/>
          <w:iCs/>
          <w:sz w:val="20"/>
          <w:szCs w:val="20"/>
          <w:lang w:val="de-DE"/>
        </w:rPr>
        <w:t>12</w:t>
      </w:r>
      <w:r w:rsidR="00DA5426" w:rsidRPr="00005AAD">
        <w:rPr>
          <w:b/>
          <w:bCs/>
          <w:i/>
          <w:iCs/>
          <w:sz w:val="20"/>
          <w:szCs w:val="20"/>
          <w:lang w:val="de-DE"/>
        </w:rPr>
        <w:t>. März 2026</w:t>
      </w:r>
      <w:r w:rsidR="006B1B50" w:rsidRPr="00005AAD">
        <w:rPr>
          <w:b/>
          <w:bCs/>
          <w:i/>
          <w:iCs/>
          <w:sz w:val="20"/>
          <w:szCs w:val="20"/>
          <w:lang w:val="de-DE"/>
        </w:rPr>
        <w:t xml:space="preserve"> </w:t>
      </w:r>
      <w:bookmarkStart w:id="0" w:name="_Hlk53570179"/>
      <w:r w:rsidR="008B6BEE" w:rsidRPr="00005AAD">
        <w:rPr>
          <w:b/>
          <w:bCs/>
          <w:sz w:val="20"/>
          <w:szCs w:val="20"/>
          <w:lang w:val="de-DE"/>
        </w:rPr>
        <w:t xml:space="preserve">– </w:t>
      </w:r>
      <w:hyperlink r:id="rId12" w:history="1">
        <w:r w:rsidR="00DA5426" w:rsidRPr="00005AAD">
          <w:rPr>
            <w:rStyle w:val="Hyperlink"/>
            <w:b/>
            <w:bCs/>
            <w:sz w:val="20"/>
            <w:szCs w:val="20"/>
            <w:lang w:val="de-DE"/>
          </w:rPr>
          <w:t>Sennheiser</w:t>
        </w:r>
      </w:hyperlink>
      <w:r w:rsidR="00DA5426" w:rsidRPr="00005AAD">
        <w:rPr>
          <w:b/>
          <w:bCs/>
          <w:sz w:val="20"/>
          <w:szCs w:val="20"/>
          <w:lang w:val="de-DE"/>
        </w:rPr>
        <w:t xml:space="preserve"> und smart Europe kündigen den Rollout eines mit Spannung erwarteten Over-</w:t>
      </w:r>
      <w:proofErr w:type="spellStart"/>
      <w:r w:rsidR="00DA5426" w:rsidRPr="00005AAD">
        <w:rPr>
          <w:b/>
          <w:bCs/>
          <w:sz w:val="20"/>
          <w:szCs w:val="20"/>
          <w:lang w:val="de-DE"/>
        </w:rPr>
        <w:t>the</w:t>
      </w:r>
      <w:proofErr w:type="spellEnd"/>
      <w:r w:rsidR="00DA5426" w:rsidRPr="00005AAD">
        <w:rPr>
          <w:b/>
          <w:bCs/>
          <w:sz w:val="20"/>
          <w:szCs w:val="20"/>
          <w:lang w:val="de-DE"/>
        </w:rPr>
        <w:t xml:space="preserve">-Air-Updates (OTA) für den smart #5 an. Dieses ermöglicht die Wiedergabe von immersivem Dolby Atmos®-Audio über Amazon Music und das Sennheiser </w:t>
      </w:r>
      <w:proofErr w:type="spellStart"/>
      <w:r w:rsidR="00DA5426" w:rsidRPr="00005AAD">
        <w:rPr>
          <w:b/>
          <w:bCs/>
          <w:sz w:val="20"/>
          <w:szCs w:val="20"/>
          <w:lang w:val="de-DE"/>
        </w:rPr>
        <w:t>Signature</w:t>
      </w:r>
      <w:proofErr w:type="spellEnd"/>
      <w:r w:rsidR="00DA5426" w:rsidRPr="00005AAD">
        <w:rPr>
          <w:b/>
          <w:bCs/>
          <w:sz w:val="20"/>
          <w:szCs w:val="20"/>
          <w:lang w:val="de-DE"/>
        </w:rPr>
        <w:t xml:space="preserve"> Sound System. Der smart #5 ist damit das erste Fahrzeug in Europa, das über ein Sennheiser-Soundsystem mit Dolby Atmos verfügt</w:t>
      </w:r>
      <w:r w:rsidR="004D0F4C" w:rsidRPr="00005AAD">
        <w:rPr>
          <w:b/>
          <w:bCs/>
          <w:sz w:val="20"/>
          <w:szCs w:val="20"/>
          <w:lang w:val="de-DE"/>
        </w:rPr>
        <w:t>.</w:t>
      </w:r>
    </w:p>
    <w:p w14:paraId="220453EF" w14:textId="77777777" w:rsidR="00CC688D" w:rsidRPr="00005AAD" w:rsidRDefault="00CC688D" w:rsidP="009754D1">
      <w:pPr>
        <w:keepNext/>
        <w:rPr>
          <w:bCs/>
          <w:sz w:val="20"/>
          <w:szCs w:val="20"/>
          <w:lang w:val="de-DE"/>
        </w:rPr>
      </w:pPr>
    </w:p>
    <w:p w14:paraId="070D0BD5" w14:textId="639091B9" w:rsidR="00CC688D" w:rsidRPr="00005AAD" w:rsidRDefault="00CC688D" w:rsidP="009754D1">
      <w:pPr>
        <w:keepNext/>
        <w:rPr>
          <w:bCs/>
          <w:sz w:val="20"/>
          <w:szCs w:val="20"/>
          <w:lang w:val="de-DE"/>
        </w:rPr>
      </w:pPr>
      <w:r w:rsidRPr="00005AAD">
        <w:rPr>
          <w:bCs/>
          <w:sz w:val="20"/>
          <w:szCs w:val="20"/>
          <w:lang w:val="de-DE"/>
        </w:rPr>
        <w:t xml:space="preserve">Durch das Update können Besitzer*innen eines smart #5 Premium oder eines smart #5 BRABUS </w:t>
      </w:r>
      <w:r w:rsidR="005B6D1B" w:rsidRPr="00005AAD">
        <w:rPr>
          <w:bCs/>
          <w:sz w:val="20"/>
          <w:szCs w:val="20"/>
          <w:lang w:val="de-DE"/>
        </w:rPr>
        <w:t>die Musik</w:t>
      </w:r>
      <w:r w:rsidRPr="00005AAD">
        <w:rPr>
          <w:bCs/>
          <w:sz w:val="20"/>
          <w:szCs w:val="20"/>
          <w:lang w:val="de-DE"/>
        </w:rPr>
        <w:t xml:space="preserve"> ihrer Lieblingskünstler*innen direkt über die in das Infotainmentsystem integrierte Amazon Music App in Dolby Atmos</w:t>
      </w:r>
      <w:r w:rsidR="005B6D1B" w:rsidRPr="00005AAD">
        <w:rPr>
          <w:bCs/>
          <w:sz w:val="20"/>
          <w:szCs w:val="20"/>
          <w:lang w:val="de-DE"/>
        </w:rPr>
        <w:t>-Qualität</w:t>
      </w:r>
      <w:r w:rsidRPr="00005AAD">
        <w:rPr>
          <w:bCs/>
          <w:sz w:val="20"/>
          <w:szCs w:val="20"/>
          <w:lang w:val="de-DE"/>
        </w:rPr>
        <w:t xml:space="preserve"> genießen –ohne </w:t>
      </w:r>
      <w:r w:rsidR="000221A2" w:rsidRPr="00005AAD">
        <w:rPr>
          <w:bCs/>
          <w:sz w:val="20"/>
          <w:szCs w:val="20"/>
          <w:lang w:val="de-DE"/>
        </w:rPr>
        <w:t xml:space="preserve">dass sie ihr </w:t>
      </w:r>
      <w:r w:rsidRPr="00005AAD">
        <w:rPr>
          <w:bCs/>
          <w:sz w:val="20"/>
          <w:szCs w:val="20"/>
          <w:lang w:val="de-DE"/>
        </w:rPr>
        <w:t>Smartphon</w:t>
      </w:r>
      <w:r w:rsidR="000221A2" w:rsidRPr="00005AAD">
        <w:rPr>
          <w:bCs/>
          <w:sz w:val="20"/>
          <w:szCs w:val="20"/>
          <w:lang w:val="de-DE"/>
        </w:rPr>
        <w:t>e verbinden müssen</w:t>
      </w:r>
      <w:r w:rsidRPr="00005AAD">
        <w:rPr>
          <w:bCs/>
          <w:sz w:val="20"/>
          <w:szCs w:val="20"/>
          <w:lang w:val="de-DE"/>
        </w:rPr>
        <w:t>. Durch die Auswahl von Dolby Atmos-Inhalten innerhalb der Amazon Music App</w:t>
      </w:r>
      <w:r w:rsidRPr="00005AAD">
        <w:rPr>
          <w:bCs/>
          <w:sz w:val="20"/>
          <w:szCs w:val="20"/>
          <w:vertAlign w:val="superscript"/>
          <w:lang w:val="de-DE"/>
        </w:rPr>
        <w:t>1</w:t>
      </w:r>
      <w:r w:rsidRPr="00005AAD">
        <w:rPr>
          <w:bCs/>
          <w:sz w:val="20"/>
          <w:szCs w:val="20"/>
          <w:lang w:val="de-DE"/>
        </w:rPr>
        <w:t xml:space="preserve"> können die </w:t>
      </w:r>
      <w:r w:rsidR="00A3288E">
        <w:rPr>
          <w:bCs/>
          <w:sz w:val="20"/>
          <w:szCs w:val="20"/>
          <w:lang w:val="de-DE"/>
        </w:rPr>
        <w:t xml:space="preserve">Fahrer*innen und </w:t>
      </w:r>
      <w:r w:rsidRPr="00005AAD">
        <w:rPr>
          <w:bCs/>
          <w:sz w:val="20"/>
          <w:szCs w:val="20"/>
          <w:lang w:val="de-DE"/>
        </w:rPr>
        <w:lastRenderedPageBreak/>
        <w:t>Passagier</w:t>
      </w:r>
      <w:r w:rsidR="00A3288E">
        <w:rPr>
          <w:bCs/>
          <w:sz w:val="20"/>
          <w:szCs w:val="20"/>
          <w:lang w:val="de-DE"/>
        </w:rPr>
        <w:t xml:space="preserve">e </w:t>
      </w:r>
      <w:r w:rsidRPr="00005AAD">
        <w:rPr>
          <w:bCs/>
          <w:sz w:val="20"/>
          <w:szCs w:val="20"/>
          <w:lang w:val="de-DE"/>
        </w:rPr>
        <w:t>des smart #5 in das</w:t>
      </w:r>
      <w:r w:rsidR="00005AAD" w:rsidRPr="00005AAD">
        <w:rPr>
          <w:bCs/>
          <w:sz w:val="20"/>
          <w:szCs w:val="20"/>
          <w:lang w:val="de-DE"/>
        </w:rPr>
        <w:t xml:space="preserve"> </w:t>
      </w:r>
      <w:r w:rsidRPr="00005AAD">
        <w:rPr>
          <w:bCs/>
          <w:sz w:val="20"/>
          <w:szCs w:val="20"/>
          <w:lang w:val="de-DE"/>
        </w:rPr>
        <w:t xml:space="preserve">multidimensionale Hörerlebnis von Sennheiser mit 20 Lautsprechern eintauchen, </w:t>
      </w:r>
      <w:proofErr w:type="gramStart"/>
      <w:r w:rsidR="00E835FD" w:rsidRPr="00005AAD">
        <w:rPr>
          <w:bCs/>
          <w:sz w:val="20"/>
          <w:szCs w:val="20"/>
          <w:lang w:val="de-DE"/>
        </w:rPr>
        <w:t>das</w:t>
      </w:r>
      <w:proofErr w:type="gramEnd"/>
      <w:r w:rsidRPr="00005AAD">
        <w:rPr>
          <w:bCs/>
          <w:sz w:val="20"/>
          <w:szCs w:val="20"/>
          <w:lang w:val="de-DE"/>
        </w:rPr>
        <w:t xml:space="preserve"> sie in den Mittelpunkt der Musik </w:t>
      </w:r>
      <w:r w:rsidR="00E835FD" w:rsidRPr="00005AAD">
        <w:rPr>
          <w:bCs/>
          <w:sz w:val="20"/>
          <w:szCs w:val="20"/>
          <w:lang w:val="de-DE"/>
        </w:rPr>
        <w:t>rückt</w:t>
      </w:r>
      <w:r w:rsidRPr="00005AAD">
        <w:rPr>
          <w:bCs/>
          <w:sz w:val="20"/>
          <w:szCs w:val="20"/>
          <w:lang w:val="de-DE"/>
        </w:rPr>
        <w:t>.</w:t>
      </w:r>
    </w:p>
    <w:p w14:paraId="67FF3146" w14:textId="08ED110E" w:rsidR="009754D1" w:rsidRPr="00005AAD" w:rsidRDefault="008C7490" w:rsidP="009754D1">
      <w:pPr>
        <w:keepNext/>
        <w:rPr>
          <w:sz w:val="20"/>
          <w:szCs w:val="20"/>
        </w:rPr>
      </w:pPr>
      <w:r w:rsidRPr="00005AAD">
        <w:rPr>
          <w:bCs/>
          <w:sz w:val="20"/>
          <w:szCs w:val="20"/>
          <w:lang w:val="de-DE"/>
        </w:rPr>
        <w:br/>
      </w:r>
      <w:r w:rsidR="009754D1" w:rsidRPr="00005AAD">
        <w:rPr>
          <w:rStyle w:val="wacimagecontainer"/>
          <w:rFonts w:ascii="Segoe UI" w:hAnsi="Segoe UI" w:cs="Segoe UI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732D1E5C" wp14:editId="24F2928E">
            <wp:extent cx="5003800" cy="2810510"/>
            <wp:effectExtent l="0" t="0" r="0" b="0"/>
            <wp:docPr id="956580259" name="Picture 6" descr="A close 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80259" name="Picture 6" descr="A close up of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3F78" w14:textId="25ECA5B6" w:rsidR="009754D1" w:rsidRPr="00005AAD" w:rsidRDefault="00526A33" w:rsidP="009754D1">
      <w:pPr>
        <w:spacing w:line="240" w:lineRule="auto"/>
        <w:jc w:val="center"/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 xml:space="preserve">Die immersive Dolby Atmos-Audiowiedergabe ist im smart #5 jetzt über Amazon Music und das Sennheiser </w:t>
      </w:r>
      <w:proofErr w:type="spellStart"/>
      <w:r w:rsidRPr="00005AAD">
        <w:rPr>
          <w:sz w:val="20"/>
          <w:szCs w:val="20"/>
          <w:lang w:val="de-DE"/>
        </w:rPr>
        <w:t>Signature</w:t>
      </w:r>
      <w:proofErr w:type="spellEnd"/>
      <w:r w:rsidRPr="00005AAD">
        <w:rPr>
          <w:sz w:val="20"/>
          <w:szCs w:val="20"/>
          <w:lang w:val="de-DE"/>
        </w:rPr>
        <w:t xml:space="preserve"> Sound System verfügbar.</w:t>
      </w:r>
    </w:p>
    <w:p w14:paraId="02C4D16D" w14:textId="0B19ADCC" w:rsidR="008C7490" w:rsidRPr="00005AAD" w:rsidRDefault="008C7490" w:rsidP="008C7490">
      <w:pPr>
        <w:rPr>
          <w:bCs/>
          <w:sz w:val="20"/>
          <w:szCs w:val="20"/>
          <w:lang w:val="de-DE"/>
        </w:rPr>
      </w:pPr>
    </w:p>
    <w:p w14:paraId="43D4AE8A" w14:textId="0109309E" w:rsidR="009C0A8D" w:rsidRPr="00005AAD" w:rsidRDefault="009C0A8D" w:rsidP="0055090E">
      <w:pPr>
        <w:rPr>
          <w:bCs/>
          <w:sz w:val="20"/>
          <w:szCs w:val="20"/>
          <w:lang w:val="de-DE"/>
        </w:rPr>
      </w:pPr>
      <w:r w:rsidRPr="00005AAD">
        <w:rPr>
          <w:bCs/>
          <w:sz w:val="20"/>
          <w:szCs w:val="20"/>
          <w:lang w:val="de-DE"/>
        </w:rPr>
        <w:t xml:space="preserve">Für die Entwicklung nutzten die Tuning-Ingenieur*innen von Sennheiser </w:t>
      </w:r>
      <w:r w:rsidR="004B7BF5">
        <w:rPr>
          <w:bCs/>
          <w:sz w:val="20"/>
          <w:szCs w:val="20"/>
          <w:lang w:val="de-DE"/>
        </w:rPr>
        <w:t>ihr</w:t>
      </w:r>
      <w:r w:rsidR="004B7BF5" w:rsidRPr="00005AAD">
        <w:rPr>
          <w:bCs/>
          <w:sz w:val="20"/>
          <w:szCs w:val="20"/>
          <w:lang w:val="de-DE"/>
        </w:rPr>
        <w:t xml:space="preserve"> </w:t>
      </w:r>
      <w:r w:rsidRPr="00005AAD">
        <w:rPr>
          <w:bCs/>
          <w:sz w:val="20"/>
          <w:szCs w:val="20"/>
          <w:lang w:val="de-DE"/>
        </w:rPr>
        <w:t xml:space="preserve">immersives Tonstudio in Zürich als Referenzumgebung. So </w:t>
      </w:r>
      <w:r w:rsidR="00264234" w:rsidRPr="00005AAD">
        <w:rPr>
          <w:bCs/>
          <w:sz w:val="20"/>
          <w:szCs w:val="20"/>
          <w:lang w:val="de-DE"/>
        </w:rPr>
        <w:t>konnten sie</w:t>
      </w:r>
      <w:r w:rsidRPr="00005AAD">
        <w:rPr>
          <w:bCs/>
          <w:sz w:val="20"/>
          <w:szCs w:val="20"/>
          <w:lang w:val="de-DE"/>
        </w:rPr>
        <w:t xml:space="preserve"> sicherstell</w:t>
      </w:r>
      <w:r w:rsidR="00264234" w:rsidRPr="00005AAD">
        <w:rPr>
          <w:bCs/>
          <w:sz w:val="20"/>
          <w:szCs w:val="20"/>
          <w:lang w:val="de-DE"/>
        </w:rPr>
        <w:t>en</w:t>
      </w:r>
      <w:r w:rsidRPr="00005AAD">
        <w:rPr>
          <w:bCs/>
          <w:sz w:val="20"/>
          <w:szCs w:val="20"/>
          <w:lang w:val="de-DE"/>
        </w:rPr>
        <w:t xml:space="preserve">, dass das Dolby Atmos-System im Fahrzeug die Musik genauso wiedergibt, wie </w:t>
      </w:r>
      <w:proofErr w:type="gramStart"/>
      <w:r w:rsidRPr="00005AAD">
        <w:rPr>
          <w:bCs/>
          <w:sz w:val="20"/>
          <w:szCs w:val="20"/>
          <w:lang w:val="de-DE"/>
        </w:rPr>
        <w:t>von den Künstler</w:t>
      </w:r>
      <w:proofErr w:type="gramEnd"/>
      <w:r w:rsidRPr="00005AAD">
        <w:rPr>
          <w:bCs/>
          <w:sz w:val="20"/>
          <w:szCs w:val="20"/>
          <w:lang w:val="de-DE"/>
        </w:rPr>
        <w:t>*innen beabsichtigt. Dank dieser Referenzerfahrung gelang es dem Sennheiser-Team, die Präzision und emotionale Wirkung von immersivem Klang in den Innenraum des vollelektrischen smart #5 zu übertragen.</w:t>
      </w:r>
    </w:p>
    <w:p w14:paraId="16AD20D3" w14:textId="77777777" w:rsidR="0055090E" w:rsidRPr="00005AAD" w:rsidRDefault="0055090E" w:rsidP="0055090E">
      <w:pPr>
        <w:rPr>
          <w:bCs/>
          <w:sz w:val="20"/>
          <w:szCs w:val="20"/>
          <w:lang w:val="de-DE"/>
        </w:rPr>
      </w:pPr>
    </w:p>
    <w:p w14:paraId="72A711B2" w14:textId="101AE544" w:rsidR="00700C78" w:rsidRPr="00005AAD" w:rsidRDefault="00700C78" w:rsidP="00700C78">
      <w:pPr>
        <w:rPr>
          <w:bCs/>
          <w:sz w:val="20"/>
          <w:szCs w:val="20"/>
          <w:lang w:val="de-DE"/>
        </w:rPr>
      </w:pPr>
      <w:r w:rsidRPr="00005AAD">
        <w:rPr>
          <w:bCs/>
          <w:sz w:val="20"/>
          <w:szCs w:val="20"/>
          <w:lang w:val="de-DE"/>
        </w:rPr>
        <w:t xml:space="preserve">Das Sennheiser </w:t>
      </w:r>
      <w:proofErr w:type="spellStart"/>
      <w:r w:rsidRPr="00005AAD">
        <w:rPr>
          <w:bCs/>
          <w:sz w:val="20"/>
          <w:szCs w:val="20"/>
          <w:lang w:val="de-DE"/>
        </w:rPr>
        <w:t>Signature</w:t>
      </w:r>
      <w:proofErr w:type="spellEnd"/>
      <w:r w:rsidRPr="00005AAD">
        <w:rPr>
          <w:bCs/>
          <w:sz w:val="20"/>
          <w:szCs w:val="20"/>
          <w:lang w:val="de-DE"/>
        </w:rPr>
        <w:t xml:space="preserve"> Sound System, das in den Premium- und BRABUS-Editionen des smart #5 enthalten ist, war von Anfang an darauf ausgelegt, zukunftsfähige Erlebnisse zu ermöglichen. Dank seiner flexiblen Architektur kann es regelmäßig um kostenlose OTA-Updates </w:t>
      </w:r>
      <w:r w:rsidR="00EC6CB1" w:rsidRPr="00005AAD">
        <w:rPr>
          <w:bCs/>
          <w:sz w:val="20"/>
          <w:szCs w:val="20"/>
          <w:lang w:val="de-DE"/>
        </w:rPr>
        <w:t>erweitert</w:t>
      </w:r>
      <w:r w:rsidRPr="00005AAD">
        <w:rPr>
          <w:bCs/>
          <w:sz w:val="20"/>
          <w:szCs w:val="20"/>
          <w:lang w:val="de-DE"/>
        </w:rPr>
        <w:t xml:space="preserve"> werden. So wird sichergestellt, dass sich das System weiterentwickelt und auch lange nach dem Kauf innovative Audio-Funktionen bereitstellt. In Kombination mit Dolby Atmos eröffnet das System ein neues Maß an Tiefe, Klarheit und räumlicher Präzision für unterwegs. </w:t>
      </w:r>
    </w:p>
    <w:p w14:paraId="5559E50C" w14:textId="77777777" w:rsidR="0055090E" w:rsidRPr="00005AAD" w:rsidRDefault="0055090E" w:rsidP="0055090E">
      <w:pPr>
        <w:rPr>
          <w:bCs/>
          <w:sz w:val="20"/>
          <w:szCs w:val="20"/>
          <w:lang w:val="de-DE"/>
        </w:rPr>
      </w:pPr>
    </w:p>
    <w:p w14:paraId="4AFA7603" w14:textId="6A43E20E" w:rsidR="009648DD" w:rsidRPr="00005AAD" w:rsidRDefault="0055090E" w:rsidP="009648DD">
      <w:pPr>
        <w:keepNext/>
        <w:rPr>
          <w:sz w:val="20"/>
          <w:szCs w:val="20"/>
        </w:rPr>
      </w:pPr>
      <w:r w:rsidRPr="00005AAD">
        <w:rPr>
          <w:rStyle w:val="wacimagecontainer"/>
          <w:rFonts w:ascii="Segoe UI" w:hAnsi="Segoe UI" w:cs="Segoe UI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43A2B3CE" wp14:editId="473E9E0F">
            <wp:extent cx="5003800" cy="2810510"/>
            <wp:effectExtent l="0" t="0" r="0" b="0"/>
            <wp:docPr id="55193139" name="Picture 5" descr="A person in a car using a touch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139" name="Picture 5" descr="A person in a car using a touch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FC2A" w14:textId="4C881580" w:rsidR="008C7490" w:rsidRPr="00005AAD" w:rsidRDefault="00E601F6" w:rsidP="00FE7E67">
      <w:pPr>
        <w:spacing w:line="240" w:lineRule="auto"/>
        <w:jc w:val="center"/>
        <w:rPr>
          <w:sz w:val="20"/>
          <w:szCs w:val="20"/>
          <w:lang w:val="de-DE"/>
        </w:rPr>
      </w:pPr>
      <w:r w:rsidRPr="00005AAD">
        <w:rPr>
          <w:bCs/>
          <w:sz w:val="20"/>
          <w:szCs w:val="20"/>
          <w:lang w:val="de-DE"/>
        </w:rPr>
        <w:t xml:space="preserve">Durch die Auswahl von Dolby Atmos-Inhalten innerhalb der Amazon Music App </w:t>
      </w:r>
      <w:r w:rsidR="001F436C" w:rsidRPr="00005AAD">
        <w:rPr>
          <w:bCs/>
          <w:sz w:val="20"/>
          <w:szCs w:val="20"/>
          <w:lang w:val="de-DE"/>
        </w:rPr>
        <w:t>rücken</w:t>
      </w:r>
      <w:r w:rsidRPr="00005AAD">
        <w:rPr>
          <w:bCs/>
          <w:sz w:val="20"/>
          <w:szCs w:val="20"/>
          <w:lang w:val="de-DE"/>
        </w:rPr>
        <w:t xml:space="preserve"> die </w:t>
      </w:r>
      <w:r w:rsidR="006042D3">
        <w:rPr>
          <w:bCs/>
          <w:sz w:val="20"/>
          <w:szCs w:val="20"/>
          <w:lang w:val="de-DE"/>
        </w:rPr>
        <w:t xml:space="preserve">Fahrzeuginsassen </w:t>
      </w:r>
      <w:r w:rsidRPr="00005AAD">
        <w:rPr>
          <w:bCs/>
          <w:sz w:val="20"/>
          <w:szCs w:val="20"/>
          <w:lang w:val="de-DE"/>
        </w:rPr>
        <w:t>in den Mittelpunkt der Musik.</w:t>
      </w:r>
    </w:p>
    <w:bookmarkEnd w:id="0"/>
    <w:p w14:paraId="27F3BD34" w14:textId="77777777" w:rsidR="00D7178E" w:rsidRPr="00005AAD" w:rsidRDefault="00D7178E" w:rsidP="0010600C">
      <w:pPr>
        <w:rPr>
          <w:sz w:val="20"/>
          <w:szCs w:val="20"/>
          <w:lang w:val="de-DE"/>
        </w:rPr>
      </w:pPr>
    </w:p>
    <w:p w14:paraId="345B9967" w14:textId="29C4AF43" w:rsidR="00D7178E" w:rsidRPr="00005AAD" w:rsidRDefault="00D7178E" w:rsidP="00D7178E">
      <w:pPr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 xml:space="preserve">„Die Integration von Dolby Atmos in den smart #5 zeigt, was möglich ist, wenn führende Unternehmen aus den Bereichen </w:t>
      </w:r>
      <w:r w:rsidR="001F436C" w:rsidRPr="00005AAD">
        <w:rPr>
          <w:sz w:val="20"/>
          <w:szCs w:val="20"/>
          <w:lang w:val="de-DE"/>
        </w:rPr>
        <w:t>Mobility</w:t>
      </w:r>
      <w:r w:rsidRPr="00005AAD">
        <w:rPr>
          <w:sz w:val="20"/>
          <w:szCs w:val="20"/>
          <w:lang w:val="de-DE"/>
        </w:rPr>
        <w:t>, Audio und Technologie ihre Kräfte für eine gemeinsame Vision von immersivem Klang bündeln</w:t>
      </w:r>
      <w:r w:rsidR="00E03308" w:rsidRPr="00005AAD">
        <w:rPr>
          <w:sz w:val="20"/>
          <w:szCs w:val="20"/>
          <w:lang w:val="de-DE"/>
        </w:rPr>
        <w:t>“</w:t>
      </w:r>
      <w:r w:rsidRPr="00005AAD">
        <w:rPr>
          <w:sz w:val="20"/>
          <w:szCs w:val="20"/>
          <w:lang w:val="de-DE"/>
        </w:rPr>
        <w:t>, erklärt Dr. Veronique Larcher, Geschäftsführerin von Sennheiser Mobility.</w:t>
      </w:r>
    </w:p>
    <w:p w14:paraId="34B5733F" w14:textId="77777777" w:rsidR="00D7178E" w:rsidRPr="00005AAD" w:rsidRDefault="00D7178E" w:rsidP="00D7178E">
      <w:pPr>
        <w:rPr>
          <w:sz w:val="20"/>
          <w:szCs w:val="20"/>
          <w:lang w:val="de-DE"/>
        </w:rPr>
      </w:pPr>
    </w:p>
    <w:p w14:paraId="446AC482" w14:textId="3918D7BD" w:rsidR="0010600C" w:rsidRPr="00005AAD" w:rsidRDefault="00D7178E" w:rsidP="00D7178E">
      <w:pPr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>Das kostenlose OTA-Update steht allen Besitzer*innen eines smart #5 in Europa ab Anfang März zur Verfügung. Das Update wird schrittweise in allen europäischen Märkten ausgerollt.</w:t>
      </w:r>
    </w:p>
    <w:p w14:paraId="08D86E55" w14:textId="77777777" w:rsidR="00D7178E" w:rsidRPr="00005AAD" w:rsidRDefault="00D7178E" w:rsidP="00D7178E">
      <w:pPr>
        <w:rPr>
          <w:sz w:val="20"/>
          <w:szCs w:val="20"/>
          <w:lang w:val="de-DE"/>
        </w:rPr>
      </w:pPr>
    </w:p>
    <w:p w14:paraId="15D4FDD5" w14:textId="478DB4AF" w:rsidR="006158AC" w:rsidRPr="00005AAD" w:rsidRDefault="006158AC" w:rsidP="006158AC">
      <w:pPr>
        <w:rPr>
          <w:sz w:val="20"/>
          <w:szCs w:val="20"/>
          <w:lang w:val="de-DE"/>
        </w:rPr>
      </w:pPr>
      <w:r w:rsidRPr="00005AAD">
        <w:rPr>
          <w:sz w:val="20"/>
          <w:szCs w:val="20"/>
          <w:vertAlign w:val="superscript"/>
          <w:lang w:val="de-DE"/>
        </w:rPr>
        <w:t xml:space="preserve">1 </w:t>
      </w:r>
      <w:r w:rsidRPr="00005AAD">
        <w:rPr>
          <w:sz w:val="20"/>
          <w:szCs w:val="20"/>
          <w:lang w:val="de-DE"/>
        </w:rPr>
        <w:t>Die Nutzer*innen benötigen eine Amazon Music Unlimited-Mitgliedschaft, um Songs in Dolby Atmos</w:t>
      </w:r>
      <w:r w:rsidR="009B56A3" w:rsidRPr="00005AAD">
        <w:rPr>
          <w:sz w:val="20"/>
          <w:szCs w:val="20"/>
          <w:lang w:val="de-DE"/>
        </w:rPr>
        <w:t>-Qualität</w:t>
      </w:r>
      <w:r w:rsidRPr="00005AAD">
        <w:rPr>
          <w:sz w:val="20"/>
          <w:szCs w:val="20"/>
          <w:lang w:val="de-DE"/>
        </w:rPr>
        <w:t xml:space="preserve"> abspielen zu können.</w:t>
      </w:r>
    </w:p>
    <w:p w14:paraId="710EE346" w14:textId="77777777" w:rsidR="00A351E7" w:rsidRPr="00005AAD" w:rsidRDefault="00A351E7" w:rsidP="0010600C">
      <w:pPr>
        <w:rPr>
          <w:bCs/>
          <w:i/>
          <w:iCs/>
          <w:sz w:val="20"/>
          <w:szCs w:val="20"/>
          <w:lang w:val="de-DE"/>
        </w:rPr>
      </w:pPr>
    </w:p>
    <w:p w14:paraId="3EB58D66" w14:textId="3E3C2866" w:rsidR="001B0D61" w:rsidRPr="00005AAD" w:rsidRDefault="001B0D61" w:rsidP="0010600C">
      <w:pPr>
        <w:rPr>
          <w:bCs/>
          <w:i/>
          <w:iCs/>
          <w:sz w:val="20"/>
          <w:szCs w:val="20"/>
          <w:lang w:val="de-DE"/>
        </w:rPr>
      </w:pPr>
      <w:r w:rsidRPr="00005AAD">
        <w:rPr>
          <w:bCs/>
          <w:i/>
          <w:iCs/>
          <w:sz w:val="20"/>
          <w:szCs w:val="20"/>
          <w:lang w:val="de-DE"/>
        </w:rPr>
        <w:t>Amazon, Amazon Music und alle verwandten Marken sind Marken von Amazon.com, Inc. oder seinen Tochtergesellschaften.</w:t>
      </w:r>
    </w:p>
    <w:p w14:paraId="680B72A9" w14:textId="77777777" w:rsidR="0010600C" w:rsidRPr="00005AAD" w:rsidRDefault="0010600C" w:rsidP="7DC8F8A4">
      <w:pPr>
        <w:textAlignment w:val="baseline"/>
        <w:rPr>
          <w:sz w:val="20"/>
          <w:szCs w:val="20"/>
          <w:lang w:val="de-DE"/>
        </w:rPr>
      </w:pPr>
    </w:p>
    <w:p w14:paraId="005568B0" w14:textId="77777777" w:rsidR="00186563" w:rsidRDefault="00186563" w:rsidP="00585978">
      <w:pPr>
        <w:textAlignment w:val="baseline"/>
        <w:rPr>
          <w:rFonts w:eastAsia="Times New Roman" w:cs="Segoe UI"/>
          <w:sz w:val="20"/>
          <w:szCs w:val="20"/>
          <w:lang w:val="de-DE"/>
        </w:rPr>
      </w:pPr>
    </w:p>
    <w:p w14:paraId="2DD7A49B" w14:textId="529EA2FC" w:rsidR="00186563" w:rsidRPr="00005AAD" w:rsidRDefault="00186563" w:rsidP="00585978">
      <w:pPr>
        <w:textAlignment w:val="baseline"/>
        <w:rPr>
          <w:rFonts w:eastAsia="Times New Roman" w:cs="Segoe UI"/>
          <w:sz w:val="20"/>
          <w:szCs w:val="20"/>
          <w:lang w:val="de-DE"/>
        </w:rPr>
      </w:pPr>
      <w:r>
        <w:rPr>
          <w:rFonts w:eastAsia="Times New Roman" w:cs="Segoe UI"/>
          <w:sz w:val="20"/>
          <w:szCs w:val="20"/>
          <w:lang w:val="de-DE"/>
        </w:rPr>
        <w:lastRenderedPageBreak/>
        <w:t>(ENDE)</w:t>
      </w:r>
    </w:p>
    <w:p w14:paraId="69B52348" w14:textId="77777777" w:rsidR="00005AAD" w:rsidRPr="00005AAD" w:rsidRDefault="00005AAD" w:rsidP="00585978">
      <w:pPr>
        <w:textAlignment w:val="baseline"/>
        <w:rPr>
          <w:rFonts w:eastAsia="Times New Roman" w:cs="Segoe UI"/>
          <w:sz w:val="20"/>
          <w:szCs w:val="20"/>
          <w:lang w:val="de-DE"/>
        </w:rPr>
      </w:pPr>
    </w:p>
    <w:p w14:paraId="19617D6C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  <w:r w:rsidRPr="00005AAD">
        <w:rPr>
          <w:b/>
          <w:sz w:val="20"/>
          <w:szCs w:val="20"/>
          <w:lang w:val="de-DE"/>
        </w:rPr>
        <w:t>Über die Marke Sennheiser</w:t>
      </w:r>
    </w:p>
    <w:p w14:paraId="4C1556F3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 xml:space="preserve">Audio ist unser Leben. Wir sind von der Leidenschaft getrieben, Audio-Lösungen zu entwickeln, die einen Unterschied machen. Die Zukunft der Audiowelt gestalten und unseren Kund*innen außergewöhnliche Klangerlebnisse bieten – dafür steht die Marke Sennheiser seit 80 Jahren. </w:t>
      </w:r>
    </w:p>
    <w:p w14:paraId="69B58363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</w:p>
    <w:p w14:paraId="737E685E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 xml:space="preserve">Während professionelle Audiolösungen wie Mikrofone, Konferenzlösungen, Streaming-Technologien und Monitoring-Systeme Teil des Geschäfts der Sennheiser electronic GmbH &amp; Co. KG sind, wird das Geschäft mit Verbrauchergeräten wie Kopfhörern, Soundbars und sprachoptimierten </w:t>
      </w:r>
      <w:proofErr w:type="spellStart"/>
      <w:r w:rsidRPr="00005AAD">
        <w:rPr>
          <w:sz w:val="20"/>
          <w:szCs w:val="20"/>
          <w:lang w:val="de-DE"/>
        </w:rPr>
        <w:t>Hearables</w:t>
      </w:r>
      <w:proofErr w:type="spellEnd"/>
      <w:r w:rsidRPr="00005AAD">
        <w:rPr>
          <w:sz w:val="20"/>
          <w:szCs w:val="20"/>
          <w:lang w:val="de-DE"/>
        </w:rPr>
        <w:t xml:space="preserve"> von der Sonova Holding AG-Unternehmensgruppe unter der Lizenz von Sennheiser betrieben. </w:t>
      </w:r>
    </w:p>
    <w:p w14:paraId="5376E492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</w:p>
    <w:p w14:paraId="132B89C9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  <w:hyperlink r:id="rId15" w:history="1">
        <w:r w:rsidRPr="00005AAD">
          <w:rPr>
            <w:rStyle w:val="Hyperlink"/>
            <w:sz w:val="20"/>
            <w:szCs w:val="20"/>
            <w:lang w:val="de-DE"/>
          </w:rPr>
          <w:t>www.sennheiser.com</w:t>
        </w:r>
      </w:hyperlink>
      <w:r w:rsidRPr="00005AAD">
        <w:rPr>
          <w:sz w:val="20"/>
          <w:szCs w:val="20"/>
          <w:lang w:val="de-DE"/>
        </w:rPr>
        <w:t xml:space="preserve"> </w:t>
      </w:r>
    </w:p>
    <w:p w14:paraId="0851A835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  <w:hyperlink r:id="rId16" w:history="1">
        <w:r w:rsidRPr="00005AAD">
          <w:rPr>
            <w:rStyle w:val="Hyperlink"/>
            <w:sz w:val="20"/>
            <w:szCs w:val="20"/>
            <w:lang w:val="de-DE"/>
          </w:rPr>
          <w:t>www.sennheiser-hearing.com</w:t>
        </w:r>
      </w:hyperlink>
    </w:p>
    <w:p w14:paraId="3FAEB7F8" w14:textId="77777777" w:rsidR="00005AAD" w:rsidRPr="00005AAD" w:rsidRDefault="00005AAD" w:rsidP="00005AAD">
      <w:pPr>
        <w:pStyle w:val="About"/>
        <w:spacing w:line="360" w:lineRule="auto"/>
        <w:rPr>
          <w:sz w:val="20"/>
          <w:szCs w:val="20"/>
          <w:lang w:val="de-DE"/>
        </w:rPr>
      </w:pPr>
    </w:p>
    <w:p w14:paraId="2CD48035" w14:textId="77777777" w:rsidR="00005AAD" w:rsidRPr="00005AAD" w:rsidRDefault="00005AAD" w:rsidP="00005AAD">
      <w:pPr>
        <w:pStyle w:val="About"/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 xml:space="preserve">Pressekontakt DACH </w:t>
      </w:r>
    </w:p>
    <w:p w14:paraId="6F47464C" w14:textId="77777777" w:rsidR="00005AAD" w:rsidRPr="00005AAD" w:rsidRDefault="00005AAD" w:rsidP="00005AAD">
      <w:pPr>
        <w:pStyle w:val="About"/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>Jacqueline Gusmag</w:t>
      </w:r>
    </w:p>
    <w:p w14:paraId="4CBA126B" w14:textId="13D86E0D" w:rsidR="00005AAD" w:rsidRDefault="00005AAD" w:rsidP="00072D0A">
      <w:pPr>
        <w:pStyle w:val="About"/>
        <w:rPr>
          <w:sz w:val="20"/>
          <w:szCs w:val="20"/>
          <w:lang w:val="de-DE"/>
        </w:rPr>
      </w:pPr>
      <w:r w:rsidRPr="00005AAD">
        <w:rPr>
          <w:sz w:val="20"/>
          <w:szCs w:val="20"/>
          <w:lang w:val="de-DE"/>
        </w:rPr>
        <w:t>+49 (0) 5130 600 – 1540</w:t>
      </w:r>
    </w:p>
    <w:p w14:paraId="0FAA3A1D" w14:textId="10841207" w:rsidR="00072D0A" w:rsidRPr="00072D0A" w:rsidRDefault="00072D0A" w:rsidP="00072D0A">
      <w:pPr>
        <w:pStyle w:val="About"/>
        <w:rPr>
          <w:sz w:val="20"/>
          <w:szCs w:val="20"/>
          <w:lang w:val="de-DE"/>
        </w:rPr>
      </w:pPr>
      <w:hyperlink r:id="rId17" w:history="1">
        <w:r w:rsidRPr="00005AAD">
          <w:rPr>
            <w:rStyle w:val="Hyperlink"/>
            <w:color w:val="0095D5" w:themeColor="accent1"/>
            <w:sz w:val="20"/>
            <w:szCs w:val="20"/>
            <w:lang w:val="de-DE"/>
          </w:rPr>
          <w:t>jacqueline.gusmag@sennheiser.com</w:t>
        </w:r>
      </w:hyperlink>
    </w:p>
    <w:p w14:paraId="18FA0B26" w14:textId="77777777" w:rsidR="009524A3" w:rsidRPr="006554FA" w:rsidRDefault="009524A3" w:rsidP="00EB5EB3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sectPr w:rsidR="009524A3" w:rsidRPr="006554FA" w:rsidSect="009031C7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AEE69" w14:textId="77777777" w:rsidR="00013145" w:rsidRDefault="00013145" w:rsidP="00CA1EB9">
      <w:pPr>
        <w:spacing w:line="240" w:lineRule="auto"/>
      </w:pPr>
      <w:r>
        <w:separator/>
      </w:r>
    </w:p>
  </w:endnote>
  <w:endnote w:type="continuationSeparator" w:id="0">
    <w:p w14:paraId="5725A1CF" w14:textId="77777777" w:rsidR="00013145" w:rsidRDefault="00013145" w:rsidP="00CA1EB9">
      <w:pPr>
        <w:spacing w:line="240" w:lineRule="auto"/>
      </w:pPr>
      <w:r>
        <w:continuationSeparator/>
      </w:r>
    </w:p>
  </w:endnote>
  <w:endnote w:type="continuationNotice" w:id="1">
    <w:p w14:paraId="504CFFA2" w14:textId="77777777" w:rsidR="00013145" w:rsidRDefault="0001314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D81B79D7-1665-4B1B-A487-3888BE49CAC0}"/>
    <w:embedBold r:id="rId2" w:fontKey="{07FADC36-7AEC-4D99-9255-03D28BFE8922}"/>
    <w:embedItalic r:id="rId3" w:fontKey="{D0D5FBBE-7155-4107-9249-770F4F64F083}"/>
    <w:embedBoldItalic r:id="rId4" w:fontKey="{A71E75DF-6096-4EE8-9D0A-41DCCA34AD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C8E7C2E-63BF-4BC3-B834-A4E7F05733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5A2548A-90B1-4CEE-A558-D3055CDF6251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207D5" w14:textId="57ECA294" w:rsidR="00EA308D" w:rsidRDefault="00EA308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95AD2" w14:textId="63AF1862" w:rsidR="00EA308D" w:rsidRDefault="00EA308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3A4FEA76" w:rsidR="00324808" w:rsidRDefault="00324808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7715535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F2365" w14:textId="77777777" w:rsidR="00013145" w:rsidRDefault="00013145" w:rsidP="00CA1EB9">
      <w:pPr>
        <w:spacing w:line="240" w:lineRule="auto"/>
      </w:pPr>
      <w:r>
        <w:separator/>
      </w:r>
    </w:p>
  </w:footnote>
  <w:footnote w:type="continuationSeparator" w:id="0">
    <w:p w14:paraId="1481D9CE" w14:textId="77777777" w:rsidR="00013145" w:rsidRDefault="00013145" w:rsidP="00CA1EB9">
      <w:pPr>
        <w:spacing w:line="240" w:lineRule="auto"/>
      </w:pPr>
      <w:r>
        <w:continuationSeparator/>
      </w:r>
    </w:p>
  </w:footnote>
  <w:footnote w:type="continuationNotice" w:id="1">
    <w:p w14:paraId="5333B208" w14:textId="77777777" w:rsidR="00013145" w:rsidRDefault="0001314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77777777" w:rsidR="00324808" w:rsidRPr="008E5D5C" w:rsidRDefault="00324808" w:rsidP="008E5D5C">
    <w:pPr>
      <w:pStyle w:val="Kopfzeile"/>
      <w:rPr>
        <w:color w:val="0095D5" w:themeColor="accent1"/>
      </w:rPr>
    </w:pPr>
    <w:r w:rsidRPr="00E83FAE"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73744A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8E5D5C">
    <w:pPr>
      <w:pStyle w:val="Kopfzeile"/>
      <w:rPr>
        <w:color w:val="0095D5" w:themeColor="accent1"/>
      </w:rPr>
    </w:pPr>
    <w:r w:rsidRPr="00132DB8"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500C44B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5"/>
  </w:num>
  <w:num w:numId="4" w16cid:durableId="2078626425">
    <w:abstractNumId w:val="6"/>
  </w:num>
  <w:num w:numId="5" w16cid:durableId="1733652359">
    <w:abstractNumId w:val="21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7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9"/>
  </w:num>
  <w:num w:numId="13" w16cid:durableId="534469400">
    <w:abstractNumId w:val="24"/>
  </w:num>
  <w:num w:numId="14" w16cid:durableId="250746617">
    <w:abstractNumId w:val="4"/>
  </w:num>
  <w:num w:numId="15" w16cid:durableId="947853196">
    <w:abstractNumId w:val="20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4"/>
  </w:num>
  <w:num w:numId="20" w16cid:durableId="1822379003">
    <w:abstractNumId w:val="16"/>
  </w:num>
  <w:num w:numId="21" w16cid:durableId="846481811">
    <w:abstractNumId w:val="18"/>
  </w:num>
  <w:num w:numId="22" w16cid:durableId="1935940468">
    <w:abstractNumId w:val="15"/>
  </w:num>
  <w:num w:numId="23" w16cid:durableId="1290236352">
    <w:abstractNumId w:val="23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2"/>
  </w:num>
  <w:num w:numId="26" w16cid:durableId="331957849">
    <w:abstractNumId w:val="5"/>
  </w:num>
  <w:num w:numId="27" w16cid:durableId="379944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51B7"/>
    <w:rsid w:val="00005AAD"/>
    <w:rsid w:val="00006FC6"/>
    <w:rsid w:val="000071BB"/>
    <w:rsid w:val="0001001F"/>
    <w:rsid w:val="0001027A"/>
    <w:rsid w:val="000102A9"/>
    <w:rsid w:val="00011C6C"/>
    <w:rsid w:val="00013145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1722"/>
    <w:rsid w:val="00021919"/>
    <w:rsid w:val="000221A2"/>
    <w:rsid w:val="000250B4"/>
    <w:rsid w:val="00025286"/>
    <w:rsid w:val="0002555F"/>
    <w:rsid w:val="000263BE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3026"/>
    <w:rsid w:val="00043821"/>
    <w:rsid w:val="000451AC"/>
    <w:rsid w:val="000454A7"/>
    <w:rsid w:val="00045BA2"/>
    <w:rsid w:val="00046898"/>
    <w:rsid w:val="000473C3"/>
    <w:rsid w:val="0004774D"/>
    <w:rsid w:val="00047D6A"/>
    <w:rsid w:val="000501C4"/>
    <w:rsid w:val="00050225"/>
    <w:rsid w:val="00051482"/>
    <w:rsid w:val="000515F9"/>
    <w:rsid w:val="00051D12"/>
    <w:rsid w:val="00052598"/>
    <w:rsid w:val="000534CD"/>
    <w:rsid w:val="00053F63"/>
    <w:rsid w:val="00054955"/>
    <w:rsid w:val="00054DCF"/>
    <w:rsid w:val="00055750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2D0A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45EB"/>
    <w:rsid w:val="000850F9"/>
    <w:rsid w:val="00085691"/>
    <w:rsid w:val="00085C76"/>
    <w:rsid w:val="00086823"/>
    <w:rsid w:val="00086BC7"/>
    <w:rsid w:val="00086E89"/>
    <w:rsid w:val="000872F1"/>
    <w:rsid w:val="00090721"/>
    <w:rsid w:val="0009095D"/>
    <w:rsid w:val="00092121"/>
    <w:rsid w:val="00093230"/>
    <w:rsid w:val="0009384F"/>
    <w:rsid w:val="00093D72"/>
    <w:rsid w:val="00095C8C"/>
    <w:rsid w:val="0009689C"/>
    <w:rsid w:val="000A054A"/>
    <w:rsid w:val="000A0A0B"/>
    <w:rsid w:val="000A0A1A"/>
    <w:rsid w:val="000A0BD9"/>
    <w:rsid w:val="000A3D03"/>
    <w:rsid w:val="000A43F1"/>
    <w:rsid w:val="000A5AB2"/>
    <w:rsid w:val="000A652A"/>
    <w:rsid w:val="000A6574"/>
    <w:rsid w:val="000B0441"/>
    <w:rsid w:val="000B144E"/>
    <w:rsid w:val="000B1467"/>
    <w:rsid w:val="000B14F0"/>
    <w:rsid w:val="000B16C2"/>
    <w:rsid w:val="000B22A8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D2D"/>
    <w:rsid w:val="000D07C3"/>
    <w:rsid w:val="000D36B9"/>
    <w:rsid w:val="000D3ACD"/>
    <w:rsid w:val="000D4C1C"/>
    <w:rsid w:val="000D4F63"/>
    <w:rsid w:val="000D711C"/>
    <w:rsid w:val="000E18B8"/>
    <w:rsid w:val="000E195D"/>
    <w:rsid w:val="000E3567"/>
    <w:rsid w:val="000E3F38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442D"/>
    <w:rsid w:val="000F551D"/>
    <w:rsid w:val="000F712D"/>
    <w:rsid w:val="000F7E49"/>
    <w:rsid w:val="00100A7C"/>
    <w:rsid w:val="00102317"/>
    <w:rsid w:val="00102810"/>
    <w:rsid w:val="00102814"/>
    <w:rsid w:val="001030EE"/>
    <w:rsid w:val="00103A19"/>
    <w:rsid w:val="00103B1B"/>
    <w:rsid w:val="001052A3"/>
    <w:rsid w:val="00105632"/>
    <w:rsid w:val="0010600C"/>
    <w:rsid w:val="00106B48"/>
    <w:rsid w:val="00106BF3"/>
    <w:rsid w:val="001072AD"/>
    <w:rsid w:val="00107BD5"/>
    <w:rsid w:val="001103C9"/>
    <w:rsid w:val="0011071E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AF0"/>
    <w:rsid w:val="00117D6E"/>
    <w:rsid w:val="00120588"/>
    <w:rsid w:val="00121501"/>
    <w:rsid w:val="001221F5"/>
    <w:rsid w:val="00123B61"/>
    <w:rsid w:val="00123FC8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2DB8"/>
    <w:rsid w:val="001333DB"/>
    <w:rsid w:val="00133565"/>
    <w:rsid w:val="00133894"/>
    <w:rsid w:val="00133FCC"/>
    <w:rsid w:val="0013441F"/>
    <w:rsid w:val="001344B5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478B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326"/>
    <w:rsid w:val="0017174A"/>
    <w:rsid w:val="001730E2"/>
    <w:rsid w:val="001747E2"/>
    <w:rsid w:val="0017680A"/>
    <w:rsid w:val="0017710D"/>
    <w:rsid w:val="00177338"/>
    <w:rsid w:val="00181262"/>
    <w:rsid w:val="00181266"/>
    <w:rsid w:val="00181B67"/>
    <w:rsid w:val="00182103"/>
    <w:rsid w:val="001821D7"/>
    <w:rsid w:val="001828DD"/>
    <w:rsid w:val="0018622A"/>
    <w:rsid w:val="00186350"/>
    <w:rsid w:val="00186563"/>
    <w:rsid w:val="00187B60"/>
    <w:rsid w:val="00187BDB"/>
    <w:rsid w:val="001903BF"/>
    <w:rsid w:val="0019293B"/>
    <w:rsid w:val="00192C71"/>
    <w:rsid w:val="00193B1A"/>
    <w:rsid w:val="00194A8A"/>
    <w:rsid w:val="00195CE3"/>
    <w:rsid w:val="0019688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DF3"/>
    <w:rsid w:val="001A6F68"/>
    <w:rsid w:val="001A7A65"/>
    <w:rsid w:val="001B0D61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C6972"/>
    <w:rsid w:val="001D01A5"/>
    <w:rsid w:val="001D0E78"/>
    <w:rsid w:val="001D22A9"/>
    <w:rsid w:val="001D2C61"/>
    <w:rsid w:val="001D4A5B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E6FEA"/>
    <w:rsid w:val="001F0CBE"/>
    <w:rsid w:val="001F1BFA"/>
    <w:rsid w:val="001F3001"/>
    <w:rsid w:val="001F3526"/>
    <w:rsid w:val="001F3EC0"/>
    <w:rsid w:val="001F4285"/>
    <w:rsid w:val="001F436C"/>
    <w:rsid w:val="001F44EF"/>
    <w:rsid w:val="001F4611"/>
    <w:rsid w:val="001F4885"/>
    <w:rsid w:val="001F549C"/>
    <w:rsid w:val="001F6CE9"/>
    <w:rsid w:val="001F7C56"/>
    <w:rsid w:val="0020014E"/>
    <w:rsid w:val="002008AB"/>
    <w:rsid w:val="002015AE"/>
    <w:rsid w:val="002025D2"/>
    <w:rsid w:val="00202B9A"/>
    <w:rsid w:val="00203C58"/>
    <w:rsid w:val="00204735"/>
    <w:rsid w:val="002057CE"/>
    <w:rsid w:val="00206240"/>
    <w:rsid w:val="002075EF"/>
    <w:rsid w:val="002104E1"/>
    <w:rsid w:val="00210AEC"/>
    <w:rsid w:val="00210D69"/>
    <w:rsid w:val="00212B56"/>
    <w:rsid w:val="00212E98"/>
    <w:rsid w:val="00213A44"/>
    <w:rsid w:val="00213A97"/>
    <w:rsid w:val="00213B6E"/>
    <w:rsid w:val="00213FC1"/>
    <w:rsid w:val="00214BEE"/>
    <w:rsid w:val="002206C4"/>
    <w:rsid w:val="00220ABB"/>
    <w:rsid w:val="00220B8D"/>
    <w:rsid w:val="002221C0"/>
    <w:rsid w:val="00222D1C"/>
    <w:rsid w:val="00223107"/>
    <w:rsid w:val="00223399"/>
    <w:rsid w:val="002246FC"/>
    <w:rsid w:val="0022551F"/>
    <w:rsid w:val="002279EA"/>
    <w:rsid w:val="0023030F"/>
    <w:rsid w:val="0023069B"/>
    <w:rsid w:val="00232818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2A8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CD"/>
    <w:rsid w:val="0025461E"/>
    <w:rsid w:val="00255004"/>
    <w:rsid w:val="00256E87"/>
    <w:rsid w:val="002572AB"/>
    <w:rsid w:val="00257E72"/>
    <w:rsid w:val="00257ECC"/>
    <w:rsid w:val="0026174D"/>
    <w:rsid w:val="00262172"/>
    <w:rsid w:val="002625D3"/>
    <w:rsid w:val="00262913"/>
    <w:rsid w:val="00263620"/>
    <w:rsid w:val="00264234"/>
    <w:rsid w:val="00265815"/>
    <w:rsid w:val="00266801"/>
    <w:rsid w:val="00266880"/>
    <w:rsid w:val="0026699F"/>
    <w:rsid w:val="00266E51"/>
    <w:rsid w:val="002673AE"/>
    <w:rsid w:val="00271D51"/>
    <w:rsid w:val="00271E19"/>
    <w:rsid w:val="0027294F"/>
    <w:rsid w:val="0027375A"/>
    <w:rsid w:val="002740F2"/>
    <w:rsid w:val="0027419A"/>
    <w:rsid w:val="00275063"/>
    <w:rsid w:val="00275A17"/>
    <w:rsid w:val="00280012"/>
    <w:rsid w:val="00280603"/>
    <w:rsid w:val="00282A73"/>
    <w:rsid w:val="00282A8D"/>
    <w:rsid w:val="002834AA"/>
    <w:rsid w:val="00284363"/>
    <w:rsid w:val="002849F1"/>
    <w:rsid w:val="00285EDC"/>
    <w:rsid w:val="00285FD1"/>
    <w:rsid w:val="00286DAF"/>
    <w:rsid w:val="00286F89"/>
    <w:rsid w:val="00286FB8"/>
    <w:rsid w:val="002908FE"/>
    <w:rsid w:val="0029107C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7DE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C76D5"/>
    <w:rsid w:val="002C7BC8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45B8"/>
    <w:rsid w:val="002E4B26"/>
    <w:rsid w:val="002E6AC4"/>
    <w:rsid w:val="002F081B"/>
    <w:rsid w:val="002F0BA7"/>
    <w:rsid w:val="002F1855"/>
    <w:rsid w:val="002F319B"/>
    <w:rsid w:val="002F39C7"/>
    <w:rsid w:val="002F4586"/>
    <w:rsid w:val="002F4E5D"/>
    <w:rsid w:val="002F51E5"/>
    <w:rsid w:val="002F5A34"/>
    <w:rsid w:val="002F6C5E"/>
    <w:rsid w:val="002F702C"/>
    <w:rsid w:val="0030478E"/>
    <w:rsid w:val="003054E4"/>
    <w:rsid w:val="00305B63"/>
    <w:rsid w:val="0030608C"/>
    <w:rsid w:val="003061BD"/>
    <w:rsid w:val="00306265"/>
    <w:rsid w:val="00310036"/>
    <w:rsid w:val="003100C9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F85"/>
    <w:rsid w:val="0031726F"/>
    <w:rsid w:val="00317E35"/>
    <w:rsid w:val="00320123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C53"/>
    <w:rsid w:val="0033186C"/>
    <w:rsid w:val="00332B2E"/>
    <w:rsid w:val="0033316B"/>
    <w:rsid w:val="003338B9"/>
    <w:rsid w:val="00334183"/>
    <w:rsid w:val="00335A9D"/>
    <w:rsid w:val="00337412"/>
    <w:rsid w:val="00337CA0"/>
    <w:rsid w:val="003401C3"/>
    <w:rsid w:val="00340DA0"/>
    <w:rsid w:val="0034184D"/>
    <w:rsid w:val="003423DB"/>
    <w:rsid w:val="00343732"/>
    <w:rsid w:val="00344406"/>
    <w:rsid w:val="0034454B"/>
    <w:rsid w:val="003447B0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1FE1"/>
    <w:rsid w:val="003524A7"/>
    <w:rsid w:val="00354AF9"/>
    <w:rsid w:val="00355139"/>
    <w:rsid w:val="00356985"/>
    <w:rsid w:val="00356DAE"/>
    <w:rsid w:val="00357432"/>
    <w:rsid w:val="0035789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4BE"/>
    <w:rsid w:val="00373F92"/>
    <w:rsid w:val="003753CB"/>
    <w:rsid w:val="00375730"/>
    <w:rsid w:val="00375ACD"/>
    <w:rsid w:val="00376B37"/>
    <w:rsid w:val="00377FEF"/>
    <w:rsid w:val="003826D8"/>
    <w:rsid w:val="003832F3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2136"/>
    <w:rsid w:val="00392430"/>
    <w:rsid w:val="0039351E"/>
    <w:rsid w:val="00394948"/>
    <w:rsid w:val="00396A0E"/>
    <w:rsid w:val="00396F09"/>
    <w:rsid w:val="003974BF"/>
    <w:rsid w:val="003A0A80"/>
    <w:rsid w:val="003A175B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07EB"/>
    <w:rsid w:val="003B23D8"/>
    <w:rsid w:val="003B2482"/>
    <w:rsid w:val="003B353B"/>
    <w:rsid w:val="003B3F54"/>
    <w:rsid w:val="003B40E8"/>
    <w:rsid w:val="003B5AF4"/>
    <w:rsid w:val="003B5F21"/>
    <w:rsid w:val="003B62A3"/>
    <w:rsid w:val="003B67FE"/>
    <w:rsid w:val="003B6D3D"/>
    <w:rsid w:val="003B6F65"/>
    <w:rsid w:val="003C10AE"/>
    <w:rsid w:val="003C2AB5"/>
    <w:rsid w:val="003C35CE"/>
    <w:rsid w:val="003C4DEA"/>
    <w:rsid w:val="003C59A5"/>
    <w:rsid w:val="003C5B8C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AA1"/>
    <w:rsid w:val="003E2368"/>
    <w:rsid w:val="003E2A9F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90B"/>
    <w:rsid w:val="00400B3D"/>
    <w:rsid w:val="00402070"/>
    <w:rsid w:val="00402258"/>
    <w:rsid w:val="00402D22"/>
    <w:rsid w:val="00404BF7"/>
    <w:rsid w:val="00407182"/>
    <w:rsid w:val="00407201"/>
    <w:rsid w:val="00407335"/>
    <w:rsid w:val="00407C4A"/>
    <w:rsid w:val="00410DC0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3975"/>
    <w:rsid w:val="0042499B"/>
    <w:rsid w:val="00424B68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40500"/>
    <w:rsid w:val="00441B7E"/>
    <w:rsid w:val="00442551"/>
    <w:rsid w:val="004429DF"/>
    <w:rsid w:val="00443DB5"/>
    <w:rsid w:val="00444C8F"/>
    <w:rsid w:val="00445882"/>
    <w:rsid w:val="00445B4B"/>
    <w:rsid w:val="00450FE3"/>
    <w:rsid w:val="004510F7"/>
    <w:rsid w:val="00451F9E"/>
    <w:rsid w:val="004520C4"/>
    <w:rsid w:val="00452875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6AE2"/>
    <w:rsid w:val="004676FD"/>
    <w:rsid w:val="00471FE8"/>
    <w:rsid w:val="00473066"/>
    <w:rsid w:val="00474E4B"/>
    <w:rsid w:val="00476479"/>
    <w:rsid w:val="00481456"/>
    <w:rsid w:val="00482D87"/>
    <w:rsid w:val="00482EE4"/>
    <w:rsid w:val="00483C62"/>
    <w:rsid w:val="004850F3"/>
    <w:rsid w:val="00485EE7"/>
    <w:rsid w:val="004862BA"/>
    <w:rsid w:val="004877AB"/>
    <w:rsid w:val="00490C42"/>
    <w:rsid w:val="00490E84"/>
    <w:rsid w:val="004930FB"/>
    <w:rsid w:val="00493D13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1D61"/>
    <w:rsid w:val="004B38A5"/>
    <w:rsid w:val="004B45FB"/>
    <w:rsid w:val="004B481C"/>
    <w:rsid w:val="004B7BF5"/>
    <w:rsid w:val="004B7C58"/>
    <w:rsid w:val="004C07D2"/>
    <w:rsid w:val="004C15BD"/>
    <w:rsid w:val="004C2958"/>
    <w:rsid w:val="004C3017"/>
    <w:rsid w:val="004C4A38"/>
    <w:rsid w:val="004C4DDE"/>
    <w:rsid w:val="004D0F4C"/>
    <w:rsid w:val="004D1199"/>
    <w:rsid w:val="004D15D6"/>
    <w:rsid w:val="004D1E23"/>
    <w:rsid w:val="004D3E1B"/>
    <w:rsid w:val="004D57FC"/>
    <w:rsid w:val="004D67E6"/>
    <w:rsid w:val="004D77A4"/>
    <w:rsid w:val="004E0A54"/>
    <w:rsid w:val="004E1780"/>
    <w:rsid w:val="004E19A6"/>
    <w:rsid w:val="004E1DC0"/>
    <w:rsid w:val="004E3636"/>
    <w:rsid w:val="004E3B16"/>
    <w:rsid w:val="004E776B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5A23"/>
    <w:rsid w:val="004F6ABE"/>
    <w:rsid w:val="004F79CB"/>
    <w:rsid w:val="005004E2"/>
    <w:rsid w:val="00500586"/>
    <w:rsid w:val="00500E07"/>
    <w:rsid w:val="00503314"/>
    <w:rsid w:val="005037D9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4AE2"/>
    <w:rsid w:val="00514C30"/>
    <w:rsid w:val="00516330"/>
    <w:rsid w:val="00517DB0"/>
    <w:rsid w:val="00520262"/>
    <w:rsid w:val="005218AB"/>
    <w:rsid w:val="00523995"/>
    <w:rsid w:val="00524D84"/>
    <w:rsid w:val="0052504F"/>
    <w:rsid w:val="0052510B"/>
    <w:rsid w:val="005254B6"/>
    <w:rsid w:val="005258FC"/>
    <w:rsid w:val="00526A33"/>
    <w:rsid w:val="00527761"/>
    <w:rsid w:val="00531E88"/>
    <w:rsid w:val="005327DB"/>
    <w:rsid w:val="00532E74"/>
    <w:rsid w:val="00533174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5A12"/>
    <w:rsid w:val="0054681A"/>
    <w:rsid w:val="00546B62"/>
    <w:rsid w:val="0055090E"/>
    <w:rsid w:val="00550C3E"/>
    <w:rsid w:val="0055141C"/>
    <w:rsid w:val="00551DF1"/>
    <w:rsid w:val="005522DB"/>
    <w:rsid w:val="005528E0"/>
    <w:rsid w:val="00552A73"/>
    <w:rsid w:val="00552FA5"/>
    <w:rsid w:val="00554636"/>
    <w:rsid w:val="00554B53"/>
    <w:rsid w:val="00554B79"/>
    <w:rsid w:val="00554DCD"/>
    <w:rsid w:val="00556DA1"/>
    <w:rsid w:val="00556DA3"/>
    <w:rsid w:val="00557546"/>
    <w:rsid w:val="005578ED"/>
    <w:rsid w:val="005579A9"/>
    <w:rsid w:val="0056037B"/>
    <w:rsid w:val="00560FAB"/>
    <w:rsid w:val="00561A8C"/>
    <w:rsid w:val="00561E37"/>
    <w:rsid w:val="00561E9C"/>
    <w:rsid w:val="00563526"/>
    <w:rsid w:val="00564410"/>
    <w:rsid w:val="0056669F"/>
    <w:rsid w:val="00566918"/>
    <w:rsid w:val="00566C38"/>
    <w:rsid w:val="005703A0"/>
    <w:rsid w:val="00571185"/>
    <w:rsid w:val="00572758"/>
    <w:rsid w:val="0057332D"/>
    <w:rsid w:val="005735C2"/>
    <w:rsid w:val="00573736"/>
    <w:rsid w:val="00574BF2"/>
    <w:rsid w:val="00574F4E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4A0"/>
    <w:rsid w:val="00585911"/>
    <w:rsid w:val="00585978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4E9B"/>
    <w:rsid w:val="005A5632"/>
    <w:rsid w:val="005A5EDC"/>
    <w:rsid w:val="005A71FB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A13"/>
    <w:rsid w:val="005B6D1B"/>
    <w:rsid w:val="005C0249"/>
    <w:rsid w:val="005C133F"/>
    <w:rsid w:val="005C157F"/>
    <w:rsid w:val="005C1BA5"/>
    <w:rsid w:val="005C1F67"/>
    <w:rsid w:val="005C346B"/>
    <w:rsid w:val="005C4BFC"/>
    <w:rsid w:val="005C698C"/>
    <w:rsid w:val="005C7A8A"/>
    <w:rsid w:val="005C7ECC"/>
    <w:rsid w:val="005D116D"/>
    <w:rsid w:val="005D12C8"/>
    <w:rsid w:val="005D2306"/>
    <w:rsid w:val="005D2AA9"/>
    <w:rsid w:val="005D38CD"/>
    <w:rsid w:val="005D3E19"/>
    <w:rsid w:val="005D571F"/>
    <w:rsid w:val="005D57BB"/>
    <w:rsid w:val="005D6429"/>
    <w:rsid w:val="005E0094"/>
    <w:rsid w:val="005E0C6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3E3"/>
    <w:rsid w:val="0060142B"/>
    <w:rsid w:val="00601A44"/>
    <w:rsid w:val="00602806"/>
    <w:rsid w:val="006033A5"/>
    <w:rsid w:val="006042D3"/>
    <w:rsid w:val="00604B51"/>
    <w:rsid w:val="006051BB"/>
    <w:rsid w:val="00605470"/>
    <w:rsid w:val="00605A79"/>
    <w:rsid w:val="006063C0"/>
    <w:rsid w:val="00606905"/>
    <w:rsid w:val="00606CC5"/>
    <w:rsid w:val="006101A6"/>
    <w:rsid w:val="00610862"/>
    <w:rsid w:val="006108B6"/>
    <w:rsid w:val="0061213A"/>
    <w:rsid w:val="00612815"/>
    <w:rsid w:val="00612918"/>
    <w:rsid w:val="00614BC5"/>
    <w:rsid w:val="006158AC"/>
    <w:rsid w:val="00615B68"/>
    <w:rsid w:val="00615F34"/>
    <w:rsid w:val="006167A8"/>
    <w:rsid w:val="00616901"/>
    <w:rsid w:val="00620E8B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5AFA"/>
    <w:rsid w:val="00635B9D"/>
    <w:rsid w:val="00635DC7"/>
    <w:rsid w:val="00635DEC"/>
    <w:rsid w:val="0063731D"/>
    <w:rsid w:val="00637FE1"/>
    <w:rsid w:val="006405D6"/>
    <w:rsid w:val="006408FC"/>
    <w:rsid w:val="00640CD7"/>
    <w:rsid w:val="0064168A"/>
    <w:rsid w:val="00641702"/>
    <w:rsid w:val="00645368"/>
    <w:rsid w:val="006478D9"/>
    <w:rsid w:val="00647C30"/>
    <w:rsid w:val="006502F1"/>
    <w:rsid w:val="00650A34"/>
    <w:rsid w:val="00650C98"/>
    <w:rsid w:val="00652646"/>
    <w:rsid w:val="006529AA"/>
    <w:rsid w:val="00652D4B"/>
    <w:rsid w:val="00653162"/>
    <w:rsid w:val="00654937"/>
    <w:rsid w:val="006554FA"/>
    <w:rsid w:val="00655730"/>
    <w:rsid w:val="006609EC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7002E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2226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6015"/>
    <w:rsid w:val="006A6051"/>
    <w:rsid w:val="006A6104"/>
    <w:rsid w:val="006A6A2E"/>
    <w:rsid w:val="006A6D31"/>
    <w:rsid w:val="006A6EDC"/>
    <w:rsid w:val="006A76FD"/>
    <w:rsid w:val="006B12AB"/>
    <w:rsid w:val="006B14E8"/>
    <w:rsid w:val="006B1611"/>
    <w:rsid w:val="006B1B50"/>
    <w:rsid w:val="006B3A09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B53"/>
    <w:rsid w:val="006D446D"/>
    <w:rsid w:val="006D4497"/>
    <w:rsid w:val="006D55B1"/>
    <w:rsid w:val="006D6C00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83C"/>
    <w:rsid w:val="006F1F15"/>
    <w:rsid w:val="006F21EC"/>
    <w:rsid w:val="006F269B"/>
    <w:rsid w:val="006F3898"/>
    <w:rsid w:val="006F5634"/>
    <w:rsid w:val="006F5C75"/>
    <w:rsid w:val="006F64EB"/>
    <w:rsid w:val="006F6AD4"/>
    <w:rsid w:val="006F7D59"/>
    <w:rsid w:val="00700347"/>
    <w:rsid w:val="00700C78"/>
    <w:rsid w:val="00701933"/>
    <w:rsid w:val="00701A09"/>
    <w:rsid w:val="00701C24"/>
    <w:rsid w:val="00701E30"/>
    <w:rsid w:val="00702320"/>
    <w:rsid w:val="0070296C"/>
    <w:rsid w:val="007037EF"/>
    <w:rsid w:val="00704201"/>
    <w:rsid w:val="00704515"/>
    <w:rsid w:val="00705A9A"/>
    <w:rsid w:val="00706835"/>
    <w:rsid w:val="007075A8"/>
    <w:rsid w:val="00707FF9"/>
    <w:rsid w:val="0071002C"/>
    <w:rsid w:val="00710185"/>
    <w:rsid w:val="00713BA3"/>
    <w:rsid w:val="007155FA"/>
    <w:rsid w:val="007159F3"/>
    <w:rsid w:val="0071725C"/>
    <w:rsid w:val="007172E0"/>
    <w:rsid w:val="00717494"/>
    <w:rsid w:val="00717C2F"/>
    <w:rsid w:val="00717DF2"/>
    <w:rsid w:val="00721031"/>
    <w:rsid w:val="00721E88"/>
    <w:rsid w:val="00723003"/>
    <w:rsid w:val="007237E9"/>
    <w:rsid w:val="0072399A"/>
    <w:rsid w:val="00724B00"/>
    <w:rsid w:val="00724CFF"/>
    <w:rsid w:val="00724E7B"/>
    <w:rsid w:val="00725829"/>
    <w:rsid w:val="00725AE3"/>
    <w:rsid w:val="00727EE6"/>
    <w:rsid w:val="007300F3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6D9"/>
    <w:rsid w:val="00742D2B"/>
    <w:rsid w:val="007437BB"/>
    <w:rsid w:val="00746CCC"/>
    <w:rsid w:val="00746FAB"/>
    <w:rsid w:val="00750060"/>
    <w:rsid w:val="0075094E"/>
    <w:rsid w:val="00750A18"/>
    <w:rsid w:val="00750D11"/>
    <w:rsid w:val="00751227"/>
    <w:rsid w:val="00751BD7"/>
    <w:rsid w:val="007532CA"/>
    <w:rsid w:val="0075431E"/>
    <w:rsid w:val="007545ED"/>
    <w:rsid w:val="007546AA"/>
    <w:rsid w:val="00754ADA"/>
    <w:rsid w:val="0075529A"/>
    <w:rsid w:val="0075727D"/>
    <w:rsid w:val="00760995"/>
    <w:rsid w:val="00760F1E"/>
    <w:rsid w:val="007620BF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67EB4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1444"/>
    <w:rsid w:val="00782317"/>
    <w:rsid w:val="007834E1"/>
    <w:rsid w:val="00785695"/>
    <w:rsid w:val="007861F4"/>
    <w:rsid w:val="00786B39"/>
    <w:rsid w:val="00786CB0"/>
    <w:rsid w:val="00786EA4"/>
    <w:rsid w:val="00786F3E"/>
    <w:rsid w:val="00790D0B"/>
    <w:rsid w:val="007920A2"/>
    <w:rsid w:val="0079263F"/>
    <w:rsid w:val="0079271B"/>
    <w:rsid w:val="00793AF2"/>
    <w:rsid w:val="00793B0A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2D7E"/>
    <w:rsid w:val="007B340F"/>
    <w:rsid w:val="007B39FA"/>
    <w:rsid w:val="007B3E49"/>
    <w:rsid w:val="007B54FF"/>
    <w:rsid w:val="007B5872"/>
    <w:rsid w:val="007B6B08"/>
    <w:rsid w:val="007B73F0"/>
    <w:rsid w:val="007B76A7"/>
    <w:rsid w:val="007B7B79"/>
    <w:rsid w:val="007C03C4"/>
    <w:rsid w:val="007C2184"/>
    <w:rsid w:val="007C3608"/>
    <w:rsid w:val="007C37BD"/>
    <w:rsid w:val="007C3E08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2DB9"/>
    <w:rsid w:val="007D331D"/>
    <w:rsid w:val="007D3E22"/>
    <w:rsid w:val="007D4433"/>
    <w:rsid w:val="007D4D7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D6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4229"/>
    <w:rsid w:val="007F5333"/>
    <w:rsid w:val="007F53DD"/>
    <w:rsid w:val="007F6178"/>
    <w:rsid w:val="007F69E4"/>
    <w:rsid w:val="007F71C8"/>
    <w:rsid w:val="00800E20"/>
    <w:rsid w:val="00801CA9"/>
    <w:rsid w:val="00802273"/>
    <w:rsid w:val="00802A3A"/>
    <w:rsid w:val="0080356A"/>
    <w:rsid w:val="008042D1"/>
    <w:rsid w:val="008047BA"/>
    <w:rsid w:val="0080527D"/>
    <w:rsid w:val="00806C0C"/>
    <w:rsid w:val="00807025"/>
    <w:rsid w:val="00807749"/>
    <w:rsid w:val="00810BAE"/>
    <w:rsid w:val="00811168"/>
    <w:rsid w:val="00811686"/>
    <w:rsid w:val="008116B6"/>
    <w:rsid w:val="00811723"/>
    <w:rsid w:val="008117F3"/>
    <w:rsid w:val="0081205F"/>
    <w:rsid w:val="00812113"/>
    <w:rsid w:val="00812C10"/>
    <w:rsid w:val="00813B12"/>
    <w:rsid w:val="0081434A"/>
    <w:rsid w:val="008153F8"/>
    <w:rsid w:val="0081600A"/>
    <w:rsid w:val="008169B2"/>
    <w:rsid w:val="00816B5E"/>
    <w:rsid w:val="0081769F"/>
    <w:rsid w:val="00820B48"/>
    <w:rsid w:val="00820FF1"/>
    <w:rsid w:val="00821119"/>
    <w:rsid w:val="00822920"/>
    <w:rsid w:val="00823EF1"/>
    <w:rsid w:val="00824264"/>
    <w:rsid w:val="008246F3"/>
    <w:rsid w:val="00825F09"/>
    <w:rsid w:val="008265D8"/>
    <w:rsid w:val="00826BC7"/>
    <w:rsid w:val="0083014F"/>
    <w:rsid w:val="00830250"/>
    <w:rsid w:val="00830A69"/>
    <w:rsid w:val="0083149E"/>
    <w:rsid w:val="008331FC"/>
    <w:rsid w:val="00834371"/>
    <w:rsid w:val="0083534F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483A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3F1F"/>
    <w:rsid w:val="008648DA"/>
    <w:rsid w:val="0086497A"/>
    <w:rsid w:val="00864FA6"/>
    <w:rsid w:val="008652BC"/>
    <w:rsid w:val="008654A4"/>
    <w:rsid w:val="008700FF"/>
    <w:rsid w:val="008709D0"/>
    <w:rsid w:val="00871EE4"/>
    <w:rsid w:val="00872C29"/>
    <w:rsid w:val="00873628"/>
    <w:rsid w:val="00873E4B"/>
    <w:rsid w:val="00874517"/>
    <w:rsid w:val="0087467D"/>
    <w:rsid w:val="008746B1"/>
    <w:rsid w:val="00874861"/>
    <w:rsid w:val="0087566E"/>
    <w:rsid w:val="008757EC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E20"/>
    <w:rsid w:val="00887AF3"/>
    <w:rsid w:val="00891830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BEE"/>
    <w:rsid w:val="008B734B"/>
    <w:rsid w:val="008C0F1B"/>
    <w:rsid w:val="008C28E1"/>
    <w:rsid w:val="008C42CE"/>
    <w:rsid w:val="008C46DC"/>
    <w:rsid w:val="008C5E3E"/>
    <w:rsid w:val="008C7490"/>
    <w:rsid w:val="008D0BEE"/>
    <w:rsid w:val="008D0F58"/>
    <w:rsid w:val="008D15BE"/>
    <w:rsid w:val="008D1A43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32"/>
    <w:rsid w:val="008E229F"/>
    <w:rsid w:val="008E37E6"/>
    <w:rsid w:val="008E3CE0"/>
    <w:rsid w:val="008E477E"/>
    <w:rsid w:val="008E481C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4B1"/>
    <w:rsid w:val="008F2711"/>
    <w:rsid w:val="008F331B"/>
    <w:rsid w:val="008F334B"/>
    <w:rsid w:val="008F3CED"/>
    <w:rsid w:val="008F3EF5"/>
    <w:rsid w:val="008F4723"/>
    <w:rsid w:val="008F559F"/>
    <w:rsid w:val="008F5822"/>
    <w:rsid w:val="008F61C7"/>
    <w:rsid w:val="008F6C23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6D7"/>
    <w:rsid w:val="00904CE9"/>
    <w:rsid w:val="009067EE"/>
    <w:rsid w:val="009072D0"/>
    <w:rsid w:val="0091242A"/>
    <w:rsid w:val="00914077"/>
    <w:rsid w:val="0091515D"/>
    <w:rsid w:val="00916612"/>
    <w:rsid w:val="009171DC"/>
    <w:rsid w:val="0091762F"/>
    <w:rsid w:val="00917FDF"/>
    <w:rsid w:val="009209FB"/>
    <w:rsid w:val="00920F4C"/>
    <w:rsid w:val="00921217"/>
    <w:rsid w:val="00921E21"/>
    <w:rsid w:val="009224C2"/>
    <w:rsid w:val="00922ACD"/>
    <w:rsid w:val="00922FEC"/>
    <w:rsid w:val="00926622"/>
    <w:rsid w:val="00926EA1"/>
    <w:rsid w:val="00927BF0"/>
    <w:rsid w:val="009302B0"/>
    <w:rsid w:val="00931291"/>
    <w:rsid w:val="00931A0C"/>
    <w:rsid w:val="00931C8D"/>
    <w:rsid w:val="009320A9"/>
    <w:rsid w:val="00934898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2003"/>
    <w:rsid w:val="0094465F"/>
    <w:rsid w:val="009447B1"/>
    <w:rsid w:val="00945E93"/>
    <w:rsid w:val="00945EA9"/>
    <w:rsid w:val="00946B67"/>
    <w:rsid w:val="00947C8D"/>
    <w:rsid w:val="00947E59"/>
    <w:rsid w:val="009513B2"/>
    <w:rsid w:val="00951927"/>
    <w:rsid w:val="009524A3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2054"/>
    <w:rsid w:val="00963213"/>
    <w:rsid w:val="00963927"/>
    <w:rsid w:val="00963D43"/>
    <w:rsid w:val="00963F31"/>
    <w:rsid w:val="0096404E"/>
    <w:rsid w:val="00964682"/>
    <w:rsid w:val="009648DD"/>
    <w:rsid w:val="00966B07"/>
    <w:rsid w:val="00967FA0"/>
    <w:rsid w:val="0097112C"/>
    <w:rsid w:val="00971D52"/>
    <w:rsid w:val="009729DD"/>
    <w:rsid w:val="009747AE"/>
    <w:rsid w:val="009752D1"/>
    <w:rsid w:val="0097538C"/>
    <w:rsid w:val="009754D1"/>
    <w:rsid w:val="00975B47"/>
    <w:rsid w:val="00976662"/>
    <w:rsid w:val="00976C09"/>
    <w:rsid w:val="00977493"/>
    <w:rsid w:val="009804AE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6A3"/>
    <w:rsid w:val="009B585A"/>
    <w:rsid w:val="009B6188"/>
    <w:rsid w:val="009B682F"/>
    <w:rsid w:val="009B6BB2"/>
    <w:rsid w:val="009B70E2"/>
    <w:rsid w:val="009B7FBE"/>
    <w:rsid w:val="009C0A8D"/>
    <w:rsid w:val="009C0FCE"/>
    <w:rsid w:val="009C1012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1E5"/>
    <w:rsid w:val="009D3266"/>
    <w:rsid w:val="009D361F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43B5"/>
    <w:rsid w:val="009E44C9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514"/>
    <w:rsid w:val="009F29E9"/>
    <w:rsid w:val="009F3068"/>
    <w:rsid w:val="009F3672"/>
    <w:rsid w:val="009F3F02"/>
    <w:rsid w:val="009F5A81"/>
    <w:rsid w:val="009F6C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8FB"/>
    <w:rsid w:val="00A14BFB"/>
    <w:rsid w:val="00A1596B"/>
    <w:rsid w:val="00A1606D"/>
    <w:rsid w:val="00A16869"/>
    <w:rsid w:val="00A1701D"/>
    <w:rsid w:val="00A20505"/>
    <w:rsid w:val="00A211CF"/>
    <w:rsid w:val="00A2132C"/>
    <w:rsid w:val="00A21ACD"/>
    <w:rsid w:val="00A228D9"/>
    <w:rsid w:val="00A22CED"/>
    <w:rsid w:val="00A23FDD"/>
    <w:rsid w:val="00A253CD"/>
    <w:rsid w:val="00A26180"/>
    <w:rsid w:val="00A3288E"/>
    <w:rsid w:val="00A32F63"/>
    <w:rsid w:val="00A34266"/>
    <w:rsid w:val="00A34461"/>
    <w:rsid w:val="00A34C93"/>
    <w:rsid w:val="00A351E7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789"/>
    <w:rsid w:val="00A463CE"/>
    <w:rsid w:val="00A46619"/>
    <w:rsid w:val="00A47B64"/>
    <w:rsid w:val="00A503B3"/>
    <w:rsid w:val="00A52042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2806"/>
    <w:rsid w:val="00A6404A"/>
    <w:rsid w:val="00A65088"/>
    <w:rsid w:val="00A658A4"/>
    <w:rsid w:val="00A65E73"/>
    <w:rsid w:val="00A66945"/>
    <w:rsid w:val="00A66E55"/>
    <w:rsid w:val="00A672DB"/>
    <w:rsid w:val="00A67D35"/>
    <w:rsid w:val="00A67F08"/>
    <w:rsid w:val="00A700D7"/>
    <w:rsid w:val="00A710ED"/>
    <w:rsid w:val="00A714CD"/>
    <w:rsid w:val="00A71D48"/>
    <w:rsid w:val="00A74D0C"/>
    <w:rsid w:val="00A74EE6"/>
    <w:rsid w:val="00A75346"/>
    <w:rsid w:val="00A75785"/>
    <w:rsid w:val="00A75C6E"/>
    <w:rsid w:val="00A7765F"/>
    <w:rsid w:val="00A77F35"/>
    <w:rsid w:val="00A803E8"/>
    <w:rsid w:val="00A80A9A"/>
    <w:rsid w:val="00A82AC2"/>
    <w:rsid w:val="00A8497F"/>
    <w:rsid w:val="00A84B2B"/>
    <w:rsid w:val="00A8551F"/>
    <w:rsid w:val="00A85C5F"/>
    <w:rsid w:val="00A85E43"/>
    <w:rsid w:val="00A912AA"/>
    <w:rsid w:val="00A9144B"/>
    <w:rsid w:val="00A92F4F"/>
    <w:rsid w:val="00A930B6"/>
    <w:rsid w:val="00A93C5B"/>
    <w:rsid w:val="00A93EE6"/>
    <w:rsid w:val="00A93FFE"/>
    <w:rsid w:val="00A94EA2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C1D"/>
    <w:rsid w:val="00AA2FA2"/>
    <w:rsid w:val="00AA36EB"/>
    <w:rsid w:val="00AA39BA"/>
    <w:rsid w:val="00AA4AA8"/>
    <w:rsid w:val="00AA4F06"/>
    <w:rsid w:val="00AA62C8"/>
    <w:rsid w:val="00AA635F"/>
    <w:rsid w:val="00AA7CDC"/>
    <w:rsid w:val="00AB0820"/>
    <w:rsid w:val="00AB0C5A"/>
    <w:rsid w:val="00AB14A8"/>
    <w:rsid w:val="00AB2FD7"/>
    <w:rsid w:val="00AB39C2"/>
    <w:rsid w:val="00AB3D45"/>
    <w:rsid w:val="00AB4128"/>
    <w:rsid w:val="00AB48ED"/>
    <w:rsid w:val="00AB4BFD"/>
    <w:rsid w:val="00AB5767"/>
    <w:rsid w:val="00AB631E"/>
    <w:rsid w:val="00AB671F"/>
    <w:rsid w:val="00AB676A"/>
    <w:rsid w:val="00AB6969"/>
    <w:rsid w:val="00AC0330"/>
    <w:rsid w:val="00AC257B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D11E3"/>
    <w:rsid w:val="00AD19EA"/>
    <w:rsid w:val="00AD46A2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2ADD"/>
    <w:rsid w:val="00AE3912"/>
    <w:rsid w:val="00AE4FA2"/>
    <w:rsid w:val="00AE5162"/>
    <w:rsid w:val="00AE5401"/>
    <w:rsid w:val="00AE7F41"/>
    <w:rsid w:val="00AF09A5"/>
    <w:rsid w:val="00AF0E05"/>
    <w:rsid w:val="00AF1AD0"/>
    <w:rsid w:val="00AF2258"/>
    <w:rsid w:val="00AF24B3"/>
    <w:rsid w:val="00AF7053"/>
    <w:rsid w:val="00B0071A"/>
    <w:rsid w:val="00B00FDF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C13"/>
    <w:rsid w:val="00B257AD"/>
    <w:rsid w:val="00B30F18"/>
    <w:rsid w:val="00B313EE"/>
    <w:rsid w:val="00B315AD"/>
    <w:rsid w:val="00B32F89"/>
    <w:rsid w:val="00B335C3"/>
    <w:rsid w:val="00B34764"/>
    <w:rsid w:val="00B35441"/>
    <w:rsid w:val="00B3544D"/>
    <w:rsid w:val="00B35E3E"/>
    <w:rsid w:val="00B361ED"/>
    <w:rsid w:val="00B3676C"/>
    <w:rsid w:val="00B3738D"/>
    <w:rsid w:val="00B40FCF"/>
    <w:rsid w:val="00B41911"/>
    <w:rsid w:val="00B41944"/>
    <w:rsid w:val="00B41A1D"/>
    <w:rsid w:val="00B41D85"/>
    <w:rsid w:val="00B42085"/>
    <w:rsid w:val="00B43AA2"/>
    <w:rsid w:val="00B4490D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4A64"/>
    <w:rsid w:val="00B55393"/>
    <w:rsid w:val="00B56D63"/>
    <w:rsid w:val="00B56D8B"/>
    <w:rsid w:val="00B57387"/>
    <w:rsid w:val="00B607AA"/>
    <w:rsid w:val="00B61A61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49E1"/>
    <w:rsid w:val="00B74CE0"/>
    <w:rsid w:val="00B75151"/>
    <w:rsid w:val="00B75A30"/>
    <w:rsid w:val="00B76433"/>
    <w:rsid w:val="00B76701"/>
    <w:rsid w:val="00B76B99"/>
    <w:rsid w:val="00B77C59"/>
    <w:rsid w:val="00B81B74"/>
    <w:rsid w:val="00B81C81"/>
    <w:rsid w:val="00B83315"/>
    <w:rsid w:val="00B83CA2"/>
    <w:rsid w:val="00B843F1"/>
    <w:rsid w:val="00B8551A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E69"/>
    <w:rsid w:val="00BA52B7"/>
    <w:rsid w:val="00BA6372"/>
    <w:rsid w:val="00BA68D9"/>
    <w:rsid w:val="00BA6A0B"/>
    <w:rsid w:val="00BA6D9C"/>
    <w:rsid w:val="00BA6F12"/>
    <w:rsid w:val="00BA720D"/>
    <w:rsid w:val="00BA7DB0"/>
    <w:rsid w:val="00BB077C"/>
    <w:rsid w:val="00BB16BE"/>
    <w:rsid w:val="00BB2CCD"/>
    <w:rsid w:val="00BB2D49"/>
    <w:rsid w:val="00BB4C26"/>
    <w:rsid w:val="00BB5844"/>
    <w:rsid w:val="00BB6C23"/>
    <w:rsid w:val="00BB77DD"/>
    <w:rsid w:val="00BC001B"/>
    <w:rsid w:val="00BC4C48"/>
    <w:rsid w:val="00BC4C8D"/>
    <w:rsid w:val="00BC5617"/>
    <w:rsid w:val="00BC63F2"/>
    <w:rsid w:val="00BC68B6"/>
    <w:rsid w:val="00BC6AB9"/>
    <w:rsid w:val="00BC7283"/>
    <w:rsid w:val="00BC7FF1"/>
    <w:rsid w:val="00BD0269"/>
    <w:rsid w:val="00BD0D37"/>
    <w:rsid w:val="00BD1602"/>
    <w:rsid w:val="00BD385E"/>
    <w:rsid w:val="00BD39B9"/>
    <w:rsid w:val="00BD4149"/>
    <w:rsid w:val="00BD529B"/>
    <w:rsid w:val="00BD5B44"/>
    <w:rsid w:val="00BD5E46"/>
    <w:rsid w:val="00BD7590"/>
    <w:rsid w:val="00BE0D8C"/>
    <w:rsid w:val="00BE0E28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5C89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2115"/>
    <w:rsid w:val="00C02462"/>
    <w:rsid w:val="00C027CB"/>
    <w:rsid w:val="00C0296A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69A7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42E"/>
    <w:rsid w:val="00C16707"/>
    <w:rsid w:val="00C17DB7"/>
    <w:rsid w:val="00C20AE4"/>
    <w:rsid w:val="00C21DEA"/>
    <w:rsid w:val="00C22F24"/>
    <w:rsid w:val="00C22F94"/>
    <w:rsid w:val="00C2316E"/>
    <w:rsid w:val="00C2321C"/>
    <w:rsid w:val="00C23D52"/>
    <w:rsid w:val="00C24DAB"/>
    <w:rsid w:val="00C25249"/>
    <w:rsid w:val="00C2587B"/>
    <w:rsid w:val="00C264BE"/>
    <w:rsid w:val="00C30369"/>
    <w:rsid w:val="00C30400"/>
    <w:rsid w:val="00C30777"/>
    <w:rsid w:val="00C30C91"/>
    <w:rsid w:val="00C3291F"/>
    <w:rsid w:val="00C34F56"/>
    <w:rsid w:val="00C363B8"/>
    <w:rsid w:val="00C36527"/>
    <w:rsid w:val="00C366DE"/>
    <w:rsid w:val="00C3678D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5404"/>
    <w:rsid w:val="00C46F50"/>
    <w:rsid w:val="00C472D4"/>
    <w:rsid w:val="00C475B8"/>
    <w:rsid w:val="00C476CD"/>
    <w:rsid w:val="00C51040"/>
    <w:rsid w:val="00C51782"/>
    <w:rsid w:val="00C51B9A"/>
    <w:rsid w:val="00C51CF3"/>
    <w:rsid w:val="00C51D68"/>
    <w:rsid w:val="00C5286F"/>
    <w:rsid w:val="00C53478"/>
    <w:rsid w:val="00C53991"/>
    <w:rsid w:val="00C540BF"/>
    <w:rsid w:val="00C54A26"/>
    <w:rsid w:val="00C55539"/>
    <w:rsid w:val="00C55F9B"/>
    <w:rsid w:val="00C5669A"/>
    <w:rsid w:val="00C57102"/>
    <w:rsid w:val="00C57B46"/>
    <w:rsid w:val="00C57F5F"/>
    <w:rsid w:val="00C61416"/>
    <w:rsid w:val="00C632BD"/>
    <w:rsid w:val="00C63CE5"/>
    <w:rsid w:val="00C641DB"/>
    <w:rsid w:val="00C64CA7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2915"/>
    <w:rsid w:val="00C73D40"/>
    <w:rsid w:val="00C73E14"/>
    <w:rsid w:val="00C75488"/>
    <w:rsid w:val="00C764C4"/>
    <w:rsid w:val="00C764F5"/>
    <w:rsid w:val="00C77D48"/>
    <w:rsid w:val="00C80372"/>
    <w:rsid w:val="00C80702"/>
    <w:rsid w:val="00C80862"/>
    <w:rsid w:val="00C8099E"/>
    <w:rsid w:val="00C80A62"/>
    <w:rsid w:val="00C817F7"/>
    <w:rsid w:val="00C81BE8"/>
    <w:rsid w:val="00C81CF8"/>
    <w:rsid w:val="00C82F3E"/>
    <w:rsid w:val="00C84533"/>
    <w:rsid w:val="00C85083"/>
    <w:rsid w:val="00C91ACD"/>
    <w:rsid w:val="00C92EC6"/>
    <w:rsid w:val="00C92FE3"/>
    <w:rsid w:val="00C931A2"/>
    <w:rsid w:val="00C93B9E"/>
    <w:rsid w:val="00C94578"/>
    <w:rsid w:val="00C95FE5"/>
    <w:rsid w:val="00C97E1C"/>
    <w:rsid w:val="00CA0A5A"/>
    <w:rsid w:val="00CA1EB9"/>
    <w:rsid w:val="00CA273A"/>
    <w:rsid w:val="00CA467E"/>
    <w:rsid w:val="00CA535D"/>
    <w:rsid w:val="00CA5594"/>
    <w:rsid w:val="00CA7229"/>
    <w:rsid w:val="00CA778A"/>
    <w:rsid w:val="00CA7A6F"/>
    <w:rsid w:val="00CB15B0"/>
    <w:rsid w:val="00CB4ACD"/>
    <w:rsid w:val="00CB5DCA"/>
    <w:rsid w:val="00CB6695"/>
    <w:rsid w:val="00CB70B0"/>
    <w:rsid w:val="00CB73FD"/>
    <w:rsid w:val="00CB7EBB"/>
    <w:rsid w:val="00CB7F53"/>
    <w:rsid w:val="00CC0105"/>
    <w:rsid w:val="00CC06C6"/>
    <w:rsid w:val="00CC0D5F"/>
    <w:rsid w:val="00CC14E7"/>
    <w:rsid w:val="00CC1F1A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88D"/>
    <w:rsid w:val="00CC702E"/>
    <w:rsid w:val="00CC75CD"/>
    <w:rsid w:val="00CD11F1"/>
    <w:rsid w:val="00CD2BC9"/>
    <w:rsid w:val="00CD380C"/>
    <w:rsid w:val="00CD3FCB"/>
    <w:rsid w:val="00CD5497"/>
    <w:rsid w:val="00CD5F7D"/>
    <w:rsid w:val="00CD63D5"/>
    <w:rsid w:val="00CD6406"/>
    <w:rsid w:val="00CD6E64"/>
    <w:rsid w:val="00CD7514"/>
    <w:rsid w:val="00CD76D5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421"/>
    <w:rsid w:val="00D01572"/>
    <w:rsid w:val="00D020FE"/>
    <w:rsid w:val="00D02F84"/>
    <w:rsid w:val="00D0344F"/>
    <w:rsid w:val="00D03774"/>
    <w:rsid w:val="00D040DC"/>
    <w:rsid w:val="00D05C0B"/>
    <w:rsid w:val="00D07241"/>
    <w:rsid w:val="00D0776E"/>
    <w:rsid w:val="00D07989"/>
    <w:rsid w:val="00D1019F"/>
    <w:rsid w:val="00D11F8B"/>
    <w:rsid w:val="00D129DE"/>
    <w:rsid w:val="00D1483E"/>
    <w:rsid w:val="00D15A01"/>
    <w:rsid w:val="00D16A5A"/>
    <w:rsid w:val="00D16B63"/>
    <w:rsid w:val="00D1718B"/>
    <w:rsid w:val="00D17425"/>
    <w:rsid w:val="00D17BA2"/>
    <w:rsid w:val="00D22EA6"/>
    <w:rsid w:val="00D23167"/>
    <w:rsid w:val="00D2427A"/>
    <w:rsid w:val="00D245A7"/>
    <w:rsid w:val="00D25F97"/>
    <w:rsid w:val="00D269D2"/>
    <w:rsid w:val="00D27D88"/>
    <w:rsid w:val="00D31D46"/>
    <w:rsid w:val="00D32EA4"/>
    <w:rsid w:val="00D3469D"/>
    <w:rsid w:val="00D34CC2"/>
    <w:rsid w:val="00D35346"/>
    <w:rsid w:val="00D35EA2"/>
    <w:rsid w:val="00D371A8"/>
    <w:rsid w:val="00D37A55"/>
    <w:rsid w:val="00D40E01"/>
    <w:rsid w:val="00D413B1"/>
    <w:rsid w:val="00D41DE1"/>
    <w:rsid w:val="00D436EE"/>
    <w:rsid w:val="00D43B82"/>
    <w:rsid w:val="00D446D4"/>
    <w:rsid w:val="00D44A1A"/>
    <w:rsid w:val="00D465F2"/>
    <w:rsid w:val="00D4710A"/>
    <w:rsid w:val="00D5072B"/>
    <w:rsid w:val="00D50757"/>
    <w:rsid w:val="00D50F5A"/>
    <w:rsid w:val="00D51D55"/>
    <w:rsid w:val="00D5457A"/>
    <w:rsid w:val="00D54C93"/>
    <w:rsid w:val="00D5547B"/>
    <w:rsid w:val="00D55B5E"/>
    <w:rsid w:val="00D5642F"/>
    <w:rsid w:val="00D56D9A"/>
    <w:rsid w:val="00D57D59"/>
    <w:rsid w:val="00D62E03"/>
    <w:rsid w:val="00D644ED"/>
    <w:rsid w:val="00D65280"/>
    <w:rsid w:val="00D6690D"/>
    <w:rsid w:val="00D66D44"/>
    <w:rsid w:val="00D67093"/>
    <w:rsid w:val="00D70671"/>
    <w:rsid w:val="00D70AE6"/>
    <w:rsid w:val="00D70DBB"/>
    <w:rsid w:val="00D7107D"/>
    <w:rsid w:val="00D7178E"/>
    <w:rsid w:val="00D729BC"/>
    <w:rsid w:val="00D72DCA"/>
    <w:rsid w:val="00D765AC"/>
    <w:rsid w:val="00D770F1"/>
    <w:rsid w:val="00D77653"/>
    <w:rsid w:val="00D77BF8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383"/>
    <w:rsid w:val="00D85B1F"/>
    <w:rsid w:val="00D866B6"/>
    <w:rsid w:val="00D91454"/>
    <w:rsid w:val="00D92C8B"/>
    <w:rsid w:val="00D95391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426"/>
    <w:rsid w:val="00DA5897"/>
    <w:rsid w:val="00DA5CB2"/>
    <w:rsid w:val="00DA6C29"/>
    <w:rsid w:val="00DA7CA1"/>
    <w:rsid w:val="00DB063F"/>
    <w:rsid w:val="00DB08DC"/>
    <w:rsid w:val="00DB1AC6"/>
    <w:rsid w:val="00DB21A1"/>
    <w:rsid w:val="00DB2712"/>
    <w:rsid w:val="00DB41BE"/>
    <w:rsid w:val="00DB5CCF"/>
    <w:rsid w:val="00DB6817"/>
    <w:rsid w:val="00DB73E6"/>
    <w:rsid w:val="00DB7CB1"/>
    <w:rsid w:val="00DC0F1A"/>
    <w:rsid w:val="00DC17E0"/>
    <w:rsid w:val="00DC1A67"/>
    <w:rsid w:val="00DC1C6A"/>
    <w:rsid w:val="00DC2B5A"/>
    <w:rsid w:val="00DC5217"/>
    <w:rsid w:val="00DC5DCD"/>
    <w:rsid w:val="00DC69CF"/>
    <w:rsid w:val="00DC6E90"/>
    <w:rsid w:val="00DC6FDA"/>
    <w:rsid w:val="00DC7510"/>
    <w:rsid w:val="00DD10A3"/>
    <w:rsid w:val="00DD1106"/>
    <w:rsid w:val="00DD2953"/>
    <w:rsid w:val="00DD2D4B"/>
    <w:rsid w:val="00DD42E4"/>
    <w:rsid w:val="00DD6A43"/>
    <w:rsid w:val="00DD78FE"/>
    <w:rsid w:val="00DD7E59"/>
    <w:rsid w:val="00DD7E70"/>
    <w:rsid w:val="00DD7EE8"/>
    <w:rsid w:val="00DE1235"/>
    <w:rsid w:val="00DE32D2"/>
    <w:rsid w:val="00DE36A0"/>
    <w:rsid w:val="00DE36E4"/>
    <w:rsid w:val="00DE3840"/>
    <w:rsid w:val="00DE3ACC"/>
    <w:rsid w:val="00DE4072"/>
    <w:rsid w:val="00DE433F"/>
    <w:rsid w:val="00DE5D0A"/>
    <w:rsid w:val="00DE6099"/>
    <w:rsid w:val="00DF0429"/>
    <w:rsid w:val="00DF0762"/>
    <w:rsid w:val="00DF1F57"/>
    <w:rsid w:val="00DF2467"/>
    <w:rsid w:val="00DF3AF2"/>
    <w:rsid w:val="00DF4683"/>
    <w:rsid w:val="00DF55A0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3308"/>
    <w:rsid w:val="00E036E2"/>
    <w:rsid w:val="00E038C6"/>
    <w:rsid w:val="00E04293"/>
    <w:rsid w:val="00E04FEB"/>
    <w:rsid w:val="00E057FC"/>
    <w:rsid w:val="00E059B3"/>
    <w:rsid w:val="00E05E43"/>
    <w:rsid w:val="00E07063"/>
    <w:rsid w:val="00E0789E"/>
    <w:rsid w:val="00E10F81"/>
    <w:rsid w:val="00E111F2"/>
    <w:rsid w:val="00E113CB"/>
    <w:rsid w:val="00E11DD6"/>
    <w:rsid w:val="00E11F11"/>
    <w:rsid w:val="00E12692"/>
    <w:rsid w:val="00E12991"/>
    <w:rsid w:val="00E13584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A2E"/>
    <w:rsid w:val="00E35C69"/>
    <w:rsid w:val="00E374A8"/>
    <w:rsid w:val="00E375F5"/>
    <w:rsid w:val="00E3787E"/>
    <w:rsid w:val="00E4037A"/>
    <w:rsid w:val="00E403B2"/>
    <w:rsid w:val="00E405C4"/>
    <w:rsid w:val="00E409A0"/>
    <w:rsid w:val="00E40AE0"/>
    <w:rsid w:val="00E42C92"/>
    <w:rsid w:val="00E42F0F"/>
    <w:rsid w:val="00E43B4C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473B"/>
    <w:rsid w:val="00E553C2"/>
    <w:rsid w:val="00E5578B"/>
    <w:rsid w:val="00E570E9"/>
    <w:rsid w:val="00E57A1A"/>
    <w:rsid w:val="00E601F6"/>
    <w:rsid w:val="00E6092A"/>
    <w:rsid w:val="00E6301A"/>
    <w:rsid w:val="00E631B7"/>
    <w:rsid w:val="00E63719"/>
    <w:rsid w:val="00E63DFC"/>
    <w:rsid w:val="00E64067"/>
    <w:rsid w:val="00E65406"/>
    <w:rsid w:val="00E659DD"/>
    <w:rsid w:val="00E65A3D"/>
    <w:rsid w:val="00E669B3"/>
    <w:rsid w:val="00E67C7F"/>
    <w:rsid w:val="00E70087"/>
    <w:rsid w:val="00E704DF"/>
    <w:rsid w:val="00E7221E"/>
    <w:rsid w:val="00E72521"/>
    <w:rsid w:val="00E732A3"/>
    <w:rsid w:val="00E74A1D"/>
    <w:rsid w:val="00E75397"/>
    <w:rsid w:val="00E77602"/>
    <w:rsid w:val="00E77BB0"/>
    <w:rsid w:val="00E77C94"/>
    <w:rsid w:val="00E80EB2"/>
    <w:rsid w:val="00E81496"/>
    <w:rsid w:val="00E835FD"/>
    <w:rsid w:val="00E83C97"/>
    <w:rsid w:val="00E83FAE"/>
    <w:rsid w:val="00E84565"/>
    <w:rsid w:val="00E86685"/>
    <w:rsid w:val="00E866E7"/>
    <w:rsid w:val="00E86C9F"/>
    <w:rsid w:val="00E900DD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7DBF"/>
    <w:rsid w:val="00EA024B"/>
    <w:rsid w:val="00EA049E"/>
    <w:rsid w:val="00EA072B"/>
    <w:rsid w:val="00EA17BE"/>
    <w:rsid w:val="00EA212C"/>
    <w:rsid w:val="00EA2C38"/>
    <w:rsid w:val="00EA308D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5E49"/>
    <w:rsid w:val="00EA64A9"/>
    <w:rsid w:val="00EA74FC"/>
    <w:rsid w:val="00EB13DC"/>
    <w:rsid w:val="00EB2FC0"/>
    <w:rsid w:val="00EB31C6"/>
    <w:rsid w:val="00EB3805"/>
    <w:rsid w:val="00EB3A3C"/>
    <w:rsid w:val="00EB4566"/>
    <w:rsid w:val="00EB49F1"/>
    <w:rsid w:val="00EB4D46"/>
    <w:rsid w:val="00EB515F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CB1"/>
    <w:rsid w:val="00EC6FD3"/>
    <w:rsid w:val="00ED0659"/>
    <w:rsid w:val="00ED2A9F"/>
    <w:rsid w:val="00ED5510"/>
    <w:rsid w:val="00ED5654"/>
    <w:rsid w:val="00ED6492"/>
    <w:rsid w:val="00ED6AC5"/>
    <w:rsid w:val="00EE0B50"/>
    <w:rsid w:val="00EE2BC4"/>
    <w:rsid w:val="00EE2EB9"/>
    <w:rsid w:val="00EE39EB"/>
    <w:rsid w:val="00EE3BE9"/>
    <w:rsid w:val="00EE416A"/>
    <w:rsid w:val="00EE46E4"/>
    <w:rsid w:val="00EE55DF"/>
    <w:rsid w:val="00EE60B5"/>
    <w:rsid w:val="00EE6A45"/>
    <w:rsid w:val="00EE7A53"/>
    <w:rsid w:val="00EF01AD"/>
    <w:rsid w:val="00EF04E8"/>
    <w:rsid w:val="00EF0C88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C70"/>
    <w:rsid w:val="00F031F4"/>
    <w:rsid w:val="00F0364F"/>
    <w:rsid w:val="00F04130"/>
    <w:rsid w:val="00F0425B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2795"/>
    <w:rsid w:val="00F134A7"/>
    <w:rsid w:val="00F14760"/>
    <w:rsid w:val="00F14C83"/>
    <w:rsid w:val="00F14CA5"/>
    <w:rsid w:val="00F14F87"/>
    <w:rsid w:val="00F16C64"/>
    <w:rsid w:val="00F1798E"/>
    <w:rsid w:val="00F17E34"/>
    <w:rsid w:val="00F20591"/>
    <w:rsid w:val="00F217D6"/>
    <w:rsid w:val="00F21E95"/>
    <w:rsid w:val="00F23A6D"/>
    <w:rsid w:val="00F2427F"/>
    <w:rsid w:val="00F25DF9"/>
    <w:rsid w:val="00F26247"/>
    <w:rsid w:val="00F27145"/>
    <w:rsid w:val="00F27D51"/>
    <w:rsid w:val="00F3049A"/>
    <w:rsid w:val="00F31592"/>
    <w:rsid w:val="00F31887"/>
    <w:rsid w:val="00F33668"/>
    <w:rsid w:val="00F33DD9"/>
    <w:rsid w:val="00F350CB"/>
    <w:rsid w:val="00F35144"/>
    <w:rsid w:val="00F36443"/>
    <w:rsid w:val="00F36AA3"/>
    <w:rsid w:val="00F36DDB"/>
    <w:rsid w:val="00F379FE"/>
    <w:rsid w:val="00F4030B"/>
    <w:rsid w:val="00F4039B"/>
    <w:rsid w:val="00F405BD"/>
    <w:rsid w:val="00F405DE"/>
    <w:rsid w:val="00F40DB4"/>
    <w:rsid w:val="00F41157"/>
    <w:rsid w:val="00F41998"/>
    <w:rsid w:val="00F435C7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47C38"/>
    <w:rsid w:val="00F50122"/>
    <w:rsid w:val="00F50FB7"/>
    <w:rsid w:val="00F52555"/>
    <w:rsid w:val="00F53341"/>
    <w:rsid w:val="00F547CF"/>
    <w:rsid w:val="00F5481B"/>
    <w:rsid w:val="00F54F29"/>
    <w:rsid w:val="00F554A8"/>
    <w:rsid w:val="00F5581A"/>
    <w:rsid w:val="00F55963"/>
    <w:rsid w:val="00F55980"/>
    <w:rsid w:val="00F563C4"/>
    <w:rsid w:val="00F57595"/>
    <w:rsid w:val="00F575A6"/>
    <w:rsid w:val="00F6074E"/>
    <w:rsid w:val="00F60CEB"/>
    <w:rsid w:val="00F6183C"/>
    <w:rsid w:val="00F63690"/>
    <w:rsid w:val="00F63726"/>
    <w:rsid w:val="00F650B8"/>
    <w:rsid w:val="00F65DF6"/>
    <w:rsid w:val="00F66678"/>
    <w:rsid w:val="00F66C6E"/>
    <w:rsid w:val="00F67F60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B89"/>
    <w:rsid w:val="00F92E39"/>
    <w:rsid w:val="00F9431B"/>
    <w:rsid w:val="00F94F15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633"/>
    <w:rsid w:val="00FC18D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F54"/>
    <w:rsid w:val="00FE7CEA"/>
    <w:rsid w:val="00FE7E67"/>
    <w:rsid w:val="00FF0995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7A3DBB8"/>
    <w:rsid w:val="0AF07A0F"/>
    <w:rsid w:val="0B66CB33"/>
    <w:rsid w:val="0B992555"/>
    <w:rsid w:val="0C98ECB6"/>
    <w:rsid w:val="0D970D61"/>
    <w:rsid w:val="0E6A369C"/>
    <w:rsid w:val="0EC915E4"/>
    <w:rsid w:val="0F2F54F1"/>
    <w:rsid w:val="0FB10578"/>
    <w:rsid w:val="11F174DF"/>
    <w:rsid w:val="12A28502"/>
    <w:rsid w:val="13082E3A"/>
    <w:rsid w:val="13F26F09"/>
    <w:rsid w:val="14BCF297"/>
    <w:rsid w:val="160A320C"/>
    <w:rsid w:val="19CB8A85"/>
    <w:rsid w:val="1A3BC0A4"/>
    <w:rsid w:val="1B12FF00"/>
    <w:rsid w:val="1DDBCF70"/>
    <w:rsid w:val="1DF96CA3"/>
    <w:rsid w:val="1EDBEF0E"/>
    <w:rsid w:val="1F3EA3D4"/>
    <w:rsid w:val="204F45AC"/>
    <w:rsid w:val="2072CADD"/>
    <w:rsid w:val="21EC4212"/>
    <w:rsid w:val="23A301D7"/>
    <w:rsid w:val="23C6F51E"/>
    <w:rsid w:val="23D150B5"/>
    <w:rsid w:val="24117B15"/>
    <w:rsid w:val="24DC98E1"/>
    <w:rsid w:val="26A9D1AE"/>
    <w:rsid w:val="26FD1825"/>
    <w:rsid w:val="27F3BE92"/>
    <w:rsid w:val="281BA7E5"/>
    <w:rsid w:val="288A9244"/>
    <w:rsid w:val="299183A2"/>
    <w:rsid w:val="29A5B77A"/>
    <w:rsid w:val="2B80D2F0"/>
    <w:rsid w:val="2B9EF120"/>
    <w:rsid w:val="2C5BED17"/>
    <w:rsid w:val="2D5F8F11"/>
    <w:rsid w:val="2DC810C2"/>
    <w:rsid w:val="32F803DD"/>
    <w:rsid w:val="3332EB59"/>
    <w:rsid w:val="33BF5862"/>
    <w:rsid w:val="3626374D"/>
    <w:rsid w:val="37A89AD4"/>
    <w:rsid w:val="38E499DF"/>
    <w:rsid w:val="3AB941C6"/>
    <w:rsid w:val="3AFAB361"/>
    <w:rsid w:val="3B97F0FB"/>
    <w:rsid w:val="3C0C5B66"/>
    <w:rsid w:val="3E92E3F7"/>
    <w:rsid w:val="3EAB4B72"/>
    <w:rsid w:val="3F5EE3E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112A8"/>
    <w:rsid w:val="4FF770D6"/>
    <w:rsid w:val="4FF89349"/>
    <w:rsid w:val="5095051B"/>
    <w:rsid w:val="52527247"/>
    <w:rsid w:val="526EDCFC"/>
    <w:rsid w:val="53286C05"/>
    <w:rsid w:val="537B4357"/>
    <w:rsid w:val="544EDE94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DEF2DCA"/>
    <w:rsid w:val="5E227D87"/>
    <w:rsid w:val="5EB1F276"/>
    <w:rsid w:val="5F06C254"/>
    <w:rsid w:val="619860C5"/>
    <w:rsid w:val="6353D406"/>
    <w:rsid w:val="64C6E6B5"/>
    <w:rsid w:val="6572B6E7"/>
    <w:rsid w:val="66E87A4F"/>
    <w:rsid w:val="6713C001"/>
    <w:rsid w:val="67A70CF4"/>
    <w:rsid w:val="683612CA"/>
    <w:rsid w:val="690CE97F"/>
    <w:rsid w:val="6B4E02E5"/>
    <w:rsid w:val="6DAD70C4"/>
    <w:rsid w:val="6E4220A8"/>
    <w:rsid w:val="6E911976"/>
    <w:rsid w:val="6F25337E"/>
    <w:rsid w:val="6F71706E"/>
    <w:rsid w:val="71EB8EFE"/>
    <w:rsid w:val="72CEA8F3"/>
    <w:rsid w:val="7464BF3F"/>
    <w:rsid w:val="746BDE3E"/>
    <w:rsid w:val="753B3D26"/>
    <w:rsid w:val="75AB7623"/>
    <w:rsid w:val="75F6E821"/>
    <w:rsid w:val="7761EE7F"/>
    <w:rsid w:val="77F2CA49"/>
    <w:rsid w:val="79D3F90D"/>
    <w:rsid w:val="79FF4F2A"/>
    <w:rsid w:val="7B7B4B0B"/>
    <w:rsid w:val="7B9157AA"/>
    <w:rsid w:val="7C0ED242"/>
    <w:rsid w:val="7DC8F8A4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EE05DA0E-CCF9-430E-8179-B2706990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48DD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8B73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A205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0505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05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050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734B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customStyle="1" w:styleId="wacimagecontainer">
    <w:name w:val="wacimagecontainer"/>
    <w:basedOn w:val="Absatz-Standardschriftart"/>
    <w:rsid w:val="00317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sennheiser.com/" TargetMode="External"/><Relationship Id="rId17" Type="http://schemas.openxmlformats.org/officeDocument/2006/relationships/hyperlink" Target="mailto:jacqueline.gusmag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sennheiser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4632330310F49B42F4E2DC86E1531" ma:contentTypeVersion="19" ma:contentTypeDescription="Create a new document." ma:contentTypeScope="" ma:versionID="e696c9c192328cfdb0491d5d20b65bfd">
  <xsd:schema xmlns:xsd="http://www.w3.org/2001/XMLSchema" xmlns:xs="http://www.w3.org/2001/XMLSchema" xmlns:p="http://schemas.microsoft.com/office/2006/metadata/properties" xmlns:ns2="d7ab277f-42f7-4778-a502-9d90f6ee8d95" xmlns:ns3="62218608-6186-4039-9b1c-9a30c700d59c" targetNamespace="http://schemas.microsoft.com/office/2006/metadata/properties" ma:root="true" ma:fieldsID="57bc02d994d65f333105c04278d4ed0b" ns2:_="" ns3:_="">
    <xsd:import namespace="d7ab277f-42f7-4778-a502-9d90f6ee8d95"/>
    <xsd:import namespace="62218608-6186-4039-9b1c-9a30c700d5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b277f-42f7-4778-a502-9d90f6ee8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18608-6186-4039-9b1c-9a30c700d5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eebab5-07ed-4d0c-89db-a0951c6ec2e3}" ma:internalName="TaxCatchAll" ma:showField="CatchAllData" ma:web="62218608-6186-4039-9b1c-9a30c700d5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218608-6186-4039-9b1c-9a30c700d59c" xsi:nil="true"/>
    <lcf76f155ced4ddcb4097134ff3c332f xmlns="d7ab277f-42f7-4778-a502-9d90f6ee8d9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7E4043-29E1-49AB-8E65-43C164D98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b277f-42f7-4778-a502-9d90f6ee8d95"/>
    <ds:schemaRef ds:uri="62218608-6186-4039-9b1c-9a30c700d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62218608-6186-4039-9b1c-9a30c700d59c"/>
    <ds:schemaRef ds:uri="d7ab277f-42f7-4778-a502-9d90f6ee8d95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3598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Sven Welling</cp:lastModifiedBy>
  <cp:revision>3</cp:revision>
  <cp:lastPrinted>2025-01-29T06:12:00Z</cp:lastPrinted>
  <dcterms:created xsi:type="dcterms:W3CDTF">2026-03-12T08:12:00Z</dcterms:created>
  <dcterms:modified xsi:type="dcterms:W3CDTF">2026-03-12T08:31:00Z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ContentTypeId">
    <vt:lpwstr>0x010100AA74632330310F49B42F4E2DC86E1531</vt:lpwstr>
  </property>
  <property fmtid="{D5CDD505-2E9C-101B-9397-08002B2CF9AE}" pid="4" name="MediaServiceImageTags">
    <vt:lpwstr/>
  </property>
</Properties>
</file>