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0EA" w:rsidRDefault="00EE19C5">
      <w:pPr>
        <w:jc w:val="center"/>
        <w:rPr>
          <w:rFonts w:ascii="Montserrat" w:eastAsia="Montserrat" w:hAnsi="Montserrat" w:cs="Montserrat"/>
          <w:i/>
        </w:rPr>
      </w:pPr>
      <w:r>
        <w:rPr>
          <w:rFonts w:ascii="Montserrat" w:eastAsia="Montserrat" w:hAnsi="Montserrat" w:cs="Montserrat"/>
          <w:b/>
          <w:sz w:val="28"/>
          <w:szCs w:val="28"/>
        </w:rPr>
        <w:t xml:space="preserve">BACARDÍ PRESENTA EL PRIMER CONCURSO DE </w:t>
      </w:r>
      <w:r w:rsidR="005B46D7">
        <w:rPr>
          <w:rFonts w:ascii="Montserrat" w:eastAsia="Montserrat" w:hAnsi="Montserrat" w:cs="Montserrat"/>
          <w:b/>
          <w:sz w:val="28"/>
          <w:szCs w:val="28"/>
        </w:rPr>
        <w:t>BAILE</w:t>
      </w:r>
      <w:r>
        <w:rPr>
          <w:rFonts w:ascii="Montserrat" w:eastAsia="Montserrat" w:hAnsi="Montserrat" w:cs="Montserrat"/>
          <w:b/>
          <w:sz w:val="28"/>
          <w:szCs w:val="28"/>
        </w:rPr>
        <w:t xml:space="preserve"> VIRTUAL EDICIÓN HALLOWEEN</w:t>
      </w:r>
    </w:p>
    <w:p w:rsidR="007540EA" w:rsidRDefault="007540EA">
      <w:pPr>
        <w:jc w:val="center"/>
        <w:rPr>
          <w:rFonts w:ascii="Montserrat" w:eastAsia="Montserrat" w:hAnsi="Montserrat" w:cs="Montserrat"/>
          <w:i/>
        </w:rPr>
      </w:pPr>
    </w:p>
    <w:p w:rsidR="00525844" w:rsidRDefault="00525844" w:rsidP="00525844">
      <w:pPr>
        <w:numPr>
          <w:ilvl w:val="0"/>
          <w:numId w:val="4"/>
        </w:numPr>
        <w:pBdr>
          <w:top w:val="nil"/>
          <w:left w:val="nil"/>
          <w:bottom w:val="nil"/>
          <w:right w:val="nil"/>
          <w:between w:val="nil"/>
        </w:pBdr>
        <w:jc w:val="both"/>
        <w:rPr>
          <w:rFonts w:ascii="Montserrat" w:eastAsia="Montserrat" w:hAnsi="Montserrat" w:cs="Montserrat"/>
          <w:i/>
          <w:sz w:val="20"/>
          <w:szCs w:val="20"/>
        </w:rPr>
      </w:pPr>
      <w:r>
        <w:rPr>
          <w:rFonts w:ascii="Montserrat" w:eastAsia="Montserrat" w:hAnsi="Montserrat" w:cs="Montserrat"/>
          <w:i/>
          <w:sz w:val="20"/>
          <w:szCs w:val="20"/>
        </w:rPr>
        <w:t xml:space="preserve">Realiza tu registro a través del Instagram oficial de </w:t>
      </w:r>
      <w:hyperlink r:id="rId8" w:history="1">
        <w:r w:rsidRPr="00525844">
          <w:rPr>
            <w:rStyle w:val="Hipervnculo"/>
            <w:rFonts w:ascii="Montserrat" w:eastAsia="Montserrat" w:hAnsi="Montserrat" w:cs="Montserrat"/>
            <w:i/>
            <w:sz w:val="20"/>
            <w:szCs w:val="20"/>
          </w:rPr>
          <w:t>Bacardí México</w:t>
        </w:r>
      </w:hyperlink>
      <w:r>
        <w:rPr>
          <w:rFonts w:ascii="Montserrat" w:eastAsia="Montserrat" w:hAnsi="Montserrat" w:cs="Montserrat"/>
          <w:i/>
          <w:sz w:val="20"/>
          <w:szCs w:val="20"/>
        </w:rPr>
        <w:t xml:space="preserve"> y</w:t>
      </w:r>
      <w:r w:rsidR="00CF322E">
        <w:rPr>
          <w:rFonts w:ascii="Montserrat" w:eastAsia="Montserrat" w:hAnsi="Montserrat" w:cs="Montserrat"/>
          <w:i/>
          <w:sz w:val="20"/>
          <w:szCs w:val="20"/>
        </w:rPr>
        <w:t xml:space="preserve"> </w:t>
      </w:r>
      <w:r w:rsidR="00C341F3">
        <w:rPr>
          <w:rFonts w:ascii="Montserrat" w:eastAsia="Montserrat" w:hAnsi="Montserrat" w:cs="Montserrat"/>
          <w:i/>
          <w:sz w:val="20"/>
          <w:szCs w:val="20"/>
        </w:rPr>
        <w:t>demuestra</w:t>
      </w:r>
      <w:r w:rsidR="00CF322E">
        <w:rPr>
          <w:rFonts w:ascii="Montserrat" w:eastAsia="Montserrat" w:hAnsi="Montserrat" w:cs="Montserrat"/>
          <w:i/>
          <w:sz w:val="20"/>
          <w:szCs w:val="20"/>
        </w:rPr>
        <w:t xml:space="preserve"> tus mejores pasos al estilo “Thriller</w:t>
      </w:r>
      <w:r w:rsidR="004E49AE">
        <w:rPr>
          <w:rFonts w:ascii="Montserrat" w:eastAsia="Montserrat" w:hAnsi="Montserrat" w:cs="Montserrat"/>
          <w:i/>
          <w:sz w:val="20"/>
          <w:szCs w:val="20"/>
        </w:rPr>
        <w:t>”.</w:t>
      </w:r>
    </w:p>
    <w:p w:rsidR="004E49AE" w:rsidRDefault="004E49AE" w:rsidP="00525844">
      <w:pPr>
        <w:numPr>
          <w:ilvl w:val="0"/>
          <w:numId w:val="4"/>
        </w:numPr>
        <w:pBdr>
          <w:top w:val="nil"/>
          <w:left w:val="nil"/>
          <w:bottom w:val="nil"/>
          <w:right w:val="nil"/>
          <w:between w:val="nil"/>
        </w:pBdr>
        <w:jc w:val="both"/>
        <w:rPr>
          <w:rFonts w:ascii="Montserrat" w:eastAsia="Montserrat" w:hAnsi="Montserrat" w:cs="Montserrat"/>
          <w:i/>
          <w:sz w:val="20"/>
          <w:szCs w:val="20"/>
        </w:rPr>
      </w:pPr>
      <w:r>
        <w:rPr>
          <w:rFonts w:ascii="Montserrat" w:eastAsia="Montserrat" w:hAnsi="Montserrat" w:cs="Montserrat"/>
          <w:i/>
          <w:sz w:val="20"/>
          <w:szCs w:val="20"/>
        </w:rPr>
        <w:t xml:space="preserve">Los diez videos con MENOS LIKES Y MÁS COMENTARIOS serán los ganadores. </w:t>
      </w:r>
    </w:p>
    <w:p w:rsidR="007540EA" w:rsidRDefault="007540EA" w:rsidP="00525844">
      <w:pPr>
        <w:pBdr>
          <w:top w:val="nil"/>
          <w:left w:val="nil"/>
          <w:bottom w:val="nil"/>
          <w:right w:val="nil"/>
          <w:between w:val="nil"/>
        </w:pBdr>
        <w:jc w:val="both"/>
        <w:rPr>
          <w:rFonts w:ascii="Montserrat" w:eastAsia="Montserrat" w:hAnsi="Montserrat" w:cs="Montserrat"/>
          <w:i/>
          <w:sz w:val="20"/>
          <w:szCs w:val="20"/>
        </w:rPr>
      </w:pPr>
    </w:p>
    <w:p w:rsidR="007540EA" w:rsidRDefault="0048493B">
      <w:pPr>
        <w:jc w:val="both"/>
        <w:rPr>
          <w:rFonts w:ascii="Montserrat" w:eastAsia="Montserrat" w:hAnsi="Montserrat" w:cs="Montserrat"/>
        </w:rPr>
      </w:pPr>
      <w:r>
        <w:rPr>
          <w:rFonts w:ascii="Montserrat" w:eastAsia="Montserrat" w:hAnsi="Montserrat" w:cs="Montserrat"/>
          <w:b/>
        </w:rPr>
        <w:t xml:space="preserve">Ciudad de México a </w:t>
      </w:r>
      <w:r w:rsidR="005B46D7">
        <w:rPr>
          <w:rFonts w:ascii="Montserrat" w:eastAsia="Montserrat" w:hAnsi="Montserrat" w:cs="Montserrat"/>
          <w:b/>
        </w:rPr>
        <w:t>28</w:t>
      </w:r>
      <w:r>
        <w:rPr>
          <w:rFonts w:ascii="Montserrat" w:eastAsia="Montserrat" w:hAnsi="Montserrat" w:cs="Montserrat"/>
          <w:b/>
        </w:rPr>
        <w:t xml:space="preserve"> de octubre de 2020 –</w:t>
      </w:r>
      <w:r>
        <w:rPr>
          <w:rFonts w:ascii="Montserrat" w:eastAsia="Montserrat" w:hAnsi="Montserrat" w:cs="Montserrat"/>
        </w:rPr>
        <w:t xml:space="preserve"> Bacardí </w:t>
      </w:r>
      <w:r w:rsidR="00525844">
        <w:rPr>
          <w:rFonts w:ascii="Montserrat" w:eastAsia="Montserrat" w:hAnsi="Montserrat" w:cs="Montserrat"/>
        </w:rPr>
        <w:t xml:space="preserve">lanza el primer concurso de </w:t>
      </w:r>
      <w:r w:rsidR="000537CD">
        <w:rPr>
          <w:rFonts w:ascii="Montserrat" w:eastAsia="Montserrat" w:hAnsi="Montserrat" w:cs="Montserrat"/>
        </w:rPr>
        <w:t>baile</w:t>
      </w:r>
      <w:r w:rsidR="00525844">
        <w:rPr>
          <w:rFonts w:ascii="Montserrat" w:eastAsia="Montserrat" w:hAnsi="Montserrat" w:cs="Montserrat"/>
        </w:rPr>
        <w:t xml:space="preserve"> virtual en la historia</w:t>
      </w:r>
      <w:r w:rsidR="00C341F3">
        <w:rPr>
          <w:rFonts w:ascii="Montserrat" w:eastAsia="Montserrat" w:hAnsi="Montserrat" w:cs="Montserrat"/>
        </w:rPr>
        <w:t xml:space="preserve">, </w:t>
      </w:r>
      <w:r w:rsidR="00525844">
        <w:rPr>
          <w:rFonts w:ascii="Montserrat" w:eastAsia="Montserrat" w:hAnsi="Montserrat" w:cs="Montserrat"/>
        </w:rPr>
        <w:t>con el fin de celebrar la temporalidad de Halloween y Día de Muertos</w:t>
      </w:r>
      <w:r>
        <w:rPr>
          <w:rFonts w:ascii="Montserrat" w:eastAsia="Montserrat" w:hAnsi="Montserrat" w:cs="Montserrat"/>
        </w:rPr>
        <w:t>.</w:t>
      </w:r>
      <w:r w:rsidR="00525844">
        <w:rPr>
          <w:rFonts w:ascii="Montserrat" w:eastAsia="Montserrat" w:hAnsi="Montserrat" w:cs="Montserrat"/>
        </w:rPr>
        <w:t xml:space="preserve"> El concurso se llevará a cabo a través de sus canales en Instagram y </w:t>
      </w:r>
      <w:r w:rsidR="00DE5327">
        <w:rPr>
          <w:rFonts w:ascii="Montserrat" w:eastAsia="Montserrat" w:hAnsi="Montserrat" w:cs="Montserrat"/>
        </w:rPr>
        <w:t>YouTube</w:t>
      </w:r>
      <w:r w:rsidR="00C341F3">
        <w:rPr>
          <w:rFonts w:ascii="Montserrat" w:eastAsia="Montserrat" w:hAnsi="Montserrat" w:cs="Montserrat"/>
        </w:rPr>
        <w:t>,</w:t>
      </w:r>
      <w:r w:rsidR="00DE5327">
        <w:rPr>
          <w:rFonts w:ascii="Montserrat" w:eastAsia="Montserrat" w:hAnsi="Montserrat" w:cs="Montserrat"/>
        </w:rPr>
        <w:t xml:space="preserve"> donde</w:t>
      </w:r>
      <w:r w:rsidR="00525844">
        <w:rPr>
          <w:rFonts w:ascii="Montserrat" w:eastAsia="Montserrat" w:hAnsi="Montserrat" w:cs="Montserrat"/>
        </w:rPr>
        <w:t xml:space="preserve"> </w:t>
      </w:r>
      <w:r w:rsidR="00CF322E">
        <w:rPr>
          <w:rFonts w:ascii="Montserrat" w:eastAsia="Montserrat" w:hAnsi="Montserrat" w:cs="Montserrat"/>
        </w:rPr>
        <w:t xml:space="preserve">cualquier persona mayor de edad, </w:t>
      </w:r>
      <w:r w:rsidR="00DE5327">
        <w:rPr>
          <w:rFonts w:ascii="Montserrat" w:eastAsia="Montserrat" w:hAnsi="Montserrat" w:cs="Montserrat"/>
        </w:rPr>
        <w:t>podrá</w:t>
      </w:r>
      <w:r w:rsidR="00CF322E">
        <w:rPr>
          <w:rFonts w:ascii="Montserrat" w:eastAsia="Montserrat" w:hAnsi="Montserrat" w:cs="Montserrat"/>
        </w:rPr>
        <w:t xml:space="preserve"> </w:t>
      </w:r>
      <w:r w:rsidR="00DE5327">
        <w:rPr>
          <w:rFonts w:ascii="Montserrat" w:eastAsia="Montserrat" w:hAnsi="Montserrat" w:cs="Montserrat"/>
        </w:rPr>
        <w:t xml:space="preserve">obtener su registro y participar por premios dignos de un </w:t>
      </w:r>
      <w:r w:rsidR="00DE5327" w:rsidRPr="00DE5327">
        <w:rPr>
          <w:rFonts w:ascii="Montserrat" w:eastAsia="Montserrat" w:hAnsi="Montserrat" w:cs="Montserrat"/>
          <w:i/>
        </w:rPr>
        <w:t>Rum Lover</w:t>
      </w:r>
      <w:r w:rsidR="00DE5327">
        <w:rPr>
          <w:rFonts w:ascii="Montserrat" w:eastAsia="Montserrat" w:hAnsi="Montserrat" w:cs="Montserrat"/>
        </w:rPr>
        <w:t xml:space="preserve">. </w:t>
      </w:r>
    </w:p>
    <w:p w:rsidR="00DE5327" w:rsidRDefault="00DE5327">
      <w:pPr>
        <w:jc w:val="both"/>
        <w:rPr>
          <w:rFonts w:ascii="Montserrat" w:eastAsia="Montserrat" w:hAnsi="Montserrat" w:cs="Montserrat"/>
        </w:rPr>
      </w:pPr>
    </w:p>
    <w:p w:rsidR="00DE5327" w:rsidRDefault="00DE5327">
      <w:pPr>
        <w:jc w:val="both"/>
        <w:rPr>
          <w:rFonts w:ascii="Montserrat" w:eastAsia="Montserrat" w:hAnsi="Montserrat" w:cs="Montserrat"/>
        </w:rPr>
      </w:pPr>
      <w:r>
        <w:rPr>
          <w:rFonts w:ascii="Montserrat" w:eastAsia="Montserrat" w:hAnsi="Montserrat" w:cs="Montserrat"/>
        </w:rPr>
        <w:t>La dinámica es muy simple, los fanáticos de la cuba libre y el tradicional mojito</w:t>
      </w:r>
      <w:r w:rsidR="00CF322E">
        <w:rPr>
          <w:rFonts w:ascii="Montserrat" w:eastAsia="Montserrat" w:hAnsi="Montserrat" w:cs="Montserrat"/>
        </w:rPr>
        <w:t xml:space="preserve">, </w:t>
      </w:r>
      <w:r>
        <w:rPr>
          <w:rFonts w:ascii="Montserrat" w:eastAsia="Montserrat" w:hAnsi="Montserrat" w:cs="Montserrat"/>
        </w:rPr>
        <w:t xml:space="preserve">solo deben de dar </w:t>
      </w:r>
      <w:r w:rsidRPr="00DE5327">
        <w:rPr>
          <w:rFonts w:ascii="Montserrat" w:eastAsia="Montserrat" w:hAnsi="Montserrat" w:cs="Montserrat"/>
          <w:i/>
        </w:rPr>
        <w:t>swipe up</w:t>
      </w:r>
      <w:r>
        <w:rPr>
          <w:rFonts w:ascii="Montserrat" w:eastAsia="Montserrat" w:hAnsi="Montserrat" w:cs="Montserrat"/>
        </w:rPr>
        <w:t xml:space="preserve"> a las historias que estarán publicando en el Instagram oficial de </w:t>
      </w:r>
      <w:hyperlink r:id="rId9" w:history="1">
        <w:r w:rsidRPr="00DE5327">
          <w:rPr>
            <w:rStyle w:val="Hipervnculo"/>
            <w:rFonts w:ascii="Montserrat" w:eastAsia="Montserrat" w:hAnsi="Montserrat" w:cs="Montserrat"/>
          </w:rPr>
          <w:t>Bacardí México</w:t>
        </w:r>
      </w:hyperlink>
      <w:r>
        <w:rPr>
          <w:rFonts w:ascii="Montserrat" w:eastAsia="Montserrat" w:hAnsi="Montserrat" w:cs="Montserrat"/>
        </w:rPr>
        <w:t xml:space="preserve"> para realizar su registro,</w:t>
      </w:r>
      <w:r w:rsidR="00F34744">
        <w:rPr>
          <w:rFonts w:ascii="Montserrat" w:eastAsia="Montserrat" w:hAnsi="Montserrat" w:cs="Montserrat"/>
        </w:rPr>
        <w:t xml:space="preserve"> donde tendrán que seguir los siguientes pasos: </w:t>
      </w:r>
    </w:p>
    <w:p w:rsidR="00F34744" w:rsidRDefault="00F34744">
      <w:pPr>
        <w:jc w:val="both"/>
        <w:rPr>
          <w:rFonts w:ascii="Montserrat" w:eastAsia="Montserrat" w:hAnsi="Montserrat" w:cs="Montserrat"/>
        </w:rPr>
      </w:pPr>
      <w:bookmarkStart w:id="0" w:name="_GoBack"/>
      <w:bookmarkEnd w:id="0"/>
    </w:p>
    <w:p w:rsidR="00F34744" w:rsidRDefault="00F34744" w:rsidP="00F34744">
      <w:pPr>
        <w:pStyle w:val="Prrafodelista"/>
        <w:numPr>
          <w:ilvl w:val="0"/>
          <w:numId w:val="6"/>
        </w:numPr>
        <w:jc w:val="both"/>
        <w:rPr>
          <w:rFonts w:ascii="Montserrat" w:eastAsia="Montserrat" w:hAnsi="Montserrat" w:cs="Montserrat"/>
        </w:rPr>
      </w:pPr>
      <w:r>
        <w:rPr>
          <w:rFonts w:ascii="Montserrat" w:eastAsia="Montserrat" w:hAnsi="Montserrat" w:cs="Montserrat"/>
        </w:rPr>
        <w:t xml:space="preserve">Colocar nombre completo, edad, y usuario de Instagram. </w:t>
      </w:r>
    </w:p>
    <w:p w:rsidR="00F34744" w:rsidRDefault="00F34744" w:rsidP="00F34744">
      <w:pPr>
        <w:pStyle w:val="Prrafodelista"/>
        <w:numPr>
          <w:ilvl w:val="0"/>
          <w:numId w:val="6"/>
        </w:numPr>
        <w:jc w:val="both"/>
        <w:rPr>
          <w:rFonts w:ascii="Montserrat" w:eastAsia="Montserrat" w:hAnsi="Montserrat" w:cs="Montserrat"/>
        </w:rPr>
      </w:pPr>
      <w:r>
        <w:rPr>
          <w:rFonts w:ascii="Montserrat" w:eastAsia="Montserrat" w:hAnsi="Montserrat" w:cs="Montserrat"/>
        </w:rPr>
        <w:t xml:space="preserve">Recibirán un mail con 4 pistas y tendrán que elegir una de ellas. </w:t>
      </w:r>
    </w:p>
    <w:p w:rsidR="00F34744" w:rsidRDefault="00F34744" w:rsidP="00F34744">
      <w:pPr>
        <w:pStyle w:val="Prrafodelista"/>
        <w:numPr>
          <w:ilvl w:val="0"/>
          <w:numId w:val="6"/>
        </w:numPr>
        <w:jc w:val="both"/>
        <w:rPr>
          <w:rFonts w:ascii="Montserrat" w:eastAsia="Montserrat" w:hAnsi="Montserrat" w:cs="Montserrat"/>
        </w:rPr>
      </w:pPr>
      <w:r>
        <w:rPr>
          <w:rFonts w:ascii="Montserrat" w:eastAsia="Montserrat" w:hAnsi="Montserrat" w:cs="Montserrat"/>
        </w:rPr>
        <w:t xml:space="preserve">El participante deberá elegir su mejor disfraz de Halloween relacionado a Bacardí (Ojo: pueden utilizar </w:t>
      </w:r>
      <w:r w:rsidR="00CF322E">
        <w:rPr>
          <w:rFonts w:ascii="Montserrat" w:eastAsia="Montserrat" w:hAnsi="Montserrat" w:cs="Montserrat"/>
        </w:rPr>
        <w:t xml:space="preserve">la </w:t>
      </w:r>
      <w:r>
        <w:rPr>
          <w:rFonts w:ascii="Montserrat" w:eastAsia="Montserrat" w:hAnsi="Montserrat" w:cs="Montserrat"/>
        </w:rPr>
        <w:t>botella</w:t>
      </w:r>
      <w:r w:rsidR="00CF322E">
        <w:rPr>
          <w:rFonts w:ascii="Montserrat" w:eastAsia="Montserrat" w:hAnsi="Montserrat" w:cs="Montserrat"/>
        </w:rPr>
        <w:t xml:space="preserve"> edición limitada</w:t>
      </w:r>
      <w:r>
        <w:rPr>
          <w:rFonts w:ascii="Montserrat" w:eastAsia="Montserrat" w:hAnsi="Montserrat" w:cs="Montserrat"/>
        </w:rPr>
        <w:t xml:space="preserve"> como </w:t>
      </w:r>
      <w:r w:rsidRPr="00CF322E">
        <w:rPr>
          <w:rFonts w:ascii="Montserrat" w:eastAsia="Montserrat" w:hAnsi="Montserrat" w:cs="Montserrat"/>
          <w:i/>
        </w:rPr>
        <w:t>prop</w:t>
      </w:r>
      <w:r>
        <w:rPr>
          <w:rFonts w:ascii="Montserrat" w:eastAsia="Montserrat" w:hAnsi="Montserrat" w:cs="Montserrat"/>
        </w:rPr>
        <w:t>, pero debe de estar totalmente cerrada y no se puede manipular en ningún momento</w:t>
      </w:r>
      <w:r w:rsidR="004E49AE">
        <w:rPr>
          <w:rFonts w:ascii="Montserrat" w:eastAsia="Montserrat" w:hAnsi="Montserrat" w:cs="Montserrat"/>
        </w:rPr>
        <w:t>).</w:t>
      </w:r>
    </w:p>
    <w:p w:rsidR="00F34744" w:rsidRDefault="00F34744" w:rsidP="00F34744">
      <w:pPr>
        <w:pStyle w:val="Prrafodelista"/>
        <w:numPr>
          <w:ilvl w:val="0"/>
          <w:numId w:val="6"/>
        </w:numPr>
        <w:jc w:val="both"/>
        <w:rPr>
          <w:rFonts w:ascii="Montserrat" w:eastAsia="Montserrat" w:hAnsi="Montserrat" w:cs="Montserrat"/>
        </w:rPr>
      </w:pPr>
      <w:r>
        <w:rPr>
          <w:rFonts w:ascii="Montserrat" w:eastAsia="Montserrat" w:hAnsi="Montserrat" w:cs="Montserrat"/>
        </w:rPr>
        <w:t>Una vez elegida la pista y el disfraz deberá</w:t>
      </w:r>
      <w:r w:rsidR="004E49AE">
        <w:rPr>
          <w:rFonts w:ascii="Montserrat" w:eastAsia="Montserrat" w:hAnsi="Montserrat" w:cs="Montserrat"/>
        </w:rPr>
        <w:t>n</w:t>
      </w:r>
      <w:r>
        <w:rPr>
          <w:rFonts w:ascii="Montserrat" w:eastAsia="Montserrat" w:hAnsi="Montserrat" w:cs="Montserrat"/>
        </w:rPr>
        <w:t xml:space="preserve"> de grabarse en un máximo de 60 segundos y subir su video a su canal de YouTube, arrobando a </w:t>
      </w:r>
      <w:r w:rsidRPr="00CF322E">
        <w:rPr>
          <w:rFonts w:ascii="Montserrat" w:eastAsia="Montserrat" w:hAnsi="Montserrat" w:cs="Montserrat"/>
          <w:b/>
        </w:rPr>
        <w:t>@bacardimx</w:t>
      </w:r>
      <w:r>
        <w:rPr>
          <w:rFonts w:ascii="Montserrat" w:eastAsia="Montserrat" w:hAnsi="Montserrat" w:cs="Montserrat"/>
        </w:rPr>
        <w:t xml:space="preserve"> </w:t>
      </w:r>
      <w:r w:rsidR="004E49AE">
        <w:rPr>
          <w:rFonts w:ascii="Montserrat" w:eastAsia="Montserrat" w:hAnsi="Montserrat" w:cs="Montserrat"/>
        </w:rPr>
        <w:t>así como</w:t>
      </w:r>
      <w:r>
        <w:rPr>
          <w:rFonts w:ascii="Montserrat" w:eastAsia="Montserrat" w:hAnsi="Montserrat" w:cs="Montserrat"/>
        </w:rPr>
        <w:t xml:space="preserve"> </w:t>
      </w:r>
      <w:r w:rsidR="00CF322E">
        <w:rPr>
          <w:rFonts w:ascii="Montserrat" w:eastAsia="Montserrat" w:hAnsi="Montserrat" w:cs="Montserrat"/>
        </w:rPr>
        <w:t>utiliza</w:t>
      </w:r>
      <w:r w:rsidR="004E49AE">
        <w:rPr>
          <w:rFonts w:ascii="Montserrat" w:eastAsia="Montserrat" w:hAnsi="Montserrat" w:cs="Montserrat"/>
        </w:rPr>
        <w:t>r</w:t>
      </w:r>
      <w:r>
        <w:rPr>
          <w:rFonts w:ascii="Montserrat" w:eastAsia="Montserrat" w:hAnsi="Montserrat" w:cs="Montserrat"/>
        </w:rPr>
        <w:t xml:space="preserve"> los hashtags </w:t>
      </w:r>
      <w:r w:rsidRPr="00CF322E">
        <w:rPr>
          <w:rFonts w:ascii="Montserrat" w:eastAsia="Montserrat" w:hAnsi="Montserrat" w:cs="Montserrat"/>
          <w:b/>
        </w:rPr>
        <w:t>#DoWhatM</w:t>
      </w:r>
      <w:r w:rsidR="00CF322E" w:rsidRPr="00CF322E">
        <w:rPr>
          <w:rFonts w:ascii="Montserrat" w:eastAsia="Montserrat" w:hAnsi="Montserrat" w:cs="Montserrat"/>
          <w:b/>
        </w:rPr>
        <w:t>o</w:t>
      </w:r>
      <w:r w:rsidRPr="00CF322E">
        <w:rPr>
          <w:rFonts w:ascii="Montserrat" w:eastAsia="Montserrat" w:hAnsi="Montserrat" w:cs="Montserrat"/>
          <w:b/>
        </w:rPr>
        <w:t>vesYou</w:t>
      </w:r>
      <w:r w:rsidR="004E49AE" w:rsidRPr="00C341F3">
        <w:rPr>
          <w:rFonts w:ascii="Montserrat" w:eastAsia="Montserrat" w:hAnsi="Montserrat" w:cs="Montserrat"/>
        </w:rPr>
        <w:t xml:space="preserve"> y</w:t>
      </w:r>
      <w:r w:rsidRPr="00CF322E">
        <w:rPr>
          <w:rFonts w:ascii="Montserrat" w:eastAsia="Montserrat" w:hAnsi="Montserrat" w:cs="Montserrat"/>
          <w:b/>
        </w:rPr>
        <w:t xml:space="preserve"> #Halloween</w:t>
      </w:r>
      <w:r w:rsidR="004E49AE">
        <w:rPr>
          <w:rFonts w:ascii="Montserrat" w:eastAsia="Montserrat" w:hAnsi="Montserrat" w:cs="Montserrat"/>
          <w:b/>
        </w:rPr>
        <w:t xml:space="preserve"> </w:t>
      </w:r>
      <w:r w:rsidR="004E49AE" w:rsidRPr="004E49AE">
        <w:rPr>
          <w:rFonts w:ascii="Montserrat" w:eastAsia="Montserrat" w:hAnsi="Montserrat" w:cs="Montserrat"/>
        </w:rPr>
        <w:t>o</w:t>
      </w:r>
      <w:r w:rsidR="00C341F3">
        <w:rPr>
          <w:rFonts w:ascii="Montserrat" w:eastAsia="Montserrat" w:hAnsi="Montserrat" w:cs="Montserrat"/>
          <w:b/>
        </w:rPr>
        <w:t xml:space="preserve"> </w:t>
      </w:r>
      <w:r w:rsidR="004E49AE" w:rsidRPr="004E49AE">
        <w:rPr>
          <w:rFonts w:ascii="Montserrat" w:eastAsia="Montserrat" w:hAnsi="Montserrat" w:cs="Montserrat"/>
        </w:rPr>
        <w:t xml:space="preserve">de lo contrario serán descalificados. </w:t>
      </w:r>
    </w:p>
    <w:p w:rsidR="00CF322E" w:rsidRDefault="00CF322E" w:rsidP="00CF322E">
      <w:pPr>
        <w:pStyle w:val="Prrafodelista"/>
        <w:numPr>
          <w:ilvl w:val="0"/>
          <w:numId w:val="6"/>
        </w:numPr>
        <w:jc w:val="both"/>
        <w:rPr>
          <w:rFonts w:ascii="Montserrat" w:eastAsia="Montserrat" w:hAnsi="Montserrat" w:cs="Montserrat"/>
        </w:rPr>
      </w:pPr>
      <w:r>
        <w:rPr>
          <w:rFonts w:ascii="Montserrat" w:eastAsia="Montserrat" w:hAnsi="Montserrat" w:cs="Montserrat"/>
        </w:rPr>
        <w:t xml:space="preserve">Los mejores videos se subirán al </w:t>
      </w:r>
      <w:hyperlink r:id="rId10" w:history="1">
        <w:r w:rsidRPr="00CF322E">
          <w:rPr>
            <w:rStyle w:val="Hipervnculo"/>
            <w:rFonts w:ascii="Montserrat" w:eastAsia="Montserrat" w:hAnsi="Montserrat" w:cs="Montserrat"/>
          </w:rPr>
          <w:t>YouTube oficial de Bacardi México</w:t>
        </w:r>
      </w:hyperlink>
      <w:r>
        <w:rPr>
          <w:rFonts w:ascii="Montserrat" w:eastAsia="Montserrat" w:hAnsi="Montserrat" w:cs="Montserrat"/>
        </w:rPr>
        <w:t xml:space="preserve">. </w:t>
      </w:r>
      <w:r w:rsidR="00F34744">
        <w:rPr>
          <w:rFonts w:ascii="Montserrat" w:eastAsia="Montserrat" w:hAnsi="Montserrat" w:cs="Montserrat"/>
        </w:rPr>
        <w:t xml:space="preserve">Los 10 videos con </w:t>
      </w:r>
      <w:r w:rsidR="00F34744" w:rsidRPr="00CF322E">
        <w:rPr>
          <w:rFonts w:ascii="Montserrat" w:eastAsia="Montserrat" w:hAnsi="Montserrat" w:cs="Montserrat"/>
          <w:b/>
        </w:rPr>
        <w:t xml:space="preserve">MENOS </w:t>
      </w:r>
      <w:r w:rsidR="00C341F3">
        <w:rPr>
          <w:rFonts w:ascii="Montserrat" w:eastAsia="Montserrat" w:hAnsi="Montserrat" w:cs="Montserrat"/>
          <w:b/>
          <w:i/>
        </w:rPr>
        <w:t>LIKES</w:t>
      </w:r>
      <w:r w:rsidR="00F34744">
        <w:rPr>
          <w:rFonts w:ascii="Montserrat" w:eastAsia="Montserrat" w:hAnsi="Montserrat" w:cs="Montserrat"/>
        </w:rPr>
        <w:t xml:space="preserve"> y </w:t>
      </w:r>
      <w:r w:rsidR="00F34744" w:rsidRPr="00CF322E">
        <w:rPr>
          <w:rFonts w:ascii="Montserrat" w:eastAsia="Montserrat" w:hAnsi="Montserrat" w:cs="Montserrat"/>
          <w:b/>
        </w:rPr>
        <w:t>M</w:t>
      </w:r>
      <w:r w:rsidRPr="00CF322E">
        <w:rPr>
          <w:rFonts w:ascii="Montserrat" w:eastAsia="Montserrat" w:hAnsi="Montserrat" w:cs="Montserrat"/>
          <w:b/>
        </w:rPr>
        <w:t>Á</w:t>
      </w:r>
      <w:r w:rsidR="00F34744" w:rsidRPr="00CF322E">
        <w:rPr>
          <w:rFonts w:ascii="Montserrat" w:eastAsia="Montserrat" w:hAnsi="Montserrat" w:cs="Montserrat"/>
          <w:b/>
        </w:rPr>
        <w:t>S COMENTARIOS</w:t>
      </w:r>
      <w:r w:rsidR="00F34744">
        <w:rPr>
          <w:rFonts w:ascii="Montserrat" w:eastAsia="Montserrat" w:hAnsi="Montserrat" w:cs="Montserrat"/>
        </w:rPr>
        <w:t xml:space="preserve"> serán los ganadores de un Kit Bacardí Halloween. </w:t>
      </w:r>
    </w:p>
    <w:p w:rsidR="00CF322E" w:rsidRDefault="00CF322E" w:rsidP="00CF322E">
      <w:pPr>
        <w:pStyle w:val="Prrafodelista"/>
        <w:numPr>
          <w:ilvl w:val="0"/>
          <w:numId w:val="6"/>
        </w:numPr>
        <w:jc w:val="both"/>
        <w:rPr>
          <w:rFonts w:ascii="Montserrat" w:eastAsia="Montserrat" w:hAnsi="Montserrat" w:cs="Montserrat"/>
        </w:rPr>
      </w:pPr>
      <w:r>
        <w:rPr>
          <w:rFonts w:ascii="Montserrat" w:eastAsia="Montserrat" w:hAnsi="Montserrat" w:cs="Montserrat"/>
        </w:rPr>
        <w:t xml:space="preserve">La votación se cierra el 2 noviembre a las 4:00 pm y los ganadores se anunciarán en el Instagram oficial de Bacardí México. </w:t>
      </w:r>
    </w:p>
    <w:p w:rsidR="004E49AE" w:rsidRDefault="004E49AE" w:rsidP="004E49AE">
      <w:pPr>
        <w:jc w:val="both"/>
        <w:rPr>
          <w:rFonts w:ascii="Montserrat" w:eastAsia="Montserrat" w:hAnsi="Montserrat" w:cs="Montserrat"/>
        </w:rPr>
      </w:pPr>
    </w:p>
    <w:p w:rsidR="004E49AE" w:rsidRDefault="004E49AE">
      <w:pPr>
        <w:jc w:val="both"/>
        <w:rPr>
          <w:rFonts w:ascii="Montserrat" w:eastAsia="Montserrat" w:hAnsi="Montserrat" w:cs="Montserrat"/>
          <w:lang w:val="es-MX"/>
        </w:rPr>
      </w:pPr>
      <w:r w:rsidRPr="004E49AE">
        <w:rPr>
          <w:rFonts w:ascii="Montserrat" w:eastAsia="Montserrat" w:hAnsi="Montserrat" w:cs="Montserrat"/>
          <w:lang w:val="es-MX"/>
        </w:rPr>
        <w:t>El kit Bacardi Halloween consiste en una botella edicion limitada</w:t>
      </w:r>
      <w:r>
        <w:rPr>
          <w:rFonts w:ascii="Montserrat" w:eastAsia="Montserrat" w:hAnsi="Montserrat" w:cs="Montserrat"/>
          <w:lang w:val="es-MX"/>
        </w:rPr>
        <w:t>, dos tarros de calavera, un shaker y un papalote Bacardí</w:t>
      </w:r>
      <w:r w:rsidR="00C341F3">
        <w:rPr>
          <w:rFonts w:ascii="Montserrat" w:eastAsia="Montserrat" w:hAnsi="Montserrat" w:cs="Montserrat"/>
          <w:lang w:val="es-MX"/>
        </w:rPr>
        <w:t xml:space="preserve">, así que no te quedes fuera </w:t>
      </w:r>
      <w:r>
        <w:rPr>
          <w:rFonts w:ascii="Montserrat" w:eastAsia="Montserrat" w:hAnsi="Montserrat" w:cs="Montserrat"/>
          <w:lang w:val="es-MX"/>
        </w:rPr>
        <w:t xml:space="preserve">y deja que los espiritus de Halloween y Día de muertos te posean </w:t>
      </w:r>
      <w:r w:rsidR="00C341F3">
        <w:rPr>
          <w:rFonts w:ascii="Montserrat" w:eastAsia="Montserrat" w:hAnsi="Montserrat" w:cs="Montserrat"/>
          <w:lang w:val="es-MX"/>
        </w:rPr>
        <w:t xml:space="preserve">al ritmo del terror de la fiesta Bacardí. </w:t>
      </w:r>
    </w:p>
    <w:p w:rsidR="00C341F3" w:rsidRPr="004E49AE" w:rsidRDefault="00C341F3">
      <w:pPr>
        <w:jc w:val="both"/>
        <w:rPr>
          <w:rFonts w:ascii="Montserrat" w:eastAsia="Montserrat" w:hAnsi="Montserrat" w:cs="Montserrat"/>
          <w:lang w:val="es-MX"/>
        </w:rPr>
      </w:pPr>
    </w:p>
    <w:p w:rsidR="00C341F3" w:rsidRDefault="00525844" w:rsidP="00525844">
      <w:pPr>
        <w:jc w:val="both"/>
        <w:rPr>
          <w:rFonts w:ascii="Montserrat" w:eastAsia="Montserrat" w:hAnsi="Montserrat" w:cs="Montserrat"/>
          <w:color w:val="1155CC"/>
          <w:u w:val="single"/>
        </w:rPr>
      </w:pPr>
      <w:r>
        <w:rPr>
          <w:rFonts w:ascii="Montserrat" w:eastAsia="Montserrat" w:hAnsi="Montserrat" w:cs="Montserrat"/>
        </w:rPr>
        <w:lastRenderedPageBreak/>
        <w:t xml:space="preserve">Te recordamos que la botella edición limitada Bacardi Halloween se encuentra disponible en Chedraui y las plataformas digitales </w:t>
      </w:r>
      <w:hyperlink r:id="rId11">
        <w:r>
          <w:rPr>
            <w:rFonts w:ascii="Montserrat" w:eastAsia="Montserrat" w:hAnsi="Montserrat" w:cs="Montserrat"/>
            <w:color w:val="1155CC"/>
            <w:u w:val="single"/>
          </w:rPr>
          <w:t>walmart.com.mx</w:t>
        </w:r>
      </w:hyperlink>
      <w:r>
        <w:rPr>
          <w:rFonts w:ascii="Montserrat" w:eastAsia="Montserrat" w:hAnsi="Montserrat" w:cs="Montserrat"/>
        </w:rPr>
        <w:t xml:space="preserve"> y </w:t>
      </w:r>
      <w:hyperlink r:id="rId12">
        <w:r>
          <w:rPr>
            <w:rFonts w:ascii="Montserrat" w:eastAsia="Montserrat" w:hAnsi="Montserrat" w:cs="Montserrat"/>
            <w:color w:val="1155CC"/>
            <w:u w:val="single"/>
          </w:rPr>
          <w:t>superama.com.mx</w:t>
        </w:r>
      </w:hyperlink>
      <w:r w:rsidR="00C341F3">
        <w:rPr>
          <w:rFonts w:ascii="Montserrat" w:eastAsia="Montserrat" w:hAnsi="Montserrat" w:cs="Montserrat"/>
          <w:color w:val="1155CC"/>
          <w:u w:val="single"/>
        </w:rPr>
        <w:t>.</w:t>
      </w:r>
    </w:p>
    <w:p w:rsidR="00C341F3" w:rsidRDefault="00C341F3" w:rsidP="00525844">
      <w:pPr>
        <w:jc w:val="both"/>
        <w:rPr>
          <w:rFonts w:ascii="Montserrat" w:eastAsia="Montserrat" w:hAnsi="Montserrat" w:cs="Montserrat"/>
          <w:color w:val="1155CC"/>
          <w:u w:val="single"/>
        </w:rPr>
      </w:pPr>
    </w:p>
    <w:p w:rsidR="00C341F3" w:rsidRPr="00C341F3" w:rsidRDefault="00C341F3" w:rsidP="00525844">
      <w:pPr>
        <w:jc w:val="both"/>
        <w:rPr>
          <w:rFonts w:ascii="Montserrat" w:eastAsia="Montserrat" w:hAnsi="Montserrat" w:cs="Montserrat"/>
          <w:color w:val="1155CC"/>
          <w:u w:val="single"/>
        </w:rPr>
      </w:pPr>
      <w:r>
        <w:rPr>
          <w:rFonts w:ascii="Montserrat" w:eastAsia="Montserrat" w:hAnsi="Montserrat" w:cs="Montserrat"/>
        </w:rPr>
        <w:t xml:space="preserve">Únete a la conversación digital y siembra el terror de la mano de Bacardí México. </w:t>
      </w:r>
    </w:p>
    <w:p w:rsidR="007540EA" w:rsidRDefault="007540EA">
      <w:pPr>
        <w:rPr>
          <w:rFonts w:ascii="Montserrat" w:eastAsia="Montserrat" w:hAnsi="Montserrat" w:cs="Montserrat"/>
          <w:b/>
        </w:rPr>
      </w:pPr>
    </w:p>
    <w:p w:rsidR="007540EA" w:rsidRDefault="0048493B">
      <w:pPr>
        <w:jc w:val="center"/>
        <w:rPr>
          <w:rFonts w:ascii="Montserrat" w:eastAsia="Montserrat" w:hAnsi="Montserrat" w:cs="Montserrat"/>
          <w:b/>
        </w:rPr>
      </w:pPr>
      <w:bookmarkStart w:id="1" w:name="_heading=h.gjdgxs" w:colFirst="0" w:colLast="0"/>
      <w:bookmarkEnd w:id="1"/>
      <w:r>
        <w:rPr>
          <w:rFonts w:ascii="Montserrat" w:eastAsia="Montserrat" w:hAnsi="Montserrat" w:cs="Montserrat"/>
          <w:b/>
        </w:rPr>
        <w:t>@BacardiMx</w:t>
      </w:r>
    </w:p>
    <w:p w:rsidR="007540EA" w:rsidRDefault="0048493B">
      <w:pPr>
        <w:jc w:val="center"/>
        <w:rPr>
          <w:rFonts w:ascii="Montserrat" w:eastAsia="Montserrat" w:hAnsi="Montserrat" w:cs="Montserrat"/>
          <w:b/>
        </w:rPr>
      </w:pPr>
      <w:r>
        <w:rPr>
          <w:rFonts w:ascii="Montserrat" w:eastAsia="Montserrat" w:hAnsi="Montserrat" w:cs="Montserrat"/>
          <w:b/>
        </w:rPr>
        <w:t>#DoWhatMovesYou</w:t>
      </w:r>
    </w:p>
    <w:p w:rsidR="007540EA" w:rsidRDefault="0048493B" w:rsidP="00DA3B61">
      <w:pPr>
        <w:jc w:val="center"/>
        <w:rPr>
          <w:rFonts w:ascii="Montserrat" w:eastAsia="Montserrat" w:hAnsi="Montserrat" w:cs="Montserrat"/>
          <w:b/>
        </w:rPr>
      </w:pPr>
      <w:r>
        <w:rPr>
          <w:rFonts w:ascii="Montserrat" w:eastAsia="Montserrat" w:hAnsi="Montserrat" w:cs="Montserrat"/>
          <w:b/>
        </w:rPr>
        <w:t>#Halloween</w:t>
      </w:r>
    </w:p>
    <w:p w:rsidR="007540EA" w:rsidRDefault="007540EA">
      <w:pPr>
        <w:jc w:val="center"/>
        <w:rPr>
          <w:rFonts w:ascii="Montserrat" w:eastAsia="Montserrat" w:hAnsi="Montserrat" w:cs="Montserrat"/>
          <w:b/>
        </w:rPr>
      </w:pPr>
      <w:bookmarkStart w:id="2" w:name="_heading=h.eph4v0tcwg09" w:colFirst="0" w:colLast="0"/>
      <w:bookmarkEnd w:id="2"/>
    </w:p>
    <w:p w:rsidR="007540EA" w:rsidRDefault="0048493B">
      <w:pPr>
        <w:jc w:val="both"/>
        <w:rPr>
          <w:rFonts w:ascii="Montserrat" w:eastAsia="Montserrat" w:hAnsi="Montserrat" w:cs="Montserrat"/>
          <w:b/>
          <w:sz w:val="20"/>
          <w:szCs w:val="20"/>
        </w:rPr>
      </w:pPr>
      <w:r>
        <w:rPr>
          <w:rFonts w:ascii="Montserrat" w:eastAsia="Montserrat" w:hAnsi="Montserrat" w:cs="Montserrat"/>
          <w:b/>
          <w:sz w:val="20"/>
          <w:szCs w:val="20"/>
        </w:rPr>
        <w:t>Acerca de Ron BACARDÍ – El ron más premiado en el mundo.</w:t>
      </w:r>
    </w:p>
    <w:p w:rsidR="007540EA" w:rsidRDefault="007540EA">
      <w:pPr>
        <w:jc w:val="both"/>
        <w:rPr>
          <w:rFonts w:ascii="Montserrat" w:eastAsia="Montserrat" w:hAnsi="Montserrat" w:cs="Montserrat"/>
          <w:b/>
          <w:sz w:val="20"/>
          <w:szCs w:val="20"/>
        </w:rPr>
      </w:pPr>
    </w:p>
    <w:p w:rsidR="007540EA" w:rsidRDefault="0048493B">
      <w:pPr>
        <w:spacing w:line="240" w:lineRule="auto"/>
        <w:jc w:val="both"/>
        <w:rPr>
          <w:rFonts w:ascii="Montserrat" w:eastAsia="Montserrat" w:hAnsi="Montserrat" w:cs="Montserrat"/>
          <w:sz w:val="20"/>
          <w:szCs w:val="20"/>
        </w:rPr>
      </w:pPr>
      <w:r>
        <w:rPr>
          <w:rFonts w:ascii="Montserrat" w:eastAsia="Montserrat" w:hAnsi="Montserrat" w:cs="Montserrat"/>
          <w:sz w:val="20"/>
          <w:szCs w:val="20"/>
        </w:rPr>
        <w:t>En 1862, en la ciudad de Santiago de Cuba, el fundador Don Facundo Bacardí Massó revolucionó el espíritu de la industria al crear un ron de cuerpo ligero con un sabor particularmente terso – BACARDÍ. El sabor único de ron BACARDÍ ha sido la inspiración de los pioneros del cóctel para inventar algunas de las recetas más famosas del mundo incluidas BACARDÍ Mojito, BACARDÍ Daiquirí, BACARDÍ Cuba Libre, BACARDÍ Piña Colada y el BACARDÍ Presidente. Ron BACARDÍ es el espíritu más premiado, con más de 674 premios otorgados por su calidad, sabor e innovación. Ron BACARDÍ se produce principalmente en Puerto Rico donde se elabora para asegurar que su sabor permanezca intacto hasta el día de hoy como cuando se creó por primera vez en 1862.  </w:t>
      </w:r>
    </w:p>
    <w:p w:rsidR="007540EA" w:rsidRDefault="00BB502C">
      <w:pPr>
        <w:spacing w:line="240" w:lineRule="auto"/>
        <w:jc w:val="both"/>
        <w:rPr>
          <w:rFonts w:ascii="Montserrat" w:eastAsia="Montserrat" w:hAnsi="Montserrat" w:cs="Montserrat"/>
          <w:sz w:val="20"/>
          <w:szCs w:val="20"/>
        </w:rPr>
      </w:pPr>
      <w:hyperlink r:id="rId13">
        <w:r w:rsidR="0048493B">
          <w:rPr>
            <w:rFonts w:ascii="Montserrat" w:eastAsia="Montserrat" w:hAnsi="Montserrat" w:cs="Montserrat"/>
            <w:sz w:val="20"/>
            <w:szCs w:val="20"/>
          </w:rPr>
          <w:t>http://www.bacardi.com</w:t>
        </w:r>
      </w:hyperlink>
    </w:p>
    <w:p w:rsidR="007540EA" w:rsidRDefault="007540EA">
      <w:pPr>
        <w:spacing w:line="240" w:lineRule="auto"/>
        <w:jc w:val="both"/>
        <w:rPr>
          <w:rFonts w:ascii="Montserrat" w:eastAsia="Montserrat" w:hAnsi="Montserrat" w:cs="Montserrat"/>
          <w:sz w:val="20"/>
          <w:szCs w:val="20"/>
        </w:rPr>
      </w:pPr>
    </w:p>
    <w:p w:rsidR="007540EA" w:rsidRDefault="0048493B">
      <w:pPr>
        <w:spacing w:line="240" w:lineRule="auto"/>
        <w:jc w:val="both"/>
        <w:rPr>
          <w:rFonts w:ascii="Montserrat" w:eastAsia="Montserrat" w:hAnsi="Montserrat" w:cs="Montserrat"/>
          <w:sz w:val="20"/>
          <w:szCs w:val="20"/>
        </w:rPr>
      </w:pPr>
      <w:r>
        <w:rPr>
          <w:rFonts w:ascii="Montserrat" w:eastAsia="Montserrat" w:hAnsi="Montserrat" w:cs="Montserrat"/>
          <w:sz w:val="20"/>
          <w:szCs w:val="20"/>
        </w:rPr>
        <w:t>La marca BACARDÍ es parte del portafolio de Bacardi Limited, con sus oficinas centrales en Hamilton, Bermuda. Bacardi Limited se refiere a las compañías de Grupo Bacardi, incluyendo Bacardi International Limited.</w:t>
      </w:r>
    </w:p>
    <w:p w:rsidR="007540EA" w:rsidRDefault="007540EA">
      <w:pPr>
        <w:rPr>
          <w:rFonts w:ascii="Montserrat" w:eastAsia="Montserrat" w:hAnsi="Montserrat" w:cs="Montserrat"/>
          <w:sz w:val="20"/>
          <w:szCs w:val="20"/>
        </w:rPr>
      </w:pPr>
    </w:p>
    <w:p w:rsidR="007540EA" w:rsidRDefault="0048493B">
      <w:pPr>
        <w:rPr>
          <w:rFonts w:ascii="Montserrat" w:eastAsia="Montserrat" w:hAnsi="Montserrat" w:cs="Montserrat"/>
          <w:sz w:val="20"/>
          <w:szCs w:val="20"/>
        </w:rPr>
      </w:pPr>
      <w:r>
        <w:rPr>
          <w:rFonts w:ascii="Montserrat" w:eastAsia="Montserrat" w:hAnsi="Montserrat" w:cs="Montserrat"/>
          <w:sz w:val="20"/>
          <w:szCs w:val="20"/>
        </w:rPr>
        <w:t>Para mayor información favor de contactar a:</w:t>
      </w:r>
    </w:p>
    <w:p w:rsidR="007540EA" w:rsidRDefault="007540EA">
      <w:pPr>
        <w:rPr>
          <w:rFonts w:ascii="Montserrat" w:eastAsia="Montserrat" w:hAnsi="Montserrat" w:cs="Montserrat"/>
          <w:sz w:val="20"/>
          <w:szCs w:val="20"/>
        </w:rPr>
      </w:pPr>
    </w:p>
    <w:p w:rsidR="007540EA" w:rsidRPr="00684C20" w:rsidRDefault="0048493B">
      <w:pPr>
        <w:ind w:right="-240"/>
        <w:rPr>
          <w:rFonts w:ascii="Montserrat" w:eastAsia="Montserrat" w:hAnsi="Montserrat" w:cs="Montserrat"/>
          <w:b/>
          <w:sz w:val="20"/>
          <w:szCs w:val="20"/>
          <w:lang w:val="en-US"/>
        </w:rPr>
      </w:pPr>
      <w:r w:rsidRPr="00684C20">
        <w:rPr>
          <w:rFonts w:ascii="Montserrat" w:eastAsia="Montserrat" w:hAnsi="Montserrat" w:cs="Montserrat"/>
          <w:b/>
          <w:sz w:val="20"/>
          <w:szCs w:val="20"/>
          <w:lang w:val="en-US"/>
        </w:rPr>
        <w:t>Band of Insiders</w:t>
      </w:r>
    </w:p>
    <w:p w:rsidR="007540EA" w:rsidRPr="00684C20" w:rsidRDefault="007540EA">
      <w:pPr>
        <w:ind w:right="-240"/>
        <w:rPr>
          <w:rFonts w:ascii="Montserrat" w:eastAsia="Montserrat" w:hAnsi="Montserrat" w:cs="Montserrat"/>
          <w:b/>
          <w:sz w:val="20"/>
          <w:szCs w:val="20"/>
          <w:lang w:val="en-US"/>
        </w:rPr>
      </w:pPr>
    </w:p>
    <w:p w:rsidR="007540EA" w:rsidRPr="00684C20" w:rsidRDefault="0048493B">
      <w:pPr>
        <w:ind w:right="-240"/>
        <w:rPr>
          <w:rFonts w:ascii="Montserrat" w:eastAsia="Montserrat" w:hAnsi="Montserrat" w:cs="Montserrat"/>
          <w:b/>
          <w:sz w:val="20"/>
          <w:szCs w:val="20"/>
          <w:lang w:val="en-US"/>
        </w:rPr>
      </w:pPr>
      <w:r w:rsidRPr="00684C20">
        <w:rPr>
          <w:rFonts w:ascii="Montserrat" w:eastAsia="Montserrat" w:hAnsi="Montserrat" w:cs="Montserrat"/>
          <w:b/>
          <w:sz w:val="20"/>
          <w:szCs w:val="20"/>
          <w:lang w:val="en-US"/>
        </w:rPr>
        <w:t>Diego Abrego</w:t>
      </w:r>
    </w:p>
    <w:p w:rsidR="007540EA" w:rsidRPr="00684C20" w:rsidRDefault="0048493B">
      <w:pPr>
        <w:ind w:right="-240"/>
        <w:rPr>
          <w:rFonts w:ascii="Montserrat" w:eastAsia="Montserrat" w:hAnsi="Montserrat" w:cs="Montserrat"/>
          <w:b/>
          <w:sz w:val="20"/>
          <w:szCs w:val="20"/>
          <w:lang w:val="en-US"/>
        </w:rPr>
      </w:pPr>
      <w:r w:rsidRPr="00684C20">
        <w:rPr>
          <w:rFonts w:ascii="Montserrat" w:eastAsia="Montserrat" w:hAnsi="Montserrat" w:cs="Montserrat"/>
          <w:b/>
          <w:sz w:val="20"/>
          <w:szCs w:val="20"/>
          <w:lang w:val="en-US"/>
        </w:rPr>
        <w:t xml:space="preserve">Corporate Account Manager </w:t>
      </w:r>
    </w:p>
    <w:p w:rsidR="007540EA" w:rsidRDefault="0048493B">
      <w:pPr>
        <w:ind w:right="-240"/>
        <w:rPr>
          <w:rFonts w:ascii="Montserrat" w:eastAsia="Montserrat" w:hAnsi="Montserrat" w:cs="Montserrat"/>
          <w:sz w:val="20"/>
          <w:szCs w:val="20"/>
        </w:rPr>
      </w:pPr>
      <w:r>
        <w:rPr>
          <w:rFonts w:ascii="Montserrat" w:eastAsia="Montserrat" w:hAnsi="Montserrat" w:cs="Montserrat"/>
          <w:sz w:val="20"/>
          <w:szCs w:val="20"/>
        </w:rPr>
        <w:t>diego@bandofinsiders.com</w:t>
      </w:r>
    </w:p>
    <w:p w:rsidR="007540EA" w:rsidRDefault="0048493B">
      <w:pPr>
        <w:ind w:right="-240"/>
        <w:rPr>
          <w:rFonts w:ascii="Montserrat" w:eastAsia="Montserrat" w:hAnsi="Montserrat" w:cs="Montserrat"/>
          <w:sz w:val="20"/>
          <w:szCs w:val="20"/>
        </w:rPr>
      </w:pPr>
      <w:r>
        <w:rPr>
          <w:rFonts w:ascii="Montserrat" w:eastAsia="Montserrat" w:hAnsi="Montserrat" w:cs="Montserrat"/>
          <w:sz w:val="20"/>
          <w:szCs w:val="20"/>
        </w:rPr>
        <w:t>63 86 66 86 Ext. 111</w:t>
      </w:r>
    </w:p>
    <w:p w:rsidR="007540EA" w:rsidRDefault="0048493B">
      <w:pPr>
        <w:ind w:right="-240"/>
        <w:rPr>
          <w:rFonts w:ascii="Montserrat" w:eastAsia="Montserrat" w:hAnsi="Montserrat" w:cs="Montserrat"/>
        </w:rPr>
      </w:pPr>
      <w:r>
        <w:rPr>
          <w:rFonts w:ascii="Montserrat" w:eastAsia="Montserrat" w:hAnsi="Montserrat" w:cs="Montserrat"/>
          <w:sz w:val="20"/>
          <w:szCs w:val="20"/>
        </w:rPr>
        <w:t>55 13 68 19 54</w:t>
      </w:r>
    </w:p>
    <w:sectPr w:rsidR="007540EA">
      <w:headerReference w:type="defaul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02C" w:rsidRDefault="00BB502C">
      <w:pPr>
        <w:spacing w:line="240" w:lineRule="auto"/>
      </w:pPr>
      <w:r>
        <w:separator/>
      </w:r>
    </w:p>
  </w:endnote>
  <w:endnote w:type="continuationSeparator" w:id="0">
    <w:p w:rsidR="00BB502C" w:rsidRDefault="00BB50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alibri"/>
    <w:panose1 w:val="00000500000000000000"/>
    <w:charset w:val="4D"/>
    <w:family w:val="auto"/>
    <w:notTrueType/>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02C" w:rsidRDefault="00BB502C">
      <w:pPr>
        <w:spacing w:line="240" w:lineRule="auto"/>
      </w:pPr>
      <w:r>
        <w:separator/>
      </w:r>
    </w:p>
  </w:footnote>
  <w:footnote w:type="continuationSeparator" w:id="0">
    <w:p w:rsidR="00BB502C" w:rsidRDefault="00BB50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0EA" w:rsidRDefault="0048493B">
    <w:pPr>
      <w:jc w:val="center"/>
    </w:pPr>
    <w:r>
      <w:rPr>
        <w:noProof/>
      </w:rPr>
      <w:drawing>
        <wp:inline distT="0" distB="0" distL="0" distR="0">
          <wp:extent cx="1524000" cy="1081087"/>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24000" cy="108108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D0CDE"/>
    <w:multiLevelType w:val="multilevel"/>
    <w:tmpl w:val="8B5A9A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8778FA"/>
    <w:multiLevelType w:val="multilevel"/>
    <w:tmpl w:val="D006E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0F088F"/>
    <w:multiLevelType w:val="multilevel"/>
    <w:tmpl w:val="11E4B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3B702CE"/>
    <w:multiLevelType w:val="hybridMultilevel"/>
    <w:tmpl w:val="9006DE9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621D4A3B"/>
    <w:multiLevelType w:val="multilevel"/>
    <w:tmpl w:val="D6F40B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DEC4BD4"/>
    <w:multiLevelType w:val="multilevel"/>
    <w:tmpl w:val="8D94F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0EA"/>
    <w:rsid w:val="000537CD"/>
    <w:rsid w:val="00376D21"/>
    <w:rsid w:val="0048493B"/>
    <w:rsid w:val="004E49AE"/>
    <w:rsid w:val="00525844"/>
    <w:rsid w:val="005B46D7"/>
    <w:rsid w:val="00684C20"/>
    <w:rsid w:val="006B6E7F"/>
    <w:rsid w:val="007540EA"/>
    <w:rsid w:val="00987E19"/>
    <w:rsid w:val="00B6112D"/>
    <w:rsid w:val="00BB502C"/>
    <w:rsid w:val="00C341F3"/>
    <w:rsid w:val="00CF322E"/>
    <w:rsid w:val="00DA3B61"/>
    <w:rsid w:val="00DE5327"/>
    <w:rsid w:val="00E03ED5"/>
    <w:rsid w:val="00EE19C5"/>
    <w:rsid w:val="00F347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91AE480"/>
  <w15:docId w15:val="{E2F427DA-A0B2-FE4A-AA9F-8C57D1352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ES_tradnl" w:eastAsia="es-ES_tradn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203C5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03C5F"/>
  </w:style>
  <w:style w:type="paragraph" w:styleId="Piedepgina">
    <w:name w:val="footer"/>
    <w:basedOn w:val="Normal"/>
    <w:link w:val="PiedepginaCar"/>
    <w:uiPriority w:val="99"/>
    <w:unhideWhenUsed/>
    <w:rsid w:val="00203C5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03C5F"/>
  </w:style>
  <w:style w:type="paragraph" w:styleId="Prrafodelista">
    <w:name w:val="List Paragraph"/>
    <w:basedOn w:val="Normal"/>
    <w:uiPriority w:val="34"/>
    <w:qFormat/>
    <w:rsid w:val="00081F60"/>
    <w:pPr>
      <w:ind w:left="720"/>
      <w:contextualSpacing/>
    </w:pPr>
  </w:style>
  <w:style w:type="character" w:customStyle="1" w:styleId="apple-converted-space">
    <w:name w:val="apple-converted-space"/>
    <w:basedOn w:val="Fuentedeprrafopredeter"/>
    <w:rsid w:val="004B7B7D"/>
  </w:style>
  <w:style w:type="character" w:styleId="Refdecomentario">
    <w:name w:val="annotation reference"/>
    <w:basedOn w:val="Fuentedeprrafopredeter"/>
    <w:uiPriority w:val="99"/>
    <w:semiHidden/>
    <w:unhideWhenUsed/>
    <w:rsid w:val="00655B3C"/>
    <w:rPr>
      <w:sz w:val="16"/>
      <w:szCs w:val="16"/>
    </w:rPr>
  </w:style>
  <w:style w:type="paragraph" w:styleId="Textocomentario">
    <w:name w:val="annotation text"/>
    <w:basedOn w:val="Normal"/>
    <w:link w:val="TextocomentarioCar"/>
    <w:uiPriority w:val="99"/>
    <w:semiHidden/>
    <w:unhideWhenUsed/>
    <w:rsid w:val="00655B3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55B3C"/>
    <w:rPr>
      <w:sz w:val="20"/>
      <w:szCs w:val="20"/>
    </w:rPr>
  </w:style>
  <w:style w:type="paragraph" w:styleId="Asuntodelcomentario">
    <w:name w:val="annotation subject"/>
    <w:basedOn w:val="Textocomentario"/>
    <w:next w:val="Textocomentario"/>
    <w:link w:val="AsuntodelcomentarioCar"/>
    <w:uiPriority w:val="99"/>
    <w:semiHidden/>
    <w:unhideWhenUsed/>
    <w:rsid w:val="00655B3C"/>
    <w:rPr>
      <w:b/>
      <w:bCs/>
    </w:rPr>
  </w:style>
  <w:style w:type="character" w:customStyle="1" w:styleId="AsuntodelcomentarioCar">
    <w:name w:val="Asunto del comentario Car"/>
    <w:basedOn w:val="TextocomentarioCar"/>
    <w:link w:val="Asuntodelcomentario"/>
    <w:uiPriority w:val="99"/>
    <w:semiHidden/>
    <w:rsid w:val="00655B3C"/>
    <w:rPr>
      <w:b/>
      <w:bCs/>
      <w:sz w:val="20"/>
      <w:szCs w:val="20"/>
    </w:rPr>
  </w:style>
  <w:style w:type="paragraph" w:styleId="Textodeglobo">
    <w:name w:val="Balloon Text"/>
    <w:basedOn w:val="Normal"/>
    <w:link w:val="TextodegloboCar"/>
    <w:uiPriority w:val="99"/>
    <w:semiHidden/>
    <w:unhideWhenUsed/>
    <w:rsid w:val="00655B3C"/>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55B3C"/>
    <w:rPr>
      <w:rFonts w:ascii="Times New Roman" w:hAnsi="Times New Roman" w:cs="Times New Roman"/>
      <w:sz w:val="18"/>
      <w:szCs w:val="18"/>
    </w:rPr>
  </w:style>
  <w:style w:type="character" w:styleId="Hipervnculo">
    <w:name w:val="Hyperlink"/>
    <w:basedOn w:val="Fuentedeprrafopredeter"/>
    <w:uiPriority w:val="99"/>
    <w:unhideWhenUsed/>
    <w:rsid w:val="00525844"/>
    <w:rPr>
      <w:color w:val="0000FF" w:themeColor="hyperlink"/>
      <w:u w:val="single"/>
    </w:rPr>
  </w:style>
  <w:style w:type="character" w:styleId="Mencinsinresolver">
    <w:name w:val="Unresolved Mention"/>
    <w:basedOn w:val="Fuentedeprrafopredeter"/>
    <w:uiPriority w:val="99"/>
    <w:semiHidden/>
    <w:unhideWhenUsed/>
    <w:rsid w:val="00525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instagram.com/bacardimx/" TargetMode="External"/><Relationship Id="rId13" Type="http://schemas.openxmlformats.org/officeDocument/2006/relationships/hyperlink" Target="http://www.bacard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uperama.com.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lmart.com.mx/inici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user/bacardimx" TargetMode="External"/><Relationship Id="rId4" Type="http://schemas.openxmlformats.org/officeDocument/2006/relationships/settings" Target="settings.xml"/><Relationship Id="rId9" Type="http://schemas.openxmlformats.org/officeDocument/2006/relationships/hyperlink" Target="https://www.instagram.com/bacardi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Decm5F5dZrkJT4gsHQbOJQNCEw==">AMUW2mVoDfSQYQ5vEfzN4ZVrIKqCdMBD/erPQ+hhp2whuggHlEsru2M0sspe0BVzSoQNwiNOPqAVc7h6SgOiwBVNVh0oD9ITCr7uHs/xnIOla82XONZmRB5NKlP72X15GSSOehHj+LAMVgFO/x33zPQoqMhGCnpziQ==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591</Words>
  <Characters>3256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Espinosa Davalos</dc:creator>
  <cp:lastModifiedBy>Microsoft Office User</cp:lastModifiedBy>
  <cp:revision>7</cp:revision>
  <dcterms:created xsi:type="dcterms:W3CDTF">2019-10-17T19:44:00Z</dcterms:created>
  <dcterms:modified xsi:type="dcterms:W3CDTF">2020-10-28T18:45:00Z</dcterms:modified>
</cp:coreProperties>
</file>