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DEED9" w14:textId="50F9BBD8" w:rsidR="00D5680F" w:rsidRPr="00D5680F" w:rsidRDefault="00D734CE" w:rsidP="00D5680F">
      <w:pPr>
        <w:rPr>
          <w:rFonts w:cstheme="minorHAnsi"/>
          <w:sz w:val="20"/>
          <w:szCs w:val="20"/>
          <w:lang w:val="it-IT"/>
        </w:rPr>
      </w:pPr>
      <w:r w:rsidRPr="00D734CE">
        <w:rPr>
          <w:rFonts w:cstheme="minorHAnsi"/>
          <w:b/>
          <w:bCs/>
          <w:color w:val="C3001E"/>
          <w:sz w:val="32"/>
          <w:szCs w:val="32"/>
          <w:lang w:val="it-IT"/>
        </w:rPr>
        <w:t>COMUNICATO STAMPA</w:t>
      </w:r>
    </w:p>
    <w:p w14:paraId="1360C16B" w14:textId="77777777" w:rsidR="00D5680F" w:rsidRPr="00D5680F" w:rsidRDefault="00D5680F" w:rsidP="00D5680F">
      <w:pPr>
        <w:rPr>
          <w:rFonts w:cstheme="minorHAnsi"/>
          <w:sz w:val="20"/>
          <w:szCs w:val="20"/>
          <w:lang w:val="it-IT"/>
        </w:rPr>
      </w:pPr>
    </w:p>
    <w:p w14:paraId="2B0F7B51" w14:textId="77777777" w:rsidR="00D734CE" w:rsidRPr="000F6BD3" w:rsidRDefault="00D734CE" w:rsidP="00B160AA">
      <w:pPr>
        <w:rPr>
          <w:rFonts w:asciiTheme="minorHAnsi" w:eastAsiaTheme="minorEastAsia" w:hAnsiTheme="minorHAnsi" w:cstheme="minorHAnsi"/>
          <w:b/>
          <w:bCs/>
          <w:szCs w:val="19"/>
          <w:lang w:val="it-IT" w:eastAsia="zh-CN"/>
        </w:rPr>
      </w:pPr>
    </w:p>
    <w:p w14:paraId="59E2FD01" w14:textId="5E067401" w:rsidR="00B160AA" w:rsidRPr="000F6BD3" w:rsidRDefault="00B160AA" w:rsidP="00B160AA">
      <w:pPr>
        <w:rPr>
          <w:rFonts w:asciiTheme="minorHAnsi" w:eastAsiaTheme="minorEastAsia" w:hAnsiTheme="minorHAnsi" w:cstheme="minorHAnsi"/>
          <w:b/>
          <w:bCs/>
          <w:szCs w:val="19"/>
          <w:lang w:val="it-IT" w:eastAsia="zh-CN"/>
        </w:rPr>
      </w:pPr>
      <w:r w:rsidRPr="000F6BD3">
        <w:rPr>
          <w:rFonts w:asciiTheme="minorHAnsi" w:eastAsiaTheme="minorEastAsia" w:hAnsiTheme="minorHAnsi" w:cstheme="minorHAnsi"/>
          <w:b/>
          <w:bCs/>
          <w:szCs w:val="19"/>
          <w:lang w:val="it-IT" w:eastAsia="zh-CN"/>
        </w:rPr>
        <w:t xml:space="preserve">Mex, Svizzera, </w:t>
      </w:r>
      <w:r w:rsidR="008F612F">
        <w:rPr>
          <w:rFonts w:asciiTheme="minorHAnsi" w:eastAsiaTheme="minorEastAsia" w:hAnsiTheme="minorHAnsi" w:cstheme="minorHAnsi"/>
          <w:b/>
          <w:bCs/>
          <w:szCs w:val="19"/>
          <w:lang w:val="it-IT" w:eastAsia="zh-CN"/>
        </w:rPr>
        <w:t>12</w:t>
      </w:r>
      <w:r w:rsidR="00600CB8" w:rsidRPr="000F6BD3">
        <w:rPr>
          <w:rFonts w:asciiTheme="minorHAnsi" w:eastAsiaTheme="minorEastAsia" w:hAnsiTheme="minorHAnsi" w:cstheme="minorHAnsi"/>
          <w:b/>
          <w:bCs/>
          <w:szCs w:val="19"/>
          <w:lang w:val="it-IT" w:eastAsia="zh-CN"/>
        </w:rPr>
        <w:t xml:space="preserve"> </w:t>
      </w:r>
      <w:r w:rsidR="008F612F">
        <w:rPr>
          <w:rFonts w:asciiTheme="minorHAnsi" w:eastAsiaTheme="minorEastAsia" w:hAnsiTheme="minorHAnsi" w:cstheme="minorHAnsi"/>
          <w:b/>
          <w:bCs/>
          <w:szCs w:val="19"/>
          <w:lang w:val="it-IT" w:eastAsia="zh-CN"/>
        </w:rPr>
        <w:t>settembre</w:t>
      </w:r>
      <w:r w:rsidR="00600CB8" w:rsidRPr="000F6BD3">
        <w:rPr>
          <w:rFonts w:asciiTheme="minorHAnsi" w:eastAsiaTheme="minorEastAsia" w:hAnsiTheme="minorHAnsi" w:cstheme="minorHAnsi"/>
          <w:b/>
          <w:bCs/>
          <w:szCs w:val="19"/>
          <w:lang w:val="it-IT" w:eastAsia="zh-CN"/>
        </w:rPr>
        <w:t xml:space="preserve"> 202</w:t>
      </w:r>
      <w:r w:rsidR="00B36206" w:rsidRPr="000F6BD3">
        <w:rPr>
          <w:rFonts w:asciiTheme="minorHAnsi" w:eastAsiaTheme="minorEastAsia" w:hAnsiTheme="minorHAnsi" w:cstheme="minorHAnsi"/>
          <w:b/>
          <w:bCs/>
          <w:szCs w:val="19"/>
          <w:lang w:val="it-IT" w:eastAsia="zh-CN"/>
        </w:rPr>
        <w:t>3</w:t>
      </w:r>
    </w:p>
    <w:p w14:paraId="7410F8B6" w14:textId="77777777" w:rsidR="00B160AA" w:rsidRPr="00B160AA" w:rsidRDefault="00B160AA" w:rsidP="00B160AA">
      <w:pPr>
        <w:rPr>
          <w:rFonts w:asciiTheme="minorHAnsi" w:eastAsiaTheme="minorEastAsia" w:hAnsiTheme="minorHAnsi" w:cstheme="minorHAnsi"/>
          <w:color w:val="2C2C2C" w:themeColor="text1" w:themeShade="80"/>
          <w:sz w:val="20"/>
          <w:szCs w:val="20"/>
          <w:lang w:val="it-IT" w:eastAsia="zh-CN"/>
        </w:rPr>
      </w:pPr>
    </w:p>
    <w:p w14:paraId="4A2246CB" w14:textId="77777777" w:rsidR="00B160AA" w:rsidRPr="00B160AA" w:rsidRDefault="00B160AA" w:rsidP="00B160AA">
      <w:pPr>
        <w:rPr>
          <w:rFonts w:asciiTheme="minorHAnsi" w:eastAsiaTheme="minorEastAsia" w:hAnsiTheme="minorHAnsi" w:cstheme="minorHAnsi"/>
          <w:b/>
          <w:bCs/>
          <w:color w:val="2C2C2C" w:themeColor="text1" w:themeShade="80"/>
          <w:sz w:val="20"/>
          <w:szCs w:val="20"/>
          <w:lang w:val="it-IT" w:eastAsia="zh-CN"/>
        </w:rPr>
      </w:pPr>
    </w:p>
    <w:p w14:paraId="574ED9E6" w14:textId="77777777" w:rsidR="008F612F" w:rsidRPr="008F612F" w:rsidRDefault="008F612F" w:rsidP="008F612F">
      <w:pPr>
        <w:rPr>
          <w:rFonts w:cstheme="minorHAnsi"/>
          <w:b/>
          <w:bCs/>
          <w:sz w:val="20"/>
          <w:szCs w:val="20"/>
          <w:lang w:val="it-IT"/>
        </w:rPr>
      </w:pPr>
      <w:r w:rsidRPr="008F612F">
        <w:rPr>
          <w:rFonts w:cstheme="minorHAnsi"/>
          <w:b/>
          <w:bCs/>
          <w:sz w:val="20"/>
          <w:szCs w:val="20"/>
          <w:lang w:val="it-IT"/>
        </w:rPr>
        <w:t>BOBST presenta innovazioni per la produzione di etichette e rivela la strategia aziendale durante Labelexpo Europe 2023</w:t>
      </w:r>
    </w:p>
    <w:p w14:paraId="070A274C" w14:textId="77777777" w:rsidR="008F612F" w:rsidRPr="008F612F" w:rsidRDefault="008F612F" w:rsidP="008F612F">
      <w:pPr>
        <w:rPr>
          <w:rFonts w:cstheme="minorHAnsi"/>
          <w:b/>
          <w:bCs/>
          <w:sz w:val="20"/>
          <w:szCs w:val="20"/>
          <w:lang w:val="it-IT"/>
        </w:rPr>
      </w:pPr>
    </w:p>
    <w:p w14:paraId="2B9240D0" w14:textId="77777777" w:rsidR="008F612F" w:rsidRPr="008F612F" w:rsidRDefault="008F612F" w:rsidP="008F612F">
      <w:pPr>
        <w:rPr>
          <w:rFonts w:cstheme="minorHAnsi"/>
          <w:b/>
          <w:bCs/>
          <w:sz w:val="20"/>
          <w:szCs w:val="20"/>
          <w:lang w:val="it-IT"/>
        </w:rPr>
      </w:pPr>
      <w:r w:rsidRPr="008F612F">
        <w:rPr>
          <w:rFonts w:cstheme="minorHAnsi"/>
          <w:b/>
          <w:bCs/>
          <w:sz w:val="20"/>
          <w:szCs w:val="20"/>
          <w:lang w:val="it-IT"/>
        </w:rPr>
        <w:t>BOBST ha svelato importanti innovazioni volte a semplificare la produzione di etichette, insieme a nuove alleanze strategiche e partnership con fornitori, rafforzando il suo impegno per l’espansione globale del business e l’offerta di vantaggi significativi per i suoi clienti.</w:t>
      </w:r>
    </w:p>
    <w:p w14:paraId="24CD39DD" w14:textId="77777777" w:rsidR="008F612F" w:rsidRPr="008F612F" w:rsidRDefault="008F612F" w:rsidP="008F612F">
      <w:pPr>
        <w:rPr>
          <w:rFonts w:cstheme="minorHAnsi"/>
          <w:b/>
          <w:bCs/>
          <w:sz w:val="20"/>
          <w:szCs w:val="20"/>
          <w:lang w:val="it-IT"/>
        </w:rPr>
      </w:pPr>
    </w:p>
    <w:p w14:paraId="7031A601" w14:textId="77777777" w:rsidR="008F612F" w:rsidRPr="008F612F" w:rsidRDefault="008F612F" w:rsidP="008F612F">
      <w:pPr>
        <w:rPr>
          <w:rFonts w:cstheme="minorHAnsi"/>
          <w:sz w:val="20"/>
          <w:szCs w:val="20"/>
          <w:lang w:val="it-IT"/>
        </w:rPr>
      </w:pPr>
      <w:r w:rsidRPr="008F612F">
        <w:rPr>
          <w:rFonts w:cstheme="minorHAnsi"/>
          <w:sz w:val="20"/>
          <w:szCs w:val="20"/>
          <w:lang w:val="it-IT"/>
        </w:rPr>
        <w:t>In linea con la sua visione del settore basata sui quattro pilastri chiave di connettività, digitalizzazione, automazione e sostenibilità, BOBST ha dimostrato ancora una volta il suo impegno per l’innovazione nell'ambito della produzione di etichette, affrontando la necessità di una precisione impeccabile a piena velocità di produzione con soluzioni all'avanguardia, fra cui una macchina per la stampa di etichette digitale con un modulo a getto d'inchiostro per la stampa rapida e ad alta opacità del bianco. L'azienda sottolinea anche l'importanza delle collaborazioni nell'industria come un motore chiave di crescita.</w:t>
      </w:r>
    </w:p>
    <w:p w14:paraId="3BBA6295" w14:textId="77777777" w:rsidR="008F612F" w:rsidRPr="008F612F" w:rsidRDefault="008F612F" w:rsidP="008F612F">
      <w:pPr>
        <w:rPr>
          <w:rFonts w:cstheme="minorHAnsi"/>
          <w:sz w:val="20"/>
          <w:szCs w:val="20"/>
          <w:lang w:val="it-IT"/>
        </w:rPr>
      </w:pPr>
    </w:p>
    <w:p w14:paraId="7864CF75" w14:textId="77777777" w:rsidR="008F612F" w:rsidRPr="008F612F" w:rsidRDefault="008F612F" w:rsidP="008F612F">
      <w:pPr>
        <w:rPr>
          <w:rFonts w:cstheme="minorHAnsi"/>
          <w:sz w:val="20"/>
          <w:szCs w:val="20"/>
          <w:lang w:val="it-IT"/>
        </w:rPr>
      </w:pPr>
      <w:r w:rsidRPr="008F612F">
        <w:rPr>
          <w:rFonts w:cstheme="minorHAnsi"/>
          <w:sz w:val="20"/>
          <w:szCs w:val="20"/>
          <w:lang w:val="it-IT"/>
        </w:rPr>
        <w:t>Il Direttore Generale della linea di prodotti di stampa e trasformazione Narrow Mid-Web Matteo Cardinotti, ha dichiarato: "Con la nostra presenza a Labelexpo Europe 2023, vogliamo dimostrare come BOBST abbia le soluzioni più convincenti per le sfide del settore delle etichette non solo per oggi, ma anche per il futuro. La nostra tecnologia è strategicamente progettata per combinare l'automazione, la digitalizzazione e la connettività con le esigenze guidate dalla sostenibilità di un mercato in costante evoluzione. Promuovendo l'innovazione in questi quattro pilastri chiave, BOBST semplifica la produzione di etichette e apre nuove porte ai produttori di etichette, consentendo loro di sfruttare maggiori opportunità."</w:t>
      </w:r>
    </w:p>
    <w:p w14:paraId="4E77B9D5" w14:textId="77777777" w:rsidR="008F612F" w:rsidRPr="008F612F" w:rsidRDefault="008F612F" w:rsidP="008F612F">
      <w:pPr>
        <w:rPr>
          <w:rFonts w:cstheme="minorHAnsi"/>
          <w:sz w:val="20"/>
          <w:szCs w:val="20"/>
          <w:lang w:val="it-IT"/>
        </w:rPr>
      </w:pPr>
    </w:p>
    <w:p w14:paraId="622103A8" w14:textId="77777777" w:rsidR="008F612F" w:rsidRPr="008F612F" w:rsidRDefault="008F612F" w:rsidP="008F612F">
      <w:pPr>
        <w:rPr>
          <w:rFonts w:cstheme="minorHAnsi"/>
          <w:sz w:val="20"/>
          <w:szCs w:val="20"/>
          <w:lang w:val="it-IT"/>
        </w:rPr>
      </w:pPr>
      <w:r w:rsidRPr="008F612F">
        <w:rPr>
          <w:rFonts w:cstheme="minorHAnsi"/>
          <w:sz w:val="20"/>
          <w:szCs w:val="20"/>
          <w:lang w:val="it-IT"/>
        </w:rPr>
        <w:t>I nuovi sviluppi presentati da BOBST a Labelexpo Europe 2023 includono:</w:t>
      </w:r>
    </w:p>
    <w:p w14:paraId="279637B9" w14:textId="77777777" w:rsidR="008F612F" w:rsidRPr="008F612F" w:rsidRDefault="008F612F" w:rsidP="008F612F">
      <w:pPr>
        <w:rPr>
          <w:rFonts w:cstheme="minorHAnsi"/>
          <w:sz w:val="20"/>
          <w:szCs w:val="20"/>
          <w:lang w:val="it-IT"/>
        </w:rPr>
      </w:pPr>
    </w:p>
    <w:p w14:paraId="48E47911" w14:textId="77777777" w:rsidR="008F612F" w:rsidRPr="008F612F" w:rsidRDefault="008F612F" w:rsidP="008F612F">
      <w:pPr>
        <w:rPr>
          <w:rFonts w:cstheme="minorHAnsi"/>
          <w:sz w:val="20"/>
          <w:szCs w:val="20"/>
          <w:lang w:val="it-IT"/>
        </w:rPr>
      </w:pPr>
      <w:r w:rsidRPr="008F612F">
        <w:rPr>
          <w:rFonts w:cstheme="minorHAnsi"/>
          <w:b/>
          <w:bCs/>
          <w:sz w:val="20"/>
          <w:szCs w:val="20"/>
          <w:lang w:val="it-IT"/>
        </w:rPr>
        <w:t>TRAGUARDO</w:t>
      </w:r>
      <w:r w:rsidRPr="008F612F">
        <w:rPr>
          <w:rFonts w:cstheme="minorHAnsi"/>
          <w:sz w:val="20"/>
          <w:szCs w:val="20"/>
          <w:lang w:val="it-IT"/>
        </w:rPr>
        <w:t xml:space="preserve">: Dopo un notevole aumento delle installazioni, BOBST ha aggiunto oltre 100 macchine da stampa a banda stretta e media per la produzione di etichette e imballaggio flessibile alla sua base installata negli ultimi 12 mesi. BOBST ha anche raggiunto il traguardo di oltre </w:t>
      </w:r>
      <w:proofErr w:type="gramStart"/>
      <w:r w:rsidRPr="008F612F">
        <w:rPr>
          <w:rFonts w:cstheme="minorHAnsi"/>
          <w:sz w:val="20"/>
          <w:szCs w:val="20"/>
          <w:lang w:val="it-IT"/>
        </w:rPr>
        <w:t>100</w:t>
      </w:r>
      <w:proofErr w:type="gramEnd"/>
      <w:r w:rsidRPr="008F612F">
        <w:rPr>
          <w:rFonts w:cstheme="minorHAnsi"/>
          <w:sz w:val="20"/>
          <w:szCs w:val="20"/>
          <w:lang w:val="it-IT"/>
        </w:rPr>
        <w:t xml:space="preserve"> macchine da stampa digitali installate a livello globale. L'azienda conferma anche il suo impegno continuo nell'offrire la più completa gamma di macchine da stampa con tecnologie flexo, digitali e Tutto in uno (ibride).</w:t>
      </w:r>
    </w:p>
    <w:p w14:paraId="0005583F" w14:textId="77777777" w:rsidR="008F612F" w:rsidRPr="008F612F" w:rsidRDefault="008F612F" w:rsidP="008F612F">
      <w:pPr>
        <w:rPr>
          <w:rFonts w:cstheme="minorHAnsi"/>
          <w:sz w:val="20"/>
          <w:szCs w:val="20"/>
          <w:lang w:val="it-IT"/>
        </w:rPr>
      </w:pPr>
    </w:p>
    <w:p w14:paraId="68171EE8" w14:textId="77777777" w:rsidR="008F612F" w:rsidRPr="008F612F" w:rsidRDefault="008F612F" w:rsidP="008F612F">
      <w:pPr>
        <w:rPr>
          <w:rFonts w:cstheme="minorHAnsi"/>
          <w:sz w:val="20"/>
          <w:szCs w:val="20"/>
          <w:lang w:val="it-IT"/>
        </w:rPr>
      </w:pPr>
      <w:r w:rsidRPr="008F612F">
        <w:rPr>
          <w:rFonts w:cstheme="minorHAnsi"/>
          <w:b/>
          <w:bCs/>
          <w:sz w:val="20"/>
          <w:szCs w:val="20"/>
          <w:lang w:val="it-IT"/>
        </w:rPr>
        <w:t>NUOVA PARTNERSHIP:</w:t>
      </w:r>
      <w:r w:rsidRPr="008F612F">
        <w:rPr>
          <w:rFonts w:cstheme="minorHAnsi"/>
          <w:sz w:val="20"/>
          <w:szCs w:val="20"/>
          <w:lang w:val="it-IT"/>
        </w:rPr>
        <w:t xml:space="preserve"> BOBST ha annunciato un’entusiasmante collaborazione con Visutech, che è stata designata come distributore per i paesi del Nordeuropa. Questa nuova partnership mira a servire i clienti in modo più efficace nella regione, fornendo supporto e rappresentanza delle vendite gestite localmente dalla squadra di Visutech, composta da oltre 20 esperti di settore. Sfruttando oltre 35 anni di esperienza nella vendita, installazione e assistenza alle macchine da stampa digitali, Visutech rappresenterà l'intera gamma di prodotti BOBST per macchine da stampa a fascia stretta e media, comprese le macchine flexo, digitali e All-in-One. Inoltre, la Visutech Digital Academy avrà un ruolo centrale nella formazione, contribuendo a rafforzare la consapevolezza di tutte le tecnologie BOBST nel mercato del nordeuropa.</w:t>
      </w:r>
    </w:p>
    <w:p w14:paraId="5A09A90F" w14:textId="77777777" w:rsidR="008F612F" w:rsidRPr="008F612F" w:rsidRDefault="008F612F" w:rsidP="008F612F">
      <w:pPr>
        <w:rPr>
          <w:rFonts w:cstheme="minorHAnsi"/>
          <w:sz w:val="20"/>
          <w:szCs w:val="20"/>
          <w:lang w:val="it-IT"/>
        </w:rPr>
      </w:pPr>
    </w:p>
    <w:p w14:paraId="3FA7990A" w14:textId="77777777" w:rsidR="008F612F" w:rsidRPr="008F612F" w:rsidRDefault="008F612F" w:rsidP="008F612F">
      <w:pPr>
        <w:rPr>
          <w:rFonts w:cstheme="minorHAnsi"/>
          <w:sz w:val="20"/>
          <w:szCs w:val="20"/>
          <w:lang w:val="it-IT"/>
        </w:rPr>
      </w:pPr>
      <w:r w:rsidRPr="008F612F">
        <w:rPr>
          <w:rFonts w:cstheme="minorHAnsi"/>
          <w:b/>
          <w:bCs/>
          <w:sz w:val="20"/>
          <w:szCs w:val="20"/>
          <w:lang w:val="it-IT"/>
        </w:rPr>
        <w:lastRenderedPageBreak/>
        <w:t>ALLEANZA STRATEGICA:</w:t>
      </w:r>
      <w:r w:rsidRPr="008F612F">
        <w:rPr>
          <w:rFonts w:cstheme="minorHAnsi"/>
          <w:sz w:val="20"/>
          <w:szCs w:val="20"/>
          <w:lang w:val="it-IT"/>
        </w:rPr>
        <w:t xml:space="preserve"> BOBST ha rivelato una partnership strategica con il Gruppo Asteria, rafforzando l'impegno reciproco per l'innovazione. La collaborazione coinvolge l'investimento di Asteria in diverse macchine da stampa DIGITAL </w:t>
      </w:r>
      <w:proofErr w:type="gramStart"/>
      <w:r w:rsidRPr="008F612F">
        <w:rPr>
          <w:rFonts w:cstheme="minorHAnsi"/>
          <w:sz w:val="20"/>
          <w:szCs w:val="20"/>
          <w:lang w:val="it-IT"/>
        </w:rPr>
        <w:t>MASTER</w:t>
      </w:r>
      <w:proofErr w:type="gramEnd"/>
      <w:r w:rsidRPr="008F612F">
        <w:rPr>
          <w:rFonts w:cstheme="minorHAnsi"/>
          <w:sz w:val="20"/>
          <w:szCs w:val="20"/>
          <w:lang w:val="it-IT"/>
        </w:rPr>
        <w:t xml:space="preserve"> Tutto in uno che verranno installate in tutta Europa, consentendo soluzioni nell’ambito della produzione di etichette rivoluzionarie e una crescita reciproca.</w:t>
      </w:r>
    </w:p>
    <w:p w14:paraId="1BA6E063" w14:textId="77777777" w:rsidR="008F612F" w:rsidRPr="008F612F" w:rsidRDefault="008F612F" w:rsidP="008F612F">
      <w:pPr>
        <w:rPr>
          <w:rFonts w:cstheme="minorHAnsi"/>
          <w:sz w:val="20"/>
          <w:szCs w:val="20"/>
          <w:lang w:val="it-IT"/>
        </w:rPr>
      </w:pPr>
    </w:p>
    <w:p w14:paraId="6BFB01F1" w14:textId="77777777" w:rsidR="008F612F" w:rsidRPr="008F612F" w:rsidRDefault="008F612F" w:rsidP="008F612F">
      <w:pPr>
        <w:rPr>
          <w:rFonts w:cstheme="minorHAnsi"/>
          <w:sz w:val="20"/>
          <w:szCs w:val="20"/>
          <w:lang w:val="it-IT"/>
        </w:rPr>
      </w:pPr>
      <w:r w:rsidRPr="008F612F">
        <w:rPr>
          <w:rFonts w:cstheme="minorHAnsi"/>
          <w:b/>
          <w:bCs/>
          <w:sz w:val="20"/>
          <w:szCs w:val="20"/>
          <w:lang w:val="it-IT"/>
        </w:rPr>
        <w:t>SOSTENIBILITÀ:</w:t>
      </w:r>
      <w:r w:rsidRPr="008F612F">
        <w:rPr>
          <w:rFonts w:cstheme="minorHAnsi"/>
          <w:sz w:val="20"/>
          <w:szCs w:val="20"/>
          <w:lang w:val="it-IT"/>
        </w:rPr>
        <w:t xml:space="preserve"> Oltre a sottolineare il processo oneECG di BOBST per la stampa a gamma cromatica estesa che consente significativi risparmi in termini di elettricità, scarti e utilizzo di inchiostro, insieme ad altre innovazioni chiave, BOBST ha introdotto un nuovo processo end-to-end per applicazioni senza supporto, dette </w:t>
      </w:r>
      <w:r w:rsidRPr="008F612F">
        <w:rPr>
          <w:rFonts w:cstheme="minorHAnsi"/>
          <w:i/>
          <w:iCs/>
          <w:sz w:val="20"/>
          <w:szCs w:val="20"/>
          <w:lang w:val="it-IT"/>
        </w:rPr>
        <w:t>linerless,</w:t>
      </w:r>
      <w:r w:rsidRPr="008F612F">
        <w:rPr>
          <w:rFonts w:cstheme="minorHAnsi"/>
          <w:sz w:val="20"/>
          <w:szCs w:val="20"/>
          <w:lang w:val="it-IT"/>
        </w:rPr>
        <w:t xml:space="preserve"> sviluppato in stretta collaborazione con Avery Dennison utilizzando la sua tecnologia ADLinrSave™. </w:t>
      </w:r>
    </w:p>
    <w:p w14:paraId="17865B70" w14:textId="77777777" w:rsidR="008F612F" w:rsidRPr="008F612F" w:rsidRDefault="008F612F" w:rsidP="008F612F">
      <w:pPr>
        <w:rPr>
          <w:rFonts w:cstheme="minorHAnsi"/>
          <w:sz w:val="20"/>
          <w:szCs w:val="20"/>
          <w:lang w:val="it-IT"/>
        </w:rPr>
      </w:pPr>
    </w:p>
    <w:p w14:paraId="186E85EC" w14:textId="77777777" w:rsidR="008F612F" w:rsidRPr="008F612F" w:rsidRDefault="008F612F" w:rsidP="008F612F">
      <w:pPr>
        <w:rPr>
          <w:rFonts w:cstheme="minorHAnsi"/>
          <w:sz w:val="20"/>
          <w:szCs w:val="20"/>
          <w:lang w:val="it-IT"/>
        </w:rPr>
      </w:pPr>
      <w:r w:rsidRPr="008F612F">
        <w:rPr>
          <w:rFonts w:cstheme="minorHAnsi"/>
          <w:b/>
          <w:bCs/>
          <w:sz w:val="20"/>
          <w:szCs w:val="20"/>
          <w:lang w:val="it-IT"/>
        </w:rPr>
        <w:t>INNOVAZIONE:</w:t>
      </w:r>
      <w:r w:rsidRPr="008F612F">
        <w:rPr>
          <w:rFonts w:cstheme="minorHAnsi"/>
          <w:sz w:val="20"/>
          <w:szCs w:val="20"/>
          <w:lang w:val="it-IT"/>
        </w:rPr>
        <w:t xml:space="preserve"> Proprio come le tecnologie evolvono e cambiano per migliorare, così accade anche alle normative. BOBST sta per introdurre una nuova generazione di inchiostri UV digitali con disponibilità commerciale entro l'inizio del 2024. BOBST fornirà gli inchiostri altamente ecologici eliminando materiali pericolosi, tra cui fotoiniziatori TPO, garantendo la piena conformità e anticipando future evoluzioni delle normative. </w:t>
      </w:r>
    </w:p>
    <w:p w14:paraId="631464FB" w14:textId="77777777" w:rsidR="008F612F" w:rsidRPr="008F612F" w:rsidRDefault="008F612F" w:rsidP="008F612F">
      <w:pPr>
        <w:rPr>
          <w:rFonts w:cstheme="minorHAnsi"/>
          <w:sz w:val="20"/>
          <w:szCs w:val="20"/>
          <w:lang w:val="it-IT"/>
        </w:rPr>
      </w:pPr>
    </w:p>
    <w:p w14:paraId="2072DE82" w14:textId="77777777" w:rsidR="008F612F" w:rsidRPr="008F612F" w:rsidRDefault="008F612F" w:rsidP="008F612F">
      <w:pPr>
        <w:rPr>
          <w:rFonts w:cstheme="minorHAnsi"/>
          <w:sz w:val="20"/>
          <w:szCs w:val="20"/>
          <w:lang w:val="it-IT"/>
        </w:rPr>
      </w:pPr>
      <w:r w:rsidRPr="008F612F">
        <w:rPr>
          <w:rFonts w:cstheme="minorHAnsi"/>
          <w:b/>
          <w:bCs/>
          <w:sz w:val="20"/>
          <w:szCs w:val="20"/>
          <w:lang w:val="it-IT"/>
        </w:rPr>
        <w:t>NUOVA STAMPA DIGITALE:</w:t>
      </w:r>
      <w:r w:rsidRPr="008F612F">
        <w:rPr>
          <w:rFonts w:cstheme="minorHAnsi"/>
          <w:sz w:val="20"/>
          <w:szCs w:val="20"/>
          <w:lang w:val="it-IT"/>
        </w:rPr>
        <w:t xml:space="preserve"> BOBST ha presentato la DIGITAL EXPERT 340, una notevole macchina da stampa di etichette bobina-bobina costruita sulla stessa solida piattaforma della serie DIGITAL MASTER. Questa macchina da stampa raggiunge una velocità di 65 m/min ha come optional la possibilità di stampare </w:t>
      </w:r>
      <w:proofErr w:type="gramStart"/>
      <w:r w:rsidRPr="008F612F">
        <w:rPr>
          <w:rFonts w:cstheme="minorHAnsi"/>
          <w:sz w:val="20"/>
          <w:szCs w:val="20"/>
          <w:lang w:val="it-IT"/>
        </w:rPr>
        <w:t>fino  a</w:t>
      </w:r>
      <w:proofErr w:type="gramEnd"/>
      <w:r w:rsidRPr="008F612F">
        <w:rPr>
          <w:rFonts w:cstheme="minorHAnsi"/>
          <w:sz w:val="20"/>
          <w:szCs w:val="20"/>
          <w:lang w:val="it-IT"/>
        </w:rPr>
        <w:t xml:space="preserve"> 100 m/min, e  la scelta di incorporare un'unità flexo. Come prossima evoluzione delle macchine digitali dell'azienda, la DIGITAL EXPERT 340 presenta la speciale tecnologia a getto di inchiostro di BOBST a 1200x1200 dpi per migliori prestazioni con massima versatilità.</w:t>
      </w:r>
    </w:p>
    <w:p w14:paraId="71CED539" w14:textId="77777777" w:rsidR="008F612F" w:rsidRPr="008F612F" w:rsidRDefault="008F612F" w:rsidP="008F612F">
      <w:pPr>
        <w:rPr>
          <w:rFonts w:cstheme="minorHAnsi"/>
          <w:b/>
          <w:bCs/>
          <w:sz w:val="20"/>
          <w:szCs w:val="20"/>
          <w:lang w:val="it-IT"/>
        </w:rPr>
      </w:pPr>
    </w:p>
    <w:p w14:paraId="26D6EE29" w14:textId="77777777" w:rsidR="008F612F" w:rsidRPr="008F612F" w:rsidRDefault="008F612F" w:rsidP="008F612F">
      <w:pPr>
        <w:rPr>
          <w:rFonts w:cstheme="minorHAnsi"/>
          <w:sz w:val="20"/>
          <w:szCs w:val="20"/>
          <w:lang w:val="it-IT"/>
        </w:rPr>
      </w:pPr>
      <w:r w:rsidRPr="008F612F">
        <w:rPr>
          <w:rFonts w:cstheme="minorHAnsi"/>
          <w:b/>
          <w:bCs/>
          <w:sz w:val="20"/>
          <w:szCs w:val="20"/>
          <w:lang w:val="it-IT"/>
        </w:rPr>
        <w:t>BIANCO AD ALTE PRESTAZIONI:</w:t>
      </w:r>
      <w:r w:rsidRPr="008F612F">
        <w:rPr>
          <w:rFonts w:cstheme="minorHAnsi"/>
          <w:sz w:val="20"/>
          <w:szCs w:val="20"/>
          <w:lang w:val="it-IT"/>
        </w:rPr>
        <w:t xml:space="preserve"> BOBST ha svelato un nuovo modulo che consente la stampa di bianco ad alta velocità ed alta opacità, sfruttando la tecnologia a getto d’inchiostro di BOBST, rivolgendosi a imprese ad alta produttività e offrendo una qualità superiore nel settore delle etichette. Raggiungendo fino al 72% di opacità a 100 m/min e all'80% a 80 m/min, questa innovazione pionieristica nel settore migliora ulteriormente le eccezionali capacità di stampa della serie DIGITAL MASTER.</w:t>
      </w:r>
    </w:p>
    <w:p w14:paraId="1E7B5784" w14:textId="77777777" w:rsidR="008F612F" w:rsidRPr="008F612F" w:rsidRDefault="008F612F" w:rsidP="008F612F">
      <w:pPr>
        <w:rPr>
          <w:rFonts w:cstheme="minorHAnsi"/>
          <w:sz w:val="20"/>
          <w:szCs w:val="20"/>
          <w:lang w:val="it-IT"/>
        </w:rPr>
      </w:pPr>
    </w:p>
    <w:p w14:paraId="7CD91467" w14:textId="77777777" w:rsidR="008F612F" w:rsidRPr="008F612F" w:rsidRDefault="008F612F" w:rsidP="008F612F">
      <w:pPr>
        <w:rPr>
          <w:rFonts w:cstheme="minorHAnsi"/>
          <w:sz w:val="20"/>
          <w:szCs w:val="20"/>
          <w:lang w:val="it-IT"/>
        </w:rPr>
      </w:pPr>
      <w:r w:rsidRPr="008F612F">
        <w:rPr>
          <w:rFonts w:cstheme="minorHAnsi"/>
          <w:sz w:val="20"/>
          <w:szCs w:val="20"/>
          <w:lang w:val="it-IT"/>
        </w:rPr>
        <w:t>I visitatori della fiera hanno la possibilità di assistere a dimostrazioni dal vivo della macchina da stampa di etichette All-in-One BOBST DIGITAL MASTER 340, che combina moduli digitali, flexo, decorazioni, taglio e controllo qualità in un unico flusso di lavoro. Inoltre, l'impegno di BOBST verso l'automazione accessibile e la sostenibilità aziendale è evidenziato attraverso la macchina da stampa flexo di alta gamma BOBST MASTER M6. Dotata di funzioni avanzate, la macchina da stampa consente ai produttori di etichette di ridurre al minimo gli sprechi e migliorare l'efficienza.</w:t>
      </w:r>
    </w:p>
    <w:p w14:paraId="2EF0AF20" w14:textId="77777777" w:rsidR="008F612F" w:rsidRPr="008F612F" w:rsidRDefault="008F612F" w:rsidP="008F612F">
      <w:pPr>
        <w:rPr>
          <w:rFonts w:cstheme="minorHAnsi"/>
          <w:sz w:val="20"/>
          <w:szCs w:val="20"/>
          <w:lang w:val="it-IT"/>
        </w:rPr>
      </w:pPr>
    </w:p>
    <w:p w14:paraId="627B3444" w14:textId="77777777" w:rsidR="008F612F" w:rsidRPr="008F612F" w:rsidRDefault="008F612F" w:rsidP="008F612F">
      <w:pPr>
        <w:rPr>
          <w:rFonts w:cstheme="minorHAnsi"/>
          <w:sz w:val="20"/>
          <w:szCs w:val="20"/>
          <w:lang w:val="it-IT"/>
        </w:rPr>
      </w:pPr>
      <w:r w:rsidRPr="008F612F">
        <w:rPr>
          <w:rFonts w:cstheme="minorHAnsi"/>
          <w:sz w:val="20"/>
          <w:szCs w:val="20"/>
          <w:lang w:val="it-IT"/>
        </w:rPr>
        <w:t>Come precedentemente annunciato durante la conferenza stampa dello scorso giugno, BOBST ha ribadito il suo focus sulle soluzioni di fustellatura ad alte prestazioni, evidenziando il suo impegno continuo verso l'innovazione. Inoltre, la tecnologia ACCUCHECK di BOBST che garantisce un controllo qualità e una coerenza del colore impeccabili, insieme a un nuovo HMI unificato per un monitoraggio più semplice della macchina da stampa da parte di un solo operatore, sono presentati come componenti integranti della visione di BOBST per una produzione di etichette migliorata. Per enfatizzare ulteriormente la cooperazione per un eccellente flusso di lavoro, diversi partner dell'industria si uniscono a BOBST nello stand. Questi includono Esko, Scantrust e Bel.</w:t>
      </w:r>
    </w:p>
    <w:p w14:paraId="2B910625" w14:textId="77777777" w:rsidR="008F612F" w:rsidRPr="008F612F" w:rsidRDefault="008F612F" w:rsidP="008F612F">
      <w:pPr>
        <w:rPr>
          <w:rFonts w:cstheme="minorHAnsi"/>
          <w:sz w:val="20"/>
          <w:szCs w:val="20"/>
          <w:lang w:val="it-IT"/>
        </w:rPr>
      </w:pPr>
    </w:p>
    <w:p w14:paraId="2930DE46" w14:textId="1586F17B" w:rsidR="00E53639" w:rsidRPr="008F612F" w:rsidRDefault="008F612F" w:rsidP="008F612F">
      <w:pPr>
        <w:rPr>
          <w:rFonts w:asciiTheme="majorHAnsi" w:eastAsia="Microsoft YaHei" w:hAnsiTheme="majorHAnsi" w:cstheme="majorHAnsi"/>
          <w:color w:val="0000FF"/>
          <w:sz w:val="20"/>
          <w:szCs w:val="20"/>
          <w:u w:val="single"/>
          <w:lang w:val="fr-CH" w:eastAsia="de-DE"/>
        </w:rPr>
      </w:pPr>
      <w:r w:rsidRPr="008F612F">
        <w:rPr>
          <w:rFonts w:cstheme="minorHAnsi"/>
          <w:sz w:val="20"/>
          <w:szCs w:val="20"/>
          <w:lang w:val="it-IT"/>
        </w:rPr>
        <w:t xml:space="preserve">Per saperne di più su BOBST e sulle sue innovative soluzioni per la produzione su bobina a fascia </w:t>
      </w:r>
      <w:r w:rsidRPr="00414432">
        <w:rPr>
          <w:rFonts w:cstheme="minorHAnsi"/>
          <w:sz w:val="20"/>
          <w:szCs w:val="20"/>
          <w:lang w:val="it-IT"/>
        </w:rPr>
        <w:t xml:space="preserve">stretta, visita </w:t>
      </w:r>
      <w:hyperlink r:id="rId7" w:tgtFrame="_new" w:history="1">
        <w:r w:rsidRPr="00414432">
          <w:rPr>
            <w:rFonts w:asciiTheme="majorHAnsi" w:eastAsia="Microsoft YaHei" w:hAnsiTheme="majorHAnsi" w:cstheme="majorHAnsi"/>
            <w:color w:val="0000FF"/>
            <w:sz w:val="20"/>
            <w:szCs w:val="20"/>
            <w:u w:val="single"/>
            <w:lang w:val="fr-CH" w:eastAsia="de-DE"/>
          </w:rPr>
          <w:t>www.Bobst.com</w:t>
        </w:r>
      </w:hyperlink>
      <w:r w:rsidRPr="00414432">
        <w:rPr>
          <w:rFonts w:asciiTheme="majorHAnsi" w:eastAsia="Microsoft YaHei" w:hAnsiTheme="majorHAnsi" w:cstheme="majorHAnsi"/>
          <w:color w:val="0000FF"/>
          <w:sz w:val="20"/>
          <w:szCs w:val="20"/>
          <w:lang w:val="fr-CH" w:eastAsia="de-DE"/>
        </w:rPr>
        <w:t>.</w:t>
      </w:r>
      <w:r w:rsidRPr="008F612F">
        <w:rPr>
          <w:rFonts w:asciiTheme="majorHAnsi" w:eastAsia="Microsoft YaHei" w:hAnsiTheme="majorHAnsi" w:cstheme="majorHAnsi"/>
          <w:color w:val="0000FF"/>
          <w:sz w:val="20"/>
          <w:szCs w:val="20"/>
          <w:lang w:val="fr-CH" w:eastAsia="de-DE"/>
        </w:rPr>
        <w:t xml:space="preserve"> </w:t>
      </w:r>
    </w:p>
    <w:p w14:paraId="7DF74AF6" w14:textId="77777777" w:rsidR="00B36206" w:rsidRPr="00B36206" w:rsidRDefault="00B36206" w:rsidP="00B36206">
      <w:pPr>
        <w:autoSpaceDE w:val="0"/>
        <w:autoSpaceDN w:val="0"/>
        <w:adjustRightInd w:val="0"/>
        <w:spacing w:line="240" w:lineRule="auto"/>
        <w:outlineLvl w:val="0"/>
        <w:rPr>
          <w:rFonts w:asciiTheme="minorHAnsi" w:hAnsiTheme="minorHAnsi" w:cstheme="minorHAnsi"/>
          <w:b/>
          <w:bCs/>
          <w:szCs w:val="19"/>
          <w:lang w:val="it-IT"/>
        </w:rPr>
      </w:pPr>
      <w:r w:rsidRPr="00B36206">
        <w:rPr>
          <w:rFonts w:asciiTheme="minorHAnsi" w:hAnsiTheme="minorHAnsi" w:cstheme="minorHAnsi"/>
          <w:b/>
          <w:bCs/>
          <w:szCs w:val="19"/>
          <w:lang w:val="it-IT"/>
        </w:rPr>
        <w:lastRenderedPageBreak/>
        <w:t>A proposito di BOBST</w:t>
      </w:r>
    </w:p>
    <w:p w14:paraId="1303BAB4" w14:textId="77777777" w:rsidR="00B36206" w:rsidRPr="00B36206" w:rsidRDefault="00B36206" w:rsidP="00B36206">
      <w:pPr>
        <w:spacing w:line="240" w:lineRule="auto"/>
        <w:rPr>
          <w:rFonts w:asciiTheme="minorHAnsi" w:hAnsiTheme="minorHAnsi" w:cstheme="minorHAnsi"/>
          <w:lang w:val="it-IT"/>
        </w:rPr>
      </w:pPr>
      <w:r w:rsidRPr="00B36206">
        <w:rPr>
          <w:rFonts w:asciiTheme="minorHAnsi" w:hAnsiTheme="minorHAnsi" w:cstheme="minorHAnsi"/>
          <w:lang w:val="it-IT"/>
        </w:rPr>
        <w:t>Siamo uno dei principali fornitori a livello mondiale di macchinari e servizi destinati al trattamento dei substrati, alla stampa e alla trasformazione per le industrie produttrici di etichette, imballaggi flessibili, scatole pieghevoli e cartone ondulato.</w:t>
      </w:r>
    </w:p>
    <w:p w14:paraId="111E3E45" w14:textId="77777777" w:rsidR="00B36206" w:rsidRPr="00B36206" w:rsidRDefault="00B36206" w:rsidP="00B36206">
      <w:pPr>
        <w:spacing w:line="240" w:lineRule="auto"/>
        <w:rPr>
          <w:rFonts w:asciiTheme="minorHAnsi" w:hAnsiTheme="minorHAnsi" w:cstheme="minorHAnsi"/>
          <w:lang w:val="it-IT"/>
        </w:rPr>
      </w:pPr>
    </w:p>
    <w:p w14:paraId="50479D5B" w14:textId="77777777" w:rsidR="00B36206" w:rsidRPr="00B36206" w:rsidRDefault="00B36206" w:rsidP="00B36206">
      <w:pPr>
        <w:shd w:val="clear" w:color="auto" w:fill="FFFFFF"/>
        <w:spacing w:line="240" w:lineRule="auto"/>
        <w:rPr>
          <w:rFonts w:asciiTheme="minorHAnsi" w:hAnsiTheme="minorHAnsi" w:cstheme="minorHAnsi"/>
          <w:szCs w:val="19"/>
          <w:lang w:val="fr-CH" w:eastAsia="fr-FR"/>
        </w:rPr>
      </w:pPr>
      <w:r w:rsidRPr="00B36206">
        <w:rPr>
          <w:rFonts w:asciiTheme="minorHAnsi" w:hAnsiTheme="minorHAnsi" w:cstheme="minorHAnsi"/>
          <w:lang w:val="it-IT"/>
        </w:rPr>
        <w:t>Fondata nel 1890 da Joseph Bobst a Losanna (Svizzera), BOBST è presente in oltre 50 paesi, possiede 19 stabilimenti produttivi in 11 paesi e impiega oltre 6</w:t>
      </w:r>
      <w:r w:rsidRPr="00B36206">
        <w:rPr>
          <w:rFonts w:asciiTheme="minorHAnsi" w:hAnsiTheme="minorHAnsi" w:cstheme="minorHAnsi"/>
          <w:sz w:val="8"/>
          <w:szCs w:val="8"/>
          <w:lang w:val="it-IT"/>
        </w:rPr>
        <w:t xml:space="preserve"> </w:t>
      </w:r>
      <w:r w:rsidRPr="00B36206">
        <w:rPr>
          <w:rFonts w:asciiTheme="minorHAnsi" w:hAnsiTheme="minorHAnsi" w:cstheme="minorHAnsi"/>
          <w:lang w:val="it-IT"/>
        </w:rPr>
        <w:t xml:space="preserve">100 persone in tutto il mondo. </w:t>
      </w:r>
      <w:r w:rsidRPr="00B36206">
        <w:rPr>
          <w:rFonts w:asciiTheme="minorHAnsi" w:hAnsiTheme="minorHAnsi" w:cstheme="minorHAnsi"/>
          <w:szCs w:val="19"/>
          <w:lang w:val="fr-CH" w:eastAsia="fr-FR"/>
        </w:rPr>
        <w:t xml:space="preserve">Il fatturato consolidato al 31 dicembre </w:t>
      </w:r>
      <w:r w:rsidRPr="00B36206">
        <w:rPr>
          <w:rFonts w:asciiTheme="minorHAnsi" w:hAnsiTheme="minorHAnsi" w:cstheme="minorHAnsi"/>
          <w:lang w:val="fr-CH"/>
        </w:rPr>
        <w:t xml:space="preserve">2022 </w:t>
      </w:r>
      <w:r w:rsidRPr="00B36206">
        <w:rPr>
          <w:rFonts w:asciiTheme="minorHAnsi" w:hAnsiTheme="minorHAnsi" w:cstheme="minorHAnsi"/>
          <w:szCs w:val="19"/>
          <w:lang w:val="fr-CH" w:eastAsia="fr-FR"/>
        </w:rPr>
        <w:t>si è attestato a CHF 1,841 miliardi.</w:t>
      </w:r>
    </w:p>
    <w:p w14:paraId="5114C765" w14:textId="77777777" w:rsidR="00B160AA" w:rsidRPr="007B2868" w:rsidRDefault="00B160AA" w:rsidP="00B160AA">
      <w:pPr>
        <w:spacing w:line="276" w:lineRule="auto"/>
        <w:rPr>
          <w:rFonts w:asciiTheme="minorHAnsi" w:eastAsiaTheme="minorHAnsi" w:hAnsiTheme="minorHAnsi" w:cstheme="minorHAnsi"/>
          <w:color w:val="2C2C2C" w:themeColor="text1" w:themeShade="80"/>
          <w:sz w:val="20"/>
          <w:szCs w:val="20"/>
          <w:lang w:val="fr-CH" w:eastAsia="en-GB"/>
        </w:rPr>
      </w:pPr>
    </w:p>
    <w:p w14:paraId="25325EE9" w14:textId="77777777" w:rsidR="00B160AA" w:rsidRPr="00B160AA" w:rsidRDefault="00B160AA" w:rsidP="00B160AA">
      <w:pPr>
        <w:rPr>
          <w:rFonts w:asciiTheme="minorHAnsi" w:eastAsiaTheme="minorEastAsia" w:hAnsiTheme="minorHAnsi" w:cstheme="minorHAnsi"/>
          <w:color w:val="2C2C2C" w:themeColor="text1" w:themeShade="80"/>
          <w:sz w:val="20"/>
          <w:szCs w:val="20"/>
          <w:lang w:val="it-IT" w:eastAsia="zh-CN"/>
        </w:rPr>
      </w:pPr>
    </w:p>
    <w:p w14:paraId="186FD5BB" w14:textId="77777777" w:rsidR="00B160AA" w:rsidRPr="00B160AA" w:rsidRDefault="00B160AA" w:rsidP="00B160AA">
      <w:pPr>
        <w:rPr>
          <w:rFonts w:asciiTheme="minorHAnsi" w:eastAsiaTheme="minorEastAsia" w:hAnsiTheme="minorHAnsi" w:cstheme="minorHAnsi"/>
          <w:b/>
          <w:color w:val="2C2C2C" w:themeColor="text1" w:themeShade="80"/>
          <w:sz w:val="20"/>
          <w:szCs w:val="20"/>
          <w:lang w:val="it-IT" w:eastAsia="zh-CN"/>
        </w:rPr>
      </w:pPr>
      <w:r w:rsidRPr="00B160AA">
        <w:rPr>
          <w:rFonts w:asciiTheme="minorHAnsi" w:eastAsiaTheme="minorEastAsia" w:hAnsiTheme="minorHAnsi" w:cstheme="minorBidi"/>
          <w:b/>
          <w:color w:val="2C2C2C" w:themeColor="text1" w:themeShade="80"/>
          <w:sz w:val="20"/>
          <w:szCs w:val="20"/>
          <w:lang w:val="it-IT" w:eastAsia="zh-CN"/>
        </w:rPr>
        <w:t>Contatto stampa:</w:t>
      </w:r>
    </w:p>
    <w:p w14:paraId="15672C8B" w14:textId="77777777" w:rsidR="00B160AA" w:rsidRPr="00B160AA" w:rsidRDefault="00B160AA" w:rsidP="00B160AA">
      <w:pPr>
        <w:rPr>
          <w:rFonts w:asciiTheme="minorHAnsi" w:eastAsiaTheme="minorEastAsia" w:hAnsiTheme="minorHAnsi" w:cstheme="minorHAnsi"/>
          <w:b/>
          <w:color w:val="2C2C2C" w:themeColor="text1" w:themeShade="80"/>
          <w:sz w:val="20"/>
          <w:szCs w:val="20"/>
          <w:lang w:val="fr-CH" w:eastAsia="zh-CN"/>
        </w:rPr>
      </w:pPr>
    </w:p>
    <w:p w14:paraId="3224A085" w14:textId="77777777" w:rsidR="00B160AA" w:rsidRPr="00B160AA" w:rsidRDefault="00B160AA" w:rsidP="00B160AA">
      <w:pPr>
        <w:spacing w:line="266" w:lineRule="auto"/>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Gudrun Alex</w:t>
      </w:r>
      <w:r w:rsidRPr="00B160AA">
        <w:rPr>
          <w:rFonts w:asciiTheme="minorHAnsi" w:eastAsiaTheme="minorEastAsia" w:hAnsiTheme="minorHAnsi" w:cstheme="minorBidi"/>
          <w:color w:val="2C2C2C" w:themeColor="text1" w:themeShade="80"/>
          <w:sz w:val="20"/>
          <w:szCs w:val="20"/>
          <w:lang w:val="it-IT" w:eastAsia="zh-CN"/>
        </w:rPr>
        <w:br/>
        <w:t>Rappresentante PR BOBST</w:t>
      </w:r>
    </w:p>
    <w:p w14:paraId="422EE7DB" w14:textId="77777777" w:rsidR="00B160AA" w:rsidRPr="00B160AA" w:rsidRDefault="00B160AA" w:rsidP="00B160AA">
      <w:pPr>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 xml:space="preserve">Tel.: +49 211 58 58 66 66 </w:t>
      </w:r>
    </w:p>
    <w:p w14:paraId="1C8198B9" w14:textId="77777777" w:rsidR="00B160AA" w:rsidRPr="00B160AA" w:rsidRDefault="00B160AA" w:rsidP="00B160AA">
      <w:pPr>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Cell.: +49 160 48 41 439</w:t>
      </w:r>
    </w:p>
    <w:p w14:paraId="32CCB4B8" w14:textId="1411D1F1" w:rsidR="00B160AA" w:rsidRPr="00B160AA" w:rsidRDefault="0076137D" w:rsidP="00B160AA">
      <w:pPr>
        <w:rPr>
          <w:rFonts w:asciiTheme="minorHAnsi" w:eastAsia="Microsoft YaHei" w:hAnsiTheme="minorHAnsi" w:cstheme="minorHAnsi"/>
          <w:color w:val="2C2C2C" w:themeColor="text1" w:themeShade="80"/>
          <w:sz w:val="20"/>
          <w:szCs w:val="20"/>
          <w:u w:val="single"/>
          <w:lang w:val="it-IT" w:eastAsia="zh-CN"/>
        </w:rPr>
      </w:pPr>
      <w:proofErr w:type="gramStart"/>
      <w:r w:rsidRPr="000A7665">
        <w:rPr>
          <w:rFonts w:cs="Arial"/>
          <w:szCs w:val="19"/>
          <w:lang w:val="fr-CH" w:eastAsia="de-DE"/>
        </w:rPr>
        <w:t>Email:</w:t>
      </w:r>
      <w:proofErr w:type="gramEnd"/>
      <w:r w:rsidRPr="000A7665">
        <w:rPr>
          <w:rFonts w:cs="Arial"/>
          <w:szCs w:val="19"/>
          <w:lang w:val="fr-CH" w:eastAsia="de-DE"/>
        </w:rPr>
        <w:t xml:space="preserve"> </w:t>
      </w:r>
      <w:hyperlink r:id="rId8" w:history="1">
        <w:r w:rsidRPr="000A7665">
          <w:rPr>
            <w:rFonts w:asciiTheme="majorHAnsi" w:eastAsia="Microsoft YaHei" w:hAnsiTheme="majorHAnsi" w:cstheme="majorHAnsi"/>
            <w:color w:val="0000FF"/>
            <w:szCs w:val="19"/>
            <w:u w:val="single"/>
            <w:lang w:val="fr-CH" w:eastAsia="de-DE"/>
          </w:rPr>
          <w:t>gudrun.alex@bobst.com</w:t>
        </w:r>
      </w:hyperlink>
    </w:p>
    <w:p w14:paraId="723DC391" w14:textId="77777777" w:rsidR="00B160AA" w:rsidRPr="00B160AA" w:rsidRDefault="00B160AA" w:rsidP="00B160AA">
      <w:pPr>
        <w:rPr>
          <w:rFonts w:asciiTheme="minorHAnsi" w:eastAsia="Microsoft YaHei" w:hAnsiTheme="minorHAnsi" w:cstheme="minorHAnsi"/>
          <w:color w:val="2C2C2C" w:themeColor="text1" w:themeShade="80"/>
          <w:sz w:val="20"/>
          <w:szCs w:val="20"/>
          <w:u w:val="single"/>
          <w:lang w:val="fr-CH" w:eastAsia="de-DE"/>
        </w:rPr>
      </w:pPr>
    </w:p>
    <w:p w14:paraId="468491E1" w14:textId="77777777" w:rsidR="00B160AA" w:rsidRPr="00B160AA" w:rsidRDefault="00B160AA" w:rsidP="00B160AA">
      <w:pPr>
        <w:rPr>
          <w:rFonts w:asciiTheme="minorHAnsi" w:eastAsia="Microsoft YaHei" w:hAnsiTheme="minorHAnsi" w:cstheme="minorHAnsi"/>
          <w:color w:val="2C2C2C" w:themeColor="text1" w:themeShade="80"/>
          <w:sz w:val="20"/>
          <w:szCs w:val="20"/>
          <w:u w:val="single"/>
          <w:lang w:val="fr-CH" w:eastAsia="de-DE"/>
        </w:rPr>
      </w:pPr>
    </w:p>
    <w:p w14:paraId="66DD367C" w14:textId="77777777" w:rsidR="00B160AA" w:rsidRPr="00B160AA" w:rsidRDefault="00B160AA" w:rsidP="00B160AA">
      <w:pPr>
        <w:spacing w:line="240" w:lineRule="auto"/>
        <w:rPr>
          <w:rFonts w:asciiTheme="minorHAnsi" w:eastAsia="SimSun" w:hAnsiTheme="minorHAnsi" w:cstheme="minorHAnsi"/>
          <w:b/>
          <w:bCs/>
          <w:color w:val="2C2C2C" w:themeColor="text1" w:themeShade="80"/>
          <w:sz w:val="20"/>
          <w:szCs w:val="20"/>
          <w:lang w:val="it-IT" w:eastAsia="zh-CN"/>
        </w:rPr>
      </w:pPr>
      <w:r w:rsidRPr="00B160AA">
        <w:rPr>
          <w:rFonts w:asciiTheme="minorHAnsi" w:eastAsiaTheme="minorEastAsia" w:hAnsiTheme="minorHAnsi" w:cstheme="minorBidi"/>
          <w:b/>
          <w:bCs/>
          <w:color w:val="2C2C2C" w:themeColor="text1" w:themeShade="80"/>
          <w:sz w:val="20"/>
          <w:szCs w:val="20"/>
          <w:lang w:val="it-IT" w:eastAsia="zh-CN"/>
        </w:rPr>
        <w:t>Seguiteci su:</w:t>
      </w:r>
    </w:p>
    <w:p w14:paraId="4F801367" w14:textId="77777777" w:rsidR="00B160AA" w:rsidRPr="006F0CCC" w:rsidRDefault="00B160AA" w:rsidP="00B160AA">
      <w:pPr>
        <w:spacing w:line="240" w:lineRule="auto"/>
        <w:rPr>
          <w:rFonts w:asciiTheme="minorHAnsi" w:eastAsia="SimSun" w:hAnsiTheme="minorHAnsi" w:cstheme="minorHAnsi"/>
          <w:b/>
          <w:bCs/>
          <w:color w:val="2C2C2C" w:themeColor="text1" w:themeShade="80"/>
          <w:sz w:val="20"/>
          <w:szCs w:val="20"/>
          <w:lang w:val="fr-CH" w:eastAsia="zh-CN" w:bidi="th-TH"/>
        </w:rPr>
      </w:pPr>
    </w:p>
    <w:p w14:paraId="475E324D" w14:textId="7688E981" w:rsidR="0076137D" w:rsidRPr="00E960DE" w:rsidRDefault="0076137D" w:rsidP="0076137D">
      <w:pPr>
        <w:spacing w:line="240" w:lineRule="auto"/>
        <w:rPr>
          <w:rFonts w:asciiTheme="majorHAnsi" w:eastAsia="Microsoft YaHei" w:hAnsiTheme="majorHAnsi" w:cstheme="majorHAnsi"/>
          <w:color w:val="265896"/>
          <w:szCs w:val="19"/>
          <w:u w:val="single"/>
          <w:lang w:eastAsia="zh-CN" w:bidi="th-TH"/>
        </w:rPr>
      </w:pPr>
      <w:r w:rsidRPr="00E960DE">
        <w:rPr>
          <w:rFonts w:asciiTheme="majorHAnsi" w:eastAsia="Microsoft YaHei" w:hAnsiTheme="majorHAnsi" w:cstheme="majorHAnsi"/>
          <w:szCs w:val="19"/>
          <w:lang w:val="en-US" w:eastAsia="zh-CN" w:bidi="th-TH"/>
        </w:rPr>
        <w:t xml:space="preserve">Facebook: </w:t>
      </w:r>
      <w:hyperlink r:id="rId9" w:history="1">
        <w:r w:rsidRPr="00E960DE">
          <w:rPr>
            <w:rFonts w:asciiTheme="majorHAnsi" w:eastAsia="Microsoft YaHei" w:hAnsiTheme="majorHAnsi" w:cstheme="majorHAnsi"/>
            <w:color w:val="0000FF"/>
            <w:szCs w:val="19"/>
            <w:u w:val="single"/>
            <w:lang w:eastAsia="de-DE"/>
          </w:rPr>
          <w:t>www.bobst.com/facebook</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LinkedIn: </w:t>
      </w:r>
      <w:hyperlink r:id="rId10" w:history="1">
        <w:r w:rsidRPr="00E960DE">
          <w:rPr>
            <w:rFonts w:asciiTheme="majorHAnsi" w:eastAsia="Microsoft YaHei" w:hAnsiTheme="majorHAnsi" w:cstheme="majorHAnsi"/>
            <w:color w:val="0000FF"/>
            <w:szCs w:val="19"/>
            <w:u w:val="single"/>
            <w:lang w:eastAsia="de-DE"/>
          </w:rPr>
          <w:t>www.bobst.com/linkedin</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YouTube: </w:t>
      </w:r>
      <w:hyperlink r:id="rId11" w:history="1">
        <w:r w:rsidRPr="00E960DE">
          <w:rPr>
            <w:rFonts w:asciiTheme="majorHAnsi" w:eastAsia="Microsoft YaHei" w:hAnsiTheme="majorHAnsi" w:cstheme="majorHAnsi"/>
            <w:color w:val="0000FF"/>
            <w:szCs w:val="19"/>
            <w:u w:val="single"/>
            <w:lang w:eastAsia="de-DE"/>
          </w:rPr>
          <w:t>www.bobst.com/youtube</w:t>
        </w:r>
      </w:hyperlink>
    </w:p>
    <w:p w14:paraId="4FC0AD49" w14:textId="3F6FBAB4" w:rsidR="0076137D" w:rsidRPr="00E960DE" w:rsidRDefault="0076137D" w:rsidP="0076137D">
      <w:pPr>
        <w:rPr>
          <w:rFonts w:cs="Arial"/>
          <w:szCs w:val="19"/>
          <w:lang w:eastAsia="de-DE"/>
        </w:rPr>
      </w:pPr>
    </w:p>
    <w:p w14:paraId="512D3E97" w14:textId="77777777" w:rsidR="00B160AA" w:rsidRPr="00B160AA" w:rsidRDefault="00B160AA" w:rsidP="00B160AA">
      <w:pPr>
        <w:rPr>
          <w:rFonts w:asciiTheme="minorHAnsi" w:hAnsiTheme="minorHAnsi" w:cstheme="minorHAnsi"/>
          <w:color w:val="2C2C2C" w:themeColor="text1" w:themeShade="80"/>
          <w:sz w:val="20"/>
          <w:szCs w:val="20"/>
          <w:lang w:val="it-IT" w:eastAsia="de-DE"/>
        </w:rPr>
      </w:pPr>
    </w:p>
    <w:p w14:paraId="4FC715AC" w14:textId="77777777" w:rsidR="00B160AA" w:rsidRPr="00B160AA" w:rsidRDefault="00B160AA" w:rsidP="00B160AA">
      <w:pPr>
        <w:rPr>
          <w:rFonts w:asciiTheme="minorHAnsi" w:hAnsiTheme="minorHAnsi" w:cstheme="minorHAnsi"/>
          <w:color w:val="2C2C2C" w:themeColor="text1" w:themeShade="80"/>
          <w:sz w:val="20"/>
          <w:szCs w:val="20"/>
          <w:lang w:val="en-US" w:eastAsia="de-DE"/>
        </w:rPr>
      </w:pPr>
    </w:p>
    <w:p w14:paraId="23975A20" w14:textId="77777777" w:rsidR="00B160AA" w:rsidRPr="00B160AA" w:rsidRDefault="00B160AA" w:rsidP="00B160AA">
      <w:pPr>
        <w:spacing w:line="240" w:lineRule="auto"/>
        <w:rPr>
          <w:rFonts w:asciiTheme="minorHAnsi" w:eastAsia="Microsoft YaHei" w:hAnsiTheme="minorHAnsi" w:cstheme="minorHAnsi"/>
          <w:color w:val="2C2C2C" w:themeColor="text1" w:themeShade="80"/>
          <w:sz w:val="20"/>
          <w:szCs w:val="20"/>
          <w:u w:val="single"/>
          <w:lang w:eastAsia="zh-CN" w:bidi="th-TH"/>
        </w:rPr>
      </w:pPr>
    </w:p>
    <w:p w14:paraId="3A06E392" w14:textId="00695406" w:rsidR="00022041" w:rsidRPr="00E53A84" w:rsidRDefault="00022041" w:rsidP="00B160AA">
      <w:pPr>
        <w:rPr>
          <w:rFonts w:asciiTheme="majorHAnsi" w:eastAsia="Microsoft YaHei" w:hAnsiTheme="majorHAnsi" w:cstheme="majorHAnsi"/>
          <w:color w:val="265896"/>
          <w:szCs w:val="19"/>
          <w:u w:val="single"/>
          <w:lang w:eastAsia="zh-CN" w:bidi="th-TH"/>
        </w:rPr>
      </w:pPr>
    </w:p>
    <w:sectPr w:rsidR="00022041" w:rsidRPr="00E53A84" w:rsidSect="004852ED">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57F39" w14:textId="77777777" w:rsidR="00B15C6D" w:rsidRDefault="00B15C6D" w:rsidP="00BB5BE9">
      <w:pPr>
        <w:spacing w:line="240" w:lineRule="auto"/>
      </w:pPr>
      <w:r>
        <w:separator/>
      </w:r>
    </w:p>
  </w:endnote>
  <w:endnote w:type="continuationSeparator" w:id="0">
    <w:p w14:paraId="315A4879" w14:textId="77777777" w:rsidR="00B15C6D" w:rsidRDefault="00B15C6D"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7EC3" w14:textId="29645F93" w:rsidR="00546823" w:rsidRPr="004852ED" w:rsidRDefault="004852ED" w:rsidP="00F36CF1">
    <w:pPr>
      <w:pStyle w:val="Voettekst"/>
      <w:rPr>
        <w:noProof/>
        <w:lang w:val="en-GB"/>
      </w:rPr>
    </w:pPr>
    <w:r w:rsidRPr="004852ED">
      <w:rPr>
        <w:noProof/>
        <w:lang w:val="en-GB"/>
      </w:rPr>
      <w:t xml:space="preserve">Comunicato stampa </w:t>
    </w:r>
    <w:r w:rsidR="00546823" w:rsidRPr="004852ED">
      <w:rPr>
        <w:lang w:val="en-GB"/>
      </w:rPr>
      <w:t xml:space="preserve">| </w:t>
    </w:r>
    <w:sdt>
      <w:sdtPr>
        <w:tag w:val="T_Page"/>
        <w:id w:val="138242416"/>
      </w:sdtPr>
      <w:sdtContent>
        <w:r w:rsidR="003E5180" w:rsidRPr="004852ED">
          <w:rPr>
            <w:lang w:val="en-GB"/>
          </w:rPr>
          <w:t>Page</w:t>
        </w:r>
      </w:sdtContent>
    </w:sdt>
    <w:r w:rsidR="00546823" w:rsidRPr="004852ED">
      <w:rPr>
        <w:lang w:val="en-GB"/>
      </w:rPr>
      <w:t xml:space="preserve"> </w:t>
    </w:r>
    <w:r w:rsidR="00546823" w:rsidRPr="003E5180">
      <w:fldChar w:fldCharType="begin"/>
    </w:r>
    <w:r w:rsidR="00546823" w:rsidRPr="004852ED">
      <w:rPr>
        <w:lang w:val="en-GB"/>
      </w:rPr>
      <w:instrText xml:space="preserve"> PAGE   \* MERGEFORMAT </w:instrText>
    </w:r>
    <w:r w:rsidR="00546823" w:rsidRPr="003E5180">
      <w:fldChar w:fldCharType="separate"/>
    </w:r>
    <w:r w:rsidR="00E71828">
      <w:rPr>
        <w:noProof/>
        <w:lang w:val="en-GB"/>
      </w:rPr>
      <w:t>1</w:t>
    </w:r>
    <w:r w:rsidR="00546823" w:rsidRPr="003E5180">
      <w:fldChar w:fldCharType="end"/>
    </w:r>
    <w:r w:rsidR="00546823" w:rsidRPr="004852ED">
      <w:rPr>
        <w:lang w:val="en-GB"/>
      </w:rPr>
      <w:t xml:space="preserve"> </w:t>
    </w:r>
    <w:sdt>
      <w:sdtPr>
        <w:tag w:val="T_PageOf"/>
        <w:id w:val="-2122363321"/>
      </w:sdtPr>
      <w:sdtContent>
        <w:r w:rsidR="003E5180" w:rsidRPr="004852ED">
          <w:rPr>
            <w:lang w:val="en-GB"/>
          </w:rPr>
          <w:t>of</w:t>
        </w:r>
      </w:sdtContent>
    </w:sdt>
    <w:r w:rsidR="00546823" w:rsidRPr="004852ED">
      <w:rPr>
        <w:lang w:val="en-GB"/>
      </w:rPr>
      <w:t xml:space="preserve"> </w:t>
    </w:r>
    <w:r w:rsidR="00481EA9">
      <w:rPr>
        <w:noProof/>
      </w:rPr>
      <w:fldChar w:fldCharType="begin"/>
    </w:r>
    <w:r w:rsidR="00481EA9" w:rsidRPr="004852ED">
      <w:rPr>
        <w:noProof/>
        <w:lang w:val="en-GB"/>
      </w:rPr>
      <w:instrText xml:space="preserve"> NUMPAGES   \* MERGEFORMAT </w:instrText>
    </w:r>
    <w:r w:rsidR="00481EA9">
      <w:rPr>
        <w:noProof/>
      </w:rPr>
      <w:fldChar w:fldCharType="separate"/>
    </w:r>
    <w:r w:rsidR="00E71828">
      <w:rPr>
        <w:noProof/>
        <w:lang w:val="en-GB"/>
      </w:rPr>
      <w:t>1</w:t>
    </w:r>
    <w:r w:rsidR="00481EA9">
      <w:rPr>
        <w:noProof/>
      </w:rPr>
      <w:fldChar w:fldCharType="end"/>
    </w:r>
  </w:p>
  <w:p w14:paraId="7ECECF92" w14:textId="77777777" w:rsidR="009E7F29" w:rsidRPr="004852ED" w:rsidRDefault="009E7F29" w:rsidP="00F36CF1">
    <w:pPr>
      <w:pStyle w:val="Voettekst"/>
      <w:rPr>
        <w:noProof/>
        <w:lang w:val="en-GB"/>
      </w:rPr>
    </w:pPr>
  </w:p>
  <w:p w14:paraId="5EFE1C98" w14:textId="77777777" w:rsidR="009E7F29" w:rsidRPr="004852ED" w:rsidRDefault="009E7F29" w:rsidP="00F36CF1">
    <w:pPr>
      <w:pStyle w:val="Voettekst"/>
      <w:rPr>
        <w:noProof/>
        <w:lang w:val="en-GB"/>
      </w:rPr>
    </w:pPr>
  </w:p>
  <w:sdt>
    <w:sdtPr>
      <w:rPr>
        <w:rFonts w:eastAsia="SimSun" w:cs="Tahoma"/>
        <w:b/>
        <w:sz w:val="15"/>
        <w:szCs w:val="22"/>
        <w:lang w:val="fr-CH" w:eastAsia="zh-CN"/>
      </w:rPr>
      <w:tag w:val="E_Company"/>
      <w:id w:val="-1482231921"/>
    </w:sdtPr>
    <w:sdtContent>
      <w:p w14:paraId="559BE1E3" w14:textId="0D6D0033" w:rsidR="009E7F29" w:rsidRPr="007B2868" w:rsidRDefault="009E7F29" w:rsidP="009E7F29">
        <w:pPr>
          <w:spacing w:line="200" w:lineRule="atLeast"/>
          <w:rPr>
            <w:rFonts w:eastAsia="SimSun" w:cs="Tahoma"/>
            <w:b/>
            <w:sz w:val="15"/>
            <w:szCs w:val="22"/>
            <w:lang w:eastAsia="zh-CN"/>
          </w:rPr>
        </w:pPr>
        <w:r w:rsidRPr="007B2868">
          <w:rPr>
            <w:rFonts w:eastAsia="SimSun" w:cs="Tahoma"/>
            <w:b/>
            <w:sz w:val="15"/>
            <w:szCs w:val="22"/>
            <w:lang w:eastAsia="zh-CN"/>
          </w:rPr>
          <w:t xml:space="preserve">Bobst </w:t>
        </w:r>
        <w:r w:rsidR="000A7665" w:rsidRPr="007B2868">
          <w:rPr>
            <w:rFonts w:eastAsia="SimSun" w:cs="Tahoma"/>
            <w:b/>
            <w:sz w:val="15"/>
            <w:szCs w:val="22"/>
            <w:lang w:eastAsia="zh-CN"/>
          </w:rPr>
          <w:t>Group</w:t>
        </w:r>
        <w:r w:rsidRPr="007B2868">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280722117"/>
    </w:sdtPr>
    <w:sdtContent>
      <w:p w14:paraId="5835A62B" w14:textId="77777777" w:rsidR="009E7F29" w:rsidRPr="007B2868" w:rsidRDefault="009E7F29" w:rsidP="009E7F29">
        <w:pPr>
          <w:spacing w:line="200" w:lineRule="atLeast"/>
          <w:rPr>
            <w:rFonts w:eastAsia="SimSun" w:cs="Tahoma"/>
            <w:sz w:val="14"/>
            <w:szCs w:val="22"/>
            <w:lang w:eastAsia="zh-CN"/>
          </w:rPr>
        </w:pPr>
        <w:r w:rsidRPr="007B2868">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77E1" w14:textId="77777777" w:rsidR="00F36CF1" w:rsidRPr="00D5680F" w:rsidRDefault="00832DE0" w:rsidP="00F36CF1">
    <w:pPr>
      <w:pStyle w:val="LegalFooter"/>
      <w:rPr>
        <w:lang w:val="fr-BE"/>
      </w:rPr>
    </w:pPr>
    <w:r>
      <w:fldChar w:fldCharType="begin"/>
    </w:r>
    <w:r w:rsidRPr="00D5680F">
      <w:rPr>
        <w:lang w:val="fr-BE"/>
      </w:rPr>
      <w:instrText xml:space="preserve"> FILENAME   \* MERGEFORMAT </w:instrText>
    </w:r>
    <w:r>
      <w:fldChar w:fldCharType="separate"/>
    </w:r>
    <w:r w:rsidR="00BC2406" w:rsidRPr="00D5680F">
      <w:rPr>
        <w:noProof/>
        <w:lang w:val="fr-BE"/>
      </w:rPr>
      <w:t>Dokument1</w:t>
    </w:r>
    <w:r>
      <w:rPr>
        <w:noProof/>
      </w:rPr>
      <w:fldChar w:fldCharType="end"/>
    </w:r>
    <w:r w:rsidR="00F36CF1" w:rsidRPr="00D5680F">
      <w:rPr>
        <w:lang w:val="fr-BE"/>
      </w:rPr>
      <w:t xml:space="preserve"> | </w:t>
    </w:r>
    <w:sdt>
      <w:sdtPr>
        <w:tag w:val="T_Page"/>
        <w:id w:val="209380030"/>
      </w:sdtPr>
      <w:sdtContent>
        <w:r w:rsidR="003E5180" w:rsidRPr="00D5680F">
          <w:rPr>
            <w:lang w:val="fr-BE"/>
          </w:rPr>
          <w:t>Page</w:t>
        </w:r>
      </w:sdtContent>
    </w:sdt>
    <w:r w:rsidR="00F36CF1" w:rsidRPr="00D5680F">
      <w:rPr>
        <w:lang w:val="fr-BE"/>
      </w:rPr>
      <w:t xml:space="preserve"> </w:t>
    </w:r>
    <w:r w:rsidR="00F36CF1" w:rsidRPr="003E5180">
      <w:fldChar w:fldCharType="begin"/>
    </w:r>
    <w:r w:rsidR="00F36CF1" w:rsidRPr="00D5680F">
      <w:rPr>
        <w:lang w:val="fr-BE"/>
      </w:rPr>
      <w:instrText xml:space="preserve"> PAGE   \* MERGEFORMAT </w:instrText>
    </w:r>
    <w:r w:rsidR="00F36CF1" w:rsidRPr="003E5180">
      <w:fldChar w:fldCharType="separate"/>
    </w:r>
    <w:r w:rsidR="004852ED">
      <w:rPr>
        <w:noProof/>
        <w:lang w:val="fr-BE"/>
      </w:rPr>
      <w:t>1</w:t>
    </w:r>
    <w:r w:rsidR="00F36CF1" w:rsidRPr="003E5180">
      <w:fldChar w:fldCharType="end"/>
    </w:r>
    <w:r w:rsidR="00F36CF1" w:rsidRPr="00D5680F">
      <w:rPr>
        <w:lang w:val="fr-BE"/>
      </w:rPr>
      <w:t xml:space="preserve"> </w:t>
    </w:r>
    <w:sdt>
      <w:sdtPr>
        <w:tag w:val="T_PageOf"/>
        <w:id w:val="232359844"/>
      </w:sdtPr>
      <w:sdtContent>
        <w:r w:rsidR="003E5180" w:rsidRPr="00D5680F">
          <w:rPr>
            <w:lang w:val="fr-BE"/>
          </w:rPr>
          <w:t>of</w:t>
        </w:r>
      </w:sdtContent>
    </w:sdt>
    <w:r w:rsidR="00F36CF1" w:rsidRPr="00D5680F">
      <w:rPr>
        <w:lang w:val="fr-BE"/>
      </w:rPr>
      <w:t xml:space="preserve"> </w:t>
    </w:r>
    <w:r>
      <w:fldChar w:fldCharType="begin"/>
    </w:r>
    <w:r w:rsidRPr="00D5680F">
      <w:rPr>
        <w:lang w:val="fr-BE"/>
      </w:rPr>
      <w:instrText xml:space="preserve"> NUMPAGES   \* MERGEFORMAT </w:instrText>
    </w:r>
    <w:r>
      <w:fldChar w:fldCharType="separate"/>
    </w:r>
    <w:r w:rsidR="004852ED">
      <w:rPr>
        <w:noProof/>
        <w:lang w:val="fr-BE"/>
      </w:rPr>
      <w:t>1</w:t>
    </w:r>
    <w:r>
      <w:rPr>
        <w:noProof/>
      </w:rPr>
      <w:fldChar w:fldCharType="end"/>
    </w:r>
  </w:p>
  <w:sdt>
    <w:sdtPr>
      <w:tag w:val="E_Company"/>
      <w:id w:val="-144983231"/>
    </w:sdtPr>
    <w:sdtContent>
      <w:p w14:paraId="43F9E9A6" w14:textId="77777777" w:rsidR="00F36CF1" w:rsidRPr="00D5680F" w:rsidRDefault="003E5180" w:rsidP="00F36CF1">
        <w:pPr>
          <w:pStyle w:val="LegalFooter1"/>
          <w:rPr>
            <w:lang w:val="fr-BE"/>
          </w:rPr>
        </w:pPr>
        <w:r w:rsidRPr="00D5680F">
          <w:rPr>
            <w:lang w:val="fr-BE"/>
          </w:rPr>
          <w:t>Bobst Mex SA</w:t>
        </w:r>
      </w:p>
    </w:sdtContent>
  </w:sdt>
  <w:sdt>
    <w:sdtPr>
      <w:tag w:val="M_LegalFooter"/>
      <w:id w:val="188571317"/>
    </w:sdtPr>
    <w:sdtContent>
      <w:p w14:paraId="65856942" w14:textId="77777777" w:rsidR="00F36CF1" w:rsidRPr="00D5680F" w:rsidRDefault="003E5180" w:rsidP="00F36CF1">
        <w:pPr>
          <w:pStyle w:val="LegalFooter2"/>
          <w:rPr>
            <w:lang w:val="fr-BE"/>
          </w:rPr>
        </w:pPr>
        <w:r w:rsidRPr="00D5680F">
          <w:rPr>
            <w:lang w:val="fr-BE"/>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81846" w14:textId="77777777" w:rsidR="00B15C6D" w:rsidRDefault="00B15C6D" w:rsidP="00BB5BE9">
      <w:pPr>
        <w:spacing w:line="240" w:lineRule="auto"/>
      </w:pPr>
      <w:r>
        <w:separator/>
      </w:r>
    </w:p>
  </w:footnote>
  <w:footnote w:type="continuationSeparator" w:id="0">
    <w:p w14:paraId="65EBDB26" w14:textId="77777777" w:rsidR="00B15C6D" w:rsidRDefault="00B15C6D"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48DF" w14:textId="77777777" w:rsidR="00BB5BE9" w:rsidRPr="003E5180" w:rsidRDefault="00000000" w:rsidP="00BB5BE9">
    <w:pPr>
      <w:pStyle w:val="Koptekst"/>
    </w:pPr>
    <w:sdt>
      <w:sdtPr>
        <w:tag w:val="X_StaticLogo"/>
        <w:id w:val="-1429885881"/>
      </w:sdtPr>
      <w:sdtContent>
        <w:r w:rsidR="00165731" w:rsidRPr="003E5180">
          <w:rPr>
            <w:noProof/>
            <w:lang w:val="nl-BE" w:eastAsia="zh-TW"/>
          </w:rPr>
          <w:drawing>
            <wp:inline distT="0" distB="0" distL="0" distR="0" wp14:anchorId="68DA4AB2" wp14:editId="197071B9">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0D44" w14:textId="77777777" w:rsidR="00F36CF1" w:rsidRPr="003E5180" w:rsidRDefault="00000000" w:rsidP="00DB1DC2">
    <w:pPr>
      <w:pStyle w:val="Koptekst"/>
    </w:pPr>
    <w:sdt>
      <w:sdtPr>
        <w:tag w:val="X_StaticLogo"/>
        <w:id w:val="1410575528"/>
      </w:sdtPr>
      <w:sdtContent>
        <w:r w:rsidR="00DB1DC2" w:rsidRPr="003E5180">
          <w:rPr>
            <w:noProof/>
            <w:lang w:val="nl-BE" w:eastAsia="zh-TW"/>
          </w:rPr>
          <w:drawing>
            <wp:inline distT="0" distB="0" distL="0" distR="0" wp14:anchorId="09C77EA2" wp14:editId="4551B7B6">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6A6AF0"/>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89A63E7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AB242F3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EFE396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BBE492C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0708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E7E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283FB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16E99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161CA3C4"/>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44D857F9"/>
    <w:multiLevelType w:val="hybridMultilevel"/>
    <w:tmpl w:val="281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29831140">
    <w:abstractNumId w:val="9"/>
  </w:num>
  <w:num w:numId="2" w16cid:durableId="1910117757">
    <w:abstractNumId w:val="7"/>
  </w:num>
  <w:num w:numId="3" w16cid:durableId="1567957267">
    <w:abstractNumId w:val="6"/>
  </w:num>
  <w:num w:numId="4" w16cid:durableId="1160198511">
    <w:abstractNumId w:val="5"/>
  </w:num>
  <w:num w:numId="5" w16cid:durableId="742944915">
    <w:abstractNumId w:val="4"/>
  </w:num>
  <w:num w:numId="6" w16cid:durableId="192037177">
    <w:abstractNumId w:val="8"/>
  </w:num>
  <w:num w:numId="7" w16cid:durableId="1337878620">
    <w:abstractNumId w:val="3"/>
  </w:num>
  <w:num w:numId="8" w16cid:durableId="1007748591">
    <w:abstractNumId w:val="2"/>
  </w:num>
  <w:num w:numId="9" w16cid:durableId="191189862">
    <w:abstractNumId w:val="1"/>
  </w:num>
  <w:num w:numId="10" w16cid:durableId="146022137">
    <w:abstractNumId w:val="0"/>
  </w:num>
  <w:num w:numId="11" w16cid:durableId="19101127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06"/>
    <w:rsid w:val="00022041"/>
    <w:rsid w:val="00043F57"/>
    <w:rsid w:val="000936A8"/>
    <w:rsid w:val="000A7665"/>
    <w:rsid w:val="000C1D0E"/>
    <w:rsid w:val="000C6080"/>
    <w:rsid w:val="000E1D4D"/>
    <w:rsid w:val="000F06CC"/>
    <w:rsid w:val="000F6BD3"/>
    <w:rsid w:val="00162F04"/>
    <w:rsid w:val="00165731"/>
    <w:rsid w:val="00185617"/>
    <w:rsid w:val="00193DE7"/>
    <w:rsid w:val="0027064C"/>
    <w:rsid w:val="002F47FE"/>
    <w:rsid w:val="00310503"/>
    <w:rsid w:val="003351F5"/>
    <w:rsid w:val="003A29C4"/>
    <w:rsid w:val="003E5180"/>
    <w:rsid w:val="004038E7"/>
    <w:rsid w:val="00414432"/>
    <w:rsid w:val="00441DD3"/>
    <w:rsid w:val="00481EA9"/>
    <w:rsid w:val="004852ED"/>
    <w:rsid w:val="004C01C1"/>
    <w:rsid w:val="004C2489"/>
    <w:rsid w:val="004F3549"/>
    <w:rsid w:val="0050581D"/>
    <w:rsid w:val="00516B12"/>
    <w:rsid w:val="00546823"/>
    <w:rsid w:val="00573DCA"/>
    <w:rsid w:val="005A48B2"/>
    <w:rsid w:val="005E0E2E"/>
    <w:rsid w:val="00600CB8"/>
    <w:rsid w:val="006541EB"/>
    <w:rsid w:val="006A45F6"/>
    <w:rsid w:val="006C3613"/>
    <w:rsid w:val="006E12E7"/>
    <w:rsid w:val="006F0B12"/>
    <w:rsid w:val="006F0CCC"/>
    <w:rsid w:val="006F5741"/>
    <w:rsid w:val="00753066"/>
    <w:rsid w:val="0076137D"/>
    <w:rsid w:val="007670E8"/>
    <w:rsid w:val="00776E28"/>
    <w:rsid w:val="007B2868"/>
    <w:rsid w:val="00832DE0"/>
    <w:rsid w:val="008A6F0B"/>
    <w:rsid w:val="008B5EF4"/>
    <w:rsid w:val="008D353F"/>
    <w:rsid w:val="008F266B"/>
    <w:rsid w:val="008F612F"/>
    <w:rsid w:val="00926C70"/>
    <w:rsid w:val="009334C9"/>
    <w:rsid w:val="009A0420"/>
    <w:rsid w:val="009A42B7"/>
    <w:rsid w:val="009A53C9"/>
    <w:rsid w:val="009D55C0"/>
    <w:rsid w:val="009D707C"/>
    <w:rsid w:val="009E6CF2"/>
    <w:rsid w:val="009E7F29"/>
    <w:rsid w:val="00A131E9"/>
    <w:rsid w:val="00A621D7"/>
    <w:rsid w:val="00AB644E"/>
    <w:rsid w:val="00B15C6D"/>
    <w:rsid w:val="00B160AA"/>
    <w:rsid w:val="00B36206"/>
    <w:rsid w:val="00BB5BE9"/>
    <w:rsid w:val="00BC2406"/>
    <w:rsid w:val="00BC6392"/>
    <w:rsid w:val="00BF6A8D"/>
    <w:rsid w:val="00C20D00"/>
    <w:rsid w:val="00C24262"/>
    <w:rsid w:val="00C55A5E"/>
    <w:rsid w:val="00CB3413"/>
    <w:rsid w:val="00CC7F9D"/>
    <w:rsid w:val="00D33D04"/>
    <w:rsid w:val="00D5680F"/>
    <w:rsid w:val="00D734CE"/>
    <w:rsid w:val="00DB1DC2"/>
    <w:rsid w:val="00DE5DD2"/>
    <w:rsid w:val="00E0622A"/>
    <w:rsid w:val="00E53639"/>
    <w:rsid w:val="00E53A84"/>
    <w:rsid w:val="00E71828"/>
    <w:rsid w:val="00EE17E7"/>
    <w:rsid w:val="00F03D8B"/>
    <w:rsid w:val="00F36CF1"/>
    <w:rsid w:val="00F70BCE"/>
    <w:rsid w:val="00FD4C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D0167"/>
  <w15:docId w15:val="{20A5A24C-E98A-4935-9767-D226B46E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5180"/>
    <w:pPr>
      <w:spacing w:after="0" w:line="260" w:lineRule="atLeast"/>
    </w:pPr>
    <w:rPr>
      <w:rFonts w:ascii="Arial" w:eastAsia="Times New Roman" w:hAnsi="Arial" w:cs="Times New Roman"/>
      <w:sz w:val="19"/>
      <w:szCs w:val="24"/>
      <w:lang w:val="en-GB" w:eastAsia="en-US"/>
    </w:rPr>
  </w:style>
  <w:style w:type="paragraph" w:styleId="Kop1">
    <w:name w:val="heading 1"/>
    <w:basedOn w:val="Standaard"/>
    <w:next w:val="Standaard"/>
    <w:link w:val="Kop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Kop2">
    <w:name w:val="heading 2"/>
    <w:basedOn w:val="Standaard"/>
    <w:next w:val="Standaard"/>
    <w:link w:val="Kop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Kop3">
    <w:name w:val="heading 3"/>
    <w:basedOn w:val="Standaard"/>
    <w:next w:val="Standaard"/>
    <w:link w:val="Kop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Kop4">
    <w:name w:val="heading 4"/>
    <w:basedOn w:val="Standaard"/>
    <w:next w:val="Standaard"/>
    <w:link w:val="Kop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Kop5">
    <w:name w:val="heading 5"/>
    <w:basedOn w:val="Standaard"/>
    <w:next w:val="Standaard"/>
    <w:link w:val="Kop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Kop6">
    <w:name w:val="heading 6"/>
    <w:basedOn w:val="Standaard"/>
    <w:next w:val="Standaard"/>
    <w:link w:val="Kop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Kop7">
    <w:name w:val="heading 7"/>
    <w:basedOn w:val="Standaard"/>
    <w:next w:val="Standaard"/>
    <w:link w:val="Kop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Kop8">
    <w:name w:val="heading 8"/>
    <w:basedOn w:val="Standaard"/>
    <w:next w:val="Standaard"/>
    <w:link w:val="Kop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Kop9">
    <w:name w:val="heading 9"/>
    <w:basedOn w:val="Standaard"/>
    <w:next w:val="Standaard"/>
    <w:link w:val="Kop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353F"/>
    <w:rPr>
      <w:rFonts w:asciiTheme="majorHAnsi" w:eastAsiaTheme="majorEastAsia" w:hAnsiTheme="majorHAnsi" w:cstheme="majorBidi"/>
      <w:b/>
      <w:bCs/>
      <w:sz w:val="28"/>
      <w:szCs w:val="28"/>
      <w:lang w:val="en-GB"/>
    </w:rPr>
  </w:style>
  <w:style w:type="character" w:customStyle="1" w:styleId="Kop2Char">
    <w:name w:val="Kop 2 Char"/>
    <w:basedOn w:val="Standaardalinea-lettertype"/>
    <w:link w:val="Kop2"/>
    <w:uiPriority w:val="9"/>
    <w:semiHidden/>
    <w:rsid w:val="008D353F"/>
    <w:rPr>
      <w:rFonts w:asciiTheme="majorHAnsi" w:eastAsiaTheme="majorEastAsia" w:hAnsiTheme="majorHAnsi" w:cstheme="majorBidi"/>
      <w:b/>
      <w:bCs/>
      <w:sz w:val="26"/>
      <w:szCs w:val="26"/>
      <w:lang w:val="en-GB"/>
    </w:rPr>
  </w:style>
  <w:style w:type="character" w:customStyle="1" w:styleId="Kop3Char">
    <w:name w:val="Kop 3 Char"/>
    <w:basedOn w:val="Standaardalinea-lettertype"/>
    <w:link w:val="Kop3"/>
    <w:uiPriority w:val="9"/>
    <w:semiHidden/>
    <w:rsid w:val="008D353F"/>
    <w:rPr>
      <w:rFonts w:asciiTheme="majorHAnsi" w:eastAsiaTheme="majorEastAsia" w:hAnsiTheme="majorHAnsi" w:cstheme="majorBidi"/>
      <w:b/>
      <w:bCs/>
      <w:lang w:val="en-GB"/>
    </w:rPr>
  </w:style>
  <w:style w:type="character" w:customStyle="1" w:styleId="Kop4Char">
    <w:name w:val="Kop 4 Char"/>
    <w:basedOn w:val="Standaardalinea-lettertype"/>
    <w:link w:val="Kop4"/>
    <w:uiPriority w:val="9"/>
    <w:semiHidden/>
    <w:rsid w:val="008D353F"/>
    <w:rPr>
      <w:rFonts w:asciiTheme="majorHAnsi" w:eastAsiaTheme="majorEastAsia" w:hAnsiTheme="majorHAnsi" w:cstheme="majorBidi"/>
      <w:b/>
      <w:bCs/>
      <w:i/>
      <w:iCs/>
      <w:lang w:val="en-GB"/>
    </w:rPr>
  </w:style>
  <w:style w:type="character" w:customStyle="1" w:styleId="Kop5Char">
    <w:name w:val="Kop 5 Char"/>
    <w:basedOn w:val="Standaardalinea-lettertype"/>
    <w:link w:val="Kop5"/>
    <w:uiPriority w:val="9"/>
    <w:semiHidden/>
    <w:rsid w:val="008D353F"/>
    <w:rPr>
      <w:rFonts w:asciiTheme="majorHAnsi" w:eastAsiaTheme="majorEastAsia" w:hAnsiTheme="majorHAnsi" w:cstheme="majorBidi"/>
      <w:lang w:val="en-GB"/>
    </w:rPr>
  </w:style>
  <w:style w:type="character" w:customStyle="1" w:styleId="Kop6Char">
    <w:name w:val="Kop 6 Char"/>
    <w:basedOn w:val="Standaardalinea-lettertype"/>
    <w:link w:val="Kop6"/>
    <w:uiPriority w:val="9"/>
    <w:semiHidden/>
    <w:rsid w:val="008D353F"/>
    <w:rPr>
      <w:rFonts w:asciiTheme="majorHAnsi" w:eastAsiaTheme="majorEastAsia" w:hAnsiTheme="majorHAnsi" w:cstheme="majorBidi"/>
      <w:i/>
      <w:iCs/>
      <w:lang w:val="en-GB"/>
    </w:rPr>
  </w:style>
  <w:style w:type="character" w:customStyle="1" w:styleId="Kop7Char">
    <w:name w:val="Kop 7 Char"/>
    <w:basedOn w:val="Standaardalinea-lettertype"/>
    <w:link w:val="Kop7"/>
    <w:uiPriority w:val="9"/>
    <w:semiHidden/>
    <w:rsid w:val="008D353F"/>
    <w:rPr>
      <w:rFonts w:asciiTheme="majorHAnsi" w:eastAsiaTheme="majorEastAsia" w:hAnsiTheme="majorHAnsi" w:cstheme="majorBidi"/>
      <w:i/>
      <w:iCs/>
      <w:lang w:val="en-GB"/>
    </w:rPr>
  </w:style>
  <w:style w:type="character" w:customStyle="1" w:styleId="Kop8Char">
    <w:name w:val="Kop 8 Char"/>
    <w:basedOn w:val="Standaardalinea-lettertype"/>
    <w:link w:val="Kop8"/>
    <w:uiPriority w:val="9"/>
    <w:semiHidden/>
    <w:rsid w:val="008D353F"/>
    <w:rPr>
      <w:rFonts w:asciiTheme="majorHAnsi" w:eastAsiaTheme="majorEastAsia" w:hAnsiTheme="majorHAnsi" w:cstheme="majorBidi"/>
      <w:sz w:val="20"/>
      <w:szCs w:val="20"/>
      <w:lang w:val="en-GB"/>
    </w:rPr>
  </w:style>
  <w:style w:type="character" w:customStyle="1" w:styleId="Kop9Char">
    <w:name w:val="Kop 9 Char"/>
    <w:basedOn w:val="Standaardalinea-lettertype"/>
    <w:link w:val="Kop9"/>
    <w:uiPriority w:val="9"/>
    <w:semiHidden/>
    <w:rsid w:val="008D353F"/>
    <w:rPr>
      <w:rFonts w:asciiTheme="majorHAnsi" w:eastAsiaTheme="majorEastAsia" w:hAnsiTheme="majorHAnsi" w:cstheme="majorBidi"/>
      <w:i/>
      <w:iCs/>
      <w:sz w:val="20"/>
      <w:szCs w:val="20"/>
      <w:lang w:val="en-GB"/>
    </w:rPr>
  </w:style>
  <w:style w:type="paragraph" w:styleId="Titel">
    <w:name w:val="Title"/>
    <w:basedOn w:val="Standaard"/>
    <w:next w:val="Standaard"/>
    <w:link w:val="Titel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elChar">
    <w:name w:val="Titel Char"/>
    <w:basedOn w:val="Standaardalinea-lettertype"/>
    <w:link w:val="Titel"/>
    <w:uiPriority w:val="10"/>
    <w:rsid w:val="008D353F"/>
    <w:rPr>
      <w:rFonts w:asciiTheme="majorHAnsi" w:eastAsiaTheme="majorEastAsia" w:hAnsiTheme="majorHAnsi" w:cstheme="majorBidi"/>
      <w:spacing w:val="5"/>
      <w:kern w:val="28"/>
      <w:sz w:val="52"/>
      <w:szCs w:val="52"/>
      <w:lang w:val="en-GB"/>
    </w:rPr>
  </w:style>
  <w:style w:type="paragraph" w:styleId="Ondertitel">
    <w:name w:val="Subtitle"/>
    <w:basedOn w:val="Standaard"/>
    <w:next w:val="Standaard"/>
    <w:link w:val="Ondertitel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OndertitelChar">
    <w:name w:val="Ondertitel Char"/>
    <w:basedOn w:val="Standaardalinea-lettertype"/>
    <w:link w:val="Ondertitel"/>
    <w:uiPriority w:val="11"/>
    <w:rsid w:val="008D353F"/>
    <w:rPr>
      <w:rFonts w:asciiTheme="majorHAnsi" w:eastAsiaTheme="majorEastAsia" w:hAnsiTheme="majorHAnsi" w:cstheme="majorBidi"/>
      <w:i/>
      <w:iCs/>
      <w:spacing w:val="15"/>
      <w:sz w:val="24"/>
      <w:szCs w:val="24"/>
      <w:lang w:val="en-GB"/>
    </w:rPr>
  </w:style>
  <w:style w:type="character" w:styleId="Intensievebenadrukking">
    <w:name w:val="Intense Emphasis"/>
    <w:basedOn w:val="Standaardalinea-lettertype"/>
    <w:uiPriority w:val="21"/>
    <w:rsid w:val="008D353F"/>
    <w:rPr>
      <w:b/>
      <w:bCs/>
      <w:i/>
      <w:iCs/>
      <w:color w:val="auto"/>
    </w:rPr>
  </w:style>
  <w:style w:type="paragraph" w:styleId="Duidelijkcitaat">
    <w:name w:val="Intense Quote"/>
    <w:basedOn w:val="Standaard"/>
    <w:next w:val="Standaard"/>
    <w:link w:val="Duidelijkcitaat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DuidelijkcitaatChar">
    <w:name w:val="Duidelijk citaat Char"/>
    <w:basedOn w:val="Standaardalinea-lettertype"/>
    <w:link w:val="Duidelijkcitaat"/>
    <w:uiPriority w:val="30"/>
    <w:rsid w:val="008D353F"/>
    <w:rPr>
      <w:b/>
      <w:bCs/>
      <w:i/>
      <w:iCs/>
      <w:lang w:val="en-GB"/>
    </w:rPr>
  </w:style>
  <w:style w:type="character" w:styleId="Subtieleverwijzing">
    <w:name w:val="Subtle Reference"/>
    <w:basedOn w:val="Standaardalinea-lettertype"/>
    <w:uiPriority w:val="31"/>
    <w:rsid w:val="008D353F"/>
    <w:rPr>
      <w:smallCaps/>
      <w:color w:val="auto"/>
      <w:u w:val="single"/>
    </w:rPr>
  </w:style>
  <w:style w:type="character" w:styleId="Intensieveverwijzing">
    <w:name w:val="Intense Reference"/>
    <w:basedOn w:val="Standaardalinea-lettertype"/>
    <w:uiPriority w:val="32"/>
    <w:rsid w:val="008D353F"/>
    <w:rPr>
      <w:b/>
      <w:bCs/>
      <w:smallCaps/>
      <w:color w:val="auto"/>
      <w:spacing w:val="5"/>
      <w:u w:val="single"/>
    </w:rPr>
  </w:style>
  <w:style w:type="paragraph" w:styleId="Bijschrift">
    <w:name w:val="caption"/>
    <w:basedOn w:val="Standaard"/>
    <w:next w:val="Standaard"/>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Kopvaninhoudsopgave">
    <w:name w:val="TOC Heading"/>
    <w:basedOn w:val="Kop1"/>
    <w:next w:val="Standaard"/>
    <w:uiPriority w:val="39"/>
    <w:semiHidden/>
    <w:unhideWhenUsed/>
    <w:qFormat/>
    <w:rsid w:val="008D353F"/>
    <w:pPr>
      <w:outlineLvl w:val="9"/>
    </w:pPr>
  </w:style>
  <w:style w:type="paragraph" w:styleId="Bloktekst">
    <w:name w:val="Block Text"/>
    <w:basedOn w:val="Standaard"/>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Koptekst">
    <w:name w:val="header"/>
    <w:basedOn w:val="Standaard"/>
    <w:link w:val="Koptekst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KoptekstChar">
    <w:name w:val="Koptekst Char"/>
    <w:basedOn w:val="Standaardalinea-lettertype"/>
    <w:link w:val="Koptekst"/>
    <w:uiPriority w:val="99"/>
    <w:rsid w:val="00BB5BE9"/>
    <w:rPr>
      <w:sz w:val="15"/>
      <w:lang w:val="en-GB"/>
    </w:rPr>
  </w:style>
  <w:style w:type="paragraph" w:styleId="Voettekst">
    <w:name w:val="footer"/>
    <w:basedOn w:val="Standaard"/>
    <w:link w:val="Voettekst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VoettekstChar">
    <w:name w:val="Voettekst Char"/>
    <w:basedOn w:val="Standaardalinea-lettertype"/>
    <w:link w:val="Voettekst"/>
    <w:uiPriority w:val="99"/>
    <w:rsid w:val="00BB5BE9"/>
    <w:rPr>
      <w:sz w:val="15"/>
      <w:lang w:val="en-GB"/>
    </w:rPr>
  </w:style>
  <w:style w:type="character" w:styleId="Tekstvantijdelijkeaanduiding">
    <w:name w:val="Placeholder Text"/>
    <w:basedOn w:val="Standaardalinea-lettertype"/>
    <w:uiPriority w:val="99"/>
    <w:semiHidden/>
    <w:rsid w:val="0027064C"/>
    <w:rPr>
      <w:color w:val="808080"/>
    </w:rPr>
  </w:style>
  <w:style w:type="paragraph" w:styleId="Ballontekst">
    <w:name w:val="Balloon Text"/>
    <w:basedOn w:val="Standaard"/>
    <w:link w:val="Ballonteks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ntekstChar">
    <w:name w:val="Ballontekst Char"/>
    <w:basedOn w:val="Standaardalinea-lettertype"/>
    <w:link w:val="Ballontekst"/>
    <w:uiPriority w:val="99"/>
    <w:semiHidden/>
    <w:rsid w:val="0027064C"/>
    <w:rPr>
      <w:rFonts w:ascii="Tahoma" w:hAnsi="Tahoma" w:cs="Tahoma"/>
      <w:sz w:val="16"/>
      <w:szCs w:val="16"/>
      <w:lang w:val="en-GB"/>
    </w:rPr>
  </w:style>
  <w:style w:type="table" w:styleId="Tabelraster">
    <w:name w:val="Table Grid"/>
    <w:basedOn w:val="Standaardtabe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Voettekst"/>
    <w:next w:val="Standaard"/>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Voettekst"/>
    <w:qFormat/>
    <w:rsid w:val="00F36CF1"/>
    <w:pPr>
      <w:spacing w:after="400"/>
    </w:pPr>
  </w:style>
  <w:style w:type="character" w:styleId="Nadruk">
    <w:name w:val="Emphasis"/>
    <w:basedOn w:val="Standaardalinea-lettertype"/>
    <w:uiPriority w:val="20"/>
    <w:rsid w:val="003E5180"/>
    <w:rPr>
      <w:i/>
      <w:iCs/>
    </w:rPr>
  </w:style>
  <w:style w:type="character" w:styleId="HTML-acroniem">
    <w:name w:val="HTML Acronym"/>
    <w:basedOn w:val="Standaardalinea-lettertype"/>
    <w:uiPriority w:val="99"/>
    <w:semiHidden/>
    <w:unhideWhenUsed/>
    <w:rsid w:val="003E5180"/>
  </w:style>
  <w:style w:type="paragraph" w:styleId="Adresenvelop">
    <w:name w:val="envelope address"/>
    <w:basedOn w:val="Standaard"/>
    <w:uiPriority w:val="99"/>
    <w:semiHidden/>
    <w:unhideWhenUsed/>
    <w:rsid w:val="003E5180"/>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Afzender">
    <w:name w:val="envelope return"/>
    <w:basedOn w:val="Standaard"/>
    <w:uiPriority w:val="99"/>
    <w:semiHidden/>
    <w:unhideWhenUsed/>
    <w:rsid w:val="003E5180"/>
    <w:pPr>
      <w:spacing w:line="240" w:lineRule="auto"/>
    </w:pPr>
    <w:rPr>
      <w:rFonts w:asciiTheme="majorHAnsi" w:eastAsiaTheme="majorEastAsia" w:hAnsiTheme="majorHAnsi" w:cstheme="majorBidi"/>
      <w:sz w:val="20"/>
      <w:szCs w:val="20"/>
      <w:lang w:val="fr-CH" w:eastAsia="zh-CN"/>
    </w:rPr>
  </w:style>
  <w:style w:type="paragraph" w:styleId="HTML-adres">
    <w:name w:val="HTML Address"/>
    <w:basedOn w:val="Standaard"/>
    <w:link w:val="HTML-adresChar"/>
    <w:uiPriority w:val="99"/>
    <w:semiHidden/>
    <w:unhideWhenUsed/>
    <w:rsid w:val="003E5180"/>
    <w:pPr>
      <w:spacing w:line="240" w:lineRule="auto"/>
    </w:pPr>
    <w:rPr>
      <w:rFonts w:asciiTheme="minorHAnsi" w:eastAsiaTheme="minorEastAsia" w:hAnsiTheme="minorHAnsi" w:cstheme="minorBidi"/>
      <w:i/>
      <w:iCs/>
      <w:szCs w:val="22"/>
      <w:lang w:val="fr-CH" w:eastAsia="zh-CN"/>
    </w:rPr>
  </w:style>
  <w:style w:type="character" w:customStyle="1" w:styleId="HTML-adresChar">
    <w:name w:val="HTML-adres Char"/>
    <w:basedOn w:val="Standaardalinea-lettertype"/>
    <w:link w:val="HTML-adres"/>
    <w:uiPriority w:val="99"/>
    <w:semiHidden/>
    <w:rsid w:val="003E5180"/>
    <w:rPr>
      <w:i/>
      <w:iCs/>
      <w:sz w:val="19"/>
      <w:lang w:val="fr-CH"/>
    </w:rPr>
  </w:style>
  <w:style w:type="character" w:styleId="Eindnootmarkering">
    <w:name w:val="endnote reference"/>
    <w:basedOn w:val="Standaardalinea-lettertype"/>
    <w:uiPriority w:val="99"/>
    <w:semiHidden/>
    <w:unhideWhenUsed/>
    <w:rsid w:val="003E5180"/>
    <w:rPr>
      <w:vertAlign w:val="superscript"/>
    </w:rPr>
  </w:style>
  <w:style w:type="character" w:styleId="Voetnootmarkering">
    <w:name w:val="footnote reference"/>
    <w:basedOn w:val="Standaardalinea-lettertype"/>
    <w:uiPriority w:val="99"/>
    <w:semiHidden/>
    <w:unhideWhenUsed/>
    <w:rsid w:val="003E5180"/>
    <w:rPr>
      <w:vertAlign w:val="superscript"/>
    </w:rPr>
  </w:style>
  <w:style w:type="paragraph" w:styleId="Bibliografie">
    <w:name w:val="Bibliography"/>
    <w:basedOn w:val="Standaard"/>
    <w:next w:val="Standaard"/>
    <w:uiPriority w:val="37"/>
    <w:semiHidden/>
    <w:unhideWhenUsed/>
    <w:rsid w:val="003E5180"/>
    <w:rPr>
      <w:rFonts w:asciiTheme="minorHAnsi" w:eastAsiaTheme="minorEastAsia" w:hAnsiTheme="minorHAnsi" w:cstheme="minorBidi"/>
      <w:szCs w:val="22"/>
      <w:lang w:val="fr-CH" w:eastAsia="zh-CN"/>
    </w:rPr>
  </w:style>
  <w:style w:type="paragraph" w:styleId="Citaat">
    <w:name w:val="Quote"/>
    <w:basedOn w:val="Standaard"/>
    <w:next w:val="Standaard"/>
    <w:link w:val="CitaatChar"/>
    <w:uiPriority w:val="29"/>
    <w:rsid w:val="003E5180"/>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CitaatChar">
    <w:name w:val="Citaat Char"/>
    <w:basedOn w:val="Standaardalinea-lettertype"/>
    <w:link w:val="Citaat"/>
    <w:uiPriority w:val="29"/>
    <w:rsid w:val="003E5180"/>
    <w:rPr>
      <w:i/>
      <w:iCs/>
      <w:color w:val="818181" w:themeColor="text1" w:themeTint="BF"/>
      <w:sz w:val="19"/>
      <w:lang w:val="fr-CH"/>
    </w:rPr>
  </w:style>
  <w:style w:type="character" w:styleId="HTML-citaat">
    <w:name w:val="HTML Cite"/>
    <w:basedOn w:val="Standaardalinea-lettertype"/>
    <w:uiPriority w:val="99"/>
    <w:semiHidden/>
    <w:unhideWhenUsed/>
    <w:rsid w:val="003E5180"/>
    <w:rPr>
      <w:i/>
      <w:iCs/>
    </w:rPr>
  </w:style>
  <w:style w:type="character" w:styleId="HTML-toetsenbord">
    <w:name w:val="HTML Keyboard"/>
    <w:basedOn w:val="Standaardalinea-lettertype"/>
    <w:uiPriority w:val="99"/>
    <w:semiHidden/>
    <w:unhideWhenUsed/>
    <w:rsid w:val="003E5180"/>
    <w:rPr>
      <w:rFonts w:ascii="Consolas" w:hAnsi="Consolas" w:cs="Consolas"/>
      <w:sz w:val="20"/>
      <w:szCs w:val="20"/>
    </w:rPr>
  </w:style>
  <w:style w:type="character" w:styleId="HTMLCode">
    <w:name w:val="HTML Code"/>
    <w:basedOn w:val="Standaardalinea-lettertype"/>
    <w:uiPriority w:val="99"/>
    <w:semiHidden/>
    <w:unhideWhenUsed/>
    <w:rsid w:val="003E5180"/>
    <w:rPr>
      <w:rFonts w:ascii="Consolas" w:hAnsi="Consolas" w:cs="Consolas"/>
      <w:sz w:val="20"/>
      <w:szCs w:val="20"/>
    </w:rPr>
  </w:style>
  <w:style w:type="table" w:styleId="Tabelkolommen1">
    <w:name w:val="Table Columns 1"/>
    <w:basedOn w:val="Standaardtabel"/>
    <w:uiPriority w:val="99"/>
    <w:semiHidden/>
    <w:unhideWhenUsed/>
    <w:rsid w:val="003E5180"/>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3E5180"/>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3E5180"/>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3E5180"/>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3E5180"/>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ekstopmerking">
    <w:name w:val="annotation text"/>
    <w:basedOn w:val="Standaard"/>
    <w:link w:val="Tekstopmerking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TekstopmerkingChar">
    <w:name w:val="Tekst opmerking Char"/>
    <w:basedOn w:val="Standaardalinea-lettertype"/>
    <w:link w:val="Tekstopmerking"/>
    <w:uiPriority w:val="99"/>
    <w:semiHidden/>
    <w:rsid w:val="003E5180"/>
    <w:rPr>
      <w:sz w:val="20"/>
      <w:szCs w:val="20"/>
      <w:lang w:val="fr-CH"/>
    </w:rPr>
  </w:style>
  <w:style w:type="paragraph" w:styleId="Plattetekst">
    <w:name w:val="Body Text"/>
    <w:basedOn w:val="Standaard"/>
    <w:link w:val="PlattetekstChar"/>
    <w:uiPriority w:val="99"/>
    <w:semiHidden/>
    <w:unhideWhenUsed/>
    <w:rsid w:val="003E5180"/>
    <w:pPr>
      <w:spacing w:after="120"/>
    </w:pPr>
    <w:rPr>
      <w:rFonts w:asciiTheme="minorHAnsi" w:eastAsiaTheme="minorEastAsia" w:hAnsiTheme="minorHAnsi" w:cstheme="minorBidi"/>
      <w:szCs w:val="22"/>
      <w:lang w:val="fr-CH" w:eastAsia="zh-CN"/>
    </w:rPr>
  </w:style>
  <w:style w:type="character" w:customStyle="1" w:styleId="PlattetekstChar">
    <w:name w:val="Platte tekst Char"/>
    <w:basedOn w:val="Standaardalinea-lettertype"/>
    <w:link w:val="Plattetekst"/>
    <w:uiPriority w:val="99"/>
    <w:semiHidden/>
    <w:rsid w:val="003E5180"/>
    <w:rPr>
      <w:sz w:val="19"/>
      <w:lang w:val="fr-CH"/>
    </w:rPr>
  </w:style>
  <w:style w:type="paragraph" w:styleId="Plattetekst2">
    <w:name w:val="Body Text 2"/>
    <w:basedOn w:val="Standaard"/>
    <w:link w:val="Plattetekst2Char"/>
    <w:uiPriority w:val="99"/>
    <w:semiHidden/>
    <w:unhideWhenUsed/>
    <w:rsid w:val="003E5180"/>
    <w:pPr>
      <w:spacing w:after="120" w:line="480" w:lineRule="auto"/>
    </w:pPr>
    <w:rPr>
      <w:rFonts w:asciiTheme="minorHAnsi" w:eastAsiaTheme="minorEastAsia" w:hAnsiTheme="minorHAnsi" w:cstheme="minorBidi"/>
      <w:szCs w:val="22"/>
      <w:lang w:val="fr-CH" w:eastAsia="zh-CN"/>
    </w:rPr>
  </w:style>
  <w:style w:type="character" w:customStyle="1" w:styleId="Plattetekst2Char">
    <w:name w:val="Platte tekst 2 Char"/>
    <w:basedOn w:val="Standaardalinea-lettertype"/>
    <w:link w:val="Plattetekst2"/>
    <w:uiPriority w:val="99"/>
    <w:semiHidden/>
    <w:rsid w:val="003E5180"/>
    <w:rPr>
      <w:sz w:val="19"/>
      <w:lang w:val="fr-CH"/>
    </w:rPr>
  </w:style>
  <w:style w:type="paragraph" w:styleId="Plattetekst3">
    <w:name w:val="Body Text 3"/>
    <w:basedOn w:val="Standaard"/>
    <w:link w:val="Plattetekst3Char"/>
    <w:uiPriority w:val="99"/>
    <w:semiHidden/>
    <w:unhideWhenUsed/>
    <w:rsid w:val="003E5180"/>
    <w:pPr>
      <w:spacing w:after="120"/>
    </w:pPr>
    <w:rPr>
      <w:rFonts w:asciiTheme="minorHAnsi" w:eastAsiaTheme="minorEastAsia" w:hAnsiTheme="minorHAnsi" w:cstheme="minorBidi"/>
      <w:sz w:val="16"/>
      <w:szCs w:val="16"/>
      <w:lang w:val="fr-CH" w:eastAsia="zh-CN"/>
    </w:rPr>
  </w:style>
  <w:style w:type="character" w:customStyle="1" w:styleId="Plattetekst3Char">
    <w:name w:val="Platte tekst 3 Char"/>
    <w:basedOn w:val="Standaardalinea-lettertype"/>
    <w:link w:val="Plattetekst3"/>
    <w:uiPriority w:val="99"/>
    <w:semiHidden/>
    <w:rsid w:val="003E5180"/>
    <w:rPr>
      <w:sz w:val="16"/>
      <w:szCs w:val="16"/>
      <w:lang w:val="fr-CH"/>
    </w:rPr>
  </w:style>
  <w:style w:type="paragraph" w:styleId="Datum">
    <w:name w:val="Date"/>
    <w:basedOn w:val="Standaard"/>
    <w:next w:val="Standaard"/>
    <w:link w:val="DatumChar"/>
    <w:uiPriority w:val="99"/>
    <w:semiHidden/>
    <w:unhideWhenUsed/>
    <w:rsid w:val="003E5180"/>
    <w:rPr>
      <w:rFonts w:asciiTheme="minorHAnsi" w:eastAsiaTheme="minorEastAsia" w:hAnsiTheme="minorHAnsi" w:cstheme="minorBidi"/>
      <w:szCs w:val="22"/>
      <w:lang w:val="fr-CH" w:eastAsia="zh-CN"/>
    </w:rPr>
  </w:style>
  <w:style w:type="character" w:customStyle="1" w:styleId="DatumChar">
    <w:name w:val="Datum Char"/>
    <w:basedOn w:val="Standaardalinea-lettertype"/>
    <w:link w:val="Datum"/>
    <w:uiPriority w:val="99"/>
    <w:semiHidden/>
    <w:rsid w:val="003E5180"/>
    <w:rPr>
      <w:sz w:val="19"/>
      <w:lang w:val="fr-CH"/>
    </w:rPr>
  </w:style>
  <w:style w:type="character" w:styleId="HTMLDefinition">
    <w:name w:val="HTML Definition"/>
    <w:basedOn w:val="Standaardalinea-lettertype"/>
    <w:uiPriority w:val="99"/>
    <w:semiHidden/>
    <w:unhideWhenUsed/>
    <w:rsid w:val="003E5180"/>
    <w:rPr>
      <w:i/>
      <w:iCs/>
    </w:rPr>
  </w:style>
  <w:style w:type="table" w:styleId="3D-effectenvoortabel1">
    <w:name w:val="Table 3D effects 1"/>
    <w:basedOn w:val="Standaardtabel"/>
    <w:uiPriority w:val="99"/>
    <w:semiHidden/>
    <w:unhideWhenUsed/>
    <w:rsid w:val="003E5180"/>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3E5180"/>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3E5180"/>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Zwaar">
    <w:name w:val="Strong"/>
    <w:basedOn w:val="Standaardalinea-lettertype"/>
    <w:uiPriority w:val="22"/>
    <w:qFormat/>
    <w:rsid w:val="003E5180"/>
    <w:rPr>
      <w:b/>
      <w:bCs/>
    </w:rPr>
  </w:style>
  <w:style w:type="character" w:styleId="Subtielebenadrukking">
    <w:name w:val="Subtle Emphasis"/>
    <w:basedOn w:val="Standaardalinea-lettertype"/>
    <w:uiPriority w:val="19"/>
    <w:rsid w:val="003E5180"/>
    <w:rPr>
      <w:i/>
      <w:iCs/>
      <w:color w:val="818181" w:themeColor="text1" w:themeTint="BF"/>
    </w:rPr>
  </w:style>
  <w:style w:type="paragraph" w:styleId="Berichtkop">
    <w:name w:val="Message Header"/>
    <w:basedOn w:val="Standaard"/>
    <w:link w:val="BerichtkopChar"/>
    <w:uiPriority w:val="99"/>
    <w:semiHidden/>
    <w:unhideWhenUsed/>
    <w:rsid w:val="003E518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BerichtkopChar">
    <w:name w:val="Berichtkop Char"/>
    <w:basedOn w:val="Standaardalinea-lettertype"/>
    <w:link w:val="Berichtkop"/>
    <w:uiPriority w:val="99"/>
    <w:semiHidden/>
    <w:rsid w:val="003E5180"/>
    <w:rPr>
      <w:rFonts w:asciiTheme="majorHAnsi" w:eastAsiaTheme="majorEastAsia" w:hAnsiTheme="majorHAnsi" w:cstheme="majorBidi"/>
      <w:sz w:val="24"/>
      <w:szCs w:val="24"/>
      <w:shd w:val="pct20" w:color="auto" w:fill="auto"/>
      <w:lang w:val="fr-CH"/>
    </w:rPr>
  </w:style>
  <w:style w:type="character" w:styleId="HTML-voorbeeld">
    <w:name w:val="HTML Sample"/>
    <w:basedOn w:val="Standaardalinea-lettertype"/>
    <w:uiPriority w:val="99"/>
    <w:semiHidden/>
    <w:unhideWhenUsed/>
    <w:rsid w:val="003E5180"/>
    <w:rPr>
      <w:rFonts w:ascii="Consolas" w:hAnsi="Consolas" w:cs="Consolas"/>
      <w:sz w:val="24"/>
      <w:szCs w:val="24"/>
    </w:rPr>
  </w:style>
  <w:style w:type="paragraph" w:styleId="Documentstructuur">
    <w:name w:val="Document Map"/>
    <w:basedOn w:val="Standaard"/>
    <w:link w:val="DocumentstructuurChar"/>
    <w:uiPriority w:val="99"/>
    <w:semiHidden/>
    <w:unhideWhenUsed/>
    <w:rsid w:val="003E5180"/>
    <w:pPr>
      <w:spacing w:line="240" w:lineRule="auto"/>
    </w:pPr>
    <w:rPr>
      <w:rFonts w:ascii="Segoe UI" w:eastAsiaTheme="minorEastAsia" w:hAnsi="Segoe UI" w:cs="Segoe UI"/>
      <w:sz w:val="16"/>
      <w:szCs w:val="16"/>
      <w:lang w:val="fr-CH" w:eastAsia="zh-CN"/>
    </w:rPr>
  </w:style>
  <w:style w:type="character" w:customStyle="1" w:styleId="DocumentstructuurChar">
    <w:name w:val="Documentstructuur Char"/>
    <w:basedOn w:val="Standaardalinea-lettertype"/>
    <w:link w:val="Documentstructuur"/>
    <w:uiPriority w:val="99"/>
    <w:semiHidden/>
    <w:rsid w:val="003E5180"/>
    <w:rPr>
      <w:rFonts w:ascii="Segoe UI" w:hAnsi="Segoe UI" w:cs="Segoe UI"/>
      <w:sz w:val="16"/>
      <w:szCs w:val="16"/>
      <w:lang w:val="fr-CH"/>
    </w:rPr>
  </w:style>
  <w:style w:type="paragraph" w:styleId="Afsluiting">
    <w:name w:val="Closing"/>
    <w:basedOn w:val="Standaard"/>
    <w:link w:val="Afsluiting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AfsluitingChar">
    <w:name w:val="Afsluiting Char"/>
    <w:basedOn w:val="Standaardalinea-lettertype"/>
    <w:link w:val="Afsluiting"/>
    <w:uiPriority w:val="99"/>
    <w:semiHidden/>
    <w:rsid w:val="003E5180"/>
    <w:rPr>
      <w:sz w:val="19"/>
      <w:lang w:val="fr-CH"/>
    </w:rPr>
  </w:style>
  <w:style w:type="table" w:styleId="Lichtraster">
    <w:name w:val="Light Grid"/>
    <w:basedOn w:val="Standaardtabel"/>
    <w:uiPriority w:val="62"/>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chtraster-accent1">
    <w:name w:val="Light Grid Accent 1"/>
    <w:basedOn w:val="Standaardtabel"/>
    <w:uiPriority w:val="62"/>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chtraster-accent2">
    <w:name w:val="Light Grid Accent 2"/>
    <w:basedOn w:val="Standaardtabel"/>
    <w:uiPriority w:val="62"/>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chtraster-accent3">
    <w:name w:val="Light Grid Accent 3"/>
    <w:basedOn w:val="Standaardtabel"/>
    <w:uiPriority w:val="62"/>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chtraster-accent4">
    <w:name w:val="Light Grid Accent 4"/>
    <w:basedOn w:val="Standaardtabel"/>
    <w:uiPriority w:val="62"/>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chtraster-accent5">
    <w:name w:val="Light Grid Accent 5"/>
    <w:basedOn w:val="Standaardtabel"/>
    <w:uiPriority w:val="62"/>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chtraster-accent6">
    <w:name w:val="Light Grid Accent 6"/>
    <w:basedOn w:val="Standaardtabel"/>
    <w:uiPriority w:val="62"/>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Kleurrijkraster">
    <w:name w:val="Colorful Grid"/>
    <w:basedOn w:val="Standaardtabe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Kleurrijkraster-accent1">
    <w:name w:val="Colorful Grid Accent 1"/>
    <w:basedOn w:val="Standaardtabe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Kleurrijkraster-accent2">
    <w:name w:val="Colorful Grid Accent 2"/>
    <w:basedOn w:val="Standaardtabe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Kleurrijkraster-accent3">
    <w:name w:val="Colorful Grid Accent 3"/>
    <w:basedOn w:val="Standaardtabe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Kleurrijkraster-accent4">
    <w:name w:val="Colorful Grid Accent 4"/>
    <w:basedOn w:val="Standaardtabe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Kleurrijkraster-accent5">
    <w:name w:val="Colorful Grid Accent 5"/>
    <w:basedOn w:val="Standaardtabe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Kleurrijkraster-accent6">
    <w:name w:val="Colorful Grid Accent 6"/>
    <w:basedOn w:val="Standaardtabe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elraster1">
    <w:name w:val="Table Grid 1"/>
    <w:basedOn w:val="Standaardtabe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3E5180"/>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3E5180"/>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3E5180"/>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3E5180"/>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3E5180"/>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3E51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emiddeldraster1">
    <w:name w:val="Medium Grid 1"/>
    <w:basedOn w:val="Standaardtabel"/>
    <w:uiPriority w:val="67"/>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Gemiddeldraster1-accent1">
    <w:name w:val="Medium Grid 1 Accent 1"/>
    <w:basedOn w:val="Standaardtabel"/>
    <w:uiPriority w:val="67"/>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Gemiddeldraster1-accent2">
    <w:name w:val="Medium Grid 1 Accent 2"/>
    <w:basedOn w:val="Standaardtabel"/>
    <w:uiPriority w:val="67"/>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Gemiddeldraster1-accent3">
    <w:name w:val="Medium Grid 1 Accent 3"/>
    <w:basedOn w:val="Standaardtabel"/>
    <w:uiPriority w:val="67"/>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Gemiddeldraster1-accent4">
    <w:name w:val="Medium Grid 1 Accent 4"/>
    <w:basedOn w:val="Standaardtabel"/>
    <w:uiPriority w:val="67"/>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Gemiddeldraster1-accent5">
    <w:name w:val="Medium Grid 1 Accent 5"/>
    <w:basedOn w:val="Standaardtabel"/>
    <w:uiPriority w:val="67"/>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Gemiddeldraster1-accent6">
    <w:name w:val="Medium Grid 1 Accent 6"/>
    <w:basedOn w:val="Standaardtabel"/>
    <w:uiPriority w:val="67"/>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Gemiddeldraster2">
    <w:name w:val="Medium Grid 2"/>
    <w:basedOn w:val="Standaardtabe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Gemiddeldraster3-accent1">
    <w:name w:val="Medium Grid 3 Accent 1"/>
    <w:basedOn w:val="Standaardtabe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Gemiddeldraster3-accent2">
    <w:name w:val="Medium Grid 3 Accent 2"/>
    <w:basedOn w:val="Standaardtabe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Gemiddeldraster3-accent3">
    <w:name w:val="Medium Grid 3 Accent 3"/>
    <w:basedOn w:val="Standaardtabe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Gemiddeldraster3-accent4">
    <w:name w:val="Medium Grid 3 Accent 4"/>
    <w:basedOn w:val="Standaardtabe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Gemiddeldraster3-accent5">
    <w:name w:val="Medium Grid 3 Accent 5"/>
    <w:basedOn w:val="Standaardtabe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Gemiddeldraster3-accent6">
    <w:name w:val="Medium Grid 3 Accent 6"/>
    <w:basedOn w:val="Standaardtabe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Standaard"/>
    <w:next w:val="Standaard"/>
    <w:autoRedefine/>
    <w:uiPriority w:val="99"/>
    <w:semiHidden/>
    <w:unhideWhenUsed/>
    <w:rsid w:val="003E5180"/>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Standaard"/>
    <w:next w:val="Standaard"/>
    <w:autoRedefine/>
    <w:uiPriority w:val="99"/>
    <w:semiHidden/>
    <w:unhideWhenUsed/>
    <w:rsid w:val="003E5180"/>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Standaard"/>
    <w:next w:val="Standaard"/>
    <w:autoRedefine/>
    <w:uiPriority w:val="99"/>
    <w:semiHidden/>
    <w:unhideWhenUsed/>
    <w:rsid w:val="003E5180"/>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Standaard"/>
    <w:next w:val="Standaard"/>
    <w:autoRedefine/>
    <w:uiPriority w:val="99"/>
    <w:semiHidden/>
    <w:unhideWhenUsed/>
    <w:rsid w:val="003E5180"/>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Standaard"/>
    <w:next w:val="Standaard"/>
    <w:autoRedefine/>
    <w:uiPriority w:val="99"/>
    <w:semiHidden/>
    <w:unhideWhenUsed/>
    <w:rsid w:val="003E5180"/>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Standaard"/>
    <w:next w:val="Standaard"/>
    <w:autoRedefine/>
    <w:uiPriority w:val="99"/>
    <w:semiHidden/>
    <w:unhideWhenUsed/>
    <w:rsid w:val="003E5180"/>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Standaard"/>
    <w:next w:val="Standaard"/>
    <w:autoRedefine/>
    <w:uiPriority w:val="99"/>
    <w:semiHidden/>
    <w:unhideWhenUsed/>
    <w:rsid w:val="003E5180"/>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Standaard"/>
    <w:next w:val="Standaard"/>
    <w:autoRedefine/>
    <w:uiPriority w:val="99"/>
    <w:semiHidden/>
    <w:unhideWhenUsed/>
    <w:rsid w:val="003E5180"/>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Standaard"/>
    <w:next w:val="Standaard"/>
    <w:autoRedefine/>
    <w:uiPriority w:val="99"/>
    <w:semiHidden/>
    <w:unhideWhenUsed/>
    <w:rsid w:val="003E5180"/>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Standaardalinea-lettertype"/>
    <w:uiPriority w:val="99"/>
    <w:semiHidden/>
    <w:unhideWhenUsed/>
    <w:rsid w:val="003E5180"/>
    <w:rPr>
      <w:color w:val="265896" w:themeColor="hyperlink"/>
      <w:u w:val="single"/>
    </w:rPr>
  </w:style>
  <w:style w:type="character" w:styleId="GevolgdeHyperlink">
    <w:name w:val="FollowedHyperlink"/>
    <w:basedOn w:val="Standaardalinea-lettertype"/>
    <w:uiPriority w:val="99"/>
    <w:semiHidden/>
    <w:unhideWhenUsed/>
    <w:rsid w:val="003E5180"/>
    <w:rPr>
      <w:color w:val="868686" w:themeColor="followedHyperlink"/>
      <w:u w:val="single"/>
    </w:rPr>
  </w:style>
  <w:style w:type="paragraph" w:styleId="Lijst">
    <w:name w:val="List"/>
    <w:basedOn w:val="Standaard"/>
    <w:uiPriority w:val="99"/>
    <w:semiHidden/>
    <w:unhideWhenUsed/>
    <w:rsid w:val="003E5180"/>
    <w:pPr>
      <w:ind w:left="283" w:hanging="283"/>
      <w:contextualSpacing/>
    </w:pPr>
    <w:rPr>
      <w:rFonts w:asciiTheme="minorHAnsi" w:eastAsiaTheme="minorEastAsia" w:hAnsiTheme="minorHAnsi" w:cstheme="minorBidi"/>
      <w:szCs w:val="22"/>
      <w:lang w:val="fr-CH" w:eastAsia="zh-CN"/>
    </w:rPr>
  </w:style>
  <w:style w:type="paragraph" w:styleId="Lijst2">
    <w:name w:val="List 2"/>
    <w:basedOn w:val="Standaard"/>
    <w:uiPriority w:val="99"/>
    <w:semiHidden/>
    <w:unhideWhenUsed/>
    <w:rsid w:val="003E5180"/>
    <w:pPr>
      <w:ind w:left="566" w:hanging="283"/>
      <w:contextualSpacing/>
    </w:pPr>
    <w:rPr>
      <w:rFonts w:asciiTheme="minorHAnsi" w:eastAsiaTheme="minorEastAsia" w:hAnsiTheme="minorHAnsi" w:cstheme="minorBidi"/>
      <w:szCs w:val="22"/>
      <w:lang w:val="fr-CH" w:eastAsia="zh-CN"/>
    </w:rPr>
  </w:style>
  <w:style w:type="paragraph" w:styleId="Lijst3">
    <w:name w:val="List 3"/>
    <w:basedOn w:val="Standaard"/>
    <w:uiPriority w:val="99"/>
    <w:semiHidden/>
    <w:unhideWhenUsed/>
    <w:rsid w:val="003E5180"/>
    <w:pPr>
      <w:ind w:left="849" w:hanging="283"/>
      <w:contextualSpacing/>
    </w:pPr>
    <w:rPr>
      <w:rFonts w:asciiTheme="minorHAnsi" w:eastAsiaTheme="minorEastAsia" w:hAnsiTheme="minorHAnsi" w:cstheme="minorBidi"/>
      <w:szCs w:val="22"/>
      <w:lang w:val="fr-CH" w:eastAsia="zh-CN"/>
    </w:rPr>
  </w:style>
  <w:style w:type="paragraph" w:styleId="Lijst4">
    <w:name w:val="List 4"/>
    <w:basedOn w:val="Standaard"/>
    <w:uiPriority w:val="99"/>
    <w:semiHidden/>
    <w:unhideWhenUsed/>
    <w:rsid w:val="003E5180"/>
    <w:pPr>
      <w:ind w:left="1132" w:hanging="283"/>
      <w:contextualSpacing/>
    </w:pPr>
    <w:rPr>
      <w:rFonts w:asciiTheme="minorHAnsi" w:eastAsiaTheme="minorEastAsia" w:hAnsiTheme="minorHAnsi" w:cstheme="minorBidi"/>
      <w:szCs w:val="22"/>
      <w:lang w:val="fr-CH" w:eastAsia="zh-CN"/>
    </w:rPr>
  </w:style>
  <w:style w:type="paragraph" w:styleId="Lijst5">
    <w:name w:val="List 5"/>
    <w:basedOn w:val="Standaard"/>
    <w:uiPriority w:val="99"/>
    <w:semiHidden/>
    <w:unhideWhenUsed/>
    <w:rsid w:val="003E5180"/>
    <w:pPr>
      <w:ind w:left="1415" w:hanging="283"/>
      <w:contextualSpacing/>
    </w:pPr>
    <w:rPr>
      <w:rFonts w:asciiTheme="minorHAnsi" w:eastAsiaTheme="minorEastAsia" w:hAnsiTheme="minorHAnsi" w:cstheme="minorBidi"/>
      <w:szCs w:val="22"/>
      <w:lang w:val="fr-CH" w:eastAsia="zh-CN"/>
    </w:rPr>
  </w:style>
  <w:style w:type="paragraph" w:styleId="Lijstnummering">
    <w:name w:val="List Number"/>
    <w:basedOn w:val="Standaard"/>
    <w:uiPriority w:val="99"/>
    <w:semiHidden/>
    <w:unhideWhenUsed/>
    <w:rsid w:val="003E5180"/>
    <w:pPr>
      <w:numPr>
        <w:numId w:val="6"/>
      </w:numPr>
      <w:contextualSpacing/>
    </w:pPr>
    <w:rPr>
      <w:rFonts w:asciiTheme="minorHAnsi" w:eastAsiaTheme="minorEastAsia" w:hAnsiTheme="minorHAnsi" w:cstheme="minorBidi"/>
      <w:szCs w:val="22"/>
      <w:lang w:val="fr-CH" w:eastAsia="zh-CN"/>
    </w:rPr>
  </w:style>
  <w:style w:type="paragraph" w:styleId="Lijstnummering2">
    <w:name w:val="List Number 2"/>
    <w:basedOn w:val="Standaard"/>
    <w:uiPriority w:val="99"/>
    <w:semiHidden/>
    <w:unhideWhenUsed/>
    <w:rsid w:val="003E5180"/>
    <w:pPr>
      <w:numPr>
        <w:numId w:val="7"/>
      </w:numPr>
      <w:contextualSpacing/>
    </w:pPr>
    <w:rPr>
      <w:rFonts w:asciiTheme="minorHAnsi" w:eastAsiaTheme="minorEastAsia" w:hAnsiTheme="minorHAnsi" w:cstheme="minorBidi"/>
      <w:szCs w:val="22"/>
      <w:lang w:val="fr-CH" w:eastAsia="zh-CN"/>
    </w:rPr>
  </w:style>
  <w:style w:type="paragraph" w:styleId="Lijstnummering3">
    <w:name w:val="List Number 3"/>
    <w:basedOn w:val="Standaard"/>
    <w:uiPriority w:val="99"/>
    <w:semiHidden/>
    <w:unhideWhenUsed/>
    <w:rsid w:val="003E5180"/>
    <w:pPr>
      <w:numPr>
        <w:numId w:val="8"/>
      </w:numPr>
      <w:contextualSpacing/>
    </w:pPr>
    <w:rPr>
      <w:rFonts w:asciiTheme="minorHAnsi" w:eastAsiaTheme="minorEastAsia" w:hAnsiTheme="minorHAnsi" w:cstheme="minorBidi"/>
      <w:szCs w:val="22"/>
      <w:lang w:val="fr-CH" w:eastAsia="zh-CN"/>
    </w:rPr>
  </w:style>
  <w:style w:type="paragraph" w:styleId="Lijstnummering4">
    <w:name w:val="List Number 4"/>
    <w:basedOn w:val="Standaard"/>
    <w:uiPriority w:val="99"/>
    <w:semiHidden/>
    <w:unhideWhenUsed/>
    <w:rsid w:val="003E5180"/>
    <w:pPr>
      <w:numPr>
        <w:numId w:val="9"/>
      </w:numPr>
      <w:contextualSpacing/>
    </w:pPr>
    <w:rPr>
      <w:rFonts w:asciiTheme="minorHAnsi" w:eastAsiaTheme="minorEastAsia" w:hAnsiTheme="minorHAnsi" w:cstheme="minorBidi"/>
      <w:szCs w:val="22"/>
      <w:lang w:val="fr-CH" w:eastAsia="zh-CN"/>
    </w:rPr>
  </w:style>
  <w:style w:type="paragraph" w:styleId="Lijstnummering5">
    <w:name w:val="List Number 5"/>
    <w:basedOn w:val="Standaard"/>
    <w:uiPriority w:val="99"/>
    <w:semiHidden/>
    <w:unhideWhenUsed/>
    <w:rsid w:val="003E5180"/>
    <w:pPr>
      <w:numPr>
        <w:numId w:val="10"/>
      </w:numPr>
      <w:contextualSpacing/>
    </w:pPr>
    <w:rPr>
      <w:rFonts w:asciiTheme="minorHAnsi" w:eastAsiaTheme="minorEastAsia" w:hAnsiTheme="minorHAnsi" w:cstheme="minorBidi"/>
      <w:szCs w:val="22"/>
      <w:lang w:val="fr-CH" w:eastAsia="zh-CN"/>
    </w:rPr>
  </w:style>
  <w:style w:type="paragraph" w:styleId="Lijstopsomteken">
    <w:name w:val="List Bullet"/>
    <w:basedOn w:val="Standaard"/>
    <w:uiPriority w:val="99"/>
    <w:semiHidden/>
    <w:unhideWhenUsed/>
    <w:rsid w:val="003E5180"/>
    <w:pPr>
      <w:numPr>
        <w:numId w:val="1"/>
      </w:numPr>
      <w:contextualSpacing/>
    </w:pPr>
    <w:rPr>
      <w:rFonts w:asciiTheme="minorHAnsi" w:eastAsiaTheme="minorEastAsia" w:hAnsiTheme="minorHAnsi" w:cstheme="minorBidi"/>
      <w:szCs w:val="22"/>
      <w:lang w:val="fr-CH" w:eastAsia="zh-CN"/>
    </w:rPr>
  </w:style>
  <w:style w:type="paragraph" w:styleId="Lijstopsomteken2">
    <w:name w:val="List Bullet 2"/>
    <w:basedOn w:val="Standaard"/>
    <w:uiPriority w:val="99"/>
    <w:semiHidden/>
    <w:unhideWhenUsed/>
    <w:rsid w:val="003E5180"/>
    <w:pPr>
      <w:numPr>
        <w:numId w:val="2"/>
      </w:numPr>
      <w:contextualSpacing/>
    </w:pPr>
    <w:rPr>
      <w:rFonts w:asciiTheme="minorHAnsi" w:eastAsiaTheme="minorEastAsia" w:hAnsiTheme="minorHAnsi" w:cstheme="minorBidi"/>
      <w:szCs w:val="22"/>
      <w:lang w:val="fr-CH" w:eastAsia="zh-CN"/>
    </w:rPr>
  </w:style>
  <w:style w:type="paragraph" w:styleId="Lijstopsomteken3">
    <w:name w:val="List Bullet 3"/>
    <w:basedOn w:val="Standaard"/>
    <w:uiPriority w:val="99"/>
    <w:semiHidden/>
    <w:unhideWhenUsed/>
    <w:rsid w:val="003E5180"/>
    <w:pPr>
      <w:numPr>
        <w:numId w:val="3"/>
      </w:numPr>
      <w:contextualSpacing/>
    </w:pPr>
    <w:rPr>
      <w:rFonts w:asciiTheme="minorHAnsi" w:eastAsiaTheme="minorEastAsia" w:hAnsiTheme="minorHAnsi" w:cstheme="minorBidi"/>
      <w:szCs w:val="22"/>
      <w:lang w:val="fr-CH" w:eastAsia="zh-CN"/>
    </w:rPr>
  </w:style>
  <w:style w:type="paragraph" w:styleId="Lijstopsomteken4">
    <w:name w:val="List Bullet 4"/>
    <w:basedOn w:val="Standaard"/>
    <w:uiPriority w:val="99"/>
    <w:semiHidden/>
    <w:unhideWhenUsed/>
    <w:rsid w:val="003E5180"/>
    <w:pPr>
      <w:numPr>
        <w:numId w:val="4"/>
      </w:numPr>
      <w:contextualSpacing/>
    </w:pPr>
    <w:rPr>
      <w:rFonts w:asciiTheme="minorHAnsi" w:eastAsiaTheme="minorEastAsia" w:hAnsiTheme="minorHAnsi" w:cstheme="minorBidi"/>
      <w:szCs w:val="22"/>
      <w:lang w:val="fr-CH" w:eastAsia="zh-CN"/>
    </w:rPr>
  </w:style>
  <w:style w:type="paragraph" w:styleId="Lijstopsomteken5">
    <w:name w:val="List Bullet 5"/>
    <w:basedOn w:val="Standaard"/>
    <w:uiPriority w:val="99"/>
    <w:semiHidden/>
    <w:unhideWhenUsed/>
    <w:rsid w:val="003E5180"/>
    <w:pPr>
      <w:numPr>
        <w:numId w:val="5"/>
      </w:numPr>
      <w:contextualSpacing/>
    </w:pPr>
    <w:rPr>
      <w:rFonts w:asciiTheme="minorHAnsi" w:eastAsiaTheme="minorEastAsia" w:hAnsiTheme="minorHAnsi" w:cstheme="minorBidi"/>
      <w:szCs w:val="22"/>
      <w:lang w:val="fr-CH" w:eastAsia="zh-CN"/>
    </w:rPr>
  </w:style>
  <w:style w:type="table" w:styleId="Lichtelijst">
    <w:name w:val="Light List"/>
    <w:basedOn w:val="Standaardtabel"/>
    <w:uiPriority w:val="61"/>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chtelijst-accent1">
    <w:name w:val="Light List Accent 1"/>
    <w:basedOn w:val="Standaardtabel"/>
    <w:uiPriority w:val="61"/>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chtelijst-accent2">
    <w:name w:val="Light List Accent 2"/>
    <w:basedOn w:val="Standaardtabel"/>
    <w:uiPriority w:val="61"/>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chtelijst-accent3">
    <w:name w:val="Light List Accent 3"/>
    <w:basedOn w:val="Standaardtabel"/>
    <w:uiPriority w:val="61"/>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chtelijst-accent4">
    <w:name w:val="Light List Accent 4"/>
    <w:basedOn w:val="Standaardtabel"/>
    <w:uiPriority w:val="61"/>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chtelijst-accent5">
    <w:name w:val="Light List Accent 5"/>
    <w:basedOn w:val="Standaardtabel"/>
    <w:uiPriority w:val="61"/>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chtelijst-accent6">
    <w:name w:val="Light List Accent 6"/>
    <w:basedOn w:val="Standaardtabel"/>
    <w:uiPriority w:val="61"/>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jstvoortzetting">
    <w:name w:val="List Continue"/>
    <w:basedOn w:val="Standaard"/>
    <w:uiPriority w:val="99"/>
    <w:semiHidden/>
    <w:unhideWhenUsed/>
    <w:rsid w:val="003E5180"/>
    <w:pPr>
      <w:spacing w:after="120"/>
      <w:ind w:left="283"/>
      <w:contextualSpacing/>
    </w:pPr>
    <w:rPr>
      <w:rFonts w:asciiTheme="minorHAnsi" w:eastAsiaTheme="minorEastAsia" w:hAnsiTheme="minorHAnsi" w:cstheme="minorBidi"/>
      <w:szCs w:val="22"/>
      <w:lang w:val="fr-CH" w:eastAsia="zh-CN"/>
    </w:rPr>
  </w:style>
  <w:style w:type="paragraph" w:styleId="Lijstvoortzetting2">
    <w:name w:val="List Continue 2"/>
    <w:basedOn w:val="Standaard"/>
    <w:uiPriority w:val="99"/>
    <w:semiHidden/>
    <w:unhideWhenUsed/>
    <w:rsid w:val="003E5180"/>
    <w:pPr>
      <w:spacing w:after="120"/>
      <w:ind w:left="566"/>
      <w:contextualSpacing/>
    </w:pPr>
    <w:rPr>
      <w:rFonts w:asciiTheme="minorHAnsi" w:eastAsiaTheme="minorEastAsia" w:hAnsiTheme="minorHAnsi" w:cstheme="minorBidi"/>
      <w:szCs w:val="22"/>
      <w:lang w:val="fr-CH" w:eastAsia="zh-CN"/>
    </w:rPr>
  </w:style>
  <w:style w:type="paragraph" w:styleId="Lijstvoortzetting3">
    <w:name w:val="List Continue 3"/>
    <w:basedOn w:val="Standaard"/>
    <w:uiPriority w:val="99"/>
    <w:semiHidden/>
    <w:unhideWhenUsed/>
    <w:rsid w:val="003E5180"/>
    <w:pPr>
      <w:spacing w:after="120"/>
      <w:ind w:left="849"/>
      <w:contextualSpacing/>
    </w:pPr>
    <w:rPr>
      <w:rFonts w:asciiTheme="minorHAnsi" w:eastAsiaTheme="minorEastAsia" w:hAnsiTheme="minorHAnsi" w:cstheme="minorBidi"/>
      <w:szCs w:val="22"/>
      <w:lang w:val="fr-CH" w:eastAsia="zh-CN"/>
    </w:rPr>
  </w:style>
  <w:style w:type="paragraph" w:styleId="Lijstvoortzetting4">
    <w:name w:val="List Continue 4"/>
    <w:basedOn w:val="Standaard"/>
    <w:uiPriority w:val="99"/>
    <w:semiHidden/>
    <w:unhideWhenUsed/>
    <w:rsid w:val="003E5180"/>
    <w:pPr>
      <w:spacing w:after="120"/>
      <w:ind w:left="1132"/>
      <w:contextualSpacing/>
    </w:pPr>
    <w:rPr>
      <w:rFonts w:asciiTheme="minorHAnsi" w:eastAsiaTheme="minorEastAsia" w:hAnsiTheme="minorHAnsi" w:cstheme="minorBidi"/>
      <w:szCs w:val="22"/>
      <w:lang w:val="fr-CH" w:eastAsia="zh-CN"/>
    </w:rPr>
  </w:style>
  <w:style w:type="paragraph" w:styleId="Lijstvoortzetting5">
    <w:name w:val="List Continue 5"/>
    <w:basedOn w:val="Standaard"/>
    <w:uiPriority w:val="99"/>
    <w:semiHidden/>
    <w:unhideWhenUsed/>
    <w:rsid w:val="003E5180"/>
    <w:pPr>
      <w:spacing w:after="120"/>
      <w:ind w:left="1415"/>
      <w:contextualSpacing/>
    </w:pPr>
    <w:rPr>
      <w:rFonts w:asciiTheme="minorHAnsi" w:eastAsiaTheme="minorEastAsia" w:hAnsiTheme="minorHAnsi" w:cstheme="minorBidi"/>
      <w:szCs w:val="22"/>
      <w:lang w:val="fr-CH" w:eastAsia="zh-CN"/>
    </w:rPr>
  </w:style>
  <w:style w:type="table" w:styleId="Kleurrijkelijst">
    <w:name w:val="Colorful List"/>
    <w:basedOn w:val="Standaardtabe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Kleurrijkelijst-accent1">
    <w:name w:val="Colorful List Accent 1"/>
    <w:basedOn w:val="Standaardtabel"/>
    <w:uiPriority w:val="72"/>
    <w:semiHidden/>
    <w:unhideWhenUsed/>
    <w:rsid w:val="003E5180"/>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Kleurrijkelijst-accent2">
    <w:name w:val="Colorful List Accent 2"/>
    <w:basedOn w:val="Standaardtabe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Kleurrijkelijst-accent3">
    <w:name w:val="Colorful List Accent 3"/>
    <w:basedOn w:val="Standaardtabel"/>
    <w:uiPriority w:val="72"/>
    <w:semiHidden/>
    <w:unhideWhenUsed/>
    <w:rsid w:val="003E5180"/>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Kleurrijkelijst-accent4">
    <w:name w:val="Colorful List Accent 4"/>
    <w:basedOn w:val="Standaardtabe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Kleurrijkelijst-accent5">
    <w:name w:val="Colorful List Accent 5"/>
    <w:basedOn w:val="Standaardtabe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Kleurrijkelijst-accent6">
    <w:name w:val="Colorful List Accent 6"/>
    <w:basedOn w:val="Standaardtabel"/>
    <w:uiPriority w:val="72"/>
    <w:semiHidden/>
    <w:unhideWhenUsed/>
    <w:rsid w:val="003E5180"/>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onkerelijst">
    <w:name w:val="Dark List"/>
    <w:basedOn w:val="Standaardtabe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onkerelijst-accent1">
    <w:name w:val="Dark List Accent 1"/>
    <w:basedOn w:val="Standaardtabel"/>
    <w:uiPriority w:val="70"/>
    <w:semiHidden/>
    <w:unhideWhenUsed/>
    <w:rsid w:val="003E5180"/>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onkerelijst-accent2">
    <w:name w:val="Dark List Accent 2"/>
    <w:basedOn w:val="Standaardtabe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onkerelijst-accent3">
    <w:name w:val="Dark List Accent 3"/>
    <w:basedOn w:val="Standaardtabel"/>
    <w:uiPriority w:val="70"/>
    <w:semiHidden/>
    <w:unhideWhenUsed/>
    <w:rsid w:val="003E5180"/>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onkerelijst-accent4">
    <w:name w:val="Dark List Accent 4"/>
    <w:basedOn w:val="Standaardtabe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onkerelijst-accent5">
    <w:name w:val="Dark List Accent 5"/>
    <w:basedOn w:val="Standaardtabe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onkerelijst-accent6">
    <w:name w:val="Dark List Accent 6"/>
    <w:basedOn w:val="Standaardtabel"/>
    <w:uiPriority w:val="70"/>
    <w:semiHidden/>
    <w:unhideWhenUsed/>
    <w:rsid w:val="003E5180"/>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Gemiddeldelijst1">
    <w:name w:val="Medium List 1"/>
    <w:basedOn w:val="Standaardtabe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Gemiddeldelijst1-accent1">
    <w:name w:val="Medium List 1 Accent 1"/>
    <w:basedOn w:val="Standaardtabel"/>
    <w:uiPriority w:val="65"/>
    <w:semiHidden/>
    <w:unhideWhenUsed/>
    <w:rsid w:val="003E5180"/>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Gemiddeldelijst1-accent2">
    <w:name w:val="Medium List 1 Accent 2"/>
    <w:basedOn w:val="Standaardtabe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Gemiddeldelijst1-accent3">
    <w:name w:val="Medium List 1 Accent 3"/>
    <w:basedOn w:val="Standaardtabel"/>
    <w:uiPriority w:val="65"/>
    <w:semiHidden/>
    <w:unhideWhenUsed/>
    <w:rsid w:val="003E5180"/>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Gemiddeldelijst1-accent4">
    <w:name w:val="Medium List 1 Accent 4"/>
    <w:basedOn w:val="Standaardtabe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Gemiddeldelijst1-accent5">
    <w:name w:val="Medium List 1 Accent 5"/>
    <w:basedOn w:val="Standaardtabe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Gemiddeldelijst1-accent6">
    <w:name w:val="Medium List 1 Accent 6"/>
    <w:basedOn w:val="Standaardtabel"/>
    <w:uiPriority w:val="65"/>
    <w:semiHidden/>
    <w:unhideWhenUsed/>
    <w:rsid w:val="003E5180"/>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Gemiddeldelijst2">
    <w:name w:val="Medium List 2"/>
    <w:basedOn w:val="Standaardtabe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ijfmachine">
    <w:name w:val="HTML Typewriter"/>
    <w:basedOn w:val="Standaardalinea-lettertype"/>
    <w:uiPriority w:val="99"/>
    <w:semiHidden/>
    <w:unhideWhenUsed/>
    <w:rsid w:val="003E5180"/>
    <w:rPr>
      <w:rFonts w:ascii="Consolas" w:hAnsi="Consolas" w:cs="Consolas"/>
      <w:sz w:val="20"/>
      <w:szCs w:val="20"/>
    </w:rPr>
  </w:style>
  <w:style w:type="character" w:styleId="Verwijzingopmerking">
    <w:name w:val="annotation reference"/>
    <w:basedOn w:val="Standaardalinea-lettertype"/>
    <w:uiPriority w:val="99"/>
    <w:semiHidden/>
    <w:unhideWhenUsed/>
    <w:rsid w:val="003E5180"/>
    <w:rPr>
      <w:sz w:val="16"/>
      <w:szCs w:val="16"/>
    </w:rPr>
  </w:style>
  <w:style w:type="paragraph" w:styleId="Normaalweb">
    <w:name w:val="Normal (Web)"/>
    <w:basedOn w:val="Standaard"/>
    <w:uiPriority w:val="99"/>
    <w:semiHidden/>
    <w:unhideWhenUsed/>
    <w:rsid w:val="003E5180"/>
    <w:rPr>
      <w:rFonts w:ascii="Times New Roman" w:eastAsiaTheme="minorEastAsia" w:hAnsi="Times New Roman"/>
      <w:sz w:val="24"/>
      <w:lang w:val="fr-CH" w:eastAsia="zh-CN"/>
    </w:rPr>
  </w:style>
  <w:style w:type="paragraph" w:styleId="Voetnoottekst">
    <w:name w:val="footnote text"/>
    <w:basedOn w:val="Standaard"/>
    <w:link w:val="Voetnootteks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VoetnoottekstChar">
    <w:name w:val="Voetnoottekst Char"/>
    <w:basedOn w:val="Standaardalinea-lettertype"/>
    <w:link w:val="Voetnoottekst"/>
    <w:uiPriority w:val="99"/>
    <w:semiHidden/>
    <w:rsid w:val="003E5180"/>
    <w:rPr>
      <w:sz w:val="20"/>
      <w:szCs w:val="20"/>
      <w:lang w:val="fr-CH"/>
    </w:rPr>
  </w:style>
  <w:style w:type="paragraph" w:styleId="Eindnoottekst">
    <w:name w:val="endnote text"/>
    <w:basedOn w:val="Standaard"/>
    <w:link w:val="Eindnootteks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EindnoottekstChar">
    <w:name w:val="Eindnoottekst Char"/>
    <w:basedOn w:val="Standaardalinea-lettertype"/>
    <w:link w:val="Eindnoottekst"/>
    <w:uiPriority w:val="99"/>
    <w:semiHidden/>
    <w:rsid w:val="003E5180"/>
    <w:rPr>
      <w:sz w:val="20"/>
      <w:szCs w:val="20"/>
      <w:lang w:val="fr-CH"/>
    </w:rPr>
  </w:style>
  <w:style w:type="character" w:styleId="Regelnummer">
    <w:name w:val="line number"/>
    <w:basedOn w:val="Standaardalinea-lettertype"/>
    <w:uiPriority w:val="99"/>
    <w:semiHidden/>
    <w:unhideWhenUsed/>
    <w:rsid w:val="003E5180"/>
  </w:style>
  <w:style w:type="character" w:styleId="Paginanummer">
    <w:name w:val="page number"/>
    <w:basedOn w:val="Standaardalinea-lettertype"/>
    <w:uiPriority w:val="99"/>
    <w:semiHidden/>
    <w:unhideWhenUsed/>
    <w:rsid w:val="003E5180"/>
  </w:style>
  <w:style w:type="paragraph" w:styleId="Onderwerpvanopmerking">
    <w:name w:val="annotation subject"/>
    <w:basedOn w:val="Tekstopmerking"/>
    <w:next w:val="Tekstopmerking"/>
    <w:link w:val="OnderwerpvanopmerkingChar"/>
    <w:uiPriority w:val="99"/>
    <w:semiHidden/>
    <w:unhideWhenUsed/>
    <w:rsid w:val="003E5180"/>
    <w:rPr>
      <w:b/>
      <w:bCs/>
    </w:rPr>
  </w:style>
  <w:style w:type="character" w:customStyle="1" w:styleId="OnderwerpvanopmerkingChar">
    <w:name w:val="Onderwerp van opmerking Char"/>
    <w:basedOn w:val="TekstopmerkingChar"/>
    <w:link w:val="Onderwerpvanopmerking"/>
    <w:uiPriority w:val="99"/>
    <w:semiHidden/>
    <w:rsid w:val="003E5180"/>
    <w:rPr>
      <w:b/>
      <w:bCs/>
      <w:sz w:val="20"/>
      <w:szCs w:val="20"/>
      <w:lang w:val="fr-CH"/>
    </w:rPr>
  </w:style>
  <w:style w:type="table" w:styleId="Lichtearcering">
    <w:name w:val="Light Shading"/>
    <w:basedOn w:val="Standaardtabel"/>
    <w:uiPriority w:val="60"/>
    <w:semiHidden/>
    <w:unhideWhenUsed/>
    <w:rsid w:val="003E5180"/>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jstalinea">
    <w:name w:val="List Paragraph"/>
    <w:basedOn w:val="Standaard"/>
    <w:uiPriority w:val="34"/>
    <w:rsid w:val="003E5180"/>
    <w:pPr>
      <w:ind w:left="720"/>
      <w:contextualSpacing/>
    </w:pPr>
    <w:rPr>
      <w:rFonts w:asciiTheme="minorHAnsi" w:eastAsiaTheme="minorEastAsia" w:hAnsiTheme="minorHAnsi" w:cstheme="minorBidi"/>
      <w:szCs w:val="22"/>
      <w:lang w:val="fr-CH" w:eastAsia="zh-CN"/>
    </w:rPr>
  </w:style>
  <w:style w:type="paragraph" w:styleId="HTML-voorafopgemaakt">
    <w:name w:val="HTML Preformatted"/>
    <w:basedOn w:val="Standaard"/>
    <w:link w:val="HTML-voorafopgemaaktChar"/>
    <w:uiPriority w:val="99"/>
    <w:semiHidden/>
    <w:unhideWhenUsed/>
    <w:rsid w:val="003E5180"/>
    <w:pPr>
      <w:spacing w:line="240" w:lineRule="auto"/>
    </w:pPr>
    <w:rPr>
      <w:rFonts w:ascii="Consolas" w:eastAsiaTheme="minorEastAsia" w:hAnsi="Consolas" w:cs="Consolas"/>
      <w:sz w:val="20"/>
      <w:szCs w:val="20"/>
      <w:lang w:val="fr-CH" w:eastAsia="zh-CN"/>
    </w:rPr>
  </w:style>
  <w:style w:type="character" w:customStyle="1" w:styleId="HTML-voorafopgemaaktChar">
    <w:name w:val="HTML - vooraf opgemaakt Char"/>
    <w:basedOn w:val="Standaardalinea-lettertype"/>
    <w:link w:val="HTML-voorafopgemaakt"/>
    <w:uiPriority w:val="99"/>
    <w:semiHidden/>
    <w:rsid w:val="003E5180"/>
    <w:rPr>
      <w:rFonts w:ascii="Consolas" w:hAnsi="Consolas" w:cs="Consolas"/>
      <w:sz w:val="20"/>
      <w:szCs w:val="20"/>
      <w:lang w:val="fr-CH"/>
    </w:rPr>
  </w:style>
  <w:style w:type="paragraph" w:styleId="Platteteksteersteinspringing">
    <w:name w:val="Body Text First Indent"/>
    <w:basedOn w:val="Plattetekst"/>
    <w:link w:val="PlatteteksteersteinspringingChar"/>
    <w:uiPriority w:val="99"/>
    <w:semiHidden/>
    <w:unhideWhenUsed/>
    <w:rsid w:val="003E5180"/>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3E5180"/>
    <w:rPr>
      <w:sz w:val="19"/>
      <w:lang w:val="fr-CH"/>
    </w:rPr>
  </w:style>
  <w:style w:type="paragraph" w:styleId="Plattetekstinspringen">
    <w:name w:val="Body Text Indent"/>
    <w:basedOn w:val="Standaard"/>
    <w:link w:val="PlattetekstinspringenChar"/>
    <w:uiPriority w:val="99"/>
    <w:semiHidden/>
    <w:unhideWhenUsed/>
    <w:rsid w:val="003E5180"/>
    <w:pPr>
      <w:spacing w:after="120"/>
      <w:ind w:left="283"/>
    </w:pPr>
    <w:rPr>
      <w:rFonts w:asciiTheme="minorHAnsi" w:eastAsiaTheme="minorEastAsia" w:hAnsiTheme="minorHAnsi" w:cstheme="minorBidi"/>
      <w:szCs w:val="22"/>
      <w:lang w:val="fr-CH" w:eastAsia="zh-CN"/>
    </w:rPr>
  </w:style>
  <w:style w:type="character" w:customStyle="1" w:styleId="PlattetekstinspringenChar">
    <w:name w:val="Platte tekst inspringen Char"/>
    <w:basedOn w:val="Standaardalinea-lettertype"/>
    <w:link w:val="Plattetekstinspringen"/>
    <w:uiPriority w:val="99"/>
    <w:semiHidden/>
    <w:rsid w:val="003E5180"/>
    <w:rPr>
      <w:sz w:val="19"/>
      <w:lang w:val="fr-CH"/>
    </w:rPr>
  </w:style>
  <w:style w:type="paragraph" w:styleId="Plattetekstinspringen2">
    <w:name w:val="Body Text Indent 2"/>
    <w:basedOn w:val="Standaard"/>
    <w:link w:val="Plattetekstinspringen2Char"/>
    <w:uiPriority w:val="99"/>
    <w:semiHidden/>
    <w:unhideWhenUsed/>
    <w:rsid w:val="003E5180"/>
    <w:pPr>
      <w:spacing w:after="120" w:line="480" w:lineRule="auto"/>
      <w:ind w:left="283"/>
    </w:pPr>
    <w:rPr>
      <w:rFonts w:asciiTheme="minorHAnsi" w:eastAsiaTheme="minorEastAsia" w:hAnsiTheme="minorHAnsi" w:cstheme="minorBidi"/>
      <w:szCs w:val="22"/>
      <w:lang w:val="fr-CH" w:eastAsia="zh-CN"/>
    </w:rPr>
  </w:style>
  <w:style w:type="character" w:customStyle="1" w:styleId="Plattetekstinspringen2Char">
    <w:name w:val="Platte tekst inspringen 2 Char"/>
    <w:basedOn w:val="Standaardalinea-lettertype"/>
    <w:link w:val="Plattetekstinspringen2"/>
    <w:uiPriority w:val="99"/>
    <w:semiHidden/>
    <w:rsid w:val="003E5180"/>
    <w:rPr>
      <w:sz w:val="19"/>
      <w:lang w:val="fr-CH"/>
    </w:rPr>
  </w:style>
  <w:style w:type="paragraph" w:styleId="Plattetekstinspringen3">
    <w:name w:val="Body Text Indent 3"/>
    <w:basedOn w:val="Standaard"/>
    <w:link w:val="Plattetekstinspringen3Char"/>
    <w:uiPriority w:val="99"/>
    <w:semiHidden/>
    <w:unhideWhenUsed/>
    <w:rsid w:val="003E5180"/>
    <w:pPr>
      <w:spacing w:after="120"/>
      <w:ind w:left="283"/>
    </w:pPr>
    <w:rPr>
      <w:rFonts w:asciiTheme="minorHAnsi" w:eastAsiaTheme="minorEastAsia" w:hAnsiTheme="minorHAnsi" w:cstheme="minorBidi"/>
      <w:sz w:val="16"/>
      <w:szCs w:val="16"/>
      <w:lang w:val="fr-CH" w:eastAsia="zh-CN"/>
    </w:rPr>
  </w:style>
  <w:style w:type="character" w:customStyle="1" w:styleId="Plattetekstinspringen3Char">
    <w:name w:val="Platte tekst inspringen 3 Char"/>
    <w:basedOn w:val="Standaardalinea-lettertype"/>
    <w:link w:val="Plattetekstinspringen3"/>
    <w:uiPriority w:val="99"/>
    <w:semiHidden/>
    <w:rsid w:val="003E5180"/>
    <w:rPr>
      <w:sz w:val="16"/>
      <w:szCs w:val="16"/>
      <w:lang w:val="fr-CH"/>
    </w:rPr>
  </w:style>
  <w:style w:type="paragraph" w:styleId="Platteteksteersteinspringing2">
    <w:name w:val="Body Text First Indent 2"/>
    <w:basedOn w:val="Plattetekstinspringen"/>
    <w:link w:val="Platteteksteersteinspringing2Char"/>
    <w:uiPriority w:val="99"/>
    <w:semiHidden/>
    <w:unhideWhenUsed/>
    <w:rsid w:val="003E5180"/>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3E5180"/>
    <w:rPr>
      <w:sz w:val="19"/>
      <w:lang w:val="fr-CH"/>
    </w:rPr>
  </w:style>
  <w:style w:type="paragraph" w:styleId="Standaardinspringing">
    <w:name w:val="Normal Indent"/>
    <w:basedOn w:val="Standaard"/>
    <w:uiPriority w:val="99"/>
    <w:semiHidden/>
    <w:unhideWhenUsed/>
    <w:rsid w:val="003E5180"/>
    <w:pPr>
      <w:ind w:left="708"/>
    </w:pPr>
    <w:rPr>
      <w:rFonts w:asciiTheme="minorHAnsi" w:eastAsiaTheme="minorEastAsia" w:hAnsiTheme="minorHAnsi" w:cstheme="minorBidi"/>
      <w:szCs w:val="22"/>
      <w:lang w:val="fr-CH" w:eastAsia="zh-CN"/>
    </w:rPr>
  </w:style>
  <w:style w:type="paragraph" w:styleId="Aanhef">
    <w:name w:val="Salutation"/>
    <w:basedOn w:val="Standaard"/>
    <w:next w:val="Standaard"/>
    <w:link w:val="AanhefChar"/>
    <w:uiPriority w:val="99"/>
    <w:semiHidden/>
    <w:unhideWhenUsed/>
    <w:rsid w:val="003E5180"/>
    <w:rPr>
      <w:rFonts w:asciiTheme="minorHAnsi" w:eastAsiaTheme="minorEastAsia" w:hAnsiTheme="minorHAnsi" w:cstheme="minorBidi"/>
      <w:szCs w:val="22"/>
      <w:lang w:val="fr-CH" w:eastAsia="zh-CN"/>
    </w:rPr>
  </w:style>
  <w:style w:type="character" w:customStyle="1" w:styleId="AanhefChar">
    <w:name w:val="Aanhef Char"/>
    <w:basedOn w:val="Standaardalinea-lettertype"/>
    <w:link w:val="Aanhef"/>
    <w:uiPriority w:val="99"/>
    <w:semiHidden/>
    <w:rsid w:val="003E5180"/>
    <w:rPr>
      <w:sz w:val="19"/>
      <w:lang w:val="fr-CH"/>
    </w:rPr>
  </w:style>
  <w:style w:type="paragraph" w:styleId="Geenafstand">
    <w:name w:val="No Spacing"/>
    <w:uiPriority w:val="1"/>
    <w:rsid w:val="003E5180"/>
    <w:pPr>
      <w:spacing w:after="0" w:line="240" w:lineRule="auto"/>
    </w:pPr>
    <w:rPr>
      <w:sz w:val="19"/>
      <w:lang w:val="fr-CH"/>
    </w:rPr>
  </w:style>
  <w:style w:type="paragraph" w:styleId="Handtekening">
    <w:name w:val="Signature"/>
    <w:basedOn w:val="Standaard"/>
    <w:link w:val="Handtekening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HandtekeningChar">
    <w:name w:val="Handtekening Char"/>
    <w:basedOn w:val="Standaardalinea-lettertype"/>
    <w:link w:val="Handtekening"/>
    <w:uiPriority w:val="99"/>
    <w:semiHidden/>
    <w:rsid w:val="003E5180"/>
    <w:rPr>
      <w:sz w:val="19"/>
      <w:lang w:val="fr-CH"/>
    </w:rPr>
  </w:style>
  <w:style w:type="paragraph" w:styleId="E-mailhandtekening">
    <w:name w:val="E-mail Signature"/>
    <w:basedOn w:val="Standaard"/>
    <w:link w:val="E-mailhandtekening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E-mailhandtekeningChar">
    <w:name w:val="E-mailhandtekening Char"/>
    <w:basedOn w:val="Standaardalinea-lettertype"/>
    <w:link w:val="E-mailhandtekening"/>
    <w:uiPriority w:val="99"/>
    <w:semiHidden/>
    <w:rsid w:val="003E5180"/>
    <w:rPr>
      <w:sz w:val="19"/>
      <w:lang w:val="fr-CH"/>
    </w:rPr>
  </w:style>
  <w:style w:type="paragraph" w:styleId="Lijstmetafbeeldingen">
    <w:name w:val="table of figures"/>
    <w:basedOn w:val="Standaard"/>
    <w:next w:val="Standaard"/>
    <w:uiPriority w:val="99"/>
    <w:semiHidden/>
    <w:unhideWhenUsed/>
    <w:rsid w:val="003E5180"/>
    <w:rPr>
      <w:rFonts w:asciiTheme="minorHAnsi" w:eastAsiaTheme="minorEastAsia" w:hAnsiTheme="minorHAnsi" w:cstheme="minorBidi"/>
      <w:szCs w:val="22"/>
      <w:lang w:val="fr-CH" w:eastAsia="zh-CN"/>
    </w:rPr>
  </w:style>
  <w:style w:type="paragraph" w:styleId="Bronvermelding">
    <w:name w:val="table of authorities"/>
    <w:basedOn w:val="Standaard"/>
    <w:next w:val="Standaard"/>
    <w:uiPriority w:val="99"/>
    <w:semiHidden/>
    <w:unhideWhenUsed/>
    <w:rsid w:val="003E5180"/>
    <w:pPr>
      <w:ind w:left="190" w:hanging="190"/>
    </w:pPr>
    <w:rPr>
      <w:rFonts w:asciiTheme="minorHAnsi" w:eastAsiaTheme="minorEastAsia" w:hAnsiTheme="minorHAnsi" w:cstheme="minorBidi"/>
      <w:szCs w:val="22"/>
      <w:lang w:val="fr-CH" w:eastAsia="zh-CN"/>
    </w:rPr>
  </w:style>
  <w:style w:type="table" w:styleId="Klassieketabel1">
    <w:name w:val="Table Classic 1"/>
    <w:basedOn w:val="Standaardtabe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3E5180"/>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3E5180"/>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3E5180"/>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3E5180"/>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3E5180"/>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3E5180"/>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3E5180"/>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astertabel1licht">
    <w:name w:val="Grid Table 1 Light"/>
    <w:basedOn w:val="Standaardtabel"/>
    <w:uiPriority w:val="46"/>
    <w:rsid w:val="003E5180"/>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3E5180"/>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3E5180"/>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3E5180"/>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3E5180"/>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3E5180"/>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3E5180"/>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3E5180"/>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2-Accent1">
    <w:name w:val="Grid Table 2 Accent 1"/>
    <w:basedOn w:val="Standaardtabel"/>
    <w:uiPriority w:val="47"/>
    <w:rsid w:val="003E5180"/>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2-Accent2">
    <w:name w:val="Grid Table 2 Accent 2"/>
    <w:basedOn w:val="Standaardtabel"/>
    <w:uiPriority w:val="47"/>
    <w:rsid w:val="003E5180"/>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2-Accent3">
    <w:name w:val="Grid Table 2 Accent 3"/>
    <w:basedOn w:val="Standaardtabel"/>
    <w:uiPriority w:val="47"/>
    <w:rsid w:val="003E5180"/>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2-Accent4">
    <w:name w:val="Grid Table 2 Accent 4"/>
    <w:basedOn w:val="Standaardtabel"/>
    <w:uiPriority w:val="47"/>
    <w:rsid w:val="003E5180"/>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2-Accent5">
    <w:name w:val="Grid Table 2 Accent 5"/>
    <w:basedOn w:val="Standaardtabel"/>
    <w:uiPriority w:val="47"/>
    <w:rsid w:val="003E5180"/>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2-Accent6">
    <w:name w:val="Grid Table 2 Accent 6"/>
    <w:basedOn w:val="Standaardtabel"/>
    <w:uiPriority w:val="47"/>
    <w:rsid w:val="003E5180"/>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3">
    <w:name w:val="Grid Table 3"/>
    <w:basedOn w:val="Standaardtabel"/>
    <w:uiPriority w:val="48"/>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3-Accent1">
    <w:name w:val="Grid Table 3 Accent 1"/>
    <w:basedOn w:val="Standaardtabel"/>
    <w:uiPriority w:val="48"/>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3-Accent2">
    <w:name w:val="Grid Table 3 Accent 2"/>
    <w:basedOn w:val="Standaardtabel"/>
    <w:uiPriority w:val="48"/>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3-Accent3">
    <w:name w:val="Grid Table 3 Accent 3"/>
    <w:basedOn w:val="Standaardtabel"/>
    <w:uiPriority w:val="48"/>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3-Accent4">
    <w:name w:val="Grid Table 3 Accent 4"/>
    <w:basedOn w:val="Standaardtabel"/>
    <w:uiPriority w:val="48"/>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3-Accent5">
    <w:name w:val="Grid Table 3 Accent 5"/>
    <w:basedOn w:val="Standaardtabel"/>
    <w:uiPriority w:val="48"/>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3-Accent6">
    <w:name w:val="Grid Table 3 Accent 6"/>
    <w:basedOn w:val="Standaardtabel"/>
    <w:uiPriority w:val="48"/>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Rastertabel4">
    <w:name w:val="Grid Table 4"/>
    <w:basedOn w:val="Standaardtabe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4-Accent1">
    <w:name w:val="Grid Table 4 Accent 1"/>
    <w:basedOn w:val="Standaardtabe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4-Accent2">
    <w:name w:val="Grid Table 4 Accent 2"/>
    <w:basedOn w:val="Standaardtabe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4-Accent3">
    <w:name w:val="Grid Table 4 Accent 3"/>
    <w:basedOn w:val="Standaardtabe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4-Accent4">
    <w:name w:val="Grid Table 4 Accent 4"/>
    <w:basedOn w:val="Standaardtabe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4-Accent5">
    <w:name w:val="Grid Table 4 Accent 5"/>
    <w:basedOn w:val="Standaardtabe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4-Accent6">
    <w:name w:val="Grid Table 4 Accent 6"/>
    <w:basedOn w:val="Standaardtabe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5donker">
    <w:name w:val="Grid Table 5 Dark"/>
    <w:basedOn w:val="Standaardtabe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Rastertabel5donker-Accent1">
    <w:name w:val="Grid Table 5 Dark Accent 1"/>
    <w:basedOn w:val="Standaardtabe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Rastertabel5donker-Accent2">
    <w:name w:val="Grid Table 5 Dark Accent 2"/>
    <w:basedOn w:val="Standaardtabe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Rastertabel5donker-Accent3">
    <w:name w:val="Grid Table 5 Dark Accent 3"/>
    <w:basedOn w:val="Standaardtabe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Rastertabel5donker-Accent4">
    <w:name w:val="Grid Table 5 Dark Accent 4"/>
    <w:basedOn w:val="Standaardtabe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Rastertabel5donker-Accent5">
    <w:name w:val="Grid Table 5 Dark Accent 5"/>
    <w:basedOn w:val="Standaardtabe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Rastertabel5donker-Accent6">
    <w:name w:val="Grid Table 5 Dark Accent 6"/>
    <w:basedOn w:val="Standaardtabe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Rastertabel6kleurrijk">
    <w:name w:val="Grid Table 6 Colorful"/>
    <w:basedOn w:val="Standaardtabel"/>
    <w:uiPriority w:val="51"/>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6kleurrijk-Accent1">
    <w:name w:val="Grid Table 6 Colorful Accent 1"/>
    <w:basedOn w:val="Standaardtabel"/>
    <w:uiPriority w:val="51"/>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6kleurrijk-Accent2">
    <w:name w:val="Grid Table 6 Colorful Accent 2"/>
    <w:basedOn w:val="Standaardtabel"/>
    <w:uiPriority w:val="51"/>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6kleurrijk-Accent3">
    <w:name w:val="Grid Table 6 Colorful Accent 3"/>
    <w:basedOn w:val="Standaardtabe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6kleurrijk-Accent4">
    <w:name w:val="Grid Table 6 Colorful Accent 4"/>
    <w:basedOn w:val="Standaardtabel"/>
    <w:uiPriority w:val="51"/>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6kleurrijk-Accent5">
    <w:name w:val="Grid Table 6 Colorful Accent 5"/>
    <w:basedOn w:val="Standaardtabel"/>
    <w:uiPriority w:val="51"/>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6kleurrijk-Accent6">
    <w:name w:val="Grid Table 6 Colorful Accent 6"/>
    <w:basedOn w:val="Standaardtabel"/>
    <w:uiPriority w:val="51"/>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7kleurrijk">
    <w:name w:val="Grid Table 7 Colorful"/>
    <w:basedOn w:val="Standaardtabel"/>
    <w:uiPriority w:val="52"/>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7kleurrijk-Accent1">
    <w:name w:val="Grid Table 7 Colorful Accent 1"/>
    <w:basedOn w:val="Standaardtabel"/>
    <w:uiPriority w:val="52"/>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7kleurrijk-Accent2">
    <w:name w:val="Grid Table 7 Colorful Accent 2"/>
    <w:basedOn w:val="Standaardtabel"/>
    <w:uiPriority w:val="52"/>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7kleurrijk-Accent3">
    <w:name w:val="Grid Table 7 Colorful Accent 3"/>
    <w:basedOn w:val="Standaardtabel"/>
    <w:uiPriority w:val="52"/>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7kleurrijk-Accent4">
    <w:name w:val="Grid Table 7 Colorful Accent 4"/>
    <w:basedOn w:val="Standaardtabel"/>
    <w:uiPriority w:val="52"/>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7kleurrijk-Accent5">
    <w:name w:val="Grid Table 7 Colorful Accent 5"/>
    <w:basedOn w:val="Standaardtabel"/>
    <w:uiPriority w:val="52"/>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7kleurrijk-Accent6">
    <w:name w:val="Grid Table 7 Colorful Accent 6"/>
    <w:basedOn w:val="Standaardtabel"/>
    <w:uiPriority w:val="52"/>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ellijst1">
    <w:name w:val="Table List 1"/>
    <w:basedOn w:val="Standaardtabel"/>
    <w:uiPriority w:val="99"/>
    <w:semiHidden/>
    <w:unhideWhenUsed/>
    <w:rsid w:val="003E5180"/>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3E5180"/>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3E5180"/>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3E5180"/>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jsttabel1licht">
    <w:name w:val="List Table 1 Light"/>
    <w:basedOn w:val="Standaardtabe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1licht-Accent1">
    <w:name w:val="List Table 1 Light Accent 1"/>
    <w:basedOn w:val="Standaardtabel"/>
    <w:uiPriority w:val="46"/>
    <w:rsid w:val="003E5180"/>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1licht-Accent2">
    <w:name w:val="List Table 1 Light Accent 2"/>
    <w:basedOn w:val="Standaardtabe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1licht-Accent3">
    <w:name w:val="List Table 1 Light Accent 3"/>
    <w:basedOn w:val="Standaardtabel"/>
    <w:uiPriority w:val="46"/>
    <w:rsid w:val="003E5180"/>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1licht-Accent4">
    <w:name w:val="List Table 1 Light Accent 4"/>
    <w:basedOn w:val="Standaardtabe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1licht-Accent5">
    <w:name w:val="List Table 1 Light Accent 5"/>
    <w:basedOn w:val="Standaardtabe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1licht-Accent6">
    <w:name w:val="List Table 1 Light Accent 6"/>
    <w:basedOn w:val="Standaardtabel"/>
    <w:uiPriority w:val="46"/>
    <w:rsid w:val="003E5180"/>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2">
    <w:name w:val="List Table 2"/>
    <w:basedOn w:val="Standaardtabel"/>
    <w:uiPriority w:val="47"/>
    <w:rsid w:val="003E5180"/>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2-Accent1">
    <w:name w:val="List Table 2 Accent 1"/>
    <w:basedOn w:val="Standaardtabel"/>
    <w:uiPriority w:val="47"/>
    <w:rsid w:val="003E5180"/>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2-Accent2">
    <w:name w:val="List Table 2 Accent 2"/>
    <w:basedOn w:val="Standaardtabel"/>
    <w:uiPriority w:val="47"/>
    <w:rsid w:val="003E5180"/>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2-Accent3">
    <w:name w:val="List Table 2 Accent 3"/>
    <w:basedOn w:val="Standaardtabel"/>
    <w:uiPriority w:val="47"/>
    <w:rsid w:val="003E5180"/>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2-Accent4">
    <w:name w:val="List Table 2 Accent 4"/>
    <w:basedOn w:val="Standaardtabel"/>
    <w:uiPriority w:val="47"/>
    <w:rsid w:val="003E5180"/>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2-Accent5">
    <w:name w:val="List Table 2 Accent 5"/>
    <w:basedOn w:val="Standaardtabel"/>
    <w:uiPriority w:val="47"/>
    <w:rsid w:val="003E5180"/>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2-Accent6">
    <w:name w:val="List Table 2 Accent 6"/>
    <w:basedOn w:val="Standaardtabel"/>
    <w:uiPriority w:val="47"/>
    <w:rsid w:val="003E5180"/>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3">
    <w:name w:val="List Table 3"/>
    <w:basedOn w:val="Standaardtabel"/>
    <w:uiPriority w:val="48"/>
    <w:rsid w:val="003E5180"/>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jsttabel3-Accent1">
    <w:name w:val="List Table 3 Accent 1"/>
    <w:basedOn w:val="Standaardtabel"/>
    <w:uiPriority w:val="48"/>
    <w:rsid w:val="003E5180"/>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jsttabel3-Accent2">
    <w:name w:val="List Table 3 Accent 2"/>
    <w:basedOn w:val="Standaardtabel"/>
    <w:uiPriority w:val="48"/>
    <w:rsid w:val="003E5180"/>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jsttabel3-Accent3">
    <w:name w:val="List Table 3 Accent 3"/>
    <w:basedOn w:val="Standaardtabel"/>
    <w:uiPriority w:val="48"/>
    <w:rsid w:val="003E5180"/>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jsttabel3-Accent4">
    <w:name w:val="List Table 3 Accent 4"/>
    <w:basedOn w:val="Standaardtabel"/>
    <w:uiPriority w:val="48"/>
    <w:rsid w:val="003E5180"/>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jsttabel3-Accent5">
    <w:name w:val="List Table 3 Accent 5"/>
    <w:basedOn w:val="Standaardtabel"/>
    <w:uiPriority w:val="48"/>
    <w:rsid w:val="003E5180"/>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jsttabel3-Accent6">
    <w:name w:val="List Table 3 Accent 6"/>
    <w:basedOn w:val="Standaardtabel"/>
    <w:uiPriority w:val="48"/>
    <w:rsid w:val="003E5180"/>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jsttabel4">
    <w:name w:val="List Table 4"/>
    <w:basedOn w:val="Standaardtabe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4-Accent1">
    <w:name w:val="List Table 4 Accent 1"/>
    <w:basedOn w:val="Standaardtabe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4-Accent2">
    <w:name w:val="List Table 4 Accent 2"/>
    <w:basedOn w:val="Standaardtabe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4-Accent3">
    <w:name w:val="List Table 4 Accent 3"/>
    <w:basedOn w:val="Standaardtabe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4-Accent4">
    <w:name w:val="List Table 4 Accent 4"/>
    <w:basedOn w:val="Standaardtabe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4-Accent5">
    <w:name w:val="List Table 4 Accent 5"/>
    <w:basedOn w:val="Standaardtabe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4-Accent6">
    <w:name w:val="List Table 4 Accent 6"/>
    <w:basedOn w:val="Standaardtabe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5donker">
    <w:name w:val="List Table 5 Dark"/>
    <w:basedOn w:val="Standaardtabel"/>
    <w:uiPriority w:val="50"/>
    <w:rsid w:val="003E5180"/>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3E5180"/>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3E5180"/>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3E5180"/>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3E5180"/>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3E5180"/>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3E5180"/>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3E5180"/>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6kleurrijk-Accent1">
    <w:name w:val="List Table 6 Colorful Accent 1"/>
    <w:basedOn w:val="Standaardtabel"/>
    <w:uiPriority w:val="51"/>
    <w:rsid w:val="003E5180"/>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6kleurrijk-Accent2">
    <w:name w:val="List Table 6 Colorful Accent 2"/>
    <w:basedOn w:val="Standaardtabel"/>
    <w:uiPriority w:val="51"/>
    <w:rsid w:val="003E5180"/>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6kleurrijk-Accent3">
    <w:name w:val="List Table 6 Colorful Accent 3"/>
    <w:basedOn w:val="Standaardtabe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6kleurrijk-Accent4">
    <w:name w:val="List Table 6 Colorful Accent 4"/>
    <w:basedOn w:val="Standaardtabel"/>
    <w:uiPriority w:val="51"/>
    <w:rsid w:val="003E5180"/>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6kleurrijk-Accent5">
    <w:name w:val="List Table 6 Colorful Accent 5"/>
    <w:basedOn w:val="Standaardtabel"/>
    <w:uiPriority w:val="51"/>
    <w:rsid w:val="003E5180"/>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6kleurrijk-Accent6">
    <w:name w:val="List Table 6 Colorful Accent 6"/>
    <w:basedOn w:val="Standaardtabel"/>
    <w:uiPriority w:val="51"/>
    <w:rsid w:val="003E5180"/>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7kleurrijk">
    <w:name w:val="List Table 7 Colorful"/>
    <w:basedOn w:val="Standaardtabel"/>
    <w:uiPriority w:val="52"/>
    <w:rsid w:val="003E5180"/>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3E5180"/>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3E5180"/>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3E5180"/>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3E5180"/>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3E5180"/>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3E5180"/>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erfijndetabel1">
    <w:name w:val="Table Subtle 1"/>
    <w:basedOn w:val="Standaardtabel"/>
    <w:uiPriority w:val="99"/>
    <w:semiHidden/>
    <w:unhideWhenUsed/>
    <w:rsid w:val="003E5180"/>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3E5180"/>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3E5180"/>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3E5180"/>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Onopgemaaktetabel1">
    <w:name w:val="Plain Table 1"/>
    <w:basedOn w:val="Standaardtabel"/>
    <w:uiPriority w:val="41"/>
    <w:rsid w:val="003E51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3E5180"/>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Onopgemaaktetabel3">
    <w:name w:val="Plain Table 3"/>
    <w:basedOn w:val="Standaardtabel"/>
    <w:uiPriority w:val="43"/>
    <w:rsid w:val="003E5180"/>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3E51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3E51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Webtabel1">
    <w:name w:val="Table Web 1"/>
    <w:basedOn w:val="Standaardtabel"/>
    <w:uiPriority w:val="99"/>
    <w:semiHidden/>
    <w:unhideWhenUsed/>
    <w:rsid w:val="003E5180"/>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3E5180"/>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3E5180"/>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kstzonderopmaak">
    <w:name w:val="Plain Text"/>
    <w:basedOn w:val="Standaard"/>
    <w:link w:val="TekstzonderopmaakChar"/>
    <w:uiPriority w:val="99"/>
    <w:semiHidden/>
    <w:unhideWhenUsed/>
    <w:rsid w:val="003E5180"/>
    <w:pPr>
      <w:spacing w:line="240" w:lineRule="auto"/>
    </w:pPr>
    <w:rPr>
      <w:rFonts w:ascii="Consolas" w:eastAsiaTheme="minorEastAsia" w:hAnsi="Consolas" w:cs="Consolas"/>
      <w:sz w:val="21"/>
      <w:szCs w:val="21"/>
      <w:lang w:val="fr-CH" w:eastAsia="zh-CN"/>
    </w:rPr>
  </w:style>
  <w:style w:type="character" w:customStyle="1" w:styleId="TekstzonderopmaakChar">
    <w:name w:val="Tekst zonder opmaak Char"/>
    <w:basedOn w:val="Standaardalinea-lettertype"/>
    <w:link w:val="Tekstzonderopmaak"/>
    <w:uiPriority w:val="99"/>
    <w:semiHidden/>
    <w:rsid w:val="003E5180"/>
    <w:rPr>
      <w:rFonts w:ascii="Consolas" w:hAnsi="Consolas" w:cs="Consolas"/>
      <w:sz w:val="21"/>
      <w:szCs w:val="21"/>
      <w:lang w:val="fr-CH"/>
    </w:rPr>
  </w:style>
  <w:style w:type="paragraph" w:styleId="Macrotekst">
    <w:name w:val="macro"/>
    <w:link w:val="MacrotekstChar"/>
    <w:uiPriority w:val="99"/>
    <w:semiHidden/>
    <w:unhideWhenUsed/>
    <w:rsid w:val="003E518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kstChar">
    <w:name w:val="Macrotekst Char"/>
    <w:basedOn w:val="Standaardalinea-lettertype"/>
    <w:link w:val="Macrotekst"/>
    <w:uiPriority w:val="99"/>
    <w:semiHidden/>
    <w:rsid w:val="003E5180"/>
    <w:rPr>
      <w:rFonts w:ascii="Consolas" w:hAnsi="Consolas" w:cs="Consolas"/>
      <w:sz w:val="20"/>
      <w:szCs w:val="20"/>
      <w:lang w:val="fr-CH"/>
    </w:rPr>
  </w:style>
  <w:style w:type="table" w:styleId="Tabelthema">
    <w:name w:val="Table Theme"/>
    <w:basedOn w:val="Standaardtabel"/>
    <w:uiPriority w:val="99"/>
    <w:semiHidden/>
    <w:unhideWhenUsed/>
    <w:rsid w:val="003E5180"/>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itiekop">
    <w:name w:val="Note Heading"/>
    <w:basedOn w:val="Standaard"/>
    <w:next w:val="Standaard"/>
    <w:link w:val="Notitiekop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NotitiekopChar">
    <w:name w:val="Notitiekop Char"/>
    <w:basedOn w:val="Standaardalinea-lettertype"/>
    <w:link w:val="Notitiekop"/>
    <w:uiPriority w:val="99"/>
    <w:semiHidden/>
    <w:rsid w:val="003E5180"/>
    <w:rPr>
      <w:sz w:val="19"/>
      <w:lang w:val="fr-CH"/>
    </w:rPr>
  </w:style>
  <w:style w:type="character" w:styleId="Titelvanboek">
    <w:name w:val="Book Title"/>
    <w:basedOn w:val="Standaardalinea-lettertype"/>
    <w:uiPriority w:val="33"/>
    <w:rsid w:val="003E5180"/>
    <w:rPr>
      <w:b/>
      <w:bCs/>
      <w:i/>
      <w:iCs/>
      <w:spacing w:val="5"/>
    </w:rPr>
  </w:style>
  <w:style w:type="paragraph" w:styleId="Indexkop">
    <w:name w:val="index heading"/>
    <w:basedOn w:val="Standaard"/>
    <w:next w:val="Index1"/>
    <w:uiPriority w:val="99"/>
    <w:semiHidden/>
    <w:unhideWhenUsed/>
    <w:rsid w:val="003E5180"/>
    <w:rPr>
      <w:rFonts w:asciiTheme="majorHAnsi" w:eastAsiaTheme="majorEastAsia" w:hAnsiTheme="majorHAnsi" w:cstheme="majorBidi"/>
      <w:b/>
      <w:bCs/>
      <w:szCs w:val="22"/>
      <w:lang w:val="fr-CH" w:eastAsia="zh-CN"/>
    </w:rPr>
  </w:style>
  <w:style w:type="paragraph" w:styleId="Kopbronvermelding">
    <w:name w:val="toa heading"/>
    <w:basedOn w:val="Standaard"/>
    <w:next w:val="Standaard"/>
    <w:uiPriority w:val="99"/>
    <w:semiHidden/>
    <w:unhideWhenUsed/>
    <w:rsid w:val="003E5180"/>
    <w:pPr>
      <w:spacing w:before="120"/>
    </w:pPr>
    <w:rPr>
      <w:rFonts w:asciiTheme="majorHAnsi" w:eastAsiaTheme="majorEastAsia" w:hAnsiTheme="majorHAnsi" w:cstheme="majorBidi"/>
      <w:b/>
      <w:bCs/>
      <w:sz w:val="24"/>
      <w:lang w:val="fr-CH" w:eastAsia="zh-CN"/>
    </w:rPr>
  </w:style>
  <w:style w:type="paragraph" w:styleId="Inhopg1">
    <w:name w:val="toc 1"/>
    <w:basedOn w:val="Standaard"/>
    <w:next w:val="Standaard"/>
    <w:autoRedefine/>
    <w:uiPriority w:val="39"/>
    <w:semiHidden/>
    <w:unhideWhenUsed/>
    <w:rsid w:val="003E5180"/>
    <w:pPr>
      <w:spacing w:after="100"/>
    </w:pPr>
    <w:rPr>
      <w:rFonts w:asciiTheme="minorHAnsi" w:eastAsiaTheme="minorEastAsia" w:hAnsiTheme="minorHAnsi" w:cstheme="minorBidi"/>
      <w:szCs w:val="22"/>
      <w:lang w:val="fr-CH" w:eastAsia="zh-CN"/>
    </w:rPr>
  </w:style>
  <w:style w:type="paragraph" w:styleId="Inhopg2">
    <w:name w:val="toc 2"/>
    <w:basedOn w:val="Standaard"/>
    <w:next w:val="Standaard"/>
    <w:autoRedefine/>
    <w:uiPriority w:val="39"/>
    <w:semiHidden/>
    <w:unhideWhenUsed/>
    <w:rsid w:val="003E5180"/>
    <w:pPr>
      <w:spacing w:after="100"/>
      <w:ind w:left="190"/>
    </w:pPr>
    <w:rPr>
      <w:rFonts w:asciiTheme="minorHAnsi" w:eastAsiaTheme="minorEastAsia" w:hAnsiTheme="minorHAnsi" w:cstheme="minorBidi"/>
      <w:szCs w:val="22"/>
      <w:lang w:val="fr-CH" w:eastAsia="zh-CN"/>
    </w:rPr>
  </w:style>
  <w:style w:type="paragraph" w:styleId="Inhopg3">
    <w:name w:val="toc 3"/>
    <w:basedOn w:val="Standaard"/>
    <w:next w:val="Standaard"/>
    <w:autoRedefine/>
    <w:uiPriority w:val="39"/>
    <w:semiHidden/>
    <w:unhideWhenUsed/>
    <w:rsid w:val="003E5180"/>
    <w:pPr>
      <w:spacing w:after="100"/>
      <w:ind w:left="380"/>
    </w:pPr>
    <w:rPr>
      <w:rFonts w:asciiTheme="minorHAnsi" w:eastAsiaTheme="minorEastAsia" w:hAnsiTheme="minorHAnsi" w:cstheme="minorBidi"/>
      <w:szCs w:val="22"/>
      <w:lang w:val="fr-CH" w:eastAsia="zh-CN"/>
    </w:rPr>
  </w:style>
  <w:style w:type="paragraph" w:styleId="Inhopg4">
    <w:name w:val="toc 4"/>
    <w:basedOn w:val="Standaard"/>
    <w:next w:val="Standaard"/>
    <w:autoRedefine/>
    <w:uiPriority w:val="39"/>
    <w:semiHidden/>
    <w:unhideWhenUsed/>
    <w:rsid w:val="003E5180"/>
    <w:pPr>
      <w:spacing w:after="100"/>
      <w:ind w:left="570"/>
    </w:pPr>
    <w:rPr>
      <w:rFonts w:asciiTheme="minorHAnsi" w:eastAsiaTheme="minorEastAsia" w:hAnsiTheme="minorHAnsi" w:cstheme="minorBidi"/>
      <w:szCs w:val="22"/>
      <w:lang w:val="fr-CH" w:eastAsia="zh-CN"/>
    </w:rPr>
  </w:style>
  <w:style w:type="paragraph" w:styleId="Inhopg5">
    <w:name w:val="toc 5"/>
    <w:basedOn w:val="Standaard"/>
    <w:next w:val="Standaard"/>
    <w:autoRedefine/>
    <w:uiPriority w:val="39"/>
    <w:semiHidden/>
    <w:unhideWhenUsed/>
    <w:rsid w:val="003E5180"/>
    <w:pPr>
      <w:spacing w:after="100"/>
      <w:ind w:left="760"/>
    </w:pPr>
    <w:rPr>
      <w:rFonts w:asciiTheme="minorHAnsi" w:eastAsiaTheme="minorEastAsia" w:hAnsiTheme="minorHAnsi" w:cstheme="minorBidi"/>
      <w:szCs w:val="22"/>
      <w:lang w:val="fr-CH" w:eastAsia="zh-CN"/>
    </w:rPr>
  </w:style>
  <w:style w:type="paragraph" w:styleId="Inhopg6">
    <w:name w:val="toc 6"/>
    <w:basedOn w:val="Standaard"/>
    <w:next w:val="Standaard"/>
    <w:autoRedefine/>
    <w:uiPriority w:val="39"/>
    <w:semiHidden/>
    <w:unhideWhenUsed/>
    <w:rsid w:val="003E5180"/>
    <w:pPr>
      <w:spacing w:after="100"/>
      <w:ind w:left="950"/>
    </w:pPr>
    <w:rPr>
      <w:rFonts w:asciiTheme="minorHAnsi" w:eastAsiaTheme="minorEastAsia" w:hAnsiTheme="minorHAnsi" w:cstheme="minorBidi"/>
      <w:szCs w:val="22"/>
      <w:lang w:val="fr-CH" w:eastAsia="zh-CN"/>
    </w:rPr>
  </w:style>
  <w:style w:type="paragraph" w:styleId="Inhopg7">
    <w:name w:val="toc 7"/>
    <w:basedOn w:val="Standaard"/>
    <w:next w:val="Standaard"/>
    <w:autoRedefine/>
    <w:uiPriority w:val="39"/>
    <w:semiHidden/>
    <w:unhideWhenUsed/>
    <w:rsid w:val="003E5180"/>
    <w:pPr>
      <w:spacing w:after="100"/>
      <w:ind w:left="1140"/>
    </w:pPr>
    <w:rPr>
      <w:rFonts w:asciiTheme="minorHAnsi" w:eastAsiaTheme="minorEastAsia" w:hAnsiTheme="minorHAnsi" w:cstheme="minorBidi"/>
      <w:szCs w:val="22"/>
      <w:lang w:val="fr-CH" w:eastAsia="zh-CN"/>
    </w:rPr>
  </w:style>
  <w:style w:type="paragraph" w:styleId="Inhopg8">
    <w:name w:val="toc 8"/>
    <w:basedOn w:val="Standaard"/>
    <w:next w:val="Standaard"/>
    <w:autoRedefine/>
    <w:uiPriority w:val="39"/>
    <w:semiHidden/>
    <w:unhideWhenUsed/>
    <w:rsid w:val="003E5180"/>
    <w:pPr>
      <w:spacing w:after="100"/>
      <w:ind w:left="1330"/>
    </w:pPr>
    <w:rPr>
      <w:rFonts w:asciiTheme="minorHAnsi" w:eastAsiaTheme="minorEastAsia" w:hAnsiTheme="minorHAnsi" w:cstheme="minorBidi"/>
      <w:szCs w:val="22"/>
      <w:lang w:val="fr-CH" w:eastAsia="zh-CN"/>
    </w:rPr>
  </w:style>
  <w:style w:type="paragraph" w:styleId="Inhopg9">
    <w:name w:val="toc 9"/>
    <w:basedOn w:val="Standaard"/>
    <w:next w:val="Standaard"/>
    <w:autoRedefine/>
    <w:uiPriority w:val="39"/>
    <w:semiHidden/>
    <w:unhideWhenUsed/>
    <w:rsid w:val="003E5180"/>
    <w:pPr>
      <w:spacing w:after="100"/>
      <w:ind w:left="1520"/>
    </w:pPr>
    <w:rPr>
      <w:rFonts w:asciiTheme="minorHAnsi" w:eastAsiaTheme="minorEastAsia" w:hAnsiTheme="minorHAnsi" w:cstheme="minorBidi"/>
      <w:szCs w:val="22"/>
      <w:lang w:val="fr-CH" w:eastAsia="zh-CN"/>
    </w:rPr>
  </w:style>
  <w:style w:type="table" w:styleId="Lichtearcering-accent1">
    <w:name w:val="Light Shading Accent 1"/>
    <w:basedOn w:val="Standaardtabel"/>
    <w:uiPriority w:val="60"/>
    <w:semiHidden/>
    <w:unhideWhenUsed/>
    <w:rsid w:val="003E5180"/>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chtearcering-accent2">
    <w:name w:val="Light Shading Accent 2"/>
    <w:basedOn w:val="Standaardtabel"/>
    <w:uiPriority w:val="60"/>
    <w:semiHidden/>
    <w:unhideWhenUsed/>
    <w:rsid w:val="003E5180"/>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chtearcering-accent3">
    <w:name w:val="Light Shading Accent 3"/>
    <w:basedOn w:val="Standaardtabel"/>
    <w:uiPriority w:val="60"/>
    <w:semiHidden/>
    <w:unhideWhenUsed/>
    <w:rsid w:val="003E5180"/>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chtearcering-accent4">
    <w:name w:val="Light Shading Accent 4"/>
    <w:basedOn w:val="Standaardtabel"/>
    <w:uiPriority w:val="60"/>
    <w:semiHidden/>
    <w:unhideWhenUsed/>
    <w:rsid w:val="003E5180"/>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chtearcering-accent5">
    <w:name w:val="Light Shading Accent 5"/>
    <w:basedOn w:val="Standaardtabel"/>
    <w:uiPriority w:val="60"/>
    <w:semiHidden/>
    <w:unhideWhenUsed/>
    <w:rsid w:val="003E5180"/>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chtearcering-accent6">
    <w:name w:val="Light Shading Accent 6"/>
    <w:basedOn w:val="Standaardtabel"/>
    <w:uiPriority w:val="60"/>
    <w:semiHidden/>
    <w:unhideWhenUsed/>
    <w:rsid w:val="003E5180"/>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Kleurrijkearcering">
    <w:name w:val="Colorful Shading"/>
    <w:basedOn w:val="Standaardtabe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Kleurrijkearcering-accent1">
    <w:name w:val="Colorful Shading Accent 1"/>
    <w:basedOn w:val="Standaardtabe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Kleurrijkearcering-accent2">
    <w:name w:val="Colorful Shading Accent 2"/>
    <w:basedOn w:val="Standaardtabe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Kleurrijkearcering-accent3">
    <w:name w:val="Colorful Shading Accent 3"/>
    <w:basedOn w:val="Standaardtabel"/>
    <w:uiPriority w:val="71"/>
    <w:semiHidden/>
    <w:unhideWhenUsed/>
    <w:rsid w:val="003E5180"/>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Kleurrijkearcering-accent5">
    <w:name w:val="Colorful Shading Accent 5"/>
    <w:basedOn w:val="Standaardtabel"/>
    <w:uiPriority w:val="71"/>
    <w:semiHidden/>
    <w:unhideWhenUsed/>
    <w:rsid w:val="003E5180"/>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Kleurrijkearcering-accent6">
    <w:name w:val="Colorful Shading Accent 6"/>
    <w:basedOn w:val="Standaardtabe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Kleurrijkearcering-accent4">
    <w:name w:val="Colorful Shading Accent 4"/>
    <w:basedOn w:val="Standaardtabel"/>
    <w:uiPriority w:val="71"/>
    <w:semiHidden/>
    <w:unhideWhenUsed/>
    <w:rsid w:val="003E5180"/>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Gemiddeldearcering1">
    <w:name w:val="Medium Shading 1"/>
    <w:basedOn w:val="Standaardtabel"/>
    <w:uiPriority w:val="63"/>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Standaardalinea-lettertype"/>
    <w:uiPriority w:val="99"/>
    <w:semiHidden/>
    <w:unhideWhenUsed/>
    <w:rsid w:val="003E5180"/>
    <w:rPr>
      <w:i/>
      <w:iCs/>
    </w:rPr>
  </w:style>
  <w:style w:type="paragraph" w:customStyle="1" w:styleId="paragraph">
    <w:name w:val="paragraph"/>
    <w:basedOn w:val="Standaard"/>
    <w:rsid w:val="00600CB8"/>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Standaardalinea-lettertype"/>
    <w:rsid w:val="00600CB8"/>
  </w:style>
  <w:style w:type="character" w:customStyle="1" w:styleId="eop">
    <w:name w:val="eop"/>
    <w:basedOn w:val="Standaardalinea-lettertype"/>
    <w:rsid w:val="00600CB8"/>
  </w:style>
  <w:style w:type="character" w:customStyle="1" w:styleId="scxw29566990">
    <w:name w:val="scxw29566990"/>
    <w:basedOn w:val="Standaardalinea-lettertype"/>
    <w:rsid w:val="00600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70346">
      <w:bodyDiv w:val="1"/>
      <w:marLeft w:val="0"/>
      <w:marRight w:val="0"/>
      <w:marTop w:val="0"/>
      <w:marBottom w:val="0"/>
      <w:divBdr>
        <w:top w:val="none" w:sz="0" w:space="0" w:color="auto"/>
        <w:left w:val="none" w:sz="0" w:space="0" w:color="auto"/>
        <w:bottom w:val="none" w:sz="0" w:space="0" w:color="auto"/>
        <w:right w:val="none" w:sz="0" w:space="0" w:color="auto"/>
      </w:divBdr>
    </w:div>
    <w:div w:id="260770148">
      <w:bodyDiv w:val="1"/>
      <w:marLeft w:val="0"/>
      <w:marRight w:val="0"/>
      <w:marTop w:val="0"/>
      <w:marBottom w:val="0"/>
      <w:divBdr>
        <w:top w:val="none" w:sz="0" w:space="0" w:color="auto"/>
        <w:left w:val="none" w:sz="0" w:space="0" w:color="auto"/>
        <w:bottom w:val="none" w:sz="0" w:space="0" w:color="auto"/>
        <w:right w:val="none" w:sz="0" w:space="0" w:color="auto"/>
      </w:divBdr>
      <w:divsChild>
        <w:div w:id="1494837656">
          <w:marLeft w:val="0"/>
          <w:marRight w:val="0"/>
          <w:marTop w:val="0"/>
          <w:marBottom w:val="0"/>
          <w:divBdr>
            <w:top w:val="none" w:sz="0" w:space="0" w:color="auto"/>
            <w:left w:val="none" w:sz="0" w:space="0" w:color="auto"/>
            <w:bottom w:val="none" w:sz="0" w:space="0" w:color="auto"/>
            <w:right w:val="none" w:sz="0" w:space="0" w:color="auto"/>
          </w:divBdr>
        </w:div>
        <w:div w:id="630553873">
          <w:marLeft w:val="0"/>
          <w:marRight w:val="0"/>
          <w:marTop w:val="0"/>
          <w:marBottom w:val="0"/>
          <w:divBdr>
            <w:top w:val="none" w:sz="0" w:space="0" w:color="auto"/>
            <w:left w:val="none" w:sz="0" w:space="0" w:color="auto"/>
            <w:bottom w:val="none" w:sz="0" w:space="0" w:color="auto"/>
            <w:right w:val="none" w:sz="0" w:space="0" w:color="auto"/>
          </w:divBdr>
        </w:div>
        <w:div w:id="892928540">
          <w:marLeft w:val="0"/>
          <w:marRight w:val="0"/>
          <w:marTop w:val="0"/>
          <w:marBottom w:val="0"/>
          <w:divBdr>
            <w:top w:val="none" w:sz="0" w:space="0" w:color="auto"/>
            <w:left w:val="none" w:sz="0" w:space="0" w:color="auto"/>
            <w:bottom w:val="none" w:sz="0" w:space="0" w:color="auto"/>
            <w:right w:val="none" w:sz="0" w:space="0" w:color="auto"/>
          </w:divBdr>
        </w:div>
        <w:div w:id="2015187826">
          <w:marLeft w:val="0"/>
          <w:marRight w:val="0"/>
          <w:marTop w:val="0"/>
          <w:marBottom w:val="0"/>
          <w:divBdr>
            <w:top w:val="none" w:sz="0" w:space="0" w:color="auto"/>
            <w:left w:val="none" w:sz="0" w:space="0" w:color="auto"/>
            <w:bottom w:val="none" w:sz="0" w:space="0" w:color="auto"/>
            <w:right w:val="none" w:sz="0" w:space="0" w:color="auto"/>
          </w:divBdr>
        </w:div>
        <w:div w:id="1566984926">
          <w:marLeft w:val="0"/>
          <w:marRight w:val="0"/>
          <w:marTop w:val="0"/>
          <w:marBottom w:val="0"/>
          <w:divBdr>
            <w:top w:val="none" w:sz="0" w:space="0" w:color="auto"/>
            <w:left w:val="none" w:sz="0" w:space="0" w:color="auto"/>
            <w:bottom w:val="none" w:sz="0" w:space="0" w:color="auto"/>
            <w:right w:val="none" w:sz="0" w:space="0" w:color="auto"/>
          </w:divBdr>
        </w:div>
        <w:div w:id="1415588299">
          <w:marLeft w:val="0"/>
          <w:marRight w:val="0"/>
          <w:marTop w:val="0"/>
          <w:marBottom w:val="0"/>
          <w:divBdr>
            <w:top w:val="none" w:sz="0" w:space="0" w:color="auto"/>
            <w:left w:val="none" w:sz="0" w:space="0" w:color="auto"/>
            <w:bottom w:val="none" w:sz="0" w:space="0" w:color="auto"/>
            <w:right w:val="none" w:sz="0" w:space="0" w:color="auto"/>
          </w:divBdr>
        </w:div>
        <w:div w:id="1541820273">
          <w:marLeft w:val="0"/>
          <w:marRight w:val="0"/>
          <w:marTop w:val="0"/>
          <w:marBottom w:val="0"/>
          <w:divBdr>
            <w:top w:val="none" w:sz="0" w:space="0" w:color="auto"/>
            <w:left w:val="none" w:sz="0" w:space="0" w:color="auto"/>
            <w:bottom w:val="none" w:sz="0" w:space="0" w:color="auto"/>
            <w:right w:val="none" w:sz="0" w:space="0" w:color="auto"/>
          </w:divBdr>
        </w:div>
        <w:div w:id="929585285">
          <w:marLeft w:val="0"/>
          <w:marRight w:val="0"/>
          <w:marTop w:val="0"/>
          <w:marBottom w:val="0"/>
          <w:divBdr>
            <w:top w:val="none" w:sz="0" w:space="0" w:color="auto"/>
            <w:left w:val="none" w:sz="0" w:space="0" w:color="auto"/>
            <w:bottom w:val="none" w:sz="0" w:space="0" w:color="auto"/>
            <w:right w:val="none" w:sz="0" w:space="0" w:color="auto"/>
          </w:divBdr>
        </w:div>
        <w:div w:id="250431488">
          <w:marLeft w:val="0"/>
          <w:marRight w:val="0"/>
          <w:marTop w:val="0"/>
          <w:marBottom w:val="0"/>
          <w:divBdr>
            <w:top w:val="none" w:sz="0" w:space="0" w:color="auto"/>
            <w:left w:val="none" w:sz="0" w:space="0" w:color="auto"/>
            <w:bottom w:val="none" w:sz="0" w:space="0" w:color="auto"/>
            <w:right w:val="none" w:sz="0" w:space="0" w:color="auto"/>
          </w:divBdr>
        </w:div>
        <w:div w:id="1018698558">
          <w:marLeft w:val="0"/>
          <w:marRight w:val="0"/>
          <w:marTop w:val="0"/>
          <w:marBottom w:val="0"/>
          <w:divBdr>
            <w:top w:val="none" w:sz="0" w:space="0" w:color="auto"/>
            <w:left w:val="none" w:sz="0" w:space="0" w:color="auto"/>
            <w:bottom w:val="none" w:sz="0" w:space="0" w:color="auto"/>
            <w:right w:val="none" w:sz="0" w:space="0" w:color="auto"/>
          </w:divBdr>
        </w:div>
        <w:div w:id="689602472">
          <w:marLeft w:val="0"/>
          <w:marRight w:val="0"/>
          <w:marTop w:val="0"/>
          <w:marBottom w:val="0"/>
          <w:divBdr>
            <w:top w:val="none" w:sz="0" w:space="0" w:color="auto"/>
            <w:left w:val="none" w:sz="0" w:space="0" w:color="auto"/>
            <w:bottom w:val="none" w:sz="0" w:space="0" w:color="auto"/>
            <w:right w:val="none" w:sz="0" w:space="0" w:color="auto"/>
          </w:divBdr>
        </w:div>
        <w:div w:id="1914970360">
          <w:marLeft w:val="0"/>
          <w:marRight w:val="0"/>
          <w:marTop w:val="0"/>
          <w:marBottom w:val="0"/>
          <w:divBdr>
            <w:top w:val="none" w:sz="0" w:space="0" w:color="auto"/>
            <w:left w:val="none" w:sz="0" w:space="0" w:color="auto"/>
            <w:bottom w:val="none" w:sz="0" w:space="0" w:color="auto"/>
            <w:right w:val="none" w:sz="0" w:space="0" w:color="auto"/>
          </w:divBdr>
        </w:div>
        <w:div w:id="1389494623">
          <w:marLeft w:val="0"/>
          <w:marRight w:val="0"/>
          <w:marTop w:val="0"/>
          <w:marBottom w:val="0"/>
          <w:divBdr>
            <w:top w:val="none" w:sz="0" w:space="0" w:color="auto"/>
            <w:left w:val="none" w:sz="0" w:space="0" w:color="auto"/>
            <w:bottom w:val="none" w:sz="0" w:space="0" w:color="auto"/>
            <w:right w:val="none" w:sz="0" w:space="0" w:color="auto"/>
          </w:divBdr>
        </w:div>
        <w:div w:id="808327711">
          <w:marLeft w:val="0"/>
          <w:marRight w:val="0"/>
          <w:marTop w:val="0"/>
          <w:marBottom w:val="0"/>
          <w:divBdr>
            <w:top w:val="none" w:sz="0" w:space="0" w:color="auto"/>
            <w:left w:val="none" w:sz="0" w:space="0" w:color="auto"/>
            <w:bottom w:val="none" w:sz="0" w:space="0" w:color="auto"/>
            <w:right w:val="none" w:sz="0" w:space="0" w:color="auto"/>
          </w:divBdr>
        </w:div>
        <w:div w:id="376783330">
          <w:marLeft w:val="0"/>
          <w:marRight w:val="0"/>
          <w:marTop w:val="0"/>
          <w:marBottom w:val="0"/>
          <w:divBdr>
            <w:top w:val="none" w:sz="0" w:space="0" w:color="auto"/>
            <w:left w:val="none" w:sz="0" w:space="0" w:color="auto"/>
            <w:bottom w:val="none" w:sz="0" w:space="0" w:color="auto"/>
            <w:right w:val="none" w:sz="0" w:space="0" w:color="auto"/>
          </w:divBdr>
        </w:div>
        <w:div w:id="560487455">
          <w:marLeft w:val="0"/>
          <w:marRight w:val="0"/>
          <w:marTop w:val="0"/>
          <w:marBottom w:val="0"/>
          <w:divBdr>
            <w:top w:val="none" w:sz="0" w:space="0" w:color="auto"/>
            <w:left w:val="none" w:sz="0" w:space="0" w:color="auto"/>
            <w:bottom w:val="none" w:sz="0" w:space="0" w:color="auto"/>
            <w:right w:val="none" w:sz="0" w:space="0" w:color="auto"/>
          </w:divBdr>
        </w:div>
        <w:div w:id="904535409">
          <w:marLeft w:val="0"/>
          <w:marRight w:val="0"/>
          <w:marTop w:val="0"/>
          <w:marBottom w:val="0"/>
          <w:divBdr>
            <w:top w:val="none" w:sz="0" w:space="0" w:color="auto"/>
            <w:left w:val="none" w:sz="0" w:space="0" w:color="auto"/>
            <w:bottom w:val="none" w:sz="0" w:space="0" w:color="auto"/>
            <w:right w:val="none" w:sz="0" w:space="0" w:color="auto"/>
          </w:divBdr>
        </w:div>
        <w:div w:id="442462018">
          <w:marLeft w:val="0"/>
          <w:marRight w:val="0"/>
          <w:marTop w:val="0"/>
          <w:marBottom w:val="0"/>
          <w:divBdr>
            <w:top w:val="none" w:sz="0" w:space="0" w:color="auto"/>
            <w:left w:val="none" w:sz="0" w:space="0" w:color="auto"/>
            <w:bottom w:val="none" w:sz="0" w:space="0" w:color="auto"/>
            <w:right w:val="none" w:sz="0" w:space="0" w:color="auto"/>
          </w:divBdr>
        </w:div>
        <w:div w:id="1916469330">
          <w:marLeft w:val="0"/>
          <w:marRight w:val="0"/>
          <w:marTop w:val="0"/>
          <w:marBottom w:val="0"/>
          <w:divBdr>
            <w:top w:val="none" w:sz="0" w:space="0" w:color="auto"/>
            <w:left w:val="none" w:sz="0" w:space="0" w:color="auto"/>
            <w:bottom w:val="none" w:sz="0" w:space="0" w:color="auto"/>
            <w:right w:val="none" w:sz="0" w:space="0" w:color="auto"/>
          </w:divBdr>
        </w:div>
        <w:div w:id="1463617540">
          <w:marLeft w:val="0"/>
          <w:marRight w:val="0"/>
          <w:marTop w:val="0"/>
          <w:marBottom w:val="0"/>
          <w:divBdr>
            <w:top w:val="none" w:sz="0" w:space="0" w:color="auto"/>
            <w:left w:val="none" w:sz="0" w:space="0" w:color="auto"/>
            <w:bottom w:val="none" w:sz="0" w:space="0" w:color="auto"/>
            <w:right w:val="none" w:sz="0" w:space="0" w:color="auto"/>
          </w:divBdr>
        </w:div>
        <w:div w:id="2122259931">
          <w:marLeft w:val="0"/>
          <w:marRight w:val="0"/>
          <w:marTop w:val="0"/>
          <w:marBottom w:val="0"/>
          <w:divBdr>
            <w:top w:val="none" w:sz="0" w:space="0" w:color="auto"/>
            <w:left w:val="none" w:sz="0" w:space="0" w:color="auto"/>
            <w:bottom w:val="none" w:sz="0" w:space="0" w:color="auto"/>
            <w:right w:val="none" w:sz="0" w:space="0" w:color="auto"/>
          </w:divBdr>
        </w:div>
        <w:div w:id="1869681565">
          <w:marLeft w:val="0"/>
          <w:marRight w:val="0"/>
          <w:marTop w:val="0"/>
          <w:marBottom w:val="0"/>
          <w:divBdr>
            <w:top w:val="none" w:sz="0" w:space="0" w:color="auto"/>
            <w:left w:val="none" w:sz="0" w:space="0" w:color="auto"/>
            <w:bottom w:val="none" w:sz="0" w:space="0" w:color="auto"/>
            <w:right w:val="none" w:sz="0" w:space="0" w:color="auto"/>
          </w:divBdr>
        </w:div>
        <w:div w:id="1982541996">
          <w:marLeft w:val="0"/>
          <w:marRight w:val="0"/>
          <w:marTop w:val="0"/>
          <w:marBottom w:val="0"/>
          <w:divBdr>
            <w:top w:val="none" w:sz="0" w:space="0" w:color="auto"/>
            <w:left w:val="none" w:sz="0" w:space="0" w:color="auto"/>
            <w:bottom w:val="none" w:sz="0" w:space="0" w:color="auto"/>
            <w:right w:val="none" w:sz="0" w:space="0" w:color="auto"/>
          </w:divBdr>
        </w:div>
        <w:div w:id="1341391881">
          <w:marLeft w:val="0"/>
          <w:marRight w:val="0"/>
          <w:marTop w:val="0"/>
          <w:marBottom w:val="0"/>
          <w:divBdr>
            <w:top w:val="none" w:sz="0" w:space="0" w:color="auto"/>
            <w:left w:val="none" w:sz="0" w:space="0" w:color="auto"/>
            <w:bottom w:val="none" w:sz="0" w:space="0" w:color="auto"/>
            <w:right w:val="none" w:sz="0" w:space="0" w:color="auto"/>
          </w:divBdr>
        </w:div>
        <w:div w:id="1724913995">
          <w:marLeft w:val="0"/>
          <w:marRight w:val="0"/>
          <w:marTop w:val="0"/>
          <w:marBottom w:val="0"/>
          <w:divBdr>
            <w:top w:val="none" w:sz="0" w:space="0" w:color="auto"/>
            <w:left w:val="none" w:sz="0" w:space="0" w:color="auto"/>
            <w:bottom w:val="none" w:sz="0" w:space="0" w:color="auto"/>
            <w:right w:val="none" w:sz="0" w:space="0" w:color="auto"/>
          </w:divBdr>
        </w:div>
        <w:div w:id="1516460107">
          <w:marLeft w:val="0"/>
          <w:marRight w:val="0"/>
          <w:marTop w:val="0"/>
          <w:marBottom w:val="0"/>
          <w:divBdr>
            <w:top w:val="none" w:sz="0" w:space="0" w:color="auto"/>
            <w:left w:val="none" w:sz="0" w:space="0" w:color="auto"/>
            <w:bottom w:val="none" w:sz="0" w:space="0" w:color="auto"/>
            <w:right w:val="none" w:sz="0" w:space="0" w:color="auto"/>
          </w:divBdr>
        </w:div>
        <w:div w:id="1513882140">
          <w:marLeft w:val="0"/>
          <w:marRight w:val="0"/>
          <w:marTop w:val="0"/>
          <w:marBottom w:val="0"/>
          <w:divBdr>
            <w:top w:val="none" w:sz="0" w:space="0" w:color="auto"/>
            <w:left w:val="none" w:sz="0" w:space="0" w:color="auto"/>
            <w:bottom w:val="none" w:sz="0" w:space="0" w:color="auto"/>
            <w:right w:val="none" w:sz="0" w:space="0" w:color="auto"/>
          </w:divBdr>
        </w:div>
        <w:div w:id="1911117668">
          <w:marLeft w:val="0"/>
          <w:marRight w:val="0"/>
          <w:marTop w:val="0"/>
          <w:marBottom w:val="0"/>
          <w:divBdr>
            <w:top w:val="none" w:sz="0" w:space="0" w:color="auto"/>
            <w:left w:val="none" w:sz="0" w:space="0" w:color="auto"/>
            <w:bottom w:val="none" w:sz="0" w:space="0" w:color="auto"/>
            <w:right w:val="none" w:sz="0" w:space="0" w:color="auto"/>
          </w:divBdr>
        </w:div>
        <w:div w:id="1200821404">
          <w:marLeft w:val="0"/>
          <w:marRight w:val="0"/>
          <w:marTop w:val="0"/>
          <w:marBottom w:val="0"/>
          <w:divBdr>
            <w:top w:val="none" w:sz="0" w:space="0" w:color="auto"/>
            <w:left w:val="none" w:sz="0" w:space="0" w:color="auto"/>
            <w:bottom w:val="none" w:sz="0" w:space="0" w:color="auto"/>
            <w:right w:val="none" w:sz="0" w:space="0" w:color="auto"/>
          </w:divBdr>
        </w:div>
        <w:div w:id="972910199">
          <w:marLeft w:val="0"/>
          <w:marRight w:val="0"/>
          <w:marTop w:val="0"/>
          <w:marBottom w:val="0"/>
          <w:divBdr>
            <w:top w:val="none" w:sz="0" w:space="0" w:color="auto"/>
            <w:left w:val="none" w:sz="0" w:space="0" w:color="auto"/>
            <w:bottom w:val="none" w:sz="0" w:space="0" w:color="auto"/>
            <w:right w:val="none" w:sz="0" w:space="0" w:color="auto"/>
          </w:divBdr>
        </w:div>
        <w:div w:id="1723554237">
          <w:marLeft w:val="0"/>
          <w:marRight w:val="0"/>
          <w:marTop w:val="0"/>
          <w:marBottom w:val="0"/>
          <w:divBdr>
            <w:top w:val="none" w:sz="0" w:space="0" w:color="auto"/>
            <w:left w:val="none" w:sz="0" w:space="0" w:color="auto"/>
            <w:bottom w:val="none" w:sz="0" w:space="0" w:color="auto"/>
            <w:right w:val="none" w:sz="0" w:space="0" w:color="auto"/>
          </w:divBdr>
        </w:div>
        <w:div w:id="1087115480">
          <w:marLeft w:val="0"/>
          <w:marRight w:val="0"/>
          <w:marTop w:val="0"/>
          <w:marBottom w:val="0"/>
          <w:divBdr>
            <w:top w:val="none" w:sz="0" w:space="0" w:color="auto"/>
            <w:left w:val="none" w:sz="0" w:space="0" w:color="auto"/>
            <w:bottom w:val="none" w:sz="0" w:space="0" w:color="auto"/>
            <w:right w:val="none" w:sz="0" w:space="0" w:color="auto"/>
          </w:divBdr>
        </w:div>
        <w:div w:id="988947170">
          <w:marLeft w:val="0"/>
          <w:marRight w:val="0"/>
          <w:marTop w:val="0"/>
          <w:marBottom w:val="0"/>
          <w:divBdr>
            <w:top w:val="none" w:sz="0" w:space="0" w:color="auto"/>
            <w:left w:val="none" w:sz="0" w:space="0" w:color="auto"/>
            <w:bottom w:val="none" w:sz="0" w:space="0" w:color="auto"/>
            <w:right w:val="none" w:sz="0" w:space="0" w:color="auto"/>
          </w:divBdr>
        </w:div>
        <w:div w:id="1189417144">
          <w:marLeft w:val="0"/>
          <w:marRight w:val="0"/>
          <w:marTop w:val="0"/>
          <w:marBottom w:val="0"/>
          <w:divBdr>
            <w:top w:val="none" w:sz="0" w:space="0" w:color="auto"/>
            <w:left w:val="none" w:sz="0" w:space="0" w:color="auto"/>
            <w:bottom w:val="none" w:sz="0" w:space="0" w:color="auto"/>
            <w:right w:val="none" w:sz="0" w:space="0" w:color="auto"/>
          </w:divBdr>
        </w:div>
        <w:div w:id="1925609776">
          <w:marLeft w:val="0"/>
          <w:marRight w:val="0"/>
          <w:marTop w:val="0"/>
          <w:marBottom w:val="0"/>
          <w:divBdr>
            <w:top w:val="none" w:sz="0" w:space="0" w:color="auto"/>
            <w:left w:val="none" w:sz="0" w:space="0" w:color="auto"/>
            <w:bottom w:val="none" w:sz="0" w:space="0" w:color="auto"/>
            <w:right w:val="none" w:sz="0" w:space="0" w:color="auto"/>
          </w:divBdr>
        </w:div>
        <w:div w:id="1354725036">
          <w:marLeft w:val="0"/>
          <w:marRight w:val="0"/>
          <w:marTop w:val="0"/>
          <w:marBottom w:val="0"/>
          <w:divBdr>
            <w:top w:val="none" w:sz="0" w:space="0" w:color="auto"/>
            <w:left w:val="none" w:sz="0" w:space="0" w:color="auto"/>
            <w:bottom w:val="none" w:sz="0" w:space="0" w:color="auto"/>
            <w:right w:val="none" w:sz="0" w:space="0" w:color="auto"/>
          </w:divBdr>
        </w:div>
        <w:div w:id="1474718416">
          <w:marLeft w:val="0"/>
          <w:marRight w:val="0"/>
          <w:marTop w:val="0"/>
          <w:marBottom w:val="0"/>
          <w:divBdr>
            <w:top w:val="none" w:sz="0" w:space="0" w:color="auto"/>
            <w:left w:val="none" w:sz="0" w:space="0" w:color="auto"/>
            <w:bottom w:val="none" w:sz="0" w:space="0" w:color="auto"/>
            <w:right w:val="none" w:sz="0" w:space="0" w:color="auto"/>
          </w:divBdr>
        </w:div>
        <w:div w:id="1669550500">
          <w:marLeft w:val="0"/>
          <w:marRight w:val="0"/>
          <w:marTop w:val="0"/>
          <w:marBottom w:val="0"/>
          <w:divBdr>
            <w:top w:val="none" w:sz="0" w:space="0" w:color="auto"/>
            <w:left w:val="none" w:sz="0" w:space="0" w:color="auto"/>
            <w:bottom w:val="none" w:sz="0" w:space="0" w:color="auto"/>
            <w:right w:val="none" w:sz="0" w:space="0" w:color="auto"/>
          </w:divBdr>
        </w:div>
      </w:divsChild>
    </w:div>
    <w:div w:id="333456619">
      <w:bodyDiv w:val="1"/>
      <w:marLeft w:val="0"/>
      <w:marRight w:val="0"/>
      <w:marTop w:val="0"/>
      <w:marBottom w:val="0"/>
      <w:divBdr>
        <w:top w:val="none" w:sz="0" w:space="0" w:color="auto"/>
        <w:left w:val="none" w:sz="0" w:space="0" w:color="auto"/>
        <w:bottom w:val="none" w:sz="0" w:space="0" w:color="auto"/>
        <w:right w:val="none" w:sz="0" w:space="0" w:color="auto"/>
      </w:divBdr>
    </w:div>
    <w:div w:id="917443761">
      <w:bodyDiv w:val="1"/>
      <w:marLeft w:val="0"/>
      <w:marRight w:val="0"/>
      <w:marTop w:val="0"/>
      <w:marBottom w:val="0"/>
      <w:divBdr>
        <w:top w:val="none" w:sz="0" w:space="0" w:color="auto"/>
        <w:left w:val="none" w:sz="0" w:space="0" w:color="auto"/>
        <w:bottom w:val="none" w:sz="0" w:space="0" w:color="auto"/>
        <w:right w:val="none" w:sz="0" w:space="0" w:color="auto"/>
      </w:divBdr>
    </w:div>
    <w:div w:id="1623000751">
      <w:bodyDiv w:val="1"/>
      <w:marLeft w:val="0"/>
      <w:marRight w:val="0"/>
      <w:marTop w:val="0"/>
      <w:marBottom w:val="0"/>
      <w:divBdr>
        <w:top w:val="none" w:sz="0" w:space="0" w:color="auto"/>
        <w:left w:val="none" w:sz="0" w:space="0" w:color="auto"/>
        <w:bottom w:val="none" w:sz="0" w:space="0" w:color="auto"/>
        <w:right w:val="none" w:sz="0" w:space="0" w:color="auto"/>
      </w:divBdr>
    </w:div>
    <w:div w:id="1731491534">
      <w:bodyDiv w:val="1"/>
      <w:marLeft w:val="0"/>
      <w:marRight w:val="0"/>
      <w:marTop w:val="0"/>
      <w:marBottom w:val="0"/>
      <w:divBdr>
        <w:top w:val="none" w:sz="0" w:space="0" w:color="auto"/>
        <w:left w:val="none" w:sz="0" w:space="0" w:color="auto"/>
        <w:bottom w:val="none" w:sz="0" w:space="0" w:color="auto"/>
        <w:right w:val="none" w:sz="0" w:space="0" w:color="auto"/>
      </w:divBdr>
    </w:div>
    <w:div w:id="184674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webSettings" Target="web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IT_28500.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IT_28500.dotx</Template>
  <TotalTime>0</TotalTime>
  <Pages>3</Pages>
  <Words>1238</Words>
  <Characters>6811</Characters>
  <Application>Microsoft Office Word</Application>
  <DocSecurity>0</DocSecurity>
  <Lines>56</Lines>
  <Paragraphs>16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Ley De Pooter</cp:lastModifiedBy>
  <cp:revision>2</cp:revision>
  <cp:lastPrinted>2015-02-06T09:00:00Z</cp:lastPrinted>
  <dcterms:created xsi:type="dcterms:W3CDTF">2023-09-08T15:41:00Z</dcterms:created>
  <dcterms:modified xsi:type="dcterms:W3CDTF">2023-09-08T15:41:00Z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