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5EB" w:rsidRPr="003875EB" w:rsidRDefault="003875EB" w:rsidP="003875EB">
      <w:pPr>
        <w:spacing w:after="0" w:line="240" w:lineRule="auto"/>
        <w:rPr>
          <w:rFonts w:ascii="Arial" w:hAnsi="Arial" w:cs="Arial"/>
          <w:b/>
          <w:sz w:val="20"/>
          <w:szCs w:val="20"/>
          <w:lang w:val="es-MX"/>
        </w:rPr>
      </w:pPr>
      <w:r w:rsidRPr="003875EB">
        <w:rPr>
          <w:rFonts w:ascii="Arial" w:eastAsia="MS Mincho" w:hAnsi="Arial" w:cs="Arial"/>
          <w:b/>
          <w:sz w:val="16"/>
          <w:szCs w:val="16"/>
          <w:lang w:val="es-ES" w:eastAsia="es-ES"/>
        </w:rPr>
        <w:t>Comunicado de Prensa Bose Pro 0</w:t>
      </w:r>
      <w:r w:rsidR="002E4A6C">
        <w:rPr>
          <w:rFonts w:ascii="Arial" w:eastAsia="MS Mincho" w:hAnsi="Arial" w:cs="Arial"/>
          <w:b/>
          <w:sz w:val="16"/>
          <w:szCs w:val="16"/>
          <w:lang w:val="es-ES" w:eastAsia="es-ES"/>
        </w:rPr>
        <w:t>7</w:t>
      </w:r>
      <w:r w:rsidRPr="003875EB">
        <w:rPr>
          <w:rFonts w:ascii="Arial" w:eastAsia="MS Mincho" w:hAnsi="Arial" w:cs="Arial"/>
          <w:b/>
          <w:sz w:val="16"/>
          <w:szCs w:val="16"/>
          <w:lang w:val="es-ES" w:eastAsia="es-ES"/>
        </w:rPr>
        <w:t>-2016</w:t>
      </w:r>
      <w:r w:rsidRPr="003875EB">
        <w:rPr>
          <w:rFonts w:ascii="Arial" w:hAnsi="Arial" w:cs="Arial"/>
          <w:b/>
          <w:sz w:val="20"/>
          <w:szCs w:val="20"/>
          <w:lang w:val="es-MX"/>
        </w:rPr>
        <w:t xml:space="preserve"> </w:t>
      </w:r>
    </w:p>
    <w:p w:rsidR="003875EB" w:rsidRPr="003875EB" w:rsidRDefault="003875EB" w:rsidP="003875EB">
      <w:pPr>
        <w:spacing w:after="0" w:line="240" w:lineRule="auto"/>
        <w:rPr>
          <w:rFonts w:ascii="Arial" w:hAnsi="Arial" w:cs="Arial"/>
          <w:b/>
          <w:sz w:val="16"/>
          <w:szCs w:val="16"/>
          <w:lang w:val="es-MX"/>
        </w:rPr>
      </w:pPr>
      <w:r w:rsidRPr="003875EB">
        <w:rPr>
          <w:rFonts w:ascii="Arial" w:hAnsi="Arial" w:cs="Arial"/>
          <w:b/>
          <w:sz w:val="16"/>
          <w:szCs w:val="16"/>
          <w:lang w:val="es-MX"/>
        </w:rPr>
        <w:t>Contacto para Medios:</w:t>
      </w:r>
    </w:p>
    <w:p w:rsidR="003875EB" w:rsidRPr="003875EB" w:rsidRDefault="003875EB" w:rsidP="003875EB">
      <w:pPr>
        <w:spacing w:after="0" w:line="240" w:lineRule="auto"/>
        <w:rPr>
          <w:rFonts w:ascii="Arial" w:hAnsi="Arial" w:cs="Arial"/>
          <w:sz w:val="16"/>
          <w:szCs w:val="16"/>
          <w:lang w:val="es-MX"/>
        </w:rPr>
      </w:pPr>
      <w:r w:rsidRPr="003875EB">
        <w:rPr>
          <w:rFonts w:ascii="Arial" w:hAnsi="Arial" w:cs="Arial"/>
          <w:sz w:val="16"/>
          <w:szCs w:val="16"/>
          <w:lang w:val="es-MX"/>
        </w:rPr>
        <w:t xml:space="preserve">Mario González / Laura Álvarez </w:t>
      </w:r>
    </w:p>
    <w:p w:rsidR="003875EB" w:rsidRPr="003875EB" w:rsidRDefault="00356EC1" w:rsidP="003875EB">
      <w:pPr>
        <w:spacing w:after="0" w:line="240" w:lineRule="auto"/>
        <w:rPr>
          <w:rFonts w:ascii="Arial" w:hAnsi="Arial" w:cs="Arial"/>
          <w:sz w:val="16"/>
          <w:szCs w:val="16"/>
          <w:lang w:val="es-MX"/>
        </w:rPr>
      </w:pPr>
      <w:hyperlink r:id="rId7" w:history="1">
        <w:r w:rsidR="003875EB" w:rsidRPr="003875EB">
          <w:rPr>
            <w:rStyle w:val="Hipervnculo"/>
            <w:rFonts w:ascii="Arial" w:hAnsi="Arial" w:cs="Arial"/>
            <w:sz w:val="16"/>
            <w:szCs w:val="16"/>
            <w:lang w:val="es-MX"/>
          </w:rPr>
          <w:t>mario@pasalavoz.com</w:t>
        </w:r>
      </w:hyperlink>
      <w:r w:rsidR="003875EB" w:rsidRPr="003875EB">
        <w:rPr>
          <w:rFonts w:ascii="Arial" w:hAnsi="Arial" w:cs="Arial"/>
          <w:sz w:val="16"/>
          <w:szCs w:val="16"/>
          <w:lang w:val="es-MX"/>
        </w:rPr>
        <w:t xml:space="preserve"> / </w:t>
      </w:r>
      <w:hyperlink r:id="rId8" w:history="1">
        <w:r w:rsidR="003875EB" w:rsidRPr="003875EB">
          <w:rPr>
            <w:rStyle w:val="Hipervnculo"/>
            <w:rFonts w:ascii="Arial" w:hAnsi="Arial" w:cs="Arial"/>
            <w:sz w:val="16"/>
            <w:szCs w:val="16"/>
            <w:lang w:val="es-MX"/>
          </w:rPr>
          <w:t>laura@pasalavoz.com</w:t>
        </w:r>
      </w:hyperlink>
      <w:r w:rsidR="003875EB" w:rsidRPr="003875EB">
        <w:rPr>
          <w:rFonts w:ascii="Arial" w:hAnsi="Arial" w:cs="Arial"/>
          <w:sz w:val="16"/>
          <w:szCs w:val="16"/>
          <w:lang w:val="es-MX"/>
        </w:rPr>
        <w:t xml:space="preserve"> </w:t>
      </w:r>
    </w:p>
    <w:p w:rsidR="003875EB" w:rsidRPr="003875EB" w:rsidRDefault="003875EB" w:rsidP="003875EB">
      <w:pPr>
        <w:spacing w:after="0" w:line="240" w:lineRule="auto"/>
        <w:rPr>
          <w:rFonts w:ascii="Arial" w:hAnsi="Arial" w:cs="Arial"/>
          <w:sz w:val="16"/>
          <w:szCs w:val="16"/>
          <w:lang w:val="es-MX"/>
        </w:rPr>
      </w:pPr>
      <w:r w:rsidRPr="003875EB">
        <w:rPr>
          <w:rFonts w:ascii="Arial" w:hAnsi="Arial" w:cs="Arial"/>
          <w:sz w:val="16"/>
          <w:szCs w:val="16"/>
          <w:lang w:val="es-MX"/>
        </w:rPr>
        <w:t>Pasa La Voz Relaciones Públicas</w:t>
      </w:r>
    </w:p>
    <w:p w:rsidR="003875EB" w:rsidRPr="003875EB" w:rsidRDefault="003875EB" w:rsidP="003875EB">
      <w:pPr>
        <w:spacing w:after="0" w:line="240" w:lineRule="auto"/>
        <w:rPr>
          <w:rFonts w:ascii="Arial" w:hAnsi="Arial" w:cs="Arial"/>
          <w:b/>
          <w:sz w:val="16"/>
          <w:szCs w:val="16"/>
          <w:lang w:val="es-MX"/>
        </w:rPr>
      </w:pPr>
    </w:p>
    <w:p w:rsidR="003875EB" w:rsidRPr="003875EB" w:rsidRDefault="003875EB" w:rsidP="003875EB">
      <w:pPr>
        <w:spacing w:after="0" w:line="240" w:lineRule="auto"/>
        <w:rPr>
          <w:rFonts w:ascii="Arial" w:hAnsi="Arial" w:cs="Arial"/>
          <w:b/>
          <w:sz w:val="16"/>
          <w:szCs w:val="16"/>
          <w:lang w:val="es-MX"/>
        </w:rPr>
      </w:pPr>
      <w:r w:rsidRPr="003875EB">
        <w:rPr>
          <w:rFonts w:ascii="Arial" w:hAnsi="Arial" w:cs="Arial"/>
          <w:b/>
          <w:sz w:val="16"/>
          <w:szCs w:val="16"/>
          <w:lang w:val="es-MX"/>
        </w:rPr>
        <w:t>Contacto en Bose Pro:</w:t>
      </w:r>
    </w:p>
    <w:p w:rsidR="003875EB" w:rsidRPr="00992DCE" w:rsidRDefault="003875EB" w:rsidP="003875EB">
      <w:pPr>
        <w:spacing w:after="0" w:line="240" w:lineRule="auto"/>
        <w:rPr>
          <w:rFonts w:ascii="Arial" w:hAnsi="Arial" w:cs="Arial"/>
          <w:sz w:val="16"/>
          <w:szCs w:val="16"/>
        </w:rPr>
      </w:pPr>
      <w:r w:rsidRPr="00992DCE">
        <w:rPr>
          <w:rFonts w:ascii="Arial" w:hAnsi="Arial" w:cs="Arial"/>
          <w:sz w:val="16"/>
          <w:szCs w:val="16"/>
        </w:rPr>
        <w:t>Bose Professional Systems Division</w:t>
      </w:r>
    </w:p>
    <w:p w:rsidR="003875EB" w:rsidRPr="00992DCE" w:rsidRDefault="00356EC1" w:rsidP="003875EB">
      <w:pPr>
        <w:spacing w:after="0" w:line="240" w:lineRule="auto"/>
        <w:rPr>
          <w:rFonts w:ascii="Arial" w:hAnsi="Arial" w:cs="Arial"/>
          <w:sz w:val="16"/>
          <w:szCs w:val="16"/>
        </w:rPr>
      </w:pPr>
      <w:hyperlink r:id="rId9" w:history="1">
        <w:r w:rsidR="003875EB" w:rsidRPr="00992DCE">
          <w:rPr>
            <w:rStyle w:val="Hipervnculo"/>
            <w:rFonts w:ascii="Arial" w:hAnsi="Arial" w:cs="Arial"/>
            <w:sz w:val="16"/>
            <w:szCs w:val="16"/>
          </w:rPr>
          <w:t>Bose_Professional_Systems@bose.com</w:t>
        </w:r>
      </w:hyperlink>
      <w:r w:rsidR="003875EB" w:rsidRPr="00992DCE">
        <w:rPr>
          <w:rFonts w:ascii="Arial" w:hAnsi="Arial" w:cs="Arial"/>
          <w:sz w:val="16"/>
          <w:szCs w:val="16"/>
        </w:rPr>
        <w:t xml:space="preserve"> </w:t>
      </w:r>
    </w:p>
    <w:p w:rsidR="003875EB" w:rsidRPr="003875EB" w:rsidRDefault="00356EC1" w:rsidP="003875EB">
      <w:pPr>
        <w:spacing w:after="0" w:line="240" w:lineRule="auto"/>
        <w:rPr>
          <w:rFonts w:ascii="Arial" w:eastAsia="Times New Roman" w:hAnsi="Arial" w:cs="Arial"/>
          <w:sz w:val="16"/>
          <w:szCs w:val="16"/>
          <w:lang w:val="es-MX"/>
        </w:rPr>
      </w:pPr>
      <w:hyperlink r:id="rId10" w:history="1">
        <w:r w:rsidR="003875EB" w:rsidRPr="003875EB">
          <w:rPr>
            <w:rStyle w:val="Hipervnculo"/>
            <w:rFonts w:ascii="Arial" w:hAnsi="Arial" w:cs="Arial"/>
            <w:sz w:val="16"/>
            <w:szCs w:val="16"/>
            <w:lang w:val="es-MX"/>
          </w:rPr>
          <w:t>http://pro.bose.com</w:t>
        </w:r>
      </w:hyperlink>
      <w:r w:rsidR="003875EB" w:rsidRPr="003875EB">
        <w:rPr>
          <w:rFonts w:ascii="Arial" w:hAnsi="Arial" w:cs="Arial"/>
          <w:sz w:val="16"/>
          <w:szCs w:val="16"/>
          <w:lang w:val="es-MX"/>
        </w:rPr>
        <w:t xml:space="preserve"> </w:t>
      </w:r>
    </w:p>
    <w:p w:rsidR="003875EB" w:rsidRDefault="003875EB" w:rsidP="003875EB">
      <w:pPr>
        <w:spacing w:after="0" w:line="240" w:lineRule="auto"/>
        <w:rPr>
          <w:rFonts w:ascii="Arial" w:eastAsia="MS Mincho" w:hAnsi="Arial" w:cs="Arial"/>
          <w:sz w:val="16"/>
          <w:szCs w:val="16"/>
          <w:lang w:val="es-ES" w:eastAsia="es-ES"/>
        </w:rPr>
      </w:pPr>
    </w:p>
    <w:p w:rsidR="002E4A6C" w:rsidRDefault="002E4A6C" w:rsidP="008D7548">
      <w:pPr>
        <w:pStyle w:val="Cuerpo"/>
        <w:jc w:val="center"/>
        <w:rPr>
          <w:rFonts w:ascii="Arial" w:hAnsi="Arial"/>
          <w:b/>
          <w:sz w:val="28"/>
          <w:szCs w:val="28"/>
        </w:rPr>
      </w:pPr>
      <w:r w:rsidRPr="00C96F59">
        <w:rPr>
          <w:rFonts w:ascii="Arial" w:hAnsi="Arial"/>
          <w:b/>
          <w:sz w:val="28"/>
          <w:szCs w:val="28"/>
        </w:rPr>
        <w:t>¡Música a las brasas!</w:t>
      </w:r>
      <w:r w:rsidR="008D7548">
        <w:rPr>
          <w:rFonts w:ascii="Arial" w:hAnsi="Arial"/>
          <w:b/>
          <w:sz w:val="28"/>
          <w:szCs w:val="28"/>
        </w:rPr>
        <w:t xml:space="preserve"> </w:t>
      </w:r>
      <w:r w:rsidRPr="00C96F59">
        <w:rPr>
          <w:rFonts w:ascii="Arial" w:hAnsi="Arial"/>
          <w:b/>
          <w:sz w:val="28"/>
          <w:szCs w:val="28"/>
        </w:rPr>
        <w:t>Bose realza los sabores de Sonora Grill</w:t>
      </w:r>
    </w:p>
    <w:p w:rsidR="00D13936" w:rsidRPr="00EF5486" w:rsidRDefault="00D13936" w:rsidP="002E4A6C">
      <w:pPr>
        <w:pStyle w:val="Cuerpo"/>
        <w:jc w:val="center"/>
        <w:rPr>
          <w:rFonts w:ascii="Arial" w:eastAsia="Arial" w:hAnsi="Arial" w:cs="Arial"/>
          <w:b/>
        </w:rPr>
      </w:pPr>
    </w:p>
    <w:p w:rsidR="009200B9" w:rsidRPr="00D13936" w:rsidRDefault="00D13936" w:rsidP="00D13936">
      <w:pPr>
        <w:pStyle w:val="Cuerpo"/>
        <w:numPr>
          <w:ilvl w:val="0"/>
          <w:numId w:val="22"/>
        </w:numPr>
        <w:jc w:val="both"/>
        <w:rPr>
          <w:rFonts w:ascii="Arial" w:eastAsia="Arial" w:hAnsi="Arial" w:cs="Arial"/>
        </w:rPr>
      </w:pPr>
      <w:r w:rsidRPr="00D13936">
        <w:rPr>
          <w:rFonts w:ascii="Arial" w:eastAsia="Arial" w:hAnsi="Arial" w:cs="Arial"/>
          <w:lang w:val="es-MX"/>
        </w:rPr>
        <w:t xml:space="preserve">En esta historia se detalla el reto de la sonorización de un restaurante de varios pisos y distintos ambientes, la tecnología Bose utilizada en la integración del proyecto y la visión del CEO de Sonora Grill Group acerca del matrimonio sensorial que se da entre la gastronomía y la música.  </w:t>
      </w:r>
    </w:p>
    <w:p w:rsidR="003875EB" w:rsidRPr="009200B9" w:rsidRDefault="003875EB" w:rsidP="003875EB">
      <w:pPr>
        <w:spacing w:after="0" w:line="240" w:lineRule="auto"/>
        <w:jc w:val="center"/>
        <w:rPr>
          <w:rFonts w:ascii="Arial" w:eastAsia="MS Mincho" w:hAnsi="Arial" w:cs="Arial"/>
          <w:sz w:val="24"/>
          <w:szCs w:val="24"/>
          <w:lang w:val="es-ES_tradnl" w:eastAsia="es-ES"/>
        </w:rPr>
      </w:pPr>
    </w:p>
    <w:p w:rsidR="003875EB" w:rsidRDefault="002E4A6C" w:rsidP="003875EB">
      <w:pPr>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Ciudad de México, </w:t>
      </w:r>
      <w:r w:rsidR="009200B9">
        <w:rPr>
          <w:rFonts w:ascii="Arial" w:eastAsia="Times New Roman" w:hAnsi="Arial" w:cs="Arial"/>
          <w:b/>
          <w:sz w:val="24"/>
          <w:szCs w:val="24"/>
          <w:lang w:val="es-ES" w:eastAsia="es-ES"/>
        </w:rPr>
        <w:t xml:space="preserve">México. </w:t>
      </w:r>
      <w:r>
        <w:rPr>
          <w:rFonts w:ascii="Arial" w:eastAsia="Times New Roman" w:hAnsi="Arial" w:cs="Arial"/>
          <w:b/>
          <w:sz w:val="24"/>
          <w:szCs w:val="24"/>
          <w:lang w:val="es-ES" w:eastAsia="es-ES"/>
        </w:rPr>
        <w:t xml:space="preserve">Junio </w:t>
      </w:r>
      <w:r w:rsidR="00DE4888">
        <w:rPr>
          <w:rFonts w:ascii="Arial" w:eastAsia="Times New Roman" w:hAnsi="Arial" w:cs="Arial"/>
          <w:b/>
          <w:sz w:val="24"/>
          <w:szCs w:val="24"/>
          <w:lang w:val="es-ES" w:eastAsia="es-ES"/>
        </w:rPr>
        <w:t>6</w:t>
      </w:r>
      <w:bookmarkStart w:id="0" w:name="_GoBack"/>
      <w:bookmarkEnd w:id="0"/>
      <w:r w:rsidR="009200B9">
        <w:rPr>
          <w:rFonts w:ascii="Arial" w:eastAsia="Times New Roman" w:hAnsi="Arial" w:cs="Arial"/>
          <w:b/>
          <w:sz w:val="24"/>
          <w:szCs w:val="24"/>
          <w:lang w:val="es-ES" w:eastAsia="es-ES"/>
        </w:rPr>
        <w:t xml:space="preserve"> de 2016 </w:t>
      </w:r>
    </w:p>
    <w:p w:rsidR="00D13936" w:rsidRPr="00C96F59" w:rsidRDefault="00AB7B6D" w:rsidP="00D13936">
      <w:pPr>
        <w:pStyle w:val="Cuerpo"/>
        <w:jc w:val="both"/>
        <w:rPr>
          <w:rFonts w:ascii="Arial" w:eastAsia="Arial" w:hAnsi="Arial" w:cs="Arial"/>
          <w:b/>
          <w:sz w:val="28"/>
          <w:szCs w:val="28"/>
        </w:rPr>
      </w:pPr>
      <w:hyperlink r:id="rId11" w:history="1">
        <w:r w:rsidRPr="007720F0">
          <w:rPr>
            <w:rFonts w:ascii="Arial" w:eastAsia="Times New Roman" w:hAnsi="Arial" w:cs="Arial"/>
            <w:b/>
            <w:color w:val="0000FF"/>
            <w:sz w:val="24"/>
            <w:szCs w:val="24"/>
            <w:u w:val="single"/>
            <w:lang w:val="es-ES"/>
          </w:rPr>
          <w:t>Bose® Professional</w:t>
        </w:r>
      </w:hyperlink>
      <w:r>
        <w:rPr>
          <w:rFonts w:ascii="Arial" w:eastAsia="Times New Roman" w:hAnsi="Arial" w:cs="Arial"/>
          <w:sz w:val="24"/>
          <w:szCs w:val="24"/>
          <w:lang w:val="es-ES"/>
        </w:rPr>
        <w:t>,</w:t>
      </w:r>
      <w:r w:rsidRPr="00BA5FBC">
        <w:rPr>
          <w:rFonts w:ascii="Arial" w:eastAsia="Times New Roman" w:hAnsi="Arial" w:cs="Arial"/>
          <w:sz w:val="24"/>
          <w:szCs w:val="24"/>
          <w:lang w:val="es-ES"/>
        </w:rPr>
        <w:t xml:space="preserve"> la división de productos </w:t>
      </w:r>
      <w:r>
        <w:rPr>
          <w:rFonts w:ascii="Arial" w:eastAsia="Times New Roman" w:hAnsi="Arial" w:cs="Arial"/>
          <w:sz w:val="24"/>
          <w:szCs w:val="24"/>
          <w:lang w:val="es-ES"/>
        </w:rPr>
        <w:t xml:space="preserve">de audio </w:t>
      </w:r>
      <w:r w:rsidRPr="00BA5FBC">
        <w:rPr>
          <w:rFonts w:ascii="Arial" w:eastAsia="Times New Roman" w:hAnsi="Arial" w:cs="Arial"/>
          <w:sz w:val="24"/>
          <w:szCs w:val="24"/>
          <w:lang w:val="es-ES"/>
        </w:rPr>
        <w:t xml:space="preserve">para uso profesional de Bose Corporation, </w:t>
      </w:r>
      <w:r>
        <w:rPr>
          <w:rFonts w:ascii="Arial" w:eastAsia="Times New Roman" w:hAnsi="Arial" w:cs="Arial"/>
          <w:sz w:val="24"/>
          <w:szCs w:val="24"/>
          <w:lang w:val="es-ES"/>
        </w:rPr>
        <w:t xml:space="preserve">informa </w:t>
      </w:r>
      <w:r>
        <w:rPr>
          <w:rFonts w:ascii="Arial" w:eastAsia="Times New Roman" w:hAnsi="Arial" w:cs="Arial"/>
          <w:sz w:val="24"/>
          <w:szCs w:val="24"/>
          <w:lang w:val="es-ES"/>
        </w:rPr>
        <w:t>que</w:t>
      </w:r>
      <w:r w:rsidR="00D13936">
        <w:rPr>
          <w:rFonts w:ascii="Arial" w:eastAsia="Times New Roman" w:hAnsi="Arial" w:cs="Arial"/>
          <w:sz w:val="24"/>
          <w:szCs w:val="24"/>
          <w:lang w:val="es-ES"/>
        </w:rPr>
        <w:t>, una vez más,</w:t>
      </w:r>
      <w:r>
        <w:rPr>
          <w:rFonts w:ascii="Arial" w:eastAsia="Times New Roman" w:hAnsi="Arial" w:cs="Arial"/>
          <w:sz w:val="24"/>
          <w:szCs w:val="24"/>
          <w:lang w:val="es-ES"/>
        </w:rPr>
        <w:t xml:space="preserve"> </w:t>
      </w:r>
      <w:r w:rsidRPr="00AB7B6D">
        <w:rPr>
          <w:rFonts w:ascii="Arial" w:eastAsia="Times New Roman" w:hAnsi="Arial" w:cs="Arial"/>
          <w:b/>
          <w:sz w:val="24"/>
          <w:szCs w:val="24"/>
          <w:lang w:val="es-ES"/>
        </w:rPr>
        <w:t>Sonora Grill Group</w:t>
      </w:r>
      <w:r>
        <w:rPr>
          <w:rFonts w:ascii="Arial" w:eastAsia="Times New Roman" w:hAnsi="Arial" w:cs="Arial"/>
          <w:sz w:val="24"/>
          <w:szCs w:val="24"/>
          <w:lang w:val="es-ES"/>
        </w:rPr>
        <w:t xml:space="preserve"> ha elegido su tecnología y productos para integrar una eficiente </w:t>
      </w:r>
      <w:r>
        <w:rPr>
          <w:rFonts w:ascii="Arial" w:hAnsi="Arial"/>
          <w:sz w:val="24"/>
          <w:szCs w:val="24"/>
        </w:rPr>
        <w:t xml:space="preserve">solución de </w:t>
      </w:r>
      <w:r w:rsidR="00FC1026">
        <w:rPr>
          <w:rFonts w:ascii="Arial" w:hAnsi="Arial"/>
          <w:sz w:val="24"/>
          <w:szCs w:val="24"/>
        </w:rPr>
        <w:t>sonoriza</w:t>
      </w:r>
      <w:r>
        <w:rPr>
          <w:rFonts w:ascii="Arial" w:hAnsi="Arial"/>
          <w:sz w:val="24"/>
          <w:szCs w:val="24"/>
        </w:rPr>
        <w:t>ción en su</w:t>
      </w:r>
      <w:r w:rsidR="00D13936">
        <w:rPr>
          <w:rFonts w:ascii="Arial" w:hAnsi="Arial"/>
          <w:sz w:val="24"/>
          <w:szCs w:val="24"/>
        </w:rPr>
        <w:t xml:space="preserve">s restaurantes, como en la </w:t>
      </w:r>
      <w:r w:rsidR="00FC1026">
        <w:rPr>
          <w:rFonts w:ascii="Arial" w:hAnsi="Arial"/>
          <w:sz w:val="24"/>
          <w:szCs w:val="24"/>
        </w:rPr>
        <w:t>recién inaugurad</w:t>
      </w:r>
      <w:r w:rsidR="00D13936">
        <w:rPr>
          <w:rFonts w:ascii="Arial" w:hAnsi="Arial"/>
          <w:sz w:val="24"/>
          <w:szCs w:val="24"/>
        </w:rPr>
        <w:t xml:space="preserve">a sucursal </w:t>
      </w:r>
      <w:r w:rsidR="00FC1026" w:rsidRPr="00D13936">
        <w:rPr>
          <w:rFonts w:ascii="Arial" w:hAnsi="Arial"/>
          <w:b/>
          <w:sz w:val="24"/>
          <w:szCs w:val="24"/>
        </w:rPr>
        <w:t>Sonora Grill Prime Masaryk</w:t>
      </w:r>
      <w:r>
        <w:rPr>
          <w:rFonts w:ascii="Arial" w:hAnsi="Arial"/>
          <w:sz w:val="24"/>
          <w:szCs w:val="24"/>
        </w:rPr>
        <w:t>.</w:t>
      </w:r>
      <w:r w:rsidRPr="00AB7B6D">
        <w:t xml:space="preserve"> </w:t>
      </w:r>
    </w:p>
    <w:p w:rsidR="00AB7B6D" w:rsidRDefault="00AB7B6D" w:rsidP="008D519F">
      <w:pPr>
        <w:pStyle w:val="Cuerpo"/>
        <w:jc w:val="both"/>
      </w:pPr>
    </w:p>
    <w:p w:rsidR="00FC1026" w:rsidRDefault="00AB7B6D" w:rsidP="008D519F">
      <w:pPr>
        <w:pStyle w:val="Cuerpo"/>
        <w:jc w:val="both"/>
        <w:rPr>
          <w:rFonts w:ascii="Arial" w:hAnsi="Arial"/>
          <w:sz w:val="24"/>
          <w:szCs w:val="24"/>
        </w:rPr>
      </w:pPr>
      <w:r w:rsidRPr="00AB7B6D">
        <w:rPr>
          <w:rFonts w:ascii="Arial" w:hAnsi="Arial"/>
          <w:sz w:val="24"/>
          <w:szCs w:val="24"/>
        </w:rPr>
        <w:t>Sonora Grill Prime Masayk</w:t>
      </w:r>
      <w:r>
        <w:rPr>
          <w:rFonts w:ascii="Arial" w:hAnsi="Arial"/>
          <w:sz w:val="24"/>
          <w:szCs w:val="24"/>
        </w:rPr>
        <w:t>, ubicado en la Ciudad de México, f</w:t>
      </w:r>
      <w:r w:rsidRPr="00AB7B6D">
        <w:rPr>
          <w:rFonts w:ascii="Arial" w:hAnsi="Arial"/>
          <w:sz w:val="24"/>
          <w:szCs w:val="24"/>
        </w:rPr>
        <w:t>orma parte de Sonora Grill Group, empresa mexicana de restaurantes especializados en cortes de carne a las brasas, cuya oferta incluye dos conceptos, Sonora Grill y Sonora Grill Prime, que en conjunto suman más de una decena de sucursales.</w:t>
      </w:r>
    </w:p>
    <w:p w:rsidR="00FC1026" w:rsidRDefault="00FC1026" w:rsidP="008D519F">
      <w:pPr>
        <w:pStyle w:val="Cuerpo"/>
        <w:jc w:val="both"/>
        <w:rPr>
          <w:rFonts w:ascii="Arial" w:hAnsi="Arial"/>
          <w:sz w:val="24"/>
          <w:szCs w:val="24"/>
        </w:rPr>
      </w:pPr>
    </w:p>
    <w:p w:rsidR="002E4A6C" w:rsidRDefault="00D13936" w:rsidP="002E4A6C">
      <w:pPr>
        <w:pStyle w:val="Cuerpo"/>
        <w:jc w:val="both"/>
        <w:rPr>
          <w:rFonts w:ascii="Arial" w:eastAsia="Arial" w:hAnsi="Arial" w:cs="Arial"/>
          <w:sz w:val="24"/>
          <w:szCs w:val="24"/>
        </w:rPr>
      </w:pPr>
      <w:r>
        <w:rPr>
          <w:rFonts w:ascii="Arial" w:hAnsi="Arial"/>
          <w:sz w:val="24"/>
          <w:szCs w:val="24"/>
        </w:rPr>
        <w:t xml:space="preserve">Lograr que </w:t>
      </w:r>
      <w:r w:rsidR="008D519F">
        <w:rPr>
          <w:rFonts w:ascii="Arial" w:hAnsi="Arial"/>
          <w:sz w:val="24"/>
          <w:szCs w:val="24"/>
        </w:rPr>
        <w:t xml:space="preserve">un </w:t>
      </w:r>
      <w:r w:rsidR="008D519F">
        <w:rPr>
          <w:rFonts w:ascii="Arial" w:hAnsi="Arial"/>
          <w:sz w:val="24"/>
          <w:szCs w:val="24"/>
        </w:rPr>
        <w:t>restaurante</w:t>
      </w:r>
      <w:r>
        <w:rPr>
          <w:rFonts w:ascii="Arial" w:hAnsi="Arial"/>
          <w:sz w:val="24"/>
          <w:szCs w:val="24"/>
        </w:rPr>
        <w:t xml:space="preserve"> cuente con </w:t>
      </w:r>
      <w:r w:rsidR="008D519F">
        <w:rPr>
          <w:rFonts w:ascii="Arial" w:hAnsi="Arial"/>
          <w:sz w:val="24"/>
          <w:szCs w:val="24"/>
        </w:rPr>
        <w:t xml:space="preserve">calidad de audio excepcional, cobertura total y un nivel de volumen adecuado para </w:t>
      </w:r>
      <w:r w:rsidR="00EF5486">
        <w:rPr>
          <w:rFonts w:ascii="Arial" w:hAnsi="Arial"/>
          <w:sz w:val="24"/>
          <w:szCs w:val="24"/>
        </w:rPr>
        <w:t>toda hora</w:t>
      </w:r>
      <w:r w:rsidR="00FC1026">
        <w:rPr>
          <w:rFonts w:ascii="Arial" w:hAnsi="Arial"/>
          <w:sz w:val="24"/>
          <w:szCs w:val="24"/>
        </w:rPr>
        <w:t>,</w:t>
      </w:r>
      <w:r w:rsidR="008D519F">
        <w:rPr>
          <w:rFonts w:ascii="Arial" w:hAnsi="Arial"/>
          <w:sz w:val="24"/>
          <w:szCs w:val="24"/>
        </w:rPr>
        <w:t xml:space="preserve"> en un espacio donde convive un público muy variado que busca disfrutar un jugoso corte de carne en un ambi</w:t>
      </w:r>
      <w:r w:rsidR="00FC1026">
        <w:rPr>
          <w:rFonts w:ascii="Arial" w:hAnsi="Arial"/>
          <w:sz w:val="24"/>
          <w:szCs w:val="24"/>
        </w:rPr>
        <w:t>ente agradable</w:t>
      </w:r>
      <w:r>
        <w:rPr>
          <w:rFonts w:ascii="Arial" w:hAnsi="Arial"/>
          <w:sz w:val="24"/>
          <w:szCs w:val="24"/>
        </w:rPr>
        <w:t>,</w:t>
      </w:r>
      <w:r w:rsidR="00FC1026">
        <w:rPr>
          <w:rFonts w:ascii="Arial" w:hAnsi="Arial"/>
          <w:sz w:val="24"/>
          <w:szCs w:val="24"/>
        </w:rPr>
        <w:t xml:space="preserve"> </w:t>
      </w:r>
      <w:r>
        <w:rPr>
          <w:rFonts w:ascii="Arial" w:hAnsi="Arial"/>
          <w:sz w:val="24"/>
          <w:szCs w:val="24"/>
        </w:rPr>
        <w:t xml:space="preserve">va más allá del </w:t>
      </w:r>
      <w:r w:rsidR="00FC1026">
        <w:rPr>
          <w:rFonts w:ascii="Arial" w:hAnsi="Arial"/>
          <w:sz w:val="24"/>
          <w:szCs w:val="24"/>
        </w:rPr>
        <w:t>reto acústico y tecnológico</w:t>
      </w:r>
      <w:r>
        <w:rPr>
          <w:rFonts w:ascii="Arial" w:hAnsi="Arial"/>
          <w:sz w:val="24"/>
          <w:szCs w:val="24"/>
        </w:rPr>
        <w:t xml:space="preserve">. En el caso de Sonora Grill Group, la visión empresarial y pasión por la música de su </w:t>
      </w:r>
      <w:r w:rsidR="00514269">
        <w:rPr>
          <w:rFonts w:ascii="Arial" w:hAnsi="Arial"/>
          <w:sz w:val="24"/>
          <w:szCs w:val="24"/>
        </w:rPr>
        <w:t xml:space="preserve">CEO son los ingredientes fundamentales para crear un espacio con </w:t>
      </w:r>
      <w:r w:rsidR="002E4A6C">
        <w:rPr>
          <w:rFonts w:ascii="Arial" w:hAnsi="Arial"/>
          <w:sz w:val="24"/>
          <w:szCs w:val="24"/>
        </w:rPr>
        <w:t>sonido homogéneo en cada rincón</w:t>
      </w:r>
      <w:r w:rsidR="00514269">
        <w:rPr>
          <w:rFonts w:ascii="Arial" w:hAnsi="Arial"/>
          <w:sz w:val="24"/>
          <w:szCs w:val="24"/>
        </w:rPr>
        <w:t>, mientras l</w:t>
      </w:r>
      <w:r w:rsidR="002E4A6C">
        <w:rPr>
          <w:rFonts w:ascii="Arial" w:hAnsi="Arial"/>
          <w:sz w:val="24"/>
          <w:szCs w:val="24"/>
        </w:rPr>
        <w:t xml:space="preserve">os comensales platican sin tener que elevar la voz y disfrutan de la música con un audio </w:t>
      </w:r>
      <w:r w:rsidR="00EF5486">
        <w:rPr>
          <w:rFonts w:ascii="Arial" w:hAnsi="Arial"/>
          <w:sz w:val="24"/>
          <w:szCs w:val="24"/>
        </w:rPr>
        <w:t xml:space="preserve">de </w:t>
      </w:r>
      <w:r w:rsidR="002E4A6C">
        <w:rPr>
          <w:rFonts w:ascii="Arial" w:hAnsi="Arial"/>
          <w:sz w:val="24"/>
          <w:szCs w:val="24"/>
        </w:rPr>
        <w:t>alta fidelidad.</w:t>
      </w:r>
    </w:p>
    <w:p w:rsidR="002E4A6C" w:rsidRDefault="002E4A6C" w:rsidP="002E4A6C">
      <w:pPr>
        <w:pStyle w:val="Cuerpo"/>
        <w:rPr>
          <w:rFonts w:ascii="Arial" w:eastAsia="Arial" w:hAnsi="Arial" w:cs="Arial"/>
          <w:sz w:val="24"/>
          <w:szCs w:val="24"/>
        </w:rPr>
      </w:pPr>
    </w:p>
    <w:p w:rsidR="002E4A6C" w:rsidRDefault="002E4A6C" w:rsidP="002E4A6C">
      <w:pPr>
        <w:pStyle w:val="Cuerpo"/>
        <w:rPr>
          <w:rFonts w:ascii="Arial" w:eastAsia="Arial" w:hAnsi="Arial" w:cs="Arial"/>
          <w:b/>
          <w:bCs/>
          <w:sz w:val="24"/>
          <w:szCs w:val="24"/>
        </w:rPr>
      </w:pPr>
      <w:r>
        <w:rPr>
          <w:rFonts w:ascii="Arial" w:hAnsi="Arial"/>
          <w:b/>
          <w:bCs/>
          <w:sz w:val="24"/>
          <w:szCs w:val="24"/>
        </w:rPr>
        <w:t>Emprendedor ejemplar</w:t>
      </w:r>
    </w:p>
    <w:p w:rsidR="002E4A6C" w:rsidRDefault="002E4A6C" w:rsidP="002E4A6C">
      <w:pPr>
        <w:pStyle w:val="Cuerpo"/>
        <w:jc w:val="both"/>
        <w:rPr>
          <w:rFonts w:ascii="Arial" w:eastAsia="Arial" w:hAnsi="Arial" w:cs="Arial"/>
          <w:sz w:val="24"/>
          <w:szCs w:val="24"/>
        </w:rPr>
      </w:pPr>
      <w:r>
        <w:rPr>
          <w:rFonts w:ascii="Arial" w:hAnsi="Arial"/>
          <w:sz w:val="24"/>
          <w:szCs w:val="24"/>
        </w:rPr>
        <w:t>Sonora Grill Prime Masaryk es resultado de once años de trabajo arduo del empresario Ricardo Añorve y sus colaboradores. Es un restaurante casual con una decoración que combina el reciclaje de viejos objetos metálicos en su techo y maderas orgánicas en el mobiliario, con una muy cuidada iluminación y ambientación vanguardista. Se nota una esmerada planeación en el elegante diseño de interiores.</w:t>
      </w:r>
    </w:p>
    <w:p w:rsidR="002E4A6C" w:rsidRDefault="002E4A6C" w:rsidP="002E4A6C">
      <w:pPr>
        <w:pStyle w:val="Cuerpo"/>
        <w:rPr>
          <w:rFonts w:ascii="Arial" w:eastAsia="Arial" w:hAnsi="Arial" w:cs="Arial"/>
          <w:sz w:val="24"/>
          <w:szCs w:val="24"/>
        </w:rPr>
      </w:pPr>
    </w:p>
    <w:p w:rsidR="002E4A6C" w:rsidRDefault="002E4A6C" w:rsidP="002E4A6C">
      <w:pPr>
        <w:pStyle w:val="Cuerpo"/>
        <w:jc w:val="both"/>
        <w:rPr>
          <w:rFonts w:ascii="Arial" w:eastAsia="Arial" w:hAnsi="Arial" w:cs="Arial"/>
          <w:sz w:val="24"/>
          <w:szCs w:val="24"/>
        </w:rPr>
      </w:pPr>
      <w:r>
        <w:rPr>
          <w:rFonts w:ascii="Arial" w:hAnsi="Arial"/>
          <w:sz w:val="24"/>
          <w:szCs w:val="24"/>
        </w:rPr>
        <w:t xml:space="preserve">Ricardo Añorve inició su sueño hace más de una década en un pequeño local de tacos en un barrio al Sur de la Ciudad de México. Su empeño, constancia y visión a largo plazo lo han llevado a convertirse en uno de los emprendedores ejemplares del país: 14 sucursales (a marzo de 2016) y una meta que prevé tener 30 unidades de negocio para el 2018. </w:t>
      </w:r>
      <w:r>
        <w:rPr>
          <w:rFonts w:ascii="Arial" w:hAnsi="Arial"/>
          <w:sz w:val="24"/>
          <w:szCs w:val="24"/>
          <w:lang w:val="de-DE"/>
        </w:rPr>
        <w:t>“</w:t>
      </w:r>
      <w:r>
        <w:rPr>
          <w:rFonts w:ascii="Arial" w:hAnsi="Arial"/>
          <w:sz w:val="24"/>
          <w:szCs w:val="24"/>
        </w:rPr>
        <w:t>La fuerza por crecer, desarrollarse y ser mejor día</w:t>
      </w:r>
      <w:r>
        <w:rPr>
          <w:rFonts w:ascii="Arial" w:hAnsi="Arial"/>
          <w:sz w:val="24"/>
          <w:szCs w:val="24"/>
          <w:lang w:val="it-IT"/>
        </w:rPr>
        <w:t xml:space="preserve"> a día</w:t>
      </w:r>
      <w:r>
        <w:rPr>
          <w:rFonts w:ascii="Arial" w:hAnsi="Arial"/>
          <w:sz w:val="24"/>
          <w:szCs w:val="24"/>
        </w:rPr>
        <w:t xml:space="preserve"> viene de la pasión con </w:t>
      </w:r>
      <w:r>
        <w:rPr>
          <w:rFonts w:ascii="Arial" w:hAnsi="Arial"/>
          <w:sz w:val="24"/>
          <w:szCs w:val="24"/>
        </w:rPr>
        <w:lastRenderedPageBreak/>
        <w:t>que se hacen las cosas”, dijo Añorve.</w:t>
      </w:r>
      <w:r>
        <w:rPr>
          <w:rFonts w:ascii="Arial" w:hAnsi="Arial"/>
          <w:sz w:val="24"/>
          <w:szCs w:val="24"/>
          <w:lang w:val="pt-PT"/>
        </w:rPr>
        <w:t xml:space="preserve"> “</w:t>
      </w:r>
      <w:r>
        <w:rPr>
          <w:rFonts w:ascii="Arial" w:hAnsi="Arial"/>
          <w:sz w:val="24"/>
          <w:szCs w:val="24"/>
        </w:rPr>
        <w:t>Si no hay amor en lo que haces, entonces tu crecimiento es limitado”.</w:t>
      </w:r>
    </w:p>
    <w:p w:rsidR="002E4A6C" w:rsidRDefault="002E4A6C" w:rsidP="002E4A6C">
      <w:pPr>
        <w:pStyle w:val="Cuerpo"/>
        <w:rPr>
          <w:rFonts w:ascii="Arial" w:eastAsia="Arial" w:hAnsi="Arial" w:cs="Arial"/>
          <w:sz w:val="24"/>
          <w:szCs w:val="24"/>
        </w:rPr>
      </w:pPr>
    </w:p>
    <w:p w:rsidR="002E4A6C" w:rsidRDefault="002E4A6C" w:rsidP="002E4A6C">
      <w:pPr>
        <w:pStyle w:val="Cuerpo"/>
        <w:jc w:val="both"/>
        <w:rPr>
          <w:rFonts w:ascii="Arial" w:eastAsia="Arial" w:hAnsi="Arial" w:cs="Arial"/>
          <w:sz w:val="24"/>
          <w:szCs w:val="24"/>
        </w:rPr>
      </w:pPr>
      <w:r>
        <w:rPr>
          <w:rFonts w:ascii="Arial" w:hAnsi="Arial"/>
          <w:sz w:val="24"/>
          <w:szCs w:val="24"/>
        </w:rPr>
        <w:t xml:space="preserve">Deliciosos cortes de carne a las brasas son la base de un concepto integral que incluye un esmerado servicio al cliente, música selecta con y una decoración contemporánea con acentos mexicanos, ingredientes que crean verdaderas experiencias multisensoriales que se graban en la mente de los comensales. </w:t>
      </w:r>
      <w:r>
        <w:rPr>
          <w:rFonts w:ascii="Arial" w:hAnsi="Arial"/>
          <w:sz w:val="24"/>
          <w:szCs w:val="24"/>
          <w:lang w:val="de-DE"/>
        </w:rPr>
        <w:t>“</w:t>
      </w:r>
      <w:r>
        <w:rPr>
          <w:rFonts w:ascii="Arial" w:hAnsi="Arial"/>
          <w:sz w:val="24"/>
          <w:szCs w:val="24"/>
        </w:rPr>
        <w:t xml:space="preserve">Queremos ser el restaurante </w:t>
      </w:r>
      <w:r w:rsidRPr="00670C29">
        <w:rPr>
          <w:rFonts w:ascii="Arial" w:hAnsi="Arial"/>
          <w:sz w:val="24"/>
          <w:szCs w:val="24"/>
        </w:rPr>
        <w:t xml:space="preserve">de cortes de carne </w:t>
      </w:r>
      <w:r>
        <w:rPr>
          <w:rFonts w:ascii="Arial" w:hAnsi="Arial"/>
          <w:sz w:val="24"/>
          <w:szCs w:val="24"/>
        </w:rPr>
        <w:t>número uno en M</w:t>
      </w:r>
      <w:r>
        <w:rPr>
          <w:rFonts w:ascii="Arial" w:hAnsi="Arial"/>
          <w:sz w:val="24"/>
          <w:szCs w:val="24"/>
          <w:lang w:val="fr-FR"/>
        </w:rPr>
        <w:t>é</w:t>
      </w:r>
      <w:r>
        <w:rPr>
          <w:rFonts w:ascii="Arial" w:hAnsi="Arial"/>
          <w:sz w:val="24"/>
          <w:szCs w:val="24"/>
          <w:lang w:val="pt-PT"/>
        </w:rPr>
        <w:t>xico</w:t>
      </w:r>
      <w:r>
        <w:rPr>
          <w:rFonts w:ascii="Arial" w:hAnsi="Arial"/>
          <w:sz w:val="24"/>
          <w:szCs w:val="24"/>
        </w:rPr>
        <w:t>”, comentó entusiasmado el joven empresario.</w:t>
      </w:r>
    </w:p>
    <w:p w:rsidR="002E4A6C" w:rsidRDefault="002E4A6C" w:rsidP="002E4A6C">
      <w:pPr>
        <w:pStyle w:val="Cuerpo"/>
        <w:rPr>
          <w:rFonts w:ascii="Arial" w:eastAsia="Arial" w:hAnsi="Arial" w:cs="Arial"/>
          <w:sz w:val="24"/>
          <w:szCs w:val="24"/>
        </w:rPr>
      </w:pPr>
    </w:p>
    <w:p w:rsidR="002E4A6C" w:rsidRDefault="002E4A6C" w:rsidP="002E4A6C">
      <w:pPr>
        <w:pStyle w:val="Cuerpo"/>
        <w:jc w:val="both"/>
        <w:rPr>
          <w:rFonts w:ascii="Arial" w:eastAsia="Arial" w:hAnsi="Arial" w:cs="Arial"/>
          <w:sz w:val="24"/>
          <w:szCs w:val="24"/>
        </w:rPr>
      </w:pPr>
      <w:r>
        <w:rPr>
          <w:rFonts w:ascii="Arial" w:hAnsi="Arial"/>
          <w:sz w:val="24"/>
          <w:szCs w:val="24"/>
        </w:rPr>
        <w:t xml:space="preserve">Hablando de audio, Bose ha sido la marca favorita de Ricardo desde hace muchos años. “Tengo Bose en mi casa y me hace muy feliz”. </w:t>
      </w:r>
      <w:r w:rsidR="00EF5486">
        <w:rPr>
          <w:rFonts w:ascii="Arial" w:hAnsi="Arial"/>
          <w:sz w:val="24"/>
          <w:szCs w:val="24"/>
        </w:rPr>
        <w:t>E</w:t>
      </w:r>
      <w:r>
        <w:rPr>
          <w:rFonts w:ascii="Arial" w:hAnsi="Arial"/>
          <w:sz w:val="24"/>
          <w:szCs w:val="24"/>
        </w:rPr>
        <w:t xml:space="preserve">ste emprendedor supo que para obtener un sistema de audio acorde al nivel de sus restaurantes debía buscar aliados realmente profesionales. Así encontró a </w:t>
      </w:r>
      <w:r w:rsidRPr="00670C29">
        <w:rPr>
          <w:rStyle w:val="Ninguno"/>
          <w:rFonts w:ascii="Arial" w:hAnsi="Arial"/>
          <w:bCs/>
          <w:sz w:val="24"/>
          <w:szCs w:val="24"/>
        </w:rPr>
        <w:t>Planica</w:t>
      </w:r>
      <w:r>
        <w:rPr>
          <w:rFonts w:ascii="Arial" w:hAnsi="Arial"/>
          <w:sz w:val="24"/>
          <w:szCs w:val="24"/>
        </w:rPr>
        <w:t xml:space="preserve">, una de las compañías de integración más experimentadas de México y </w:t>
      </w:r>
      <w:r>
        <w:rPr>
          <w:rStyle w:val="Ninguno"/>
          <w:rFonts w:ascii="Arial" w:hAnsi="Arial"/>
          <w:i/>
          <w:iCs/>
          <w:sz w:val="24"/>
          <w:szCs w:val="24"/>
        </w:rPr>
        <w:t>dealer</w:t>
      </w:r>
      <w:r>
        <w:rPr>
          <w:rFonts w:ascii="Arial" w:hAnsi="Arial"/>
          <w:sz w:val="24"/>
          <w:szCs w:val="24"/>
        </w:rPr>
        <w:t xml:space="preserve"> de la división profesional de </w:t>
      </w:r>
      <w:r w:rsidRPr="00C96F59">
        <w:rPr>
          <w:rFonts w:ascii="Arial" w:hAnsi="Arial"/>
          <w:sz w:val="24"/>
          <w:szCs w:val="24"/>
        </w:rPr>
        <w:t>Bose</w:t>
      </w:r>
      <w:r>
        <w:rPr>
          <w:rFonts w:ascii="Arial" w:hAnsi="Arial"/>
          <w:sz w:val="24"/>
          <w:szCs w:val="24"/>
        </w:rPr>
        <w:t xml:space="preserve"> desde hace más de dos décadas, que ha estado a cargo de los proyectos acústicos de Sonora Grill Group. </w:t>
      </w:r>
    </w:p>
    <w:p w:rsidR="002E4A6C" w:rsidRDefault="002E4A6C" w:rsidP="002E4A6C">
      <w:pPr>
        <w:pStyle w:val="Cuerpo"/>
        <w:rPr>
          <w:rFonts w:ascii="Arial" w:eastAsia="Arial" w:hAnsi="Arial" w:cs="Arial"/>
          <w:sz w:val="24"/>
          <w:szCs w:val="24"/>
        </w:rPr>
      </w:pPr>
    </w:p>
    <w:p w:rsidR="002E4A6C" w:rsidRDefault="002E4A6C" w:rsidP="002E4A6C">
      <w:pPr>
        <w:pStyle w:val="Cuerpo"/>
        <w:jc w:val="both"/>
        <w:rPr>
          <w:rFonts w:ascii="Arial" w:eastAsia="Arial" w:hAnsi="Arial" w:cs="Arial"/>
          <w:sz w:val="24"/>
          <w:szCs w:val="24"/>
        </w:rPr>
      </w:pPr>
      <w:r w:rsidRPr="00776CD6">
        <w:rPr>
          <w:rFonts w:ascii="Arial" w:hAnsi="Arial"/>
          <w:sz w:val="24"/>
          <w:szCs w:val="24"/>
        </w:rPr>
        <w:t xml:space="preserve">“Cuando Sonora Grill Prime decidió </w:t>
      </w:r>
      <w:r>
        <w:rPr>
          <w:rFonts w:ascii="Arial" w:hAnsi="Arial"/>
          <w:sz w:val="24"/>
          <w:szCs w:val="24"/>
        </w:rPr>
        <w:t xml:space="preserve">incluir </w:t>
      </w:r>
      <w:r w:rsidRPr="00776CD6">
        <w:rPr>
          <w:rFonts w:ascii="Arial" w:hAnsi="Arial"/>
          <w:sz w:val="24"/>
          <w:szCs w:val="24"/>
        </w:rPr>
        <w:t xml:space="preserve">un DJ residente </w:t>
      </w:r>
      <w:r>
        <w:rPr>
          <w:rFonts w:ascii="Arial" w:hAnsi="Arial"/>
          <w:sz w:val="24"/>
          <w:szCs w:val="24"/>
        </w:rPr>
        <w:t xml:space="preserve">nos enfrentamos a la </w:t>
      </w:r>
      <w:r w:rsidRPr="00776CD6">
        <w:rPr>
          <w:rFonts w:ascii="Arial" w:hAnsi="Arial"/>
          <w:sz w:val="24"/>
          <w:szCs w:val="24"/>
        </w:rPr>
        <w:t>necesidad de re</w:t>
      </w:r>
      <w:r>
        <w:rPr>
          <w:rFonts w:ascii="Arial" w:hAnsi="Arial"/>
          <w:sz w:val="24"/>
          <w:szCs w:val="24"/>
        </w:rPr>
        <w:t xml:space="preserve">plantear </w:t>
      </w:r>
      <w:r w:rsidRPr="00776CD6">
        <w:rPr>
          <w:rFonts w:ascii="Arial" w:hAnsi="Arial"/>
          <w:sz w:val="24"/>
          <w:szCs w:val="24"/>
        </w:rPr>
        <w:t xml:space="preserve">la ingeniería sonora del lugar, </w:t>
      </w:r>
      <w:r>
        <w:rPr>
          <w:rFonts w:ascii="Arial" w:hAnsi="Arial"/>
          <w:sz w:val="24"/>
          <w:szCs w:val="24"/>
        </w:rPr>
        <w:t xml:space="preserve">así que nos propusimos </w:t>
      </w:r>
      <w:r w:rsidRPr="00776CD6">
        <w:rPr>
          <w:rFonts w:ascii="Arial" w:hAnsi="Arial"/>
          <w:sz w:val="24"/>
          <w:szCs w:val="24"/>
        </w:rPr>
        <w:t xml:space="preserve">mejorar la calidad, entregar mayor refuerzo en graves y cubrir todo el </w:t>
      </w:r>
      <w:r>
        <w:rPr>
          <w:rFonts w:ascii="Arial" w:hAnsi="Arial"/>
          <w:sz w:val="24"/>
          <w:szCs w:val="24"/>
        </w:rPr>
        <w:t>espacio de manera homogénea”, explica Gustavo Bruce,</w:t>
      </w:r>
      <w:r w:rsidRPr="00776CD6">
        <w:rPr>
          <w:rFonts w:ascii="Arial" w:hAnsi="Arial"/>
          <w:sz w:val="24"/>
          <w:szCs w:val="24"/>
        </w:rPr>
        <w:t xml:space="preserve"> ingeniero de diseño en Planica.</w:t>
      </w:r>
    </w:p>
    <w:p w:rsidR="002E4A6C" w:rsidRDefault="002E4A6C" w:rsidP="002E4A6C">
      <w:pPr>
        <w:pStyle w:val="Cuerpo"/>
        <w:rPr>
          <w:rFonts w:ascii="Arial" w:eastAsia="Arial" w:hAnsi="Arial" w:cs="Arial"/>
          <w:sz w:val="24"/>
          <w:szCs w:val="24"/>
        </w:rPr>
      </w:pPr>
    </w:p>
    <w:p w:rsidR="002E4A6C" w:rsidRDefault="002E4A6C" w:rsidP="002E4A6C">
      <w:pPr>
        <w:pStyle w:val="Cuerpo"/>
        <w:rPr>
          <w:rFonts w:ascii="Arial" w:eastAsia="Arial" w:hAnsi="Arial" w:cs="Arial"/>
          <w:b/>
          <w:bCs/>
          <w:sz w:val="24"/>
          <w:szCs w:val="24"/>
        </w:rPr>
      </w:pPr>
      <w:r>
        <w:rPr>
          <w:rFonts w:ascii="Arial" w:hAnsi="Arial"/>
          <w:b/>
          <w:bCs/>
          <w:sz w:val="24"/>
          <w:szCs w:val="24"/>
        </w:rPr>
        <w:t>Zonas de audio, clave en la calidad</w:t>
      </w:r>
    </w:p>
    <w:p w:rsidR="002E4A6C" w:rsidRDefault="002E4A6C" w:rsidP="002E4A6C">
      <w:pPr>
        <w:pStyle w:val="Cuerpo"/>
        <w:jc w:val="both"/>
        <w:rPr>
          <w:rFonts w:ascii="Arial" w:eastAsia="Arial" w:hAnsi="Arial" w:cs="Arial"/>
          <w:sz w:val="24"/>
          <w:szCs w:val="24"/>
        </w:rPr>
      </w:pPr>
      <w:r>
        <w:rPr>
          <w:rFonts w:ascii="Arial" w:hAnsi="Arial"/>
          <w:sz w:val="24"/>
          <w:szCs w:val="24"/>
        </w:rPr>
        <w:t xml:space="preserve">El sistema de audio para este restaurante se divide de forma natural a las zonas generadas por la distribución del lugar. Los espacios más grandes están sonorizados con bocinas Panaray 402 Series III, con refuerzo en graves MB12, </w:t>
      </w:r>
      <w:r w:rsidRPr="00C96F59">
        <w:rPr>
          <w:rFonts w:ascii="Arial" w:hAnsi="Arial"/>
          <w:sz w:val="24"/>
          <w:szCs w:val="24"/>
        </w:rPr>
        <w:t>donde los elementos arquitectónicos lo permiten y si acústicamente son útiles. Mientras que las zonas más íntimas suenan de forma extraordinaria gracias a una combinación de altavoces FreeSpace 203</w:t>
      </w:r>
      <w:r>
        <w:rPr>
          <w:rFonts w:ascii="Arial" w:hAnsi="Arial"/>
          <w:sz w:val="24"/>
          <w:szCs w:val="24"/>
        </w:rPr>
        <w:t xml:space="preserve"> reforzadas con algunas cajas para </w:t>
      </w:r>
      <w:r w:rsidRPr="00C96F59">
        <w:rPr>
          <w:rFonts w:ascii="Arial" w:hAnsi="Arial"/>
          <w:sz w:val="24"/>
          <w:szCs w:val="24"/>
        </w:rPr>
        <w:t>graves FreeSpace 3</w:t>
      </w:r>
      <w:r>
        <w:rPr>
          <w:rFonts w:ascii="Arial" w:hAnsi="Arial"/>
          <w:sz w:val="24"/>
          <w:szCs w:val="24"/>
        </w:rPr>
        <w:t xml:space="preserve"> ubicadas en el techo, ocultas por la decoración de metales </w:t>
      </w:r>
      <w:r w:rsidRPr="00DB21CE">
        <w:rPr>
          <w:rFonts w:ascii="Arial" w:hAnsi="Arial"/>
          <w:i/>
          <w:sz w:val="24"/>
          <w:szCs w:val="24"/>
        </w:rPr>
        <w:t>vintage</w:t>
      </w:r>
      <w:r>
        <w:rPr>
          <w:rFonts w:ascii="Arial" w:hAnsi="Arial"/>
          <w:sz w:val="24"/>
          <w:szCs w:val="24"/>
        </w:rPr>
        <w:t xml:space="preserve">. </w:t>
      </w:r>
    </w:p>
    <w:p w:rsidR="002E4A6C" w:rsidRDefault="002E4A6C" w:rsidP="002E4A6C">
      <w:pPr>
        <w:pStyle w:val="Cuerpo"/>
        <w:jc w:val="both"/>
        <w:rPr>
          <w:rFonts w:ascii="Arial" w:eastAsia="Arial" w:hAnsi="Arial" w:cs="Arial"/>
          <w:sz w:val="24"/>
          <w:szCs w:val="24"/>
        </w:rPr>
      </w:pPr>
    </w:p>
    <w:p w:rsidR="002E4A6C" w:rsidRDefault="002E4A6C" w:rsidP="002E4A6C">
      <w:pPr>
        <w:pStyle w:val="Cuerpo"/>
        <w:jc w:val="both"/>
        <w:rPr>
          <w:rFonts w:ascii="Arial" w:eastAsia="Arial" w:hAnsi="Arial" w:cs="Arial"/>
          <w:sz w:val="24"/>
          <w:szCs w:val="24"/>
        </w:rPr>
      </w:pPr>
      <w:r>
        <w:rPr>
          <w:rFonts w:ascii="Arial" w:hAnsi="Arial"/>
          <w:sz w:val="24"/>
          <w:szCs w:val="24"/>
        </w:rPr>
        <w:t>“Bose se especializa en soluciones a la medida para restaurantes, el diseño de las bocinas y las curvas pre-ecualizadas son de gran ayuda”, apunta René Aguilar, director general de Planica. “La marca ha cuidado la dispersión, cobertura y respuesta de frecuencia para estos entornos, de tal manera que cuando combinas las cajas adecuadas y respetas las guías técnicas, la implementación es extraordinaria”.</w:t>
      </w:r>
    </w:p>
    <w:p w:rsidR="002E4A6C" w:rsidRDefault="002E4A6C" w:rsidP="002E4A6C">
      <w:pPr>
        <w:pStyle w:val="Cuerpo"/>
        <w:jc w:val="both"/>
        <w:rPr>
          <w:rFonts w:ascii="Arial" w:eastAsia="Arial" w:hAnsi="Arial" w:cs="Arial"/>
          <w:sz w:val="24"/>
          <w:szCs w:val="24"/>
        </w:rPr>
      </w:pPr>
    </w:p>
    <w:p w:rsidR="002E4A6C" w:rsidRDefault="002E4A6C" w:rsidP="002E4A6C">
      <w:pPr>
        <w:pStyle w:val="Cuerpo"/>
        <w:jc w:val="both"/>
        <w:rPr>
          <w:rFonts w:ascii="Arial" w:eastAsia="Arial" w:hAnsi="Arial" w:cs="Arial"/>
          <w:sz w:val="24"/>
          <w:szCs w:val="24"/>
        </w:rPr>
      </w:pPr>
      <w:r>
        <w:rPr>
          <w:rFonts w:ascii="Arial" w:hAnsi="Arial"/>
          <w:sz w:val="24"/>
          <w:szCs w:val="24"/>
        </w:rPr>
        <w:t xml:space="preserve">La sucursal Masaryk de Sonora Grill Prime es un lugar amplio, asimétrico, con dobles alturas y una gran escalera que domina la vista. Prevalece el uso de materiales como madera, metal y el vidrio de los grandes ventanales de la terraza, a lo que deben sumarse unos icónicos cactus del desierto de Sonora. Esto lo convierte en un reto acústico para cualquier integrador. “Las zonas acristaladas representan un conflicto desde el punto de vista acústico, pero las escenas de ecualización preestablecidas en el sistema </w:t>
      </w:r>
      <w:r w:rsidRPr="00B07FC7">
        <w:rPr>
          <w:rFonts w:ascii="Arial" w:hAnsi="Arial"/>
          <w:sz w:val="24"/>
          <w:szCs w:val="24"/>
        </w:rPr>
        <w:t xml:space="preserve">Bose, nos ayudan a adaptar el sonido de la manera más natural posible cuando, por las condiciones </w:t>
      </w:r>
      <w:r w:rsidRPr="00B07FC7">
        <w:rPr>
          <w:rFonts w:ascii="Arial" w:hAnsi="Arial"/>
          <w:sz w:val="24"/>
          <w:szCs w:val="24"/>
        </w:rPr>
        <w:lastRenderedPageBreak/>
        <w:t>climáticas del momento, se cierran o abren los ventanales”, explica</w:t>
      </w:r>
      <w:r>
        <w:rPr>
          <w:rFonts w:ascii="Arial" w:hAnsi="Arial"/>
          <w:sz w:val="24"/>
          <w:szCs w:val="24"/>
        </w:rPr>
        <w:t xml:space="preserve"> Gustavo Bruce de Planica.</w:t>
      </w:r>
    </w:p>
    <w:p w:rsidR="002E4A6C" w:rsidRDefault="002E4A6C" w:rsidP="002E4A6C">
      <w:pPr>
        <w:pStyle w:val="Cuerpo"/>
        <w:jc w:val="both"/>
        <w:rPr>
          <w:rFonts w:ascii="Arial" w:eastAsia="Arial" w:hAnsi="Arial" w:cs="Arial"/>
          <w:sz w:val="24"/>
          <w:szCs w:val="24"/>
        </w:rPr>
      </w:pPr>
    </w:p>
    <w:p w:rsidR="002E4A6C" w:rsidRDefault="002E4A6C" w:rsidP="002E4A6C">
      <w:pPr>
        <w:pStyle w:val="Cuerpo"/>
        <w:jc w:val="both"/>
        <w:rPr>
          <w:rFonts w:ascii="Arial" w:eastAsia="Arial" w:hAnsi="Arial" w:cs="Arial"/>
          <w:sz w:val="24"/>
          <w:szCs w:val="24"/>
        </w:rPr>
      </w:pPr>
      <w:r>
        <w:rPr>
          <w:rFonts w:ascii="Arial" w:hAnsi="Arial"/>
          <w:sz w:val="24"/>
          <w:szCs w:val="24"/>
        </w:rPr>
        <w:t xml:space="preserve">“Nuestro objetivo fue lograr el mínimo impacto visual sin afectar la estética del lugar. Dividimos el restaurante por zonas y agregamos un control de volumen en cada área, lo que facilita que el nivel de sonido sea lo más constante posible. Tenemos 24 canales de amplificación, aunque los módulos de graves consumen gran parte de la potencia. El </w:t>
      </w:r>
      <w:r w:rsidRPr="00B07FC7">
        <w:rPr>
          <w:rFonts w:ascii="Arial" w:hAnsi="Arial"/>
          <w:color w:val="auto"/>
          <w:sz w:val="24"/>
          <w:szCs w:val="24"/>
        </w:rPr>
        <w:t xml:space="preserve">procesamiento y distribución de zonas se hace a través de </w:t>
      </w:r>
      <w:r>
        <w:rPr>
          <w:rFonts w:ascii="Arial" w:hAnsi="Arial"/>
          <w:color w:val="auto"/>
          <w:sz w:val="24"/>
          <w:szCs w:val="24"/>
        </w:rPr>
        <w:t xml:space="preserve">un sistema </w:t>
      </w:r>
      <w:r w:rsidRPr="00B07FC7">
        <w:rPr>
          <w:rFonts w:ascii="Arial" w:hAnsi="Arial"/>
          <w:color w:val="auto"/>
          <w:sz w:val="24"/>
          <w:szCs w:val="24"/>
        </w:rPr>
        <w:t xml:space="preserve">administrador de audio de 4 entradas y 8 salidas. </w:t>
      </w:r>
      <w:r>
        <w:rPr>
          <w:rFonts w:ascii="Arial" w:hAnsi="Arial"/>
          <w:sz w:val="24"/>
          <w:szCs w:val="24"/>
        </w:rPr>
        <w:t>Finalmente, el control se realiza desde la cabina del DJ quien tiene a su cargo la gestión de los niveles”, añade René Aguilar.</w:t>
      </w:r>
    </w:p>
    <w:p w:rsidR="002E4A6C" w:rsidRDefault="002E4A6C" w:rsidP="002E4A6C">
      <w:pPr>
        <w:pStyle w:val="Cuerpo"/>
        <w:jc w:val="both"/>
        <w:rPr>
          <w:rFonts w:ascii="Arial" w:eastAsia="Arial" w:hAnsi="Arial" w:cs="Arial"/>
          <w:sz w:val="24"/>
          <w:szCs w:val="24"/>
        </w:rPr>
      </w:pPr>
    </w:p>
    <w:p w:rsidR="002E4A6C" w:rsidRDefault="002E4A6C" w:rsidP="002E4A6C">
      <w:pPr>
        <w:pStyle w:val="Cuerpo"/>
        <w:jc w:val="both"/>
        <w:rPr>
          <w:rFonts w:ascii="Arial" w:hAnsi="Arial"/>
          <w:b/>
          <w:bCs/>
          <w:sz w:val="24"/>
          <w:szCs w:val="24"/>
        </w:rPr>
      </w:pPr>
      <w:r>
        <w:rPr>
          <w:rFonts w:ascii="Arial" w:hAnsi="Arial"/>
          <w:sz w:val="24"/>
          <w:szCs w:val="24"/>
        </w:rPr>
        <w:t>Además, Sonora Grill Prime Masaryk ofrece dos salones semiprivados donde los comensales puede controlar el volumen de la música e incluso reproducir su propia selección desde un dispositivo móvil que se conecta a la entrada auxiliar de un panel ubicado en una de las columnas del salón. De esa manera, la gente puede elegir qué escuchar.</w:t>
      </w:r>
      <w:r w:rsidRPr="00CC58F1">
        <w:rPr>
          <w:rFonts w:ascii="Arial" w:hAnsi="Arial"/>
          <w:b/>
          <w:bCs/>
          <w:sz w:val="24"/>
          <w:szCs w:val="24"/>
        </w:rPr>
        <w:t xml:space="preserve"> </w:t>
      </w:r>
    </w:p>
    <w:p w:rsidR="002E4A6C" w:rsidRDefault="002E4A6C" w:rsidP="002E4A6C">
      <w:pPr>
        <w:pStyle w:val="Cuerpo"/>
        <w:rPr>
          <w:rFonts w:ascii="Arial" w:hAnsi="Arial"/>
          <w:b/>
          <w:bCs/>
          <w:sz w:val="24"/>
          <w:szCs w:val="24"/>
        </w:rPr>
      </w:pPr>
    </w:p>
    <w:p w:rsidR="002E4A6C" w:rsidRPr="00CC58F1" w:rsidRDefault="002E4A6C" w:rsidP="002E4A6C">
      <w:pPr>
        <w:pStyle w:val="Cuerpo"/>
        <w:rPr>
          <w:rFonts w:ascii="Arial" w:hAnsi="Arial"/>
          <w:b/>
          <w:bCs/>
          <w:sz w:val="24"/>
          <w:szCs w:val="24"/>
        </w:rPr>
      </w:pPr>
      <w:r w:rsidRPr="00CC58F1">
        <w:rPr>
          <w:rFonts w:ascii="Arial" w:hAnsi="Arial"/>
          <w:b/>
          <w:bCs/>
          <w:sz w:val="24"/>
          <w:szCs w:val="24"/>
        </w:rPr>
        <w:t>Curaduría de contenidos musicales</w:t>
      </w:r>
    </w:p>
    <w:p w:rsidR="002E4A6C" w:rsidRPr="00CC58F1" w:rsidRDefault="002E4A6C" w:rsidP="002E4A6C">
      <w:pPr>
        <w:pStyle w:val="Cuerpo"/>
        <w:jc w:val="both"/>
        <w:rPr>
          <w:rFonts w:ascii="Arial" w:hAnsi="Arial"/>
          <w:sz w:val="24"/>
          <w:szCs w:val="24"/>
        </w:rPr>
      </w:pPr>
      <w:r w:rsidRPr="00CC58F1">
        <w:rPr>
          <w:rFonts w:ascii="Arial" w:hAnsi="Arial"/>
          <w:sz w:val="24"/>
          <w:szCs w:val="24"/>
          <w:lang w:val="de-DE"/>
        </w:rPr>
        <w:t>“</w:t>
      </w:r>
      <w:r>
        <w:rPr>
          <w:rFonts w:ascii="Arial" w:hAnsi="Arial"/>
          <w:sz w:val="24"/>
          <w:szCs w:val="24"/>
          <w:lang w:val="de-DE"/>
        </w:rPr>
        <w:t xml:space="preserve">Nuestros </w:t>
      </w:r>
      <w:r w:rsidRPr="00CC58F1">
        <w:rPr>
          <w:rFonts w:ascii="Arial" w:hAnsi="Arial"/>
          <w:sz w:val="24"/>
          <w:szCs w:val="24"/>
        </w:rPr>
        <w:t>restaurante</w:t>
      </w:r>
      <w:r>
        <w:rPr>
          <w:rFonts w:ascii="Arial" w:hAnsi="Arial"/>
          <w:sz w:val="24"/>
          <w:szCs w:val="24"/>
        </w:rPr>
        <w:t>s</w:t>
      </w:r>
      <w:r w:rsidRPr="00CC58F1">
        <w:rPr>
          <w:rFonts w:ascii="Arial" w:hAnsi="Arial"/>
          <w:sz w:val="24"/>
          <w:szCs w:val="24"/>
        </w:rPr>
        <w:t xml:space="preserve"> tiene</w:t>
      </w:r>
      <w:r>
        <w:rPr>
          <w:rFonts w:ascii="Arial" w:hAnsi="Arial"/>
          <w:sz w:val="24"/>
          <w:szCs w:val="24"/>
        </w:rPr>
        <w:t>n</w:t>
      </w:r>
      <w:r w:rsidRPr="00CC58F1">
        <w:rPr>
          <w:rFonts w:ascii="Arial" w:hAnsi="Arial"/>
          <w:sz w:val="24"/>
          <w:szCs w:val="24"/>
        </w:rPr>
        <w:t xml:space="preserve"> DJ en vivo desde las 2 de la tarde y hasta </w:t>
      </w:r>
      <w:r>
        <w:rPr>
          <w:rFonts w:ascii="Arial" w:hAnsi="Arial"/>
          <w:sz w:val="24"/>
          <w:szCs w:val="24"/>
        </w:rPr>
        <w:t>pasada la media noche</w:t>
      </w:r>
      <w:r w:rsidRPr="00CC58F1">
        <w:rPr>
          <w:rFonts w:ascii="Arial" w:hAnsi="Arial"/>
          <w:sz w:val="24"/>
          <w:szCs w:val="24"/>
        </w:rPr>
        <w:t xml:space="preserve">, todos los </w:t>
      </w:r>
      <w:r>
        <w:rPr>
          <w:rFonts w:ascii="Arial" w:hAnsi="Arial"/>
          <w:sz w:val="24"/>
          <w:szCs w:val="24"/>
        </w:rPr>
        <w:t>d</w:t>
      </w:r>
      <w:r w:rsidRPr="00CC58F1">
        <w:rPr>
          <w:rFonts w:ascii="Arial" w:hAnsi="Arial"/>
          <w:sz w:val="24"/>
          <w:szCs w:val="24"/>
        </w:rPr>
        <w:t>ía</w:t>
      </w:r>
      <w:r>
        <w:rPr>
          <w:rFonts w:ascii="Arial" w:hAnsi="Arial"/>
          <w:sz w:val="24"/>
          <w:szCs w:val="24"/>
          <w:lang w:val="pt-PT"/>
        </w:rPr>
        <w:t xml:space="preserve">s. Consideramos que la </w:t>
      </w:r>
      <w:r w:rsidRPr="00CC58F1">
        <w:rPr>
          <w:rFonts w:ascii="Arial" w:hAnsi="Arial"/>
          <w:sz w:val="24"/>
          <w:szCs w:val="24"/>
        </w:rPr>
        <w:t>música es una parte vital en la cultura de todas las personas. Genera sensaciones y emociones</w:t>
      </w:r>
      <w:r>
        <w:rPr>
          <w:rFonts w:ascii="Arial" w:hAnsi="Arial"/>
          <w:sz w:val="24"/>
          <w:szCs w:val="24"/>
        </w:rPr>
        <w:t>. Y</w:t>
      </w:r>
      <w:r w:rsidRPr="00CC58F1">
        <w:rPr>
          <w:rFonts w:ascii="Arial" w:hAnsi="Arial"/>
          <w:sz w:val="24"/>
          <w:szCs w:val="24"/>
        </w:rPr>
        <w:t xml:space="preserve"> en complemento con la comida -sin duda- es una integración </w:t>
      </w:r>
      <w:r>
        <w:rPr>
          <w:rFonts w:ascii="Arial" w:hAnsi="Arial"/>
          <w:sz w:val="24"/>
          <w:szCs w:val="24"/>
        </w:rPr>
        <w:t xml:space="preserve">ideal </w:t>
      </w:r>
      <w:r w:rsidRPr="00CC58F1">
        <w:rPr>
          <w:rFonts w:ascii="Arial" w:hAnsi="Arial"/>
          <w:sz w:val="24"/>
          <w:szCs w:val="24"/>
        </w:rPr>
        <w:t xml:space="preserve">que gusta a </w:t>
      </w:r>
      <w:r>
        <w:rPr>
          <w:rFonts w:ascii="Arial" w:hAnsi="Arial"/>
          <w:sz w:val="24"/>
          <w:szCs w:val="24"/>
        </w:rPr>
        <w:t xml:space="preserve">quienes </w:t>
      </w:r>
      <w:r w:rsidRPr="00CC58F1">
        <w:rPr>
          <w:rFonts w:ascii="Arial" w:hAnsi="Arial"/>
          <w:sz w:val="24"/>
          <w:szCs w:val="24"/>
        </w:rPr>
        <w:t>nos visitan. En Sonora Grill potenciamos sabores con otras sensaciones”, afirma Ricardo</w:t>
      </w:r>
      <w:r>
        <w:rPr>
          <w:rFonts w:ascii="Arial" w:hAnsi="Arial"/>
          <w:sz w:val="24"/>
          <w:szCs w:val="24"/>
        </w:rPr>
        <w:t xml:space="preserve"> Añorve</w:t>
      </w:r>
      <w:r w:rsidRPr="00CC58F1">
        <w:rPr>
          <w:rFonts w:ascii="Arial" w:hAnsi="Arial"/>
          <w:sz w:val="24"/>
          <w:szCs w:val="24"/>
        </w:rPr>
        <w:t>.</w:t>
      </w:r>
    </w:p>
    <w:p w:rsidR="002E4A6C" w:rsidRPr="00CC58F1" w:rsidRDefault="002E4A6C" w:rsidP="002E4A6C">
      <w:pPr>
        <w:pStyle w:val="Cuerpo"/>
        <w:jc w:val="both"/>
        <w:rPr>
          <w:rFonts w:ascii="Arial" w:hAnsi="Arial"/>
          <w:sz w:val="24"/>
          <w:szCs w:val="24"/>
        </w:rPr>
      </w:pPr>
    </w:p>
    <w:p w:rsidR="002E4A6C" w:rsidRPr="00CC58F1" w:rsidRDefault="002E4A6C" w:rsidP="002E4A6C">
      <w:pPr>
        <w:pStyle w:val="Cuerpo"/>
        <w:jc w:val="both"/>
        <w:rPr>
          <w:rFonts w:ascii="Arial" w:hAnsi="Arial"/>
          <w:sz w:val="24"/>
          <w:szCs w:val="24"/>
        </w:rPr>
      </w:pPr>
      <w:r w:rsidRPr="00CC58F1">
        <w:rPr>
          <w:rFonts w:ascii="Arial" w:hAnsi="Arial"/>
          <w:sz w:val="24"/>
          <w:szCs w:val="24"/>
        </w:rPr>
        <w:t xml:space="preserve">La selección musical es </w:t>
      </w:r>
      <w:r>
        <w:rPr>
          <w:rFonts w:ascii="Arial" w:hAnsi="Arial"/>
          <w:sz w:val="24"/>
          <w:szCs w:val="24"/>
        </w:rPr>
        <w:t xml:space="preserve">responsabilidad del equipo de </w:t>
      </w:r>
      <w:r w:rsidRPr="00CC58F1">
        <w:rPr>
          <w:rFonts w:ascii="Arial" w:hAnsi="Arial"/>
          <w:sz w:val="24"/>
          <w:szCs w:val="24"/>
        </w:rPr>
        <w:t>DJ</w:t>
      </w:r>
      <w:r>
        <w:rPr>
          <w:rFonts w:ascii="Arial" w:hAnsi="Arial"/>
          <w:sz w:val="24"/>
          <w:szCs w:val="24"/>
        </w:rPr>
        <w:t xml:space="preserve">s. Ellos generan listas de </w:t>
      </w:r>
      <w:r w:rsidRPr="00CC58F1">
        <w:rPr>
          <w:rFonts w:ascii="Arial" w:hAnsi="Arial"/>
          <w:sz w:val="24"/>
          <w:szCs w:val="24"/>
        </w:rPr>
        <w:t>reproducción acorde al ambiente del restaurante</w:t>
      </w:r>
      <w:r>
        <w:rPr>
          <w:rFonts w:ascii="Arial" w:hAnsi="Arial"/>
          <w:sz w:val="24"/>
          <w:szCs w:val="24"/>
        </w:rPr>
        <w:t xml:space="preserve"> y </w:t>
      </w:r>
      <w:r w:rsidRPr="00CC58F1">
        <w:rPr>
          <w:rFonts w:ascii="Arial" w:hAnsi="Arial"/>
          <w:sz w:val="24"/>
          <w:szCs w:val="24"/>
        </w:rPr>
        <w:t xml:space="preserve">construyen sus propias mezclas </w:t>
      </w:r>
      <w:r>
        <w:rPr>
          <w:rFonts w:ascii="Arial" w:hAnsi="Arial"/>
          <w:sz w:val="24"/>
          <w:szCs w:val="24"/>
        </w:rPr>
        <w:t xml:space="preserve">al percibir el nivel de </w:t>
      </w:r>
      <w:r w:rsidRPr="00CC58F1">
        <w:rPr>
          <w:rFonts w:ascii="Arial" w:hAnsi="Arial"/>
          <w:sz w:val="24"/>
          <w:szCs w:val="24"/>
        </w:rPr>
        <w:t xml:space="preserve">actividad del lugar, tipo de </w:t>
      </w:r>
      <w:r>
        <w:rPr>
          <w:rFonts w:ascii="Arial" w:hAnsi="Arial"/>
          <w:sz w:val="24"/>
          <w:szCs w:val="24"/>
        </w:rPr>
        <w:t xml:space="preserve">público </w:t>
      </w:r>
      <w:r w:rsidRPr="00CC58F1">
        <w:rPr>
          <w:rFonts w:ascii="Arial" w:hAnsi="Arial"/>
          <w:sz w:val="24"/>
          <w:szCs w:val="24"/>
        </w:rPr>
        <w:t xml:space="preserve">y horario. </w:t>
      </w:r>
      <w:r>
        <w:rPr>
          <w:rFonts w:ascii="Arial" w:hAnsi="Arial"/>
          <w:sz w:val="24"/>
          <w:szCs w:val="24"/>
        </w:rPr>
        <w:t xml:space="preserve">Por </w:t>
      </w:r>
      <w:r w:rsidRPr="00CC58F1">
        <w:rPr>
          <w:rFonts w:ascii="Arial" w:hAnsi="Arial"/>
          <w:sz w:val="24"/>
          <w:szCs w:val="24"/>
        </w:rPr>
        <w:t xml:space="preserve">las noches, el </w:t>
      </w:r>
      <w:r w:rsidRPr="00464091">
        <w:rPr>
          <w:rFonts w:ascii="Arial" w:hAnsi="Arial"/>
          <w:i/>
          <w:sz w:val="24"/>
          <w:szCs w:val="24"/>
        </w:rPr>
        <w:t>beat</w:t>
      </w:r>
      <w:r w:rsidRPr="00CC58F1">
        <w:rPr>
          <w:rFonts w:ascii="Arial" w:hAnsi="Arial"/>
          <w:sz w:val="24"/>
          <w:szCs w:val="24"/>
        </w:rPr>
        <w:t xml:space="preserve"> se acelera, </w:t>
      </w:r>
      <w:r>
        <w:rPr>
          <w:rFonts w:ascii="Arial" w:hAnsi="Arial"/>
          <w:sz w:val="24"/>
          <w:szCs w:val="24"/>
        </w:rPr>
        <w:t xml:space="preserve">lo </w:t>
      </w:r>
      <w:r w:rsidRPr="00CC58F1">
        <w:rPr>
          <w:rFonts w:ascii="Arial" w:hAnsi="Arial"/>
          <w:sz w:val="24"/>
          <w:szCs w:val="24"/>
        </w:rPr>
        <w:t>que gusta mucho a los comensales</w:t>
      </w:r>
      <w:r>
        <w:rPr>
          <w:rFonts w:ascii="Arial" w:hAnsi="Arial"/>
          <w:sz w:val="24"/>
          <w:szCs w:val="24"/>
        </w:rPr>
        <w:t>.</w:t>
      </w:r>
      <w:r w:rsidRPr="00CC58F1">
        <w:rPr>
          <w:rFonts w:ascii="Arial" w:hAnsi="Arial"/>
          <w:sz w:val="24"/>
          <w:szCs w:val="24"/>
        </w:rPr>
        <w:t xml:space="preserve"> “</w:t>
      </w:r>
      <w:r w:rsidRPr="00CC58F1">
        <w:rPr>
          <w:rFonts w:ascii="Arial" w:hAnsi="Arial"/>
          <w:sz w:val="24"/>
          <w:szCs w:val="24"/>
          <w:lang w:val="it-IT"/>
        </w:rPr>
        <w:t>La m</w:t>
      </w:r>
      <w:r>
        <w:rPr>
          <w:rFonts w:ascii="Arial" w:hAnsi="Arial"/>
          <w:sz w:val="24"/>
          <w:szCs w:val="24"/>
          <w:lang w:val="it-IT"/>
        </w:rPr>
        <w:t xml:space="preserve">úsica </w:t>
      </w:r>
      <w:r w:rsidRPr="00CC58F1">
        <w:rPr>
          <w:rFonts w:ascii="Arial" w:hAnsi="Arial"/>
          <w:sz w:val="24"/>
          <w:szCs w:val="24"/>
        </w:rPr>
        <w:t xml:space="preserve">te transporta a otros estados emocionales”, reflexiona Añorve. Por si eso fuera poco, Sonora Grill </w:t>
      </w:r>
      <w:r>
        <w:rPr>
          <w:rFonts w:ascii="Arial" w:hAnsi="Arial"/>
          <w:sz w:val="24"/>
          <w:szCs w:val="24"/>
        </w:rPr>
        <w:t xml:space="preserve">Group </w:t>
      </w:r>
      <w:r w:rsidRPr="00CC58F1">
        <w:rPr>
          <w:rFonts w:ascii="Arial" w:hAnsi="Arial"/>
          <w:sz w:val="24"/>
          <w:szCs w:val="24"/>
        </w:rPr>
        <w:t xml:space="preserve">es </w:t>
      </w:r>
      <w:r>
        <w:rPr>
          <w:rFonts w:ascii="Arial" w:hAnsi="Arial"/>
          <w:sz w:val="24"/>
          <w:szCs w:val="24"/>
        </w:rPr>
        <w:t xml:space="preserve">la </w:t>
      </w:r>
      <w:r w:rsidRPr="00CC58F1">
        <w:rPr>
          <w:rFonts w:ascii="Arial" w:hAnsi="Arial"/>
          <w:sz w:val="24"/>
          <w:szCs w:val="24"/>
        </w:rPr>
        <w:t>primera cadena</w:t>
      </w:r>
      <w:r>
        <w:rPr>
          <w:rFonts w:ascii="Arial" w:hAnsi="Arial"/>
          <w:sz w:val="24"/>
          <w:szCs w:val="24"/>
        </w:rPr>
        <w:t xml:space="preserve"> de </w:t>
      </w:r>
      <w:r w:rsidRPr="00CC58F1">
        <w:rPr>
          <w:rFonts w:ascii="Arial" w:hAnsi="Arial"/>
          <w:sz w:val="24"/>
          <w:szCs w:val="24"/>
        </w:rPr>
        <w:t>restaurante</w:t>
      </w:r>
      <w:r>
        <w:rPr>
          <w:rFonts w:ascii="Arial" w:hAnsi="Arial"/>
          <w:sz w:val="24"/>
          <w:szCs w:val="24"/>
        </w:rPr>
        <w:t>s</w:t>
      </w:r>
      <w:r w:rsidRPr="00CC58F1">
        <w:rPr>
          <w:rFonts w:ascii="Arial" w:hAnsi="Arial"/>
          <w:sz w:val="24"/>
          <w:szCs w:val="24"/>
        </w:rPr>
        <w:t xml:space="preserve"> en M</w:t>
      </w:r>
      <w:r>
        <w:rPr>
          <w:rFonts w:ascii="Arial" w:hAnsi="Arial"/>
          <w:sz w:val="24"/>
          <w:szCs w:val="24"/>
        </w:rPr>
        <w:t xml:space="preserve">éxico </w:t>
      </w:r>
      <w:r w:rsidRPr="00CC58F1">
        <w:rPr>
          <w:rFonts w:ascii="Arial" w:hAnsi="Arial"/>
          <w:sz w:val="24"/>
          <w:szCs w:val="24"/>
        </w:rPr>
        <w:t xml:space="preserve">que cuenta con </w:t>
      </w:r>
      <w:r>
        <w:rPr>
          <w:rFonts w:ascii="Arial" w:hAnsi="Arial"/>
          <w:sz w:val="24"/>
          <w:szCs w:val="24"/>
        </w:rPr>
        <w:t xml:space="preserve">una estación de </w:t>
      </w:r>
      <w:r w:rsidRPr="00CC58F1">
        <w:rPr>
          <w:rFonts w:ascii="Arial" w:hAnsi="Arial"/>
          <w:sz w:val="24"/>
          <w:szCs w:val="24"/>
        </w:rPr>
        <w:t>radio por Internet.</w:t>
      </w:r>
      <w:r>
        <w:rPr>
          <w:rFonts w:ascii="Arial" w:hAnsi="Arial"/>
          <w:sz w:val="24"/>
          <w:szCs w:val="24"/>
        </w:rPr>
        <w:t xml:space="preserve"> (</w:t>
      </w:r>
      <w:hyperlink r:id="rId12" w:history="1">
        <w:r w:rsidRPr="00630731">
          <w:rPr>
            <w:rStyle w:val="Hipervnculo"/>
            <w:rFonts w:ascii="Arial" w:hAnsi="Arial"/>
            <w:sz w:val="24"/>
            <w:szCs w:val="24"/>
          </w:rPr>
          <w:t>www.sonoragrillmusic.com</w:t>
        </w:r>
      </w:hyperlink>
      <w:r>
        <w:rPr>
          <w:rFonts w:ascii="Arial" w:hAnsi="Arial"/>
          <w:sz w:val="24"/>
          <w:szCs w:val="24"/>
        </w:rPr>
        <w:t xml:space="preserve">) </w:t>
      </w:r>
    </w:p>
    <w:p w:rsidR="002E4A6C" w:rsidRPr="00CC58F1" w:rsidRDefault="002E4A6C" w:rsidP="002E4A6C">
      <w:pPr>
        <w:pStyle w:val="Cuerpo"/>
        <w:jc w:val="both"/>
        <w:rPr>
          <w:rFonts w:ascii="Arial" w:hAnsi="Arial"/>
          <w:sz w:val="24"/>
          <w:szCs w:val="24"/>
        </w:rPr>
      </w:pPr>
    </w:p>
    <w:p w:rsidR="002E4A6C" w:rsidRPr="00CC58F1" w:rsidRDefault="002E4A6C" w:rsidP="002E4A6C">
      <w:pPr>
        <w:pStyle w:val="Cuerpo"/>
        <w:jc w:val="both"/>
        <w:rPr>
          <w:rFonts w:ascii="Arial" w:hAnsi="Arial"/>
          <w:sz w:val="24"/>
          <w:szCs w:val="24"/>
        </w:rPr>
      </w:pPr>
      <w:r w:rsidRPr="00CC58F1">
        <w:rPr>
          <w:rFonts w:ascii="Arial" w:hAnsi="Arial"/>
          <w:sz w:val="24"/>
          <w:szCs w:val="24"/>
        </w:rPr>
        <w:t xml:space="preserve">“No basta tener la mejor parrilla </w:t>
      </w:r>
      <w:r>
        <w:rPr>
          <w:rFonts w:ascii="Arial" w:hAnsi="Arial"/>
          <w:sz w:val="24"/>
          <w:szCs w:val="24"/>
        </w:rPr>
        <w:t>u</w:t>
      </w:r>
      <w:r w:rsidRPr="00CC58F1">
        <w:rPr>
          <w:rFonts w:ascii="Arial" w:hAnsi="Arial"/>
          <w:sz w:val="24"/>
          <w:szCs w:val="24"/>
        </w:rPr>
        <w:t xml:space="preserve"> horno para nuestros cortes de carne. Queremos</w:t>
      </w:r>
      <w:r w:rsidRPr="00CC58F1">
        <w:rPr>
          <w:rFonts w:ascii="Arial" w:hAnsi="Arial"/>
          <w:sz w:val="24"/>
          <w:szCs w:val="24"/>
          <w:lang w:val="pt-PT"/>
        </w:rPr>
        <w:t xml:space="preserve"> brindar </w:t>
      </w:r>
      <w:r w:rsidRPr="00CC58F1">
        <w:rPr>
          <w:rFonts w:ascii="Arial" w:hAnsi="Arial"/>
          <w:sz w:val="24"/>
          <w:szCs w:val="24"/>
        </w:rPr>
        <w:t>una experiencia integral la cual conlleve buena música</w:t>
      </w:r>
      <w:r>
        <w:rPr>
          <w:rFonts w:ascii="Arial" w:hAnsi="Arial"/>
          <w:sz w:val="24"/>
          <w:szCs w:val="24"/>
        </w:rPr>
        <w:t xml:space="preserve">, </w:t>
      </w:r>
      <w:r w:rsidRPr="00CC58F1">
        <w:rPr>
          <w:rFonts w:ascii="Arial" w:hAnsi="Arial"/>
          <w:sz w:val="24"/>
          <w:szCs w:val="24"/>
        </w:rPr>
        <w:t xml:space="preserve">adecuada en volumen y calidad de audio, con </w:t>
      </w:r>
      <w:r>
        <w:rPr>
          <w:rFonts w:ascii="Arial" w:hAnsi="Arial"/>
          <w:sz w:val="24"/>
          <w:szCs w:val="24"/>
        </w:rPr>
        <w:t xml:space="preserve">una mezcla de </w:t>
      </w:r>
      <w:r w:rsidRPr="00CC58F1">
        <w:rPr>
          <w:rFonts w:ascii="Arial" w:hAnsi="Arial"/>
          <w:sz w:val="24"/>
          <w:szCs w:val="24"/>
        </w:rPr>
        <w:t xml:space="preserve">ritmos que </w:t>
      </w:r>
      <w:r>
        <w:rPr>
          <w:rFonts w:ascii="Arial" w:hAnsi="Arial"/>
          <w:sz w:val="24"/>
          <w:szCs w:val="24"/>
        </w:rPr>
        <w:t xml:space="preserve">distintas </w:t>
      </w:r>
      <w:r w:rsidRPr="00CC58F1">
        <w:rPr>
          <w:rFonts w:ascii="Arial" w:hAnsi="Arial"/>
          <w:sz w:val="24"/>
          <w:szCs w:val="24"/>
        </w:rPr>
        <w:t xml:space="preserve">generaciones disfruten por igual. Esto se complementa con la arquitectura y diseño interior que distingue a los restaurantes </w:t>
      </w:r>
      <w:r>
        <w:rPr>
          <w:rFonts w:ascii="Arial" w:hAnsi="Arial"/>
          <w:sz w:val="24"/>
          <w:szCs w:val="24"/>
        </w:rPr>
        <w:t xml:space="preserve">del </w:t>
      </w:r>
      <w:r w:rsidRPr="00CC58F1">
        <w:rPr>
          <w:rFonts w:ascii="Arial" w:hAnsi="Arial"/>
          <w:sz w:val="24"/>
          <w:szCs w:val="24"/>
        </w:rPr>
        <w:t>Sonora Grill</w:t>
      </w:r>
      <w:r>
        <w:rPr>
          <w:rFonts w:ascii="Arial" w:hAnsi="Arial"/>
          <w:sz w:val="24"/>
          <w:szCs w:val="24"/>
        </w:rPr>
        <w:t xml:space="preserve"> Group</w:t>
      </w:r>
      <w:r w:rsidRPr="00CC58F1">
        <w:rPr>
          <w:rFonts w:ascii="Arial" w:hAnsi="Arial"/>
          <w:sz w:val="24"/>
          <w:szCs w:val="24"/>
        </w:rPr>
        <w:t xml:space="preserve">”, agrega </w:t>
      </w:r>
      <w:r>
        <w:rPr>
          <w:rFonts w:ascii="Arial" w:hAnsi="Arial"/>
          <w:sz w:val="24"/>
          <w:szCs w:val="24"/>
        </w:rPr>
        <w:t xml:space="preserve">su CEO. </w:t>
      </w:r>
    </w:p>
    <w:p w:rsidR="002E4A6C" w:rsidRPr="00CC58F1" w:rsidRDefault="002E4A6C" w:rsidP="002E4A6C">
      <w:pPr>
        <w:pStyle w:val="Cuerpo"/>
        <w:jc w:val="both"/>
        <w:rPr>
          <w:rFonts w:ascii="Arial" w:hAnsi="Arial"/>
          <w:sz w:val="24"/>
          <w:szCs w:val="24"/>
        </w:rPr>
      </w:pPr>
    </w:p>
    <w:p w:rsidR="002E4A6C" w:rsidRPr="00CC58F1" w:rsidRDefault="002E4A6C" w:rsidP="002E4A6C">
      <w:pPr>
        <w:pStyle w:val="Cuerpo"/>
        <w:jc w:val="both"/>
        <w:rPr>
          <w:rFonts w:ascii="Arial" w:hAnsi="Arial"/>
          <w:b/>
          <w:bCs/>
          <w:sz w:val="24"/>
          <w:szCs w:val="24"/>
        </w:rPr>
      </w:pPr>
      <w:r w:rsidRPr="00CC58F1">
        <w:rPr>
          <w:rFonts w:ascii="Arial" w:hAnsi="Arial"/>
          <w:b/>
          <w:bCs/>
          <w:sz w:val="24"/>
          <w:szCs w:val="24"/>
        </w:rPr>
        <w:t xml:space="preserve">Puras emociones auditivas </w:t>
      </w:r>
    </w:p>
    <w:p w:rsidR="002E4A6C" w:rsidRDefault="002E4A6C" w:rsidP="002E4A6C">
      <w:pPr>
        <w:pStyle w:val="Cuerpo"/>
        <w:jc w:val="both"/>
        <w:rPr>
          <w:rFonts w:ascii="Arial" w:hAnsi="Arial"/>
          <w:sz w:val="24"/>
          <w:szCs w:val="24"/>
        </w:rPr>
      </w:pPr>
      <w:r w:rsidRPr="00CC58F1">
        <w:rPr>
          <w:rFonts w:ascii="Arial" w:hAnsi="Arial"/>
          <w:sz w:val="24"/>
          <w:szCs w:val="24"/>
        </w:rPr>
        <w:t xml:space="preserve">Sonora Grill Prime </w:t>
      </w:r>
      <w:r>
        <w:rPr>
          <w:rFonts w:ascii="Arial" w:hAnsi="Arial"/>
          <w:sz w:val="24"/>
          <w:szCs w:val="24"/>
        </w:rPr>
        <w:t xml:space="preserve">Masaryk </w:t>
      </w:r>
      <w:r w:rsidRPr="00CC58F1">
        <w:rPr>
          <w:rFonts w:ascii="Arial" w:hAnsi="Arial"/>
          <w:sz w:val="24"/>
          <w:szCs w:val="24"/>
        </w:rPr>
        <w:t>ha conquista</w:t>
      </w:r>
      <w:r>
        <w:rPr>
          <w:rFonts w:ascii="Arial" w:hAnsi="Arial"/>
          <w:sz w:val="24"/>
          <w:szCs w:val="24"/>
        </w:rPr>
        <w:t xml:space="preserve">do </w:t>
      </w:r>
      <w:r w:rsidRPr="00CC58F1">
        <w:rPr>
          <w:rFonts w:ascii="Arial" w:hAnsi="Arial"/>
          <w:sz w:val="24"/>
          <w:szCs w:val="24"/>
        </w:rPr>
        <w:t xml:space="preserve">el paladar de un cliente diferente, </w:t>
      </w:r>
      <w:r>
        <w:rPr>
          <w:rFonts w:ascii="Arial" w:hAnsi="Arial"/>
          <w:sz w:val="24"/>
          <w:szCs w:val="24"/>
        </w:rPr>
        <w:t xml:space="preserve">aquel </w:t>
      </w:r>
      <w:r w:rsidRPr="00CC58F1">
        <w:rPr>
          <w:rFonts w:ascii="Arial" w:hAnsi="Arial"/>
          <w:sz w:val="24"/>
          <w:szCs w:val="24"/>
        </w:rPr>
        <w:t xml:space="preserve">que no </w:t>
      </w:r>
      <w:r>
        <w:rPr>
          <w:rFonts w:ascii="Arial" w:hAnsi="Arial"/>
          <w:sz w:val="24"/>
          <w:szCs w:val="24"/>
        </w:rPr>
        <w:t xml:space="preserve">se conforma con </w:t>
      </w:r>
      <w:r w:rsidRPr="00CC58F1">
        <w:rPr>
          <w:rFonts w:ascii="Arial" w:hAnsi="Arial"/>
          <w:sz w:val="24"/>
          <w:szCs w:val="24"/>
        </w:rPr>
        <w:t xml:space="preserve">comer bien </w:t>
      </w:r>
      <w:r>
        <w:rPr>
          <w:rFonts w:ascii="Arial" w:hAnsi="Arial"/>
          <w:sz w:val="24"/>
          <w:szCs w:val="24"/>
        </w:rPr>
        <w:t xml:space="preserve">a un </w:t>
      </w:r>
      <w:r w:rsidRPr="00CC58F1">
        <w:rPr>
          <w:rFonts w:ascii="Arial" w:hAnsi="Arial"/>
          <w:sz w:val="24"/>
          <w:szCs w:val="24"/>
        </w:rPr>
        <w:t>precio justo, sino que desea pasar una tarde agradable entre amigos o una velada especial con su pareja</w:t>
      </w:r>
      <w:r>
        <w:rPr>
          <w:rFonts w:ascii="Arial" w:hAnsi="Arial"/>
          <w:sz w:val="24"/>
          <w:szCs w:val="24"/>
        </w:rPr>
        <w:t xml:space="preserve">, </w:t>
      </w:r>
      <w:r w:rsidRPr="00CC58F1">
        <w:rPr>
          <w:rFonts w:ascii="Arial" w:hAnsi="Arial"/>
          <w:sz w:val="24"/>
          <w:szCs w:val="24"/>
        </w:rPr>
        <w:t xml:space="preserve">y es ahí donde Bose ha cumplido el cometido de </w:t>
      </w:r>
      <w:r>
        <w:rPr>
          <w:rFonts w:ascii="Arial" w:hAnsi="Arial"/>
          <w:sz w:val="24"/>
          <w:szCs w:val="24"/>
        </w:rPr>
        <w:t xml:space="preserve">añadir los </w:t>
      </w:r>
      <w:r w:rsidRPr="00CC58F1">
        <w:rPr>
          <w:rFonts w:ascii="Arial" w:hAnsi="Arial"/>
          <w:sz w:val="24"/>
          <w:szCs w:val="24"/>
        </w:rPr>
        <w:t>elemento</w:t>
      </w:r>
      <w:r>
        <w:rPr>
          <w:rFonts w:ascii="Arial" w:hAnsi="Arial"/>
          <w:sz w:val="24"/>
          <w:szCs w:val="24"/>
        </w:rPr>
        <w:t>s</w:t>
      </w:r>
      <w:r w:rsidRPr="00CC58F1">
        <w:rPr>
          <w:rFonts w:ascii="Arial" w:hAnsi="Arial"/>
          <w:sz w:val="24"/>
          <w:szCs w:val="24"/>
        </w:rPr>
        <w:t xml:space="preserve"> de confort auditivo y entretenimiento musical que provoca</w:t>
      </w:r>
      <w:r>
        <w:rPr>
          <w:rFonts w:ascii="Arial" w:hAnsi="Arial"/>
          <w:sz w:val="24"/>
          <w:szCs w:val="24"/>
        </w:rPr>
        <w:t>n</w:t>
      </w:r>
      <w:r w:rsidRPr="00CC58F1">
        <w:rPr>
          <w:rFonts w:ascii="Arial" w:hAnsi="Arial"/>
          <w:sz w:val="24"/>
          <w:szCs w:val="24"/>
        </w:rPr>
        <w:t xml:space="preserve"> emociones cautivadoras.</w:t>
      </w:r>
    </w:p>
    <w:p w:rsidR="002E4A6C" w:rsidRPr="00CC58F1" w:rsidRDefault="002E4A6C" w:rsidP="002E4A6C">
      <w:pPr>
        <w:pStyle w:val="Cuerpo"/>
        <w:jc w:val="both"/>
        <w:rPr>
          <w:rFonts w:ascii="Arial" w:hAnsi="Arial"/>
          <w:sz w:val="24"/>
          <w:szCs w:val="24"/>
        </w:rPr>
      </w:pPr>
    </w:p>
    <w:p w:rsidR="002E4A6C" w:rsidRPr="00CC58F1" w:rsidRDefault="002E4A6C" w:rsidP="002E4A6C">
      <w:pPr>
        <w:pStyle w:val="Cuerpo"/>
        <w:jc w:val="both"/>
        <w:rPr>
          <w:rFonts w:ascii="Arial" w:hAnsi="Arial"/>
          <w:sz w:val="24"/>
          <w:szCs w:val="24"/>
        </w:rPr>
      </w:pPr>
      <w:r w:rsidRPr="00CC58F1">
        <w:rPr>
          <w:rFonts w:ascii="Arial" w:hAnsi="Arial"/>
          <w:sz w:val="24"/>
          <w:szCs w:val="24"/>
          <w:lang w:val="de-DE"/>
        </w:rPr>
        <w:lastRenderedPageBreak/>
        <w:t>“</w:t>
      </w:r>
      <w:r w:rsidRPr="00CC58F1">
        <w:rPr>
          <w:rFonts w:ascii="Arial" w:hAnsi="Arial"/>
          <w:sz w:val="24"/>
          <w:szCs w:val="24"/>
          <w:lang w:val="pt-PT"/>
        </w:rPr>
        <w:t>Elegimos</w:t>
      </w:r>
      <w:r w:rsidRPr="00CC58F1">
        <w:rPr>
          <w:rFonts w:ascii="Arial" w:hAnsi="Arial"/>
          <w:sz w:val="24"/>
          <w:szCs w:val="24"/>
        </w:rPr>
        <w:t xml:space="preserve"> </w:t>
      </w:r>
      <w:r w:rsidRPr="00CC58F1">
        <w:rPr>
          <w:rFonts w:ascii="Arial" w:hAnsi="Arial"/>
          <w:sz w:val="24"/>
          <w:szCs w:val="24"/>
          <w:lang w:val="es-MX"/>
        </w:rPr>
        <w:t xml:space="preserve">Bose </w:t>
      </w:r>
      <w:r w:rsidRPr="00CC58F1">
        <w:rPr>
          <w:rFonts w:ascii="Arial" w:hAnsi="Arial"/>
          <w:sz w:val="24"/>
          <w:szCs w:val="24"/>
        </w:rPr>
        <w:t>por ser sistemas de altísima calidad con el sonido que quer</w:t>
      </w:r>
      <w:r>
        <w:rPr>
          <w:rFonts w:ascii="Arial" w:hAnsi="Arial"/>
          <w:sz w:val="24"/>
          <w:szCs w:val="24"/>
        </w:rPr>
        <w:t>emos d</w:t>
      </w:r>
      <w:r w:rsidRPr="00CC58F1">
        <w:rPr>
          <w:rFonts w:ascii="Arial" w:hAnsi="Arial"/>
          <w:sz w:val="24"/>
          <w:szCs w:val="24"/>
        </w:rPr>
        <w:t xml:space="preserve">entro de Sonora Grill Prime. Bose es líder en el mercado, hacemos buena mancuerna en </w:t>
      </w:r>
      <w:r w:rsidRPr="00E25E70">
        <w:rPr>
          <w:rFonts w:ascii="Arial" w:hAnsi="Arial"/>
          <w:i/>
          <w:sz w:val="24"/>
          <w:szCs w:val="24"/>
        </w:rPr>
        <w:t>branding</w:t>
      </w:r>
      <w:r w:rsidRPr="00CC58F1">
        <w:rPr>
          <w:rFonts w:ascii="Arial" w:hAnsi="Arial"/>
          <w:sz w:val="24"/>
          <w:szCs w:val="24"/>
        </w:rPr>
        <w:t xml:space="preserve"> y nos ayuda a que nuestros clientes vivan una experiencia completa, cálida</w:t>
      </w:r>
      <w:r>
        <w:rPr>
          <w:rFonts w:ascii="Arial" w:hAnsi="Arial"/>
          <w:sz w:val="24"/>
          <w:szCs w:val="24"/>
        </w:rPr>
        <w:t xml:space="preserve">, que </w:t>
      </w:r>
      <w:r w:rsidRPr="00CC58F1">
        <w:rPr>
          <w:rFonts w:ascii="Arial" w:hAnsi="Arial"/>
          <w:sz w:val="24"/>
          <w:szCs w:val="24"/>
        </w:rPr>
        <w:t>dese</w:t>
      </w:r>
      <w:r>
        <w:rPr>
          <w:rFonts w:ascii="Arial" w:hAnsi="Arial"/>
          <w:sz w:val="24"/>
          <w:szCs w:val="24"/>
        </w:rPr>
        <w:t>a</w:t>
      </w:r>
      <w:r w:rsidRPr="00CC58F1">
        <w:rPr>
          <w:rFonts w:ascii="Arial" w:hAnsi="Arial"/>
          <w:sz w:val="24"/>
          <w:szCs w:val="24"/>
        </w:rPr>
        <w:t>n repetir</w:t>
      </w:r>
      <w:r>
        <w:rPr>
          <w:rFonts w:ascii="Arial" w:hAnsi="Arial"/>
          <w:sz w:val="24"/>
          <w:szCs w:val="24"/>
        </w:rPr>
        <w:t xml:space="preserve"> con frecuencia</w:t>
      </w:r>
      <w:r w:rsidRPr="00CC58F1">
        <w:rPr>
          <w:rFonts w:ascii="Arial" w:hAnsi="Arial"/>
          <w:sz w:val="24"/>
          <w:szCs w:val="24"/>
        </w:rPr>
        <w:t>”, finaliza Ricardo</w:t>
      </w:r>
      <w:r>
        <w:rPr>
          <w:rFonts w:ascii="Arial" w:hAnsi="Arial"/>
          <w:sz w:val="24"/>
          <w:szCs w:val="24"/>
        </w:rPr>
        <w:t xml:space="preserve"> Añorve</w:t>
      </w:r>
      <w:r w:rsidRPr="00CC58F1">
        <w:rPr>
          <w:rFonts w:ascii="Arial" w:hAnsi="Arial"/>
          <w:sz w:val="24"/>
          <w:szCs w:val="24"/>
        </w:rPr>
        <w:t xml:space="preserve">. </w:t>
      </w:r>
    </w:p>
    <w:p w:rsidR="009200B9" w:rsidRPr="002E4A6C" w:rsidRDefault="009200B9" w:rsidP="003875EB">
      <w:pPr>
        <w:spacing w:after="0" w:line="240" w:lineRule="auto"/>
        <w:jc w:val="both"/>
        <w:rPr>
          <w:rFonts w:ascii="Arial" w:eastAsia="Times New Roman" w:hAnsi="Arial" w:cs="Arial"/>
          <w:sz w:val="24"/>
          <w:szCs w:val="24"/>
          <w:lang w:val="es-ES_tradnl" w:eastAsia="es-ES"/>
        </w:rPr>
      </w:pPr>
    </w:p>
    <w:p w:rsidR="003875EB" w:rsidRPr="00BD5E7C" w:rsidRDefault="003875EB" w:rsidP="003875EB">
      <w:pPr>
        <w:widowControl w:val="0"/>
        <w:autoSpaceDE w:val="0"/>
        <w:autoSpaceDN w:val="0"/>
        <w:adjustRightInd w:val="0"/>
        <w:spacing w:after="0" w:line="240" w:lineRule="auto"/>
        <w:jc w:val="both"/>
        <w:rPr>
          <w:rFonts w:ascii="Arial" w:hAnsi="Arial" w:cs="Arial"/>
          <w:b/>
          <w:sz w:val="16"/>
          <w:szCs w:val="16"/>
          <w:lang w:val="es-ES"/>
        </w:rPr>
      </w:pPr>
      <w:r w:rsidRPr="00BD5E7C">
        <w:rPr>
          <w:rFonts w:ascii="Arial" w:hAnsi="Arial" w:cs="Arial"/>
          <w:b/>
          <w:sz w:val="16"/>
          <w:szCs w:val="16"/>
          <w:lang w:val="es-ES"/>
        </w:rPr>
        <w:t>Acerca de Bose</w:t>
      </w:r>
    </w:p>
    <w:p w:rsidR="003875EB" w:rsidRDefault="003875EB" w:rsidP="003875EB">
      <w:pPr>
        <w:widowControl w:val="0"/>
        <w:autoSpaceDE w:val="0"/>
        <w:autoSpaceDN w:val="0"/>
        <w:adjustRightInd w:val="0"/>
        <w:spacing w:after="0" w:line="240" w:lineRule="auto"/>
        <w:jc w:val="both"/>
        <w:rPr>
          <w:rFonts w:ascii="Arial" w:hAnsi="Arial" w:cs="Arial"/>
          <w:sz w:val="16"/>
          <w:szCs w:val="16"/>
          <w:lang w:val="es-ES"/>
        </w:rPr>
      </w:pPr>
      <w:r w:rsidRPr="00BD5E7C">
        <w:rPr>
          <w:rFonts w:ascii="Arial" w:hAnsi="Arial" w:cs="Arial"/>
          <w:sz w:val="16"/>
          <w:szCs w:val="16"/>
          <w:lang w:val="es-ES"/>
        </w:rPr>
        <w:t>Bose Corporation fue fundada en 1964 por el Dr. Amar G. Bose, en ese entonces profesor de Ingeniería Eléctrica en el Massachusetts Institute of Technology (MIT). En la actualidad, la empresa se guía bajo los principios originales de su creación, invirtiendo en investigaciones a largo plazo con un objetivo fundamental: desarrollar nuevas tecnologías con beneficios reales para los consumidores. Las innovaciones de Bose</w:t>
      </w:r>
      <w:r w:rsidRPr="00BD5E7C">
        <w:rPr>
          <w:rFonts w:ascii="Arial" w:hAnsi="Arial" w:cs="Arial"/>
          <w:sz w:val="16"/>
          <w:szCs w:val="16"/>
          <w:vertAlign w:val="superscript"/>
          <w:lang w:val="es-ES"/>
        </w:rPr>
        <w:t>®</w:t>
      </w:r>
      <w:r w:rsidRPr="00BD5E7C">
        <w:rPr>
          <w:rFonts w:ascii="Arial" w:hAnsi="Arial" w:cs="Arial"/>
          <w:sz w:val="16"/>
          <w:szCs w:val="16"/>
          <w:lang w:val="es-ES"/>
        </w:rPr>
        <w:t xml:space="preserve"> han trascendido décadas e industrias, al crear y transformar nuevas categorías tanto en el audio como en otros campos de la industria.  Los productos de Bose para el hogar, los autos, para uso portátil y en espacios públicos se han convertido en iconos del mundo moderno. </w:t>
      </w:r>
    </w:p>
    <w:p w:rsidR="003875EB" w:rsidRPr="00BD5E7C" w:rsidRDefault="003875EB" w:rsidP="003875EB">
      <w:pPr>
        <w:widowControl w:val="0"/>
        <w:autoSpaceDE w:val="0"/>
        <w:autoSpaceDN w:val="0"/>
        <w:adjustRightInd w:val="0"/>
        <w:spacing w:after="0" w:line="240" w:lineRule="auto"/>
        <w:jc w:val="both"/>
        <w:rPr>
          <w:rFonts w:ascii="Arial" w:hAnsi="Arial" w:cs="Arial"/>
          <w:sz w:val="16"/>
          <w:szCs w:val="16"/>
          <w:lang w:val="es-ES"/>
        </w:rPr>
      </w:pPr>
    </w:p>
    <w:p w:rsidR="003875EB" w:rsidRDefault="003875EB" w:rsidP="003875EB">
      <w:pPr>
        <w:widowControl w:val="0"/>
        <w:autoSpaceDE w:val="0"/>
        <w:autoSpaceDN w:val="0"/>
        <w:adjustRightInd w:val="0"/>
        <w:spacing w:after="0" w:line="240" w:lineRule="auto"/>
        <w:jc w:val="both"/>
        <w:rPr>
          <w:rFonts w:ascii="Arial" w:hAnsi="Arial" w:cs="Arial"/>
          <w:sz w:val="16"/>
          <w:szCs w:val="16"/>
          <w:lang w:val="es-ES"/>
        </w:rPr>
      </w:pPr>
      <w:r w:rsidRPr="00BD5E7C">
        <w:rPr>
          <w:rFonts w:ascii="Arial" w:hAnsi="Arial" w:cs="Arial"/>
          <w:sz w:val="16"/>
          <w:szCs w:val="16"/>
          <w:lang w:val="es-ES"/>
        </w:rPr>
        <w:t>Ya sea a través de los sistemas de entretenimiento residencial, los sistemas de música Wave</w:t>
      </w:r>
      <w:r w:rsidRPr="00BD5E7C">
        <w:rPr>
          <w:rFonts w:ascii="Arial" w:hAnsi="Arial" w:cs="Arial"/>
          <w:sz w:val="16"/>
          <w:szCs w:val="16"/>
          <w:vertAlign w:val="superscript"/>
          <w:lang w:val="es-ES"/>
        </w:rPr>
        <w:t>®</w:t>
      </w:r>
      <w:r w:rsidRPr="00BD5E7C">
        <w:rPr>
          <w:rFonts w:ascii="Arial" w:hAnsi="Arial" w:cs="Arial"/>
          <w:sz w:val="16"/>
          <w:szCs w:val="16"/>
          <w:lang w:val="es-ES"/>
        </w:rPr>
        <w:t>, audífonos de alta calidad de audio y con tecnología de cancelación de ruido, sistemas de música digital, bocinas Bluetooth</w:t>
      </w:r>
      <w:r w:rsidRPr="003875EB">
        <w:rPr>
          <w:rFonts w:ascii="Arial" w:hAnsi="Arial" w:cs="Arial"/>
          <w:i/>
          <w:sz w:val="16"/>
          <w:szCs w:val="16"/>
          <w:lang w:val="es-MX"/>
        </w:rPr>
        <w:t>®</w:t>
      </w:r>
      <w:r w:rsidRPr="00BD5E7C">
        <w:rPr>
          <w:rFonts w:ascii="Arial" w:hAnsi="Arial" w:cs="Arial"/>
          <w:sz w:val="16"/>
          <w:szCs w:val="16"/>
          <w:lang w:val="es-ES"/>
        </w:rPr>
        <w:t xml:space="preserve"> o las soluciones profesionales, Bose ha cambiado el modo en que la gente escucha música.</w:t>
      </w:r>
    </w:p>
    <w:p w:rsidR="003875EB" w:rsidRPr="00BD5E7C" w:rsidRDefault="003875EB" w:rsidP="003875EB">
      <w:pPr>
        <w:widowControl w:val="0"/>
        <w:autoSpaceDE w:val="0"/>
        <w:autoSpaceDN w:val="0"/>
        <w:adjustRightInd w:val="0"/>
        <w:spacing w:after="0" w:line="240" w:lineRule="auto"/>
        <w:jc w:val="both"/>
        <w:rPr>
          <w:rFonts w:ascii="Arial" w:hAnsi="Arial" w:cs="Arial"/>
          <w:sz w:val="16"/>
          <w:szCs w:val="16"/>
          <w:lang w:val="es-ES"/>
        </w:rPr>
      </w:pPr>
    </w:p>
    <w:p w:rsidR="003875EB" w:rsidRPr="00BD5E7C" w:rsidRDefault="003875EB" w:rsidP="003875EB">
      <w:pPr>
        <w:widowControl w:val="0"/>
        <w:autoSpaceDE w:val="0"/>
        <w:autoSpaceDN w:val="0"/>
        <w:adjustRightInd w:val="0"/>
        <w:spacing w:after="0" w:line="240" w:lineRule="auto"/>
        <w:jc w:val="both"/>
        <w:rPr>
          <w:rFonts w:ascii="Arial" w:hAnsi="Arial" w:cs="Arial"/>
          <w:sz w:val="16"/>
          <w:szCs w:val="16"/>
          <w:lang w:val="es-ES"/>
        </w:rPr>
      </w:pPr>
      <w:r w:rsidRPr="00BD5E7C">
        <w:rPr>
          <w:rFonts w:ascii="Arial" w:hAnsi="Arial" w:cs="Arial"/>
          <w:sz w:val="16"/>
          <w:szCs w:val="16"/>
          <w:lang w:val="es-ES"/>
        </w:rPr>
        <w:t>Bose Corporation es una empresa privada. En ella prevalece el espíritu de la inventiva y la innovación, pasión por la excelencia y un compromiso para recrear experiencias extraordinarias para los consumidores, en todo lugar en el que Bose está presente.</w:t>
      </w:r>
    </w:p>
    <w:p w:rsidR="003875EB" w:rsidRPr="00D45673" w:rsidRDefault="003875EB" w:rsidP="003875EB">
      <w:pPr>
        <w:widowControl w:val="0"/>
        <w:autoSpaceDE w:val="0"/>
        <w:autoSpaceDN w:val="0"/>
        <w:adjustRightInd w:val="0"/>
        <w:spacing w:after="0" w:line="240" w:lineRule="auto"/>
        <w:jc w:val="both"/>
        <w:rPr>
          <w:rFonts w:ascii="Arial" w:hAnsi="Arial" w:cs="Arial"/>
          <w:sz w:val="18"/>
          <w:szCs w:val="18"/>
          <w:lang w:val="es-ES"/>
        </w:rPr>
      </w:pPr>
    </w:p>
    <w:p w:rsidR="00EF5D94" w:rsidRDefault="003875EB" w:rsidP="003875EB">
      <w:pPr>
        <w:pStyle w:val="Sinespaciado"/>
        <w:jc w:val="both"/>
        <w:rPr>
          <w:rFonts w:ascii="Arial" w:hAnsi="Arial" w:cs="Arial"/>
          <w:sz w:val="16"/>
          <w:szCs w:val="16"/>
        </w:rPr>
      </w:pPr>
      <w:r w:rsidRPr="00D45673">
        <w:rPr>
          <w:rFonts w:ascii="Arial" w:hAnsi="Arial" w:cs="Arial"/>
          <w:sz w:val="16"/>
          <w:szCs w:val="16"/>
        </w:rPr>
        <w:t xml:space="preserve">La palabra </w:t>
      </w:r>
      <w:r w:rsidRPr="00D45673">
        <w:rPr>
          <w:rFonts w:ascii="Arial" w:hAnsi="Arial" w:cs="Arial"/>
          <w:i/>
          <w:sz w:val="16"/>
          <w:szCs w:val="16"/>
        </w:rPr>
        <w:t>Bluetooth®</w:t>
      </w:r>
      <w:r w:rsidRPr="00D45673">
        <w:rPr>
          <w:rFonts w:ascii="Arial" w:hAnsi="Arial" w:cs="Arial"/>
          <w:sz w:val="16"/>
          <w:szCs w:val="16"/>
        </w:rPr>
        <w:t xml:space="preserve"> es una marca registrada comercial propiedad de Bluetooth SIG, Inc. y el uso de esa marca por Bose Corporation es bajo licencia.</w:t>
      </w:r>
    </w:p>
    <w:sectPr w:rsidR="00EF5D94" w:rsidSect="006C6752">
      <w:headerReference w:type="default" r:id="rId13"/>
      <w:footerReference w:type="default" r:id="rId14"/>
      <w:pgSz w:w="12240" w:h="15840"/>
      <w:pgMar w:top="18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EC1" w:rsidRDefault="00356EC1" w:rsidP="0099577D">
      <w:r>
        <w:separator/>
      </w:r>
    </w:p>
  </w:endnote>
  <w:endnote w:type="continuationSeparator" w:id="0">
    <w:p w:rsidR="00356EC1" w:rsidRDefault="00356EC1" w:rsidP="0099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Tahom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0EB" w:rsidRDefault="00B1085B">
    <w:pPr>
      <w:pStyle w:val="Piedepgina"/>
    </w:pPr>
    <w:r>
      <w:rPr>
        <w:noProof/>
        <w:lang w:val="es-MX" w:eastAsia="es-MX"/>
      </w:rPr>
      <w:drawing>
        <wp:anchor distT="0" distB="0" distL="114300" distR="114300" simplePos="0" relativeHeight="251657216" behindDoc="1" locked="0" layoutInCell="1" allowOverlap="1" wp14:anchorId="3F1670EC" wp14:editId="5AF6F3B6">
          <wp:simplePos x="0" y="0"/>
          <wp:positionH relativeFrom="page">
            <wp:posOffset>228600</wp:posOffset>
          </wp:positionH>
          <wp:positionV relativeFrom="page">
            <wp:posOffset>9144000</wp:posOffset>
          </wp:positionV>
          <wp:extent cx="7312025" cy="414655"/>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312025" cy="41465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EC1" w:rsidRDefault="00356EC1" w:rsidP="0099577D">
      <w:r>
        <w:separator/>
      </w:r>
    </w:p>
  </w:footnote>
  <w:footnote w:type="continuationSeparator" w:id="0">
    <w:p w:rsidR="00356EC1" w:rsidRDefault="00356EC1" w:rsidP="00995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0EB" w:rsidRDefault="00B1085B">
    <w:pPr>
      <w:pStyle w:val="Encabezado"/>
    </w:pPr>
    <w:r>
      <w:rPr>
        <w:noProof/>
        <w:lang w:val="es-MX" w:eastAsia="es-MX"/>
      </w:rPr>
      <w:drawing>
        <wp:anchor distT="0" distB="0" distL="114300" distR="114300" simplePos="0" relativeHeight="251658240" behindDoc="1" locked="1" layoutInCell="1" allowOverlap="1" wp14:anchorId="735086AF" wp14:editId="734BD424">
          <wp:simplePos x="0" y="0"/>
          <wp:positionH relativeFrom="page">
            <wp:posOffset>228600</wp:posOffset>
          </wp:positionH>
          <wp:positionV relativeFrom="page">
            <wp:posOffset>511810</wp:posOffset>
          </wp:positionV>
          <wp:extent cx="7312025" cy="167640"/>
          <wp:effectExtent l="19050" t="0" r="317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312025" cy="1676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B874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A01BC"/>
    <w:multiLevelType w:val="hybridMultilevel"/>
    <w:tmpl w:val="6478D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6852D1"/>
    <w:multiLevelType w:val="hybridMultilevel"/>
    <w:tmpl w:val="D390F3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237D64"/>
    <w:multiLevelType w:val="hybridMultilevel"/>
    <w:tmpl w:val="9580F9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ACC2EC5"/>
    <w:multiLevelType w:val="hybridMultilevel"/>
    <w:tmpl w:val="E9D6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A265C"/>
    <w:multiLevelType w:val="hybridMultilevel"/>
    <w:tmpl w:val="90208204"/>
    <w:lvl w:ilvl="0" w:tplc="3F4A4ED2">
      <w:start w:val="1"/>
      <w:numFmt w:val="decimal"/>
      <w:lvlText w:val="%1."/>
      <w:lvlJc w:val="left"/>
      <w:pPr>
        <w:tabs>
          <w:tab w:val="num" w:pos="720"/>
        </w:tabs>
        <w:ind w:left="720" w:hanging="360"/>
      </w:pPr>
    </w:lvl>
    <w:lvl w:ilvl="1" w:tplc="52E69B92">
      <w:start w:val="1"/>
      <w:numFmt w:val="decimal"/>
      <w:lvlText w:val="%2."/>
      <w:lvlJc w:val="left"/>
      <w:pPr>
        <w:tabs>
          <w:tab w:val="num" w:pos="1440"/>
        </w:tabs>
        <w:ind w:left="1440" w:hanging="360"/>
      </w:pPr>
    </w:lvl>
    <w:lvl w:ilvl="2" w:tplc="DB5AB114" w:tentative="1">
      <w:start w:val="1"/>
      <w:numFmt w:val="decimal"/>
      <w:lvlText w:val="%3."/>
      <w:lvlJc w:val="left"/>
      <w:pPr>
        <w:tabs>
          <w:tab w:val="num" w:pos="2160"/>
        </w:tabs>
        <w:ind w:left="2160" w:hanging="360"/>
      </w:pPr>
    </w:lvl>
    <w:lvl w:ilvl="3" w:tplc="CF36EE9A" w:tentative="1">
      <w:start w:val="1"/>
      <w:numFmt w:val="decimal"/>
      <w:lvlText w:val="%4."/>
      <w:lvlJc w:val="left"/>
      <w:pPr>
        <w:tabs>
          <w:tab w:val="num" w:pos="2880"/>
        </w:tabs>
        <w:ind w:left="2880" w:hanging="360"/>
      </w:pPr>
    </w:lvl>
    <w:lvl w:ilvl="4" w:tplc="46603462" w:tentative="1">
      <w:start w:val="1"/>
      <w:numFmt w:val="decimal"/>
      <w:lvlText w:val="%5."/>
      <w:lvlJc w:val="left"/>
      <w:pPr>
        <w:tabs>
          <w:tab w:val="num" w:pos="3600"/>
        </w:tabs>
        <w:ind w:left="3600" w:hanging="360"/>
      </w:pPr>
    </w:lvl>
    <w:lvl w:ilvl="5" w:tplc="1C6A92A8" w:tentative="1">
      <w:start w:val="1"/>
      <w:numFmt w:val="decimal"/>
      <w:lvlText w:val="%6."/>
      <w:lvlJc w:val="left"/>
      <w:pPr>
        <w:tabs>
          <w:tab w:val="num" w:pos="4320"/>
        </w:tabs>
        <w:ind w:left="4320" w:hanging="360"/>
      </w:pPr>
    </w:lvl>
    <w:lvl w:ilvl="6" w:tplc="C3066564" w:tentative="1">
      <w:start w:val="1"/>
      <w:numFmt w:val="decimal"/>
      <w:lvlText w:val="%7."/>
      <w:lvlJc w:val="left"/>
      <w:pPr>
        <w:tabs>
          <w:tab w:val="num" w:pos="5040"/>
        </w:tabs>
        <w:ind w:left="5040" w:hanging="360"/>
      </w:pPr>
    </w:lvl>
    <w:lvl w:ilvl="7" w:tplc="0FCC862C" w:tentative="1">
      <w:start w:val="1"/>
      <w:numFmt w:val="decimal"/>
      <w:lvlText w:val="%8."/>
      <w:lvlJc w:val="left"/>
      <w:pPr>
        <w:tabs>
          <w:tab w:val="num" w:pos="5760"/>
        </w:tabs>
        <w:ind w:left="5760" w:hanging="360"/>
      </w:pPr>
    </w:lvl>
    <w:lvl w:ilvl="8" w:tplc="BF2458A6" w:tentative="1">
      <w:start w:val="1"/>
      <w:numFmt w:val="decimal"/>
      <w:lvlText w:val="%9."/>
      <w:lvlJc w:val="left"/>
      <w:pPr>
        <w:tabs>
          <w:tab w:val="num" w:pos="6480"/>
        </w:tabs>
        <w:ind w:left="6480" w:hanging="360"/>
      </w:pPr>
    </w:lvl>
  </w:abstractNum>
  <w:abstractNum w:abstractNumId="6" w15:restartNumberingAfterBreak="0">
    <w:nsid w:val="258E63D9"/>
    <w:multiLevelType w:val="hybridMultilevel"/>
    <w:tmpl w:val="9A8C5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B67563"/>
    <w:multiLevelType w:val="hybridMultilevel"/>
    <w:tmpl w:val="34F6224E"/>
    <w:lvl w:ilvl="0" w:tplc="6BB45BC2">
      <w:start w:val="1"/>
      <w:numFmt w:val="decimal"/>
      <w:lvlText w:val="%1."/>
      <w:lvlJc w:val="left"/>
      <w:pPr>
        <w:tabs>
          <w:tab w:val="num" w:pos="1080"/>
        </w:tabs>
        <w:ind w:left="1080" w:hanging="360"/>
      </w:pPr>
    </w:lvl>
    <w:lvl w:ilvl="1" w:tplc="9F82A644">
      <w:start w:val="1"/>
      <w:numFmt w:val="decimal"/>
      <w:lvlText w:val="%2."/>
      <w:lvlJc w:val="left"/>
      <w:pPr>
        <w:tabs>
          <w:tab w:val="num" w:pos="1800"/>
        </w:tabs>
        <w:ind w:left="1800" w:hanging="360"/>
      </w:pPr>
    </w:lvl>
    <w:lvl w:ilvl="2" w:tplc="3182B784">
      <w:start w:val="1"/>
      <w:numFmt w:val="decimal"/>
      <w:lvlText w:val="%3."/>
      <w:lvlJc w:val="left"/>
      <w:pPr>
        <w:tabs>
          <w:tab w:val="num" w:pos="2520"/>
        </w:tabs>
        <w:ind w:left="2520" w:hanging="360"/>
      </w:pPr>
    </w:lvl>
    <w:lvl w:ilvl="3" w:tplc="CE8452FC" w:tentative="1">
      <w:start w:val="1"/>
      <w:numFmt w:val="decimal"/>
      <w:lvlText w:val="%4."/>
      <w:lvlJc w:val="left"/>
      <w:pPr>
        <w:tabs>
          <w:tab w:val="num" w:pos="3240"/>
        </w:tabs>
        <w:ind w:left="3240" w:hanging="360"/>
      </w:pPr>
    </w:lvl>
    <w:lvl w:ilvl="4" w:tplc="0E0A00F0" w:tentative="1">
      <w:start w:val="1"/>
      <w:numFmt w:val="decimal"/>
      <w:lvlText w:val="%5."/>
      <w:lvlJc w:val="left"/>
      <w:pPr>
        <w:tabs>
          <w:tab w:val="num" w:pos="3960"/>
        </w:tabs>
        <w:ind w:left="3960" w:hanging="360"/>
      </w:pPr>
    </w:lvl>
    <w:lvl w:ilvl="5" w:tplc="36002B76" w:tentative="1">
      <w:start w:val="1"/>
      <w:numFmt w:val="decimal"/>
      <w:lvlText w:val="%6."/>
      <w:lvlJc w:val="left"/>
      <w:pPr>
        <w:tabs>
          <w:tab w:val="num" w:pos="4680"/>
        </w:tabs>
        <w:ind w:left="4680" w:hanging="360"/>
      </w:pPr>
    </w:lvl>
    <w:lvl w:ilvl="6" w:tplc="AD3A1864" w:tentative="1">
      <w:start w:val="1"/>
      <w:numFmt w:val="decimal"/>
      <w:lvlText w:val="%7."/>
      <w:lvlJc w:val="left"/>
      <w:pPr>
        <w:tabs>
          <w:tab w:val="num" w:pos="5400"/>
        </w:tabs>
        <w:ind w:left="5400" w:hanging="360"/>
      </w:pPr>
    </w:lvl>
    <w:lvl w:ilvl="7" w:tplc="3DA0AEC0" w:tentative="1">
      <w:start w:val="1"/>
      <w:numFmt w:val="decimal"/>
      <w:lvlText w:val="%8."/>
      <w:lvlJc w:val="left"/>
      <w:pPr>
        <w:tabs>
          <w:tab w:val="num" w:pos="6120"/>
        </w:tabs>
        <w:ind w:left="6120" w:hanging="360"/>
      </w:pPr>
    </w:lvl>
    <w:lvl w:ilvl="8" w:tplc="66C4FF7E" w:tentative="1">
      <w:start w:val="1"/>
      <w:numFmt w:val="decimal"/>
      <w:lvlText w:val="%9."/>
      <w:lvlJc w:val="left"/>
      <w:pPr>
        <w:tabs>
          <w:tab w:val="num" w:pos="6840"/>
        </w:tabs>
        <w:ind w:left="6840" w:hanging="360"/>
      </w:pPr>
    </w:lvl>
  </w:abstractNum>
  <w:abstractNum w:abstractNumId="8" w15:restartNumberingAfterBreak="0">
    <w:nsid w:val="29BB2C20"/>
    <w:multiLevelType w:val="hybridMultilevel"/>
    <w:tmpl w:val="F07A23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17753D5"/>
    <w:multiLevelType w:val="hybridMultilevel"/>
    <w:tmpl w:val="A112BAFA"/>
    <w:styleLink w:val="Nmero"/>
    <w:lvl w:ilvl="0" w:tplc="8F5646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64AC4E">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2E0408">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86568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381292">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B2A308">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96C37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2C7224">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084EF4">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7CF44F4"/>
    <w:multiLevelType w:val="hybridMultilevel"/>
    <w:tmpl w:val="FA10B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6502900"/>
    <w:multiLevelType w:val="hybridMultilevel"/>
    <w:tmpl w:val="20DAB13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31667688" w:tentative="1">
      <w:start w:val="1"/>
      <w:numFmt w:val="decimal"/>
      <w:lvlText w:val="%3."/>
      <w:lvlJc w:val="left"/>
      <w:pPr>
        <w:tabs>
          <w:tab w:val="num" w:pos="2520"/>
        </w:tabs>
        <w:ind w:left="2520" w:hanging="360"/>
      </w:pPr>
    </w:lvl>
    <w:lvl w:ilvl="3" w:tplc="B98EEECA" w:tentative="1">
      <w:start w:val="1"/>
      <w:numFmt w:val="decimal"/>
      <w:lvlText w:val="%4."/>
      <w:lvlJc w:val="left"/>
      <w:pPr>
        <w:tabs>
          <w:tab w:val="num" w:pos="3240"/>
        </w:tabs>
        <w:ind w:left="3240" w:hanging="360"/>
      </w:pPr>
    </w:lvl>
    <w:lvl w:ilvl="4" w:tplc="3BA24152" w:tentative="1">
      <w:start w:val="1"/>
      <w:numFmt w:val="decimal"/>
      <w:lvlText w:val="%5."/>
      <w:lvlJc w:val="left"/>
      <w:pPr>
        <w:tabs>
          <w:tab w:val="num" w:pos="3960"/>
        </w:tabs>
        <w:ind w:left="3960" w:hanging="360"/>
      </w:pPr>
    </w:lvl>
    <w:lvl w:ilvl="5" w:tplc="74CC20BA" w:tentative="1">
      <w:start w:val="1"/>
      <w:numFmt w:val="decimal"/>
      <w:lvlText w:val="%6."/>
      <w:lvlJc w:val="left"/>
      <w:pPr>
        <w:tabs>
          <w:tab w:val="num" w:pos="4680"/>
        </w:tabs>
        <w:ind w:left="4680" w:hanging="360"/>
      </w:pPr>
    </w:lvl>
    <w:lvl w:ilvl="6" w:tplc="C1BA7BA2" w:tentative="1">
      <w:start w:val="1"/>
      <w:numFmt w:val="decimal"/>
      <w:lvlText w:val="%7."/>
      <w:lvlJc w:val="left"/>
      <w:pPr>
        <w:tabs>
          <w:tab w:val="num" w:pos="5400"/>
        </w:tabs>
        <w:ind w:left="5400" w:hanging="360"/>
      </w:pPr>
    </w:lvl>
    <w:lvl w:ilvl="7" w:tplc="83141F6C" w:tentative="1">
      <w:start w:val="1"/>
      <w:numFmt w:val="decimal"/>
      <w:lvlText w:val="%8."/>
      <w:lvlJc w:val="left"/>
      <w:pPr>
        <w:tabs>
          <w:tab w:val="num" w:pos="6120"/>
        </w:tabs>
        <w:ind w:left="6120" w:hanging="360"/>
      </w:pPr>
    </w:lvl>
    <w:lvl w:ilvl="8" w:tplc="D408F8E6" w:tentative="1">
      <w:start w:val="1"/>
      <w:numFmt w:val="decimal"/>
      <w:lvlText w:val="%9."/>
      <w:lvlJc w:val="left"/>
      <w:pPr>
        <w:tabs>
          <w:tab w:val="num" w:pos="6840"/>
        </w:tabs>
        <w:ind w:left="6840" w:hanging="360"/>
      </w:pPr>
    </w:lvl>
  </w:abstractNum>
  <w:abstractNum w:abstractNumId="12" w15:restartNumberingAfterBreak="0">
    <w:nsid w:val="4900362F"/>
    <w:multiLevelType w:val="hybridMultilevel"/>
    <w:tmpl w:val="A112BAFA"/>
    <w:numStyleLink w:val="Nmero"/>
  </w:abstractNum>
  <w:abstractNum w:abstractNumId="13" w15:restartNumberingAfterBreak="0">
    <w:nsid w:val="4EB543D0"/>
    <w:multiLevelType w:val="hybridMultilevel"/>
    <w:tmpl w:val="81729A8A"/>
    <w:lvl w:ilvl="0" w:tplc="1D580ACE">
      <w:start w:val="1"/>
      <w:numFmt w:val="decimal"/>
      <w:lvlText w:val="%1."/>
      <w:lvlJc w:val="left"/>
      <w:pPr>
        <w:tabs>
          <w:tab w:val="num" w:pos="1440"/>
        </w:tabs>
        <w:ind w:left="1440" w:hanging="360"/>
      </w:pPr>
    </w:lvl>
    <w:lvl w:ilvl="1" w:tplc="F87C7172" w:tentative="1">
      <w:start w:val="1"/>
      <w:numFmt w:val="decimal"/>
      <w:lvlText w:val="%2."/>
      <w:lvlJc w:val="left"/>
      <w:pPr>
        <w:tabs>
          <w:tab w:val="num" w:pos="2160"/>
        </w:tabs>
        <w:ind w:left="2160" w:hanging="360"/>
      </w:pPr>
    </w:lvl>
    <w:lvl w:ilvl="2" w:tplc="A0521098" w:tentative="1">
      <w:start w:val="1"/>
      <w:numFmt w:val="decimal"/>
      <w:lvlText w:val="%3."/>
      <w:lvlJc w:val="left"/>
      <w:pPr>
        <w:tabs>
          <w:tab w:val="num" w:pos="2880"/>
        </w:tabs>
        <w:ind w:left="2880" w:hanging="360"/>
      </w:pPr>
    </w:lvl>
    <w:lvl w:ilvl="3" w:tplc="0360B4D6" w:tentative="1">
      <w:start w:val="1"/>
      <w:numFmt w:val="decimal"/>
      <w:lvlText w:val="%4."/>
      <w:lvlJc w:val="left"/>
      <w:pPr>
        <w:tabs>
          <w:tab w:val="num" w:pos="3600"/>
        </w:tabs>
        <w:ind w:left="3600" w:hanging="360"/>
      </w:pPr>
    </w:lvl>
    <w:lvl w:ilvl="4" w:tplc="12CA2090" w:tentative="1">
      <w:start w:val="1"/>
      <w:numFmt w:val="decimal"/>
      <w:lvlText w:val="%5."/>
      <w:lvlJc w:val="left"/>
      <w:pPr>
        <w:tabs>
          <w:tab w:val="num" w:pos="4320"/>
        </w:tabs>
        <w:ind w:left="4320" w:hanging="360"/>
      </w:pPr>
    </w:lvl>
    <w:lvl w:ilvl="5" w:tplc="895AA722" w:tentative="1">
      <w:start w:val="1"/>
      <w:numFmt w:val="decimal"/>
      <w:lvlText w:val="%6."/>
      <w:lvlJc w:val="left"/>
      <w:pPr>
        <w:tabs>
          <w:tab w:val="num" w:pos="5040"/>
        </w:tabs>
        <w:ind w:left="5040" w:hanging="360"/>
      </w:pPr>
    </w:lvl>
    <w:lvl w:ilvl="6" w:tplc="57EE9CB2" w:tentative="1">
      <w:start w:val="1"/>
      <w:numFmt w:val="decimal"/>
      <w:lvlText w:val="%7."/>
      <w:lvlJc w:val="left"/>
      <w:pPr>
        <w:tabs>
          <w:tab w:val="num" w:pos="5760"/>
        </w:tabs>
        <w:ind w:left="5760" w:hanging="360"/>
      </w:pPr>
    </w:lvl>
    <w:lvl w:ilvl="7" w:tplc="CAB036D8" w:tentative="1">
      <w:start w:val="1"/>
      <w:numFmt w:val="decimal"/>
      <w:lvlText w:val="%8."/>
      <w:lvlJc w:val="left"/>
      <w:pPr>
        <w:tabs>
          <w:tab w:val="num" w:pos="6480"/>
        </w:tabs>
        <w:ind w:left="6480" w:hanging="360"/>
      </w:pPr>
    </w:lvl>
    <w:lvl w:ilvl="8" w:tplc="7AC097B4" w:tentative="1">
      <w:start w:val="1"/>
      <w:numFmt w:val="decimal"/>
      <w:lvlText w:val="%9."/>
      <w:lvlJc w:val="left"/>
      <w:pPr>
        <w:tabs>
          <w:tab w:val="num" w:pos="7200"/>
        </w:tabs>
        <w:ind w:left="7200" w:hanging="360"/>
      </w:pPr>
    </w:lvl>
  </w:abstractNum>
  <w:abstractNum w:abstractNumId="14" w15:restartNumberingAfterBreak="0">
    <w:nsid w:val="4EC35D3A"/>
    <w:multiLevelType w:val="hybridMultilevel"/>
    <w:tmpl w:val="9182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16332"/>
    <w:multiLevelType w:val="hybridMultilevel"/>
    <w:tmpl w:val="7A44F9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603E7D18"/>
    <w:multiLevelType w:val="hybridMultilevel"/>
    <w:tmpl w:val="BE0C6368"/>
    <w:lvl w:ilvl="0" w:tplc="1FC2D560">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08E31E">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08B5A4">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A2F778">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845190">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7AEE9A">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36F350">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14AB30">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143D56">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3B85D32"/>
    <w:multiLevelType w:val="hybridMultilevel"/>
    <w:tmpl w:val="32C0717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781E68E3"/>
    <w:multiLevelType w:val="hybridMultilevel"/>
    <w:tmpl w:val="5262F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BC1415"/>
    <w:multiLevelType w:val="hybridMultilevel"/>
    <w:tmpl w:val="4B66F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3"/>
  </w:num>
  <w:num w:numId="5">
    <w:abstractNumId w:val="11"/>
  </w:num>
  <w:num w:numId="6">
    <w:abstractNumId w:val="14"/>
  </w:num>
  <w:num w:numId="7">
    <w:abstractNumId w:val="10"/>
  </w:num>
  <w:num w:numId="8">
    <w:abstractNumId w:val="10"/>
  </w:num>
  <w:num w:numId="9">
    <w:abstractNumId w:val="4"/>
  </w:num>
  <w:num w:numId="10">
    <w:abstractNumId w:val="18"/>
  </w:num>
  <w:num w:numId="11">
    <w:abstractNumId w:val="19"/>
  </w:num>
  <w:num w:numId="12">
    <w:abstractNumId w:val="2"/>
  </w:num>
  <w:num w:numId="13">
    <w:abstractNumId w:val="16"/>
  </w:num>
  <w:num w:numId="14">
    <w:abstractNumId w:val="16"/>
    <w:lvlOverride w:ilvl="0">
      <w:lvl w:ilvl="0" w:tplc="1FC2D56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C08E31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08B5A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AA2F77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484519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37AEE9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836F35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A14AB3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0143D5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9"/>
  </w:num>
  <w:num w:numId="16">
    <w:abstractNumId w:val="12"/>
  </w:num>
  <w:num w:numId="17">
    <w:abstractNumId w:val="8"/>
  </w:num>
  <w:num w:numId="18">
    <w:abstractNumId w:val="3"/>
  </w:num>
  <w:num w:numId="19">
    <w:abstractNumId w:val="15"/>
  </w:num>
  <w:num w:numId="20">
    <w:abstractNumId w:val="17"/>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fr-FR" w:vendorID="64" w:dllVersion="131078" w:nlCheck="1" w:checkStyle="0"/>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52"/>
    <w:rsid w:val="00016809"/>
    <w:rsid w:val="00016FEA"/>
    <w:rsid w:val="00035508"/>
    <w:rsid w:val="00052EDD"/>
    <w:rsid w:val="000530C5"/>
    <w:rsid w:val="00056E17"/>
    <w:rsid w:val="0007394E"/>
    <w:rsid w:val="000A283F"/>
    <w:rsid w:val="000A4B13"/>
    <w:rsid w:val="000A5030"/>
    <w:rsid w:val="000B1578"/>
    <w:rsid w:val="000D7B80"/>
    <w:rsid w:val="000F6119"/>
    <w:rsid w:val="00100711"/>
    <w:rsid w:val="0010610A"/>
    <w:rsid w:val="00110496"/>
    <w:rsid w:val="00126C18"/>
    <w:rsid w:val="00136B6E"/>
    <w:rsid w:val="0016075A"/>
    <w:rsid w:val="00170857"/>
    <w:rsid w:val="00176A0B"/>
    <w:rsid w:val="0017750B"/>
    <w:rsid w:val="001869EB"/>
    <w:rsid w:val="001B5E8F"/>
    <w:rsid w:val="001C1ABD"/>
    <w:rsid w:val="001D0B1A"/>
    <w:rsid w:val="002012F7"/>
    <w:rsid w:val="00222C1F"/>
    <w:rsid w:val="00236840"/>
    <w:rsid w:val="00251882"/>
    <w:rsid w:val="002557A8"/>
    <w:rsid w:val="00262C16"/>
    <w:rsid w:val="0027054A"/>
    <w:rsid w:val="0027494F"/>
    <w:rsid w:val="00280C65"/>
    <w:rsid w:val="00291BCF"/>
    <w:rsid w:val="002952CE"/>
    <w:rsid w:val="0029611E"/>
    <w:rsid w:val="002C20EB"/>
    <w:rsid w:val="002E4A6C"/>
    <w:rsid w:val="002E6601"/>
    <w:rsid w:val="002E7825"/>
    <w:rsid w:val="002F05BE"/>
    <w:rsid w:val="00315BC9"/>
    <w:rsid w:val="003210B4"/>
    <w:rsid w:val="003530B9"/>
    <w:rsid w:val="003532A7"/>
    <w:rsid w:val="00356EC1"/>
    <w:rsid w:val="003726EA"/>
    <w:rsid w:val="003875EB"/>
    <w:rsid w:val="00393BB9"/>
    <w:rsid w:val="003944C1"/>
    <w:rsid w:val="003A13B0"/>
    <w:rsid w:val="003A2041"/>
    <w:rsid w:val="00410412"/>
    <w:rsid w:val="00421B08"/>
    <w:rsid w:val="004303F7"/>
    <w:rsid w:val="00447823"/>
    <w:rsid w:val="0045295C"/>
    <w:rsid w:val="00455EE9"/>
    <w:rsid w:val="00471520"/>
    <w:rsid w:val="004815AA"/>
    <w:rsid w:val="004838A2"/>
    <w:rsid w:val="004B56CC"/>
    <w:rsid w:val="004F1206"/>
    <w:rsid w:val="00510ED3"/>
    <w:rsid w:val="00514269"/>
    <w:rsid w:val="00514BE1"/>
    <w:rsid w:val="00532319"/>
    <w:rsid w:val="00553900"/>
    <w:rsid w:val="00563A89"/>
    <w:rsid w:val="0057683F"/>
    <w:rsid w:val="00584BAC"/>
    <w:rsid w:val="005A40B9"/>
    <w:rsid w:val="005B3282"/>
    <w:rsid w:val="005B3298"/>
    <w:rsid w:val="005B5E20"/>
    <w:rsid w:val="005D0816"/>
    <w:rsid w:val="005E3318"/>
    <w:rsid w:val="006101FF"/>
    <w:rsid w:val="006261E2"/>
    <w:rsid w:val="006472A0"/>
    <w:rsid w:val="00650F59"/>
    <w:rsid w:val="00651716"/>
    <w:rsid w:val="006847B7"/>
    <w:rsid w:val="00695F96"/>
    <w:rsid w:val="00696FB1"/>
    <w:rsid w:val="006A314E"/>
    <w:rsid w:val="006B025E"/>
    <w:rsid w:val="006C3939"/>
    <w:rsid w:val="006C6752"/>
    <w:rsid w:val="006E5B5E"/>
    <w:rsid w:val="0070690A"/>
    <w:rsid w:val="00720FF6"/>
    <w:rsid w:val="00722DF8"/>
    <w:rsid w:val="0076134A"/>
    <w:rsid w:val="00775348"/>
    <w:rsid w:val="00775856"/>
    <w:rsid w:val="00775C7B"/>
    <w:rsid w:val="007A0DA8"/>
    <w:rsid w:val="007A3C5C"/>
    <w:rsid w:val="007A648D"/>
    <w:rsid w:val="007A6A6A"/>
    <w:rsid w:val="007D4584"/>
    <w:rsid w:val="007D560D"/>
    <w:rsid w:val="007E25F6"/>
    <w:rsid w:val="007F1FBD"/>
    <w:rsid w:val="00802DC8"/>
    <w:rsid w:val="00802DFF"/>
    <w:rsid w:val="00826693"/>
    <w:rsid w:val="00850F69"/>
    <w:rsid w:val="00872E6A"/>
    <w:rsid w:val="0089343A"/>
    <w:rsid w:val="008A0E44"/>
    <w:rsid w:val="008A17F2"/>
    <w:rsid w:val="008C51A0"/>
    <w:rsid w:val="008D1CE5"/>
    <w:rsid w:val="008D519F"/>
    <w:rsid w:val="008D7548"/>
    <w:rsid w:val="008E08C4"/>
    <w:rsid w:val="00900A97"/>
    <w:rsid w:val="009061D6"/>
    <w:rsid w:val="00914423"/>
    <w:rsid w:val="009200B9"/>
    <w:rsid w:val="00944D34"/>
    <w:rsid w:val="00946B06"/>
    <w:rsid w:val="00947E6B"/>
    <w:rsid w:val="00962729"/>
    <w:rsid w:val="009646B5"/>
    <w:rsid w:val="009730DB"/>
    <w:rsid w:val="00974485"/>
    <w:rsid w:val="009752EF"/>
    <w:rsid w:val="00976CED"/>
    <w:rsid w:val="00981012"/>
    <w:rsid w:val="00994289"/>
    <w:rsid w:val="0099577D"/>
    <w:rsid w:val="009A09F9"/>
    <w:rsid w:val="009A306A"/>
    <w:rsid w:val="009A44A7"/>
    <w:rsid w:val="009B0924"/>
    <w:rsid w:val="009B5CE3"/>
    <w:rsid w:val="009C266C"/>
    <w:rsid w:val="009D0DD0"/>
    <w:rsid w:val="009E3EE4"/>
    <w:rsid w:val="009F19D1"/>
    <w:rsid w:val="00A14AA7"/>
    <w:rsid w:val="00A17357"/>
    <w:rsid w:val="00A3177C"/>
    <w:rsid w:val="00A31ADD"/>
    <w:rsid w:val="00A31FDB"/>
    <w:rsid w:val="00A43BF0"/>
    <w:rsid w:val="00A4593B"/>
    <w:rsid w:val="00A75528"/>
    <w:rsid w:val="00A80265"/>
    <w:rsid w:val="00A8075B"/>
    <w:rsid w:val="00A922FD"/>
    <w:rsid w:val="00AB10FD"/>
    <w:rsid w:val="00AB7B6D"/>
    <w:rsid w:val="00AC1FDF"/>
    <w:rsid w:val="00AC2094"/>
    <w:rsid w:val="00AC23A0"/>
    <w:rsid w:val="00AC7C29"/>
    <w:rsid w:val="00AD4615"/>
    <w:rsid w:val="00AF5645"/>
    <w:rsid w:val="00B1085B"/>
    <w:rsid w:val="00B125B0"/>
    <w:rsid w:val="00B13C2C"/>
    <w:rsid w:val="00B14101"/>
    <w:rsid w:val="00B54194"/>
    <w:rsid w:val="00B55B55"/>
    <w:rsid w:val="00B66966"/>
    <w:rsid w:val="00B70D1D"/>
    <w:rsid w:val="00B80B4A"/>
    <w:rsid w:val="00B85BAD"/>
    <w:rsid w:val="00B90626"/>
    <w:rsid w:val="00B92FF5"/>
    <w:rsid w:val="00B97F6C"/>
    <w:rsid w:val="00BA0D1C"/>
    <w:rsid w:val="00BB5B57"/>
    <w:rsid w:val="00BB7D4C"/>
    <w:rsid w:val="00BD0FD9"/>
    <w:rsid w:val="00BD257F"/>
    <w:rsid w:val="00BD5E7C"/>
    <w:rsid w:val="00BE2585"/>
    <w:rsid w:val="00BF09D1"/>
    <w:rsid w:val="00BF1200"/>
    <w:rsid w:val="00BF7E52"/>
    <w:rsid w:val="00C003F1"/>
    <w:rsid w:val="00C03585"/>
    <w:rsid w:val="00C03A50"/>
    <w:rsid w:val="00C07207"/>
    <w:rsid w:val="00C072C4"/>
    <w:rsid w:val="00C149EF"/>
    <w:rsid w:val="00C15F89"/>
    <w:rsid w:val="00C25B53"/>
    <w:rsid w:val="00C8573D"/>
    <w:rsid w:val="00C857A5"/>
    <w:rsid w:val="00C940D7"/>
    <w:rsid w:val="00CA0D95"/>
    <w:rsid w:val="00CB03D0"/>
    <w:rsid w:val="00CB4579"/>
    <w:rsid w:val="00CB7524"/>
    <w:rsid w:val="00CD5A2B"/>
    <w:rsid w:val="00CE4576"/>
    <w:rsid w:val="00CE4EC5"/>
    <w:rsid w:val="00CF078F"/>
    <w:rsid w:val="00D13936"/>
    <w:rsid w:val="00D1532B"/>
    <w:rsid w:val="00D1698E"/>
    <w:rsid w:val="00D27928"/>
    <w:rsid w:val="00D45673"/>
    <w:rsid w:val="00D45B37"/>
    <w:rsid w:val="00D47F11"/>
    <w:rsid w:val="00D52D3E"/>
    <w:rsid w:val="00D5457D"/>
    <w:rsid w:val="00D61D3A"/>
    <w:rsid w:val="00D64713"/>
    <w:rsid w:val="00D8326F"/>
    <w:rsid w:val="00D83E29"/>
    <w:rsid w:val="00D94E82"/>
    <w:rsid w:val="00DA0EB9"/>
    <w:rsid w:val="00DA426F"/>
    <w:rsid w:val="00DA7D67"/>
    <w:rsid w:val="00DB0936"/>
    <w:rsid w:val="00DD569F"/>
    <w:rsid w:val="00DE2C0E"/>
    <w:rsid w:val="00DE4888"/>
    <w:rsid w:val="00DF74ED"/>
    <w:rsid w:val="00E23BDE"/>
    <w:rsid w:val="00E26829"/>
    <w:rsid w:val="00E31FA9"/>
    <w:rsid w:val="00E4346F"/>
    <w:rsid w:val="00E47CBE"/>
    <w:rsid w:val="00E564DD"/>
    <w:rsid w:val="00E610EB"/>
    <w:rsid w:val="00E615D1"/>
    <w:rsid w:val="00E845FB"/>
    <w:rsid w:val="00E8735A"/>
    <w:rsid w:val="00EA5EC1"/>
    <w:rsid w:val="00EA6953"/>
    <w:rsid w:val="00EB096B"/>
    <w:rsid w:val="00EB7EBC"/>
    <w:rsid w:val="00EC3D26"/>
    <w:rsid w:val="00ED17C5"/>
    <w:rsid w:val="00ED265C"/>
    <w:rsid w:val="00EF5486"/>
    <w:rsid w:val="00EF5D94"/>
    <w:rsid w:val="00F034B4"/>
    <w:rsid w:val="00F04251"/>
    <w:rsid w:val="00F17E5E"/>
    <w:rsid w:val="00F45851"/>
    <w:rsid w:val="00F50BDB"/>
    <w:rsid w:val="00F56456"/>
    <w:rsid w:val="00F60515"/>
    <w:rsid w:val="00F70DE0"/>
    <w:rsid w:val="00F86A0D"/>
    <w:rsid w:val="00FA1C3E"/>
    <w:rsid w:val="00FB5E6B"/>
    <w:rsid w:val="00FC1026"/>
    <w:rsid w:val="00FF34E6"/>
    <w:rsid w:val="00FF7A5C"/>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712D40"/>
  <w15:docId w15:val="{A9D8970F-0C85-4BD8-9FB2-74F649E5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C6752"/>
    <w:pPr>
      <w:spacing w:after="200" w:line="276" w:lineRule="auto"/>
    </w:pPr>
    <w:rPr>
      <w:rFonts w:ascii="Calibri" w:eastAsia="Calibri" w:hAnsi="Calibr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577D"/>
    <w:pPr>
      <w:tabs>
        <w:tab w:val="center" w:pos="4320"/>
        <w:tab w:val="right" w:pos="8640"/>
      </w:tabs>
    </w:pPr>
  </w:style>
  <w:style w:type="character" w:customStyle="1" w:styleId="EncabezadoCar">
    <w:name w:val="Encabezado Car"/>
    <w:basedOn w:val="Fuentedeprrafopredeter"/>
    <w:link w:val="Encabezado"/>
    <w:uiPriority w:val="99"/>
    <w:rsid w:val="0099577D"/>
  </w:style>
  <w:style w:type="paragraph" w:styleId="Piedepgina">
    <w:name w:val="footer"/>
    <w:basedOn w:val="Normal"/>
    <w:link w:val="PiedepginaCar"/>
    <w:uiPriority w:val="99"/>
    <w:unhideWhenUsed/>
    <w:rsid w:val="0099577D"/>
    <w:pPr>
      <w:tabs>
        <w:tab w:val="center" w:pos="4320"/>
        <w:tab w:val="right" w:pos="8640"/>
      </w:tabs>
    </w:pPr>
  </w:style>
  <w:style w:type="character" w:customStyle="1" w:styleId="PiedepginaCar">
    <w:name w:val="Pie de página Car"/>
    <w:basedOn w:val="Fuentedeprrafopredeter"/>
    <w:link w:val="Piedepgina"/>
    <w:uiPriority w:val="99"/>
    <w:rsid w:val="0099577D"/>
  </w:style>
  <w:style w:type="paragraph" w:styleId="Textodeglobo">
    <w:name w:val="Balloon Text"/>
    <w:basedOn w:val="Normal"/>
    <w:link w:val="TextodegloboCar"/>
    <w:uiPriority w:val="99"/>
    <w:semiHidden/>
    <w:unhideWhenUsed/>
    <w:rsid w:val="0099577D"/>
    <w:rPr>
      <w:rFonts w:ascii="Lucida Grande" w:hAnsi="Lucida Grande" w:cs="Lucida Grande"/>
      <w:sz w:val="18"/>
      <w:szCs w:val="18"/>
    </w:rPr>
  </w:style>
  <w:style w:type="character" w:customStyle="1" w:styleId="TextodegloboCar">
    <w:name w:val="Texto de globo Car"/>
    <w:link w:val="Textodeglobo"/>
    <w:uiPriority w:val="99"/>
    <w:semiHidden/>
    <w:rsid w:val="0099577D"/>
    <w:rPr>
      <w:rFonts w:ascii="Lucida Grande" w:hAnsi="Lucida Grande" w:cs="Lucida Grande"/>
      <w:sz w:val="18"/>
      <w:szCs w:val="18"/>
    </w:rPr>
  </w:style>
  <w:style w:type="paragraph" w:styleId="Textocomentario">
    <w:name w:val="annotation text"/>
    <w:basedOn w:val="Normal"/>
    <w:link w:val="TextocomentarioCar"/>
    <w:rsid w:val="006C6752"/>
    <w:pPr>
      <w:spacing w:after="0" w:line="240" w:lineRule="auto"/>
    </w:pPr>
    <w:rPr>
      <w:rFonts w:ascii="Times New Roman" w:eastAsia="Times New Roman" w:hAnsi="Times New Roman"/>
      <w:sz w:val="20"/>
      <w:szCs w:val="20"/>
    </w:rPr>
  </w:style>
  <w:style w:type="character" w:customStyle="1" w:styleId="TextocomentarioCar">
    <w:name w:val="Texto comentario Car"/>
    <w:link w:val="Textocomentario"/>
    <w:rsid w:val="006C6752"/>
    <w:rPr>
      <w:rFonts w:ascii="Times New Roman" w:eastAsia="Times New Roman" w:hAnsi="Times New Roman"/>
    </w:rPr>
  </w:style>
  <w:style w:type="character" w:styleId="Hipervnculo">
    <w:name w:val="Hyperlink"/>
    <w:rsid w:val="006C6752"/>
    <w:rPr>
      <w:color w:val="0000FF"/>
      <w:u w:val="single"/>
    </w:rPr>
  </w:style>
  <w:style w:type="character" w:styleId="Refdecomentario">
    <w:name w:val="annotation reference"/>
    <w:uiPriority w:val="99"/>
    <w:semiHidden/>
    <w:unhideWhenUsed/>
    <w:rsid w:val="0007394E"/>
    <w:rPr>
      <w:sz w:val="18"/>
      <w:szCs w:val="18"/>
    </w:rPr>
  </w:style>
  <w:style w:type="paragraph" w:styleId="Asuntodelcomentario">
    <w:name w:val="annotation subject"/>
    <w:basedOn w:val="Textocomentario"/>
    <w:next w:val="Textocomentario"/>
    <w:link w:val="AsuntodelcomentarioCar"/>
    <w:uiPriority w:val="99"/>
    <w:semiHidden/>
    <w:unhideWhenUsed/>
    <w:rsid w:val="0007394E"/>
    <w:pPr>
      <w:spacing w:after="200" w:line="276" w:lineRule="auto"/>
    </w:pPr>
    <w:rPr>
      <w:rFonts w:ascii="Calibri" w:eastAsia="Calibri" w:hAnsi="Calibri"/>
      <w:b/>
      <w:bCs/>
    </w:rPr>
  </w:style>
  <w:style w:type="character" w:customStyle="1" w:styleId="AsuntodelcomentarioCar">
    <w:name w:val="Asunto del comentario Car"/>
    <w:link w:val="Asuntodelcomentario"/>
    <w:uiPriority w:val="99"/>
    <w:semiHidden/>
    <w:rsid w:val="0007394E"/>
    <w:rPr>
      <w:rFonts w:ascii="Calibri" w:eastAsia="Calibri" w:hAnsi="Calibri"/>
      <w:b/>
      <w:bCs/>
    </w:rPr>
  </w:style>
  <w:style w:type="paragraph" w:customStyle="1" w:styleId="ColorfulList-Accent11">
    <w:name w:val="Colorful List - Accent 11"/>
    <w:basedOn w:val="Normal"/>
    <w:uiPriority w:val="34"/>
    <w:qFormat/>
    <w:rsid w:val="00720FF6"/>
    <w:pPr>
      <w:spacing w:after="0" w:line="240" w:lineRule="auto"/>
      <w:ind w:left="720"/>
    </w:pPr>
  </w:style>
  <w:style w:type="character" w:styleId="Hipervnculovisitado">
    <w:name w:val="FollowedHyperlink"/>
    <w:uiPriority w:val="99"/>
    <w:semiHidden/>
    <w:unhideWhenUsed/>
    <w:rsid w:val="00F60515"/>
    <w:rPr>
      <w:color w:val="800080"/>
      <w:u w:val="single"/>
    </w:rPr>
  </w:style>
  <w:style w:type="paragraph" w:styleId="Sinespaciado">
    <w:name w:val="No Spacing"/>
    <w:uiPriority w:val="1"/>
    <w:qFormat/>
    <w:rsid w:val="00F86A0D"/>
    <w:rPr>
      <w:sz w:val="24"/>
      <w:szCs w:val="24"/>
      <w:lang w:val="es-ES_tradnl"/>
    </w:rPr>
  </w:style>
  <w:style w:type="paragraph" w:styleId="Revisin">
    <w:name w:val="Revision"/>
    <w:hidden/>
    <w:uiPriority w:val="71"/>
    <w:rsid w:val="00962729"/>
    <w:rPr>
      <w:rFonts w:ascii="Calibri" w:eastAsia="Calibri" w:hAnsi="Calibri"/>
      <w:sz w:val="22"/>
      <w:szCs w:val="22"/>
      <w:lang w:val="en-US" w:eastAsia="en-US"/>
    </w:rPr>
  </w:style>
  <w:style w:type="paragraph" w:styleId="Prrafodelista">
    <w:name w:val="List Paragraph"/>
    <w:basedOn w:val="Normal"/>
    <w:uiPriority w:val="34"/>
    <w:qFormat/>
    <w:rsid w:val="003875EB"/>
    <w:pPr>
      <w:spacing w:after="160" w:line="259" w:lineRule="auto"/>
      <w:ind w:left="720"/>
      <w:contextualSpacing/>
    </w:pPr>
    <w:rPr>
      <w:rFonts w:asciiTheme="minorHAnsi" w:eastAsiaTheme="minorHAnsi" w:hAnsiTheme="minorHAnsi" w:cstheme="minorBidi"/>
      <w:lang w:val="es-MX"/>
    </w:rPr>
  </w:style>
  <w:style w:type="paragraph" w:customStyle="1" w:styleId="Cuerpo">
    <w:name w:val="Cuerpo"/>
    <w:rsid w:val="009200B9"/>
    <w:pPr>
      <w:pBdr>
        <w:top w:val="nil"/>
        <w:left w:val="nil"/>
        <w:bottom w:val="nil"/>
        <w:right w:val="nil"/>
        <w:between w:val="nil"/>
        <w:bar w:val="nil"/>
      </w:pBdr>
    </w:pPr>
    <w:rPr>
      <w:rFonts w:ascii="Helvetica" w:eastAsia="Arial Unicode MS" w:hAnsi="Helvetica" w:cs="Arial Unicode MS"/>
      <w:color w:val="000000"/>
      <w:sz w:val="22"/>
      <w:szCs w:val="22"/>
      <w:bdr w:val="nil"/>
      <w:lang w:val="es-ES_tradnl"/>
    </w:rPr>
  </w:style>
  <w:style w:type="character" w:customStyle="1" w:styleId="Ninguno">
    <w:name w:val="Ninguno"/>
    <w:rsid w:val="009200B9"/>
    <w:rPr>
      <w:lang w:val="es-ES_tradnl"/>
    </w:rPr>
  </w:style>
  <w:style w:type="numbering" w:customStyle="1" w:styleId="Nmero">
    <w:name w:val="Número"/>
    <w:rsid w:val="009200B9"/>
    <w:pPr>
      <w:numPr>
        <w:numId w:val="15"/>
      </w:numPr>
    </w:pPr>
  </w:style>
  <w:style w:type="paragraph" w:customStyle="1" w:styleId="Poromisin">
    <w:name w:val="Por omisión"/>
    <w:rsid w:val="009200B9"/>
    <w:pPr>
      <w:pBdr>
        <w:top w:val="nil"/>
        <w:left w:val="nil"/>
        <w:bottom w:val="nil"/>
        <w:right w:val="nil"/>
        <w:between w:val="nil"/>
        <w:bar w:val="nil"/>
      </w:pBdr>
    </w:pPr>
    <w:rPr>
      <w:rFonts w:ascii="Helvetica" w:eastAsia="Helvetica" w:hAnsi="Helvetica" w:cs="Helvetica"/>
      <w:color w:val="000000"/>
      <w:sz w:val="22"/>
      <w:szCs w:val="22"/>
      <w:bdr w:val="nil"/>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2488">
      <w:bodyDiv w:val="1"/>
      <w:marLeft w:val="0"/>
      <w:marRight w:val="0"/>
      <w:marTop w:val="0"/>
      <w:marBottom w:val="0"/>
      <w:divBdr>
        <w:top w:val="none" w:sz="0" w:space="0" w:color="auto"/>
        <w:left w:val="none" w:sz="0" w:space="0" w:color="auto"/>
        <w:bottom w:val="none" w:sz="0" w:space="0" w:color="auto"/>
        <w:right w:val="none" w:sz="0" w:space="0" w:color="auto"/>
      </w:divBdr>
      <w:divsChild>
        <w:div w:id="864052668">
          <w:marLeft w:val="0"/>
          <w:marRight w:val="0"/>
          <w:marTop w:val="0"/>
          <w:marBottom w:val="0"/>
          <w:divBdr>
            <w:top w:val="none" w:sz="0" w:space="0" w:color="auto"/>
            <w:left w:val="none" w:sz="0" w:space="0" w:color="auto"/>
            <w:bottom w:val="none" w:sz="0" w:space="0" w:color="auto"/>
            <w:right w:val="none" w:sz="0" w:space="0" w:color="auto"/>
          </w:divBdr>
          <w:divsChild>
            <w:div w:id="17333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79644">
      <w:bodyDiv w:val="1"/>
      <w:marLeft w:val="0"/>
      <w:marRight w:val="0"/>
      <w:marTop w:val="0"/>
      <w:marBottom w:val="0"/>
      <w:divBdr>
        <w:top w:val="none" w:sz="0" w:space="0" w:color="auto"/>
        <w:left w:val="none" w:sz="0" w:space="0" w:color="auto"/>
        <w:bottom w:val="none" w:sz="0" w:space="0" w:color="auto"/>
        <w:right w:val="none" w:sz="0" w:space="0" w:color="auto"/>
      </w:divBdr>
    </w:div>
    <w:div w:id="70320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aura@pasalavoz.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o@pasalavoz.com" TargetMode="External"/><Relationship Id="rId12" Type="http://schemas.openxmlformats.org/officeDocument/2006/relationships/hyperlink" Target="http://www.sonoragrillmusi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bos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o.bose.com" TargetMode="External"/><Relationship Id="rId4" Type="http://schemas.openxmlformats.org/officeDocument/2006/relationships/webSettings" Target="webSettings.xml"/><Relationship Id="rId9" Type="http://schemas.openxmlformats.org/officeDocument/2006/relationships/hyperlink" Target="mailto:Bose_Professional_Systems@bose.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g8851\AppData\Roaming\Microsoft\Templates\LH_BosePro_Letter-BoseGothic.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LH_BosePro_Letter-BoseGothic</Template>
  <TotalTime>343</TotalTime>
  <Pages>4</Pages>
  <Words>1621</Words>
  <Characters>8917</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10517</CharactersWithSpaces>
  <SharedDoc>false</SharedDoc>
  <HLinks>
    <vt:vector size="18" baseType="variant">
      <vt:variant>
        <vt:i4>4915281</vt:i4>
      </vt:variant>
      <vt:variant>
        <vt:i4>6</vt:i4>
      </vt:variant>
      <vt:variant>
        <vt:i4>0</vt:i4>
      </vt:variant>
      <vt:variant>
        <vt:i4>5</vt:i4>
      </vt:variant>
      <vt:variant>
        <vt:lpwstr>http://pro.bose.com/</vt:lpwstr>
      </vt:variant>
      <vt:variant>
        <vt:lpwstr/>
      </vt:variant>
      <vt:variant>
        <vt:i4>6684753</vt:i4>
      </vt:variant>
      <vt:variant>
        <vt:i4>3</vt:i4>
      </vt:variant>
      <vt:variant>
        <vt:i4>0</vt:i4>
      </vt:variant>
      <vt:variant>
        <vt:i4>5</vt:i4>
      </vt:variant>
      <vt:variant>
        <vt:lpwstr>mailto:Bose_Professional_Systems@bose.com</vt:lpwstr>
      </vt:variant>
      <vt:variant>
        <vt:lpwstr/>
      </vt:variant>
      <vt:variant>
        <vt:i4>6619186</vt:i4>
      </vt:variant>
      <vt:variant>
        <vt:i4>0</vt:i4>
      </vt:variant>
      <vt:variant>
        <vt:i4>0</vt:i4>
      </vt:variant>
      <vt:variant>
        <vt:i4>5</vt:i4>
      </vt:variant>
      <vt:variant>
        <vt:lpwstr>http://www.bose.com/F1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Pasa la Voz Relaciones Publicas</cp:lastModifiedBy>
  <cp:revision>6</cp:revision>
  <cp:lastPrinted>2016-05-09T17:30:00Z</cp:lastPrinted>
  <dcterms:created xsi:type="dcterms:W3CDTF">2016-06-01T16:44:00Z</dcterms:created>
  <dcterms:modified xsi:type="dcterms:W3CDTF">2016-06-01T22:30:00Z</dcterms:modified>
</cp:coreProperties>
</file>