
<file path=[Content_Types].xml><?xml version="1.0" encoding="utf-8"?>
<Types xmlns="http://schemas.openxmlformats.org/package/2006/content-types">
  <Default Extension="rels" ContentType="application/vnd.openxmlformats-package.relationships+xml"/>
  <Default Extension="xml" ContentType="application/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document.xml" ContentType="application/vnd.openxmlformats-officedocument.wordprocessingml.document.main+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2" Type="http://schemas.openxmlformats.org/officeDocument/2006/relationships/custom-properties" Target="docProps/custom.xml"/><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jc w:val="both"/>
        <w:rPr>
          <w:b w:val="1"/>
          <w:sz w:val="22"/>
          <w:szCs w:val="22"/>
        </w:rPr>
        <w:bidi w:val="0"/>
      </w:pPr>
      <w:bookmarkStart w:colFirst="0" w:colLast="0" w:name="_iodbxi2ve1rb" w:id="0"/>
      <w:bookmarkEnd w:id="0"/>
      <w:r>
        <w:rPr>
          <w:sz w:val="22"/>
          <w:szCs w:val="22"/>
          <w:lang w:val="bg"/>
          <w:b w:val="1"/>
          <w:bCs w:val="1"/>
          <w:i w:val="0"/>
          <w:iCs w:val="0"/>
          <w:u w:val="none"/>
          <w:vertAlign w:val="baseline"/>
          <w:rtl w:val="0"/>
        </w:rPr>
        <w:t xml:space="preserve">Как предпазвате данните си? </w:t>
      </w:r>
      <w:r>
        <w:rPr>
          <w:sz w:val="22"/>
          <w:szCs w:val="22"/>
          <w:lang w:val="bg"/>
          <w:b w:val="1"/>
          <w:bCs w:val="1"/>
          <w:i w:val="0"/>
          <w:iCs w:val="0"/>
          <w:u w:val="none"/>
          <w:vertAlign w:val="baseline"/>
          <w:rtl w:val="0"/>
        </w:rPr>
        <w:t xml:space="preserve">Мениджър на пароли и допълнителна сигурност за вашите файлове</w:t>
      </w:r>
    </w:p>
    <w:p w:rsidR="00000000" w:rsidDel="00000000" w:rsidP="00000000" w:rsidRDefault="00000000" w:rsidRPr="00000000" w14:paraId="00000002">
      <w:pPr>
        <w:jc w:val="both"/>
        <w:rPr/>
      </w:pPr>
    </w:p>
    <w:p w:rsidR="00000000" w:rsidDel="00000000" w:rsidP="00000000" w:rsidRDefault="00000000" w:rsidRPr="00000000" w14:paraId="00000003">
      <w:pPr>
        <w:jc w:val="both"/>
        <w:rPr/>
        <w:bidi w:val="0"/>
      </w:pPr>
      <w:r>
        <w:rPr>
          <w:lang w:val="bg"/>
          <w:b w:val="0"/>
          <w:bCs w:val="0"/>
          <w:i w:val="0"/>
          <w:iCs w:val="0"/>
          <w:u w:val="none"/>
          <w:vertAlign w:val="baseline"/>
          <w:rtl w:val="0"/>
        </w:rPr>
        <w:t xml:space="preserve">Всеки ден използваме десетки онлайн платформи – например, съхраняваме важни данни в облак, а личният и професионалният ни живот се записва в електронни устройства. Обаче не само технологиите се развиват, но и рисковете за сигурността на данните, което често води до загуба на поверителността. Как можем да защитим ефективно файловете си? </w:t>
      </w:r>
    </w:p>
    <w:p w:rsidR="00000000" w:rsidDel="00000000" w:rsidP="00000000" w:rsidRDefault="00000000" w:rsidRPr="00000000" w14:paraId="00000004">
      <w:pPr>
        <w:jc w:val="both"/>
        <w:rPr/>
      </w:pPr>
    </w:p>
    <w:p w:rsidR="00000000" w:rsidDel="00000000" w:rsidP="00000000" w:rsidRDefault="00000000" w:rsidRPr="00000000" w14:paraId="00000005">
      <w:pPr>
        <w:jc w:val="both"/>
        <w:rPr/>
        <w:bidi w:val="0"/>
      </w:pPr>
      <w:r>
        <w:rPr>
          <w:lang w:val="bg"/>
          <w:b w:val="0"/>
          <w:bCs w:val="0"/>
          <w:i w:val="0"/>
          <w:iCs w:val="0"/>
          <w:u w:val="none"/>
          <w:vertAlign w:val="baseline"/>
          <w:rtl w:val="0"/>
        </w:rPr>
        <w:t xml:space="preserve">Една от най-големите грешки, които правим, е използването на една и съща парола за няколко устройства. Трето лице може лесно да получи достъп до други акаунти, принадлежащи на същия потребител, ако една от паролите му бъде компрометирана. Най-доброто решение е да използвате уникални, силни пароли които се състоят от числа, букви и специални символи. Обаче може да ви е трудно да ги запомните всичките. Затова има смисъл да използвате мениджър на пароли. Този инструмент генерира, съхранява и автоматично попълва пароли за различни онлайн акаунти. Така данните ви ще са по-сигурни. Също така ще ви е по-удобно да се вписвате и да управлявате данните си. Можете да намерите както безплатни, така и платени програми от този тип в интернет. Например 1Password, NordPass и KeepPass. Функциите им могат да се различават, но основният принцип е един и същ и е по-добре да използвате поне някакъв мениджър на пароли, отколкото да не използвате такъв. </w:t>
      </w:r>
    </w:p>
    <w:p w:rsidR="00000000" w:rsidDel="00000000" w:rsidP="00000000" w:rsidRDefault="00000000" w:rsidRPr="00000000" w14:paraId="00000006">
      <w:pPr>
        <w:jc w:val="both"/>
        <w:rPr/>
      </w:pPr>
    </w:p>
    <w:p w:rsidR="00000000" w:rsidDel="00000000" w:rsidP="00000000" w:rsidRDefault="00000000" w:rsidRPr="00000000" w14:paraId="00000007">
      <w:pPr>
        <w:jc w:val="both"/>
        <w:rPr/>
        <w:bidi w:val="0"/>
      </w:pPr>
      <w:r>
        <w:rPr>
          <w:lang w:val="bg"/>
          <w:b w:val="0"/>
          <w:bCs w:val="0"/>
          <w:i w:val="0"/>
          <w:iCs w:val="0"/>
          <w:u w:val="none"/>
          <w:vertAlign w:val="baseline"/>
          <w:rtl w:val="0"/>
        </w:rPr>
        <w:t xml:space="preserve">Двуфакторното удостоверяване, за което е необходимо допълнително потвърждение след като въведете парола, е още един начин да подсигурите онлайн акаунтите си. В този случай обикновено се използва код, генериран на външно устройство или изпратен на определен телефонен номер. Това гарантира, че дори паролата от акаунта ви да попадне в чужди ръце, външни лица няма да могат да получат пълен достъп без допълнителна автентикация.</w:t>
      </w:r>
    </w:p>
    <w:p w:rsidR="00000000" w:rsidDel="00000000" w:rsidP="00000000" w:rsidRDefault="00000000" w:rsidRPr="00000000" w14:paraId="00000008">
      <w:pPr>
        <w:jc w:val="both"/>
        <w:rPr/>
      </w:pPr>
    </w:p>
    <w:p w:rsidR="00000000" w:rsidDel="00000000" w:rsidP="00000000" w:rsidRDefault="00000000" w:rsidRPr="00000000" w14:paraId="00000009">
      <w:pPr>
        <w:jc w:val="both"/>
        <w:rPr/>
        <w:bidi w:val="0"/>
      </w:pPr>
      <w:r>
        <w:rPr>
          <w:lang w:val="bg"/>
          <w:b w:val="0"/>
          <w:bCs w:val="0"/>
          <w:i w:val="0"/>
          <w:iCs w:val="0"/>
          <w:u w:val="none"/>
          <w:vertAlign w:val="baseline"/>
          <w:rtl w:val="0"/>
        </w:rPr>
        <w:t xml:space="preserve">В допълнение към мрежова сигурност си струва да обмислите и сигурността на данните, които се съхраняват локално – в края на краищата, по този начин най-често се съхраняват повечето лични файлове. Като правите бекъп на външен носител, като например 8 TB Samsung T5 EVO, можете да сте сигурни, че няма да изгубите данните си дори в случай на хакерска атака или сървърна грешка. Но какво се случва, ако изгубите SSD диска си или ако компютърът се използва от повече от едно лице? Някои производители имат собствени приложения за защита на данните, като например софтуера Samsung Magician. Това е програма, която ви позволява лесно да криптирате и да защитавате с парола избрани файлове, да инсталирате най-новите драйвери и да правите диагностично сканиране за да се уверите че съдържанието на диска не е било повредено. Можете също така да използвате биометрична защита. В този случай само оторизирани лица ще могат да получат достъп до защитените файлове чрез четец на пръстови отпечатъци.</w:t>
      </w:r>
    </w:p>
    <w:p w:rsidR="00000000" w:rsidDel="00000000" w:rsidP="00000000" w:rsidRDefault="00000000" w:rsidRPr="00000000" w14:paraId="0000000A">
      <w:pPr>
        <w:jc w:val="both"/>
        <w:rPr/>
      </w:pPr>
    </w:p>
    <w:p w:rsidR="00000000" w:rsidDel="00000000" w:rsidP="00000000" w:rsidRDefault="00000000" w:rsidRPr="00000000" w14:paraId="0000000B">
      <w:pPr>
        <w:jc w:val="both"/>
        <w:rPr/>
      </w:pPr>
    </w:p>
    <w:p w:rsidR="00000000" w:rsidDel="00000000" w:rsidP="00000000" w:rsidRDefault="00000000" w:rsidRPr="00000000" w14:paraId="0000000C">
      <w:pPr>
        <w:jc w:val="both"/>
        <w:rPr/>
        <w:bidi w:val="0"/>
      </w:pPr>
      <w:r>
        <w:rPr>
          <w:lang w:val="bg"/>
          <w:b w:val="0"/>
          <w:bCs w:val="0"/>
          <w:i w:val="0"/>
          <w:iCs w:val="0"/>
          <w:u w:val="none"/>
          <w:vertAlign w:val="baseline"/>
          <w:rtl w:val="0"/>
        </w:rPr>
        <w:t xml:space="preserve">В свят, който се дигитализира все повече, защитата на данните е приоритет, така че си струва да се възползвате от различните методи за защита на файлове. Мениджърът на пароли, двуфакторното удостоверяване и криптирането на локални файлове са някои от решенията, които можете да използвате за да подобрите сигурността на данните си и да ги защитите от неоторизиран достъп. </w:t>
      </w:r>
    </w:p>
    <w:p w:rsidR="00000000" w:rsidDel="00000000" w:rsidP="00000000" w:rsidRDefault="00000000" w:rsidRPr="00000000" w14:paraId="0000000D">
      <w:pPr>
        <w:jc w:val="both"/>
        <w:rPr/>
      </w:pPr>
    </w:p>
    <w:p w:rsidR="00000000" w:rsidDel="00000000" w:rsidP="00000000" w:rsidRDefault="00000000" w:rsidRPr="00000000" w14:paraId="0000000E">
      <w:pPr>
        <w:jc w:val="both"/>
        <w:rPr/>
      </w:pPr>
    </w:p>
    <w:p w:rsidR="00000000" w:rsidDel="00000000" w:rsidP="00000000" w:rsidRDefault="00000000" w:rsidRPr="00000000" w14:paraId="0000000F">
      <w:pPr>
        <w:jc w:val="both"/>
        <w:rPr/>
      </w:pP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pl"/>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8" Type="http://schemas.openxmlformats.org/officeDocument/2006/relationships/customXml" Target="../customXml/item3.xml" /><Relationship Id="rId3" Type="http://schemas.openxmlformats.org/officeDocument/2006/relationships/fontTable" Target="fontTable.xml" /><Relationship Id="rId7" Type="http://schemas.openxmlformats.org/officeDocument/2006/relationships/customXml" Target="../customXml/item2.xml" /><Relationship Id="rId2" Type="http://schemas.openxmlformats.org/officeDocument/2006/relationships/settings" Target="settings.xml" /><Relationship Id="rId1" Type="http://schemas.openxmlformats.org/officeDocument/2006/relationships/theme" Target="theme/theme1.xml" /><Relationship Id="rId6" Type="http://schemas.openxmlformats.org/officeDocument/2006/relationships/customXml" Target="../customXml/item1.xml" /><Relationship Id="rId5" Type="http://schemas.openxmlformats.org/officeDocument/2006/relationships/styles" Target="styles.xml" /><Relationship Id="rId4"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1EE473785BC98A47B0659F211D17CD2C" ma:contentTypeVersion="12" ma:contentTypeDescription="Utwórz nowy dokument." ma:contentTypeScope="" ma:versionID="7dae500c07c053d6e093270e9fc4f88f">
  <xsd:schema xmlns:xsd="http://www.w3.org/2001/XMLSchema" xmlns:xs="http://www.w3.org/2001/XMLSchema" xmlns:p="http://schemas.microsoft.com/office/2006/metadata/properties" xmlns:ns2="e7b342cd-d12a-4cb7-a211-ff755db77394" xmlns:ns3="040e4554-796f-427a-8c6b-9e69787e4c14" targetNamespace="http://schemas.microsoft.com/office/2006/metadata/properties" ma:root="true" ma:fieldsID="1ce0a9392a4245c84f427ffddc2cb9e3" ns2:_="" ns3:_="">
    <xsd:import namespace="e7b342cd-d12a-4cb7-a211-ff755db77394"/>
    <xsd:import namespace="040e4554-796f-427a-8c6b-9e69787e4c1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b342cd-d12a-4cb7-a211-ff755db773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Tagi obrazów" ma:readOnly="false" ma:fieldId="{5cf76f15-5ced-4ddc-b409-7134ff3c332f}" ma:taxonomyMulti="true" ma:sspId="4771db62-e625-4a44-9f2e-385d8ff0fc06"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40e4554-796f-427a-8c6b-9e69787e4c1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92141023-5ebd-4051-975e-60a8bb1af824}" ma:internalName="TaxCatchAll" ma:showField="CatchAllData" ma:web="040e4554-796f-427a-8c6b-9e69787e4c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40e4554-796f-427a-8c6b-9e69787e4c14" xsi:nil="true"/>
    <lcf76f155ced4ddcb4097134ff3c332f xmlns="e7b342cd-d12a-4cb7-a211-ff755db7739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AD36425-2630-4F9C-B361-6125A98B719B}"/>
</file>

<file path=customXml/itemProps2.xml><?xml version="1.0" encoding="utf-8"?>
<ds:datastoreItem xmlns:ds="http://schemas.openxmlformats.org/officeDocument/2006/customXml" ds:itemID="{B22E754B-9873-48A5-A0BE-2AB47B2D42A1}"/>
</file>

<file path=customXml/itemProps3.xml><?xml version="1.0" encoding="utf-8"?>
<ds:datastoreItem xmlns:ds="http://schemas.openxmlformats.org/officeDocument/2006/customXml" ds:itemID="{6C2DA63F-A03C-454D-85D0-C565DC637A03}"/>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0x0101001EE473785BC98A47B0659F211D17CD2C</vt:lpwstr>
  </property>
</Properties>
</file>