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5675" w14:textId="5ED78026" w:rsidR="00DB0D0E" w:rsidRPr="00ED14D9" w:rsidRDefault="00DC7D39" w:rsidP="004F1A72">
      <w:pPr>
        <w:rPr>
          <w:b/>
          <w:bCs/>
          <w:sz w:val="22"/>
          <w:lang w:val="de-DE"/>
        </w:rPr>
      </w:pPr>
      <w:bookmarkStart w:id="0" w:name="_Hlk207111245"/>
      <w:r w:rsidRPr="00ED14D9">
        <w:rPr>
          <w:b/>
          <w:bCs/>
          <w:sz w:val="22"/>
          <w:lang w:val="de-DE"/>
        </w:rPr>
        <w:t>Neumann lässt eine Legende wieder aufleben – das Röhrenmikrofon M</w:t>
      </w:r>
      <w:r w:rsidR="00B3297E">
        <w:rPr>
          <w:b/>
          <w:bCs/>
          <w:sz w:val="22"/>
          <w:lang w:val="de-DE"/>
        </w:rPr>
        <w:t> </w:t>
      </w:r>
      <w:r w:rsidRPr="00ED14D9">
        <w:rPr>
          <w:b/>
          <w:bCs/>
          <w:sz w:val="22"/>
          <w:lang w:val="de-DE"/>
        </w:rPr>
        <w:t>50</w:t>
      </w:r>
      <w:r w:rsidR="00B3297E">
        <w:rPr>
          <w:b/>
          <w:bCs/>
          <w:sz w:val="22"/>
          <w:lang w:val="de-DE"/>
        </w:rPr>
        <w:t> </w:t>
      </w:r>
      <w:r w:rsidRPr="00ED14D9">
        <w:rPr>
          <w:b/>
          <w:bCs/>
          <w:sz w:val="22"/>
          <w:lang w:val="de-DE"/>
        </w:rPr>
        <w:t>V</w:t>
      </w:r>
    </w:p>
    <w:p w14:paraId="5EA49F8B" w14:textId="52988B10" w:rsidR="004F1A72" w:rsidRPr="00ED14D9" w:rsidRDefault="00DB0D0E" w:rsidP="004F1A72">
      <w:pPr>
        <w:rPr>
          <w:b/>
          <w:bCs/>
          <w:sz w:val="22"/>
          <w:lang w:val="de-DE"/>
        </w:rPr>
      </w:pPr>
      <w:r w:rsidRPr="00ED14D9">
        <w:rPr>
          <w:b/>
          <w:bCs/>
          <w:lang w:val="de-DE"/>
        </w:rPr>
        <w:t>Geschichtsträchtiger Klang, perfektioniert für die Zukunft</w:t>
      </w:r>
      <w:r w:rsidR="004F1A72" w:rsidRPr="00ED14D9">
        <w:rPr>
          <w:lang w:val="de-DE"/>
        </w:rPr>
        <w:br/>
      </w:r>
    </w:p>
    <w:p w14:paraId="280D669B" w14:textId="6D67D61D" w:rsidR="006B4F40" w:rsidRPr="00ED14D9" w:rsidRDefault="00F2341C" w:rsidP="004F1A72">
      <w:pPr>
        <w:rPr>
          <w:b/>
          <w:bCs/>
          <w:lang w:val="de-DE"/>
        </w:rPr>
      </w:pPr>
      <w:r w:rsidRPr="00ED14D9">
        <w:rPr>
          <w:b/>
          <w:bCs/>
          <w:i/>
          <w:iCs/>
          <w:lang w:val="de-DE"/>
        </w:rPr>
        <w:t>Berlin, 20. Januar 2026 –</w:t>
      </w:r>
      <w:r w:rsidRPr="00ED14D9">
        <w:rPr>
          <w:b/>
          <w:bCs/>
          <w:lang w:val="de-DE"/>
        </w:rPr>
        <w:t xml:space="preserve"> Neumann gibt stolz die Rückkehr eines der legendärsten Mikrofone der Aufnahmegeschichte bekannt: das M</w:t>
      </w:r>
      <w:r w:rsidR="00B3297E">
        <w:rPr>
          <w:b/>
          <w:bCs/>
          <w:lang w:val="de-DE"/>
        </w:rPr>
        <w:t> </w:t>
      </w:r>
      <w:r w:rsidRPr="00ED14D9">
        <w:rPr>
          <w:b/>
          <w:bCs/>
          <w:lang w:val="de-DE"/>
        </w:rPr>
        <w:t>50</w:t>
      </w:r>
      <w:r w:rsidR="00B3297E">
        <w:rPr>
          <w:b/>
          <w:bCs/>
          <w:lang w:val="de-DE"/>
        </w:rPr>
        <w:t> </w:t>
      </w:r>
      <w:r w:rsidRPr="00ED14D9">
        <w:rPr>
          <w:b/>
          <w:bCs/>
          <w:lang w:val="de-DE"/>
        </w:rPr>
        <w:t>V, eine originalgetreue Neuauflage des legendären Röhrenmikrofons, das den Klang unzähliger klassischer Aufnahmen und Filmmusiken geprägt hat.</w:t>
      </w:r>
    </w:p>
    <w:p w14:paraId="6B3A19CC" w14:textId="77777777" w:rsidR="00F2341C" w:rsidRPr="00ED14D9" w:rsidRDefault="00F2341C" w:rsidP="004F1A72">
      <w:pPr>
        <w:rPr>
          <w:lang w:val="de-DE"/>
        </w:rPr>
      </w:pPr>
    </w:p>
    <w:p w14:paraId="4580EAF6" w14:textId="0E5B0624" w:rsidR="00F552BA" w:rsidRPr="00ED14D9" w:rsidRDefault="00F552BA" w:rsidP="00F552BA">
      <w:pPr>
        <w:rPr>
          <w:lang w:val="de-DE"/>
        </w:rPr>
      </w:pPr>
      <w:r w:rsidRPr="00ED14D9">
        <w:rPr>
          <w:lang w:val="de-DE"/>
        </w:rPr>
        <w:t>Das 1951 eingeführte M</w:t>
      </w:r>
      <w:r w:rsidR="00B3297E">
        <w:rPr>
          <w:lang w:val="de-DE"/>
        </w:rPr>
        <w:t> </w:t>
      </w:r>
      <w:r w:rsidRPr="00ED14D9">
        <w:rPr>
          <w:lang w:val="de-DE"/>
        </w:rPr>
        <w:t>50 wurde zum Maßstab für Orchesteraufnahmen und war dank seiner einzigartigen Richtcharakteristik und hervorragenden Impulsverhaltens maßgeblich an der Entwicklung der Decca-</w:t>
      </w:r>
      <w:proofErr w:type="spellStart"/>
      <w:r w:rsidRPr="00ED14D9">
        <w:rPr>
          <w:lang w:val="de-DE"/>
        </w:rPr>
        <w:t>Tree</w:t>
      </w:r>
      <w:proofErr w:type="spellEnd"/>
      <w:r w:rsidRPr="00ED14D9">
        <w:rPr>
          <w:lang w:val="de-DE"/>
        </w:rPr>
        <w:t>-Technik</w:t>
      </w:r>
      <w:r w:rsidR="00FB6E5C">
        <w:rPr>
          <w:lang w:val="de-DE"/>
        </w:rPr>
        <w:t xml:space="preserve"> </w:t>
      </w:r>
      <w:r w:rsidRPr="00ED14D9">
        <w:rPr>
          <w:lang w:val="de-DE"/>
        </w:rPr>
        <w:t>beteiligt. Heute bringt das M</w:t>
      </w:r>
      <w:r w:rsidR="00877EE9">
        <w:rPr>
          <w:lang w:val="de-DE"/>
        </w:rPr>
        <w:t> </w:t>
      </w:r>
      <w:r w:rsidRPr="00ED14D9">
        <w:rPr>
          <w:lang w:val="de-DE"/>
        </w:rPr>
        <w:t>50</w:t>
      </w:r>
      <w:r w:rsidR="00877EE9">
        <w:rPr>
          <w:lang w:val="de-DE"/>
        </w:rPr>
        <w:t> </w:t>
      </w:r>
      <w:r w:rsidRPr="00ED14D9">
        <w:rPr>
          <w:lang w:val="de-DE"/>
        </w:rPr>
        <w:t>V dieses Erbe mit viel Liebe zum Detail und subtilen Verbesserungen für moderne Arbeitsabläufe in die Gegenwart.</w:t>
      </w:r>
    </w:p>
    <w:p w14:paraId="65DC53D8" w14:textId="77777777" w:rsidR="00F552BA" w:rsidRPr="00ED14D9" w:rsidRDefault="00F552BA" w:rsidP="00F552BA">
      <w:pPr>
        <w:rPr>
          <w:lang w:val="de-DE"/>
        </w:rPr>
      </w:pPr>
    </w:p>
    <w:p w14:paraId="53919000" w14:textId="03B7E737" w:rsidR="00E57B89" w:rsidRPr="00ED14D9" w:rsidRDefault="00F552BA" w:rsidP="00F552BA">
      <w:pPr>
        <w:rPr>
          <w:lang w:val="de-DE"/>
        </w:rPr>
      </w:pPr>
      <w:r w:rsidRPr="00ED14D9">
        <w:rPr>
          <w:lang w:val="de-DE"/>
        </w:rPr>
        <w:t xml:space="preserve">Neumann hat das ursprüngliche akustische Konzept beibehalten, einschließlich der in einer 40-mm-Kugel montierten Kleinmembran-Omnikapsel, und gleichzeitig eine Titanmembran für verbesserte Stabilität und Langlebigkeit eingeführt. Dies </w:t>
      </w:r>
      <w:proofErr w:type="gramStart"/>
      <w:r w:rsidRPr="00ED14D9">
        <w:rPr>
          <w:lang w:val="de-DE"/>
        </w:rPr>
        <w:t>gewährleistet</w:t>
      </w:r>
      <w:proofErr w:type="gramEnd"/>
      <w:r w:rsidRPr="00ED14D9">
        <w:rPr>
          <w:lang w:val="de-DE"/>
        </w:rPr>
        <w:t xml:space="preserve"> die gleiche lebendige Abbildung und kraftvolle Basswiedergabe, die das M</w:t>
      </w:r>
      <w:r w:rsidR="00877EE9">
        <w:rPr>
          <w:lang w:val="de-DE"/>
        </w:rPr>
        <w:t> </w:t>
      </w:r>
      <w:r w:rsidRPr="00ED14D9">
        <w:rPr>
          <w:lang w:val="de-DE"/>
        </w:rPr>
        <w:t>50 legendär gemacht haben.</w:t>
      </w:r>
    </w:p>
    <w:p w14:paraId="444D6683" w14:textId="77777777" w:rsidR="00F552BA" w:rsidRPr="00ED14D9" w:rsidRDefault="00F552BA" w:rsidP="00F552BA">
      <w:pPr>
        <w:rPr>
          <w:lang w:val="de-DE"/>
        </w:rPr>
      </w:pPr>
    </w:p>
    <w:p w14:paraId="4ABFF494" w14:textId="260407AD" w:rsidR="00E57B89" w:rsidRPr="00ED14D9" w:rsidRDefault="00E57B89" w:rsidP="0084262D">
      <w:pPr>
        <w:rPr>
          <w:lang w:val="de-DE"/>
        </w:rPr>
      </w:pPr>
      <w:r w:rsidRPr="00ED14D9">
        <w:rPr>
          <w:noProof/>
          <w:lang w:val="de-DE"/>
        </w:rPr>
        <w:drawing>
          <wp:inline distT="0" distB="0" distL="0" distR="0" wp14:anchorId="479FB355" wp14:editId="6167094B">
            <wp:extent cx="2718000" cy="1980000"/>
            <wp:effectExtent l="0" t="0" r="0" b="1270"/>
            <wp:docPr id="1438409347" name="Grafik 3" descr="Ein Bild, das Box, Behälter, B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09347" name="Grafik 3" descr="Ein Bild, das Box, Behälter, Band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8000" cy="1980000"/>
                    </a:xfrm>
                    <a:prstGeom prst="rect">
                      <a:avLst/>
                    </a:prstGeom>
                  </pic:spPr>
                </pic:pic>
              </a:graphicData>
            </a:graphic>
          </wp:inline>
        </w:drawing>
      </w:r>
      <w:r w:rsidRPr="00ED14D9">
        <w:rPr>
          <w:lang w:val="de-DE"/>
        </w:rPr>
        <w:t xml:space="preserve">  </w:t>
      </w:r>
      <w:r w:rsidRPr="00ED14D9">
        <w:rPr>
          <w:noProof/>
          <w:lang w:val="de-DE"/>
        </w:rPr>
        <w:drawing>
          <wp:inline distT="0" distB="0" distL="0" distR="0" wp14:anchorId="645D08BA" wp14:editId="6D9AA98A">
            <wp:extent cx="2642400" cy="1980000"/>
            <wp:effectExtent l="0" t="0" r="0" b="1270"/>
            <wp:docPr id="1121042588" name="Grafik 4" descr="Ein Bild, das Behälter, Zubehör, Koffer, Elektro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42588" name="Grafik 4" descr="Ein Bild, das Behälter, Zubehör, Koffer, Elektronik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2400" cy="1980000"/>
                    </a:xfrm>
                    <a:prstGeom prst="rect">
                      <a:avLst/>
                    </a:prstGeom>
                  </pic:spPr>
                </pic:pic>
              </a:graphicData>
            </a:graphic>
          </wp:inline>
        </w:drawing>
      </w:r>
    </w:p>
    <w:p w14:paraId="57858F1D" w14:textId="2BFFDD06" w:rsidR="00E57B89" w:rsidRPr="00ED14D9" w:rsidRDefault="00E57B89" w:rsidP="0084262D">
      <w:pPr>
        <w:rPr>
          <w:lang w:val="de-DE"/>
        </w:rPr>
      </w:pPr>
      <w:r w:rsidRPr="00ED14D9">
        <w:rPr>
          <w:noProof/>
          <w:lang w:val="de-DE"/>
        </w:rPr>
        <w:drawing>
          <wp:inline distT="0" distB="0" distL="0" distR="0" wp14:anchorId="5DCF428A" wp14:editId="0DD17C67">
            <wp:extent cx="2160000" cy="2854800"/>
            <wp:effectExtent l="0" t="0" r="0" b="3175"/>
            <wp:docPr id="6143017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01710" name="Grafik 6143017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0" cy="2854800"/>
                    </a:xfrm>
                    <a:prstGeom prst="rect">
                      <a:avLst/>
                    </a:prstGeom>
                  </pic:spPr>
                </pic:pic>
              </a:graphicData>
            </a:graphic>
          </wp:inline>
        </w:drawing>
      </w:r>
      <w:r w:rsidRPr="00ED14D9">
        <w:rPr>
          <w:lang w:val="de-DE"/>
        </w:rPr>
        <w:t xml:space="preserve">  </w:t>
      </w:r>
      <w:r w:rsidRPr="00ED14D9">
        <w:rPr>
          <w:noProof/>
          <w:lang w:val="de-DE"/>
        </w:rPr>
        <w:drawing>
          <wp:inline distT="0" distB="0" distL="0" distR="0" wp14:anchorId="74B3A3DA" wp14:editId="6AB3C676">
            <wp:extent cx="2160000" cy="2854800"/>
            <wp:effectExtent l="0" t="0" r="0" b="3175"/>
            <wp:docPr id="68301380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13803" name="Grafik 68301380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0" cy="2854800"/>
                    </a:xfrm>
                    <a:prstGeom prst="rect">
                      <a:avLst/>
                    </a:prstGeom>
                  </pic:spPr>
                </pic:pic>
              </a:graphicData>
            </a:graphic>
          </wp:inline>
        </w:drawing>
      </w:r>
    </w:p>
    <w:p w14:paraId="5EC348CD" w14:textId="77777777" w:rsidR="006B4F40" w:rsidRPr="00ED14D9" w:rsidRDefault="006B4F40" w:rsidP="004F1A72">
      <w:pPr>
        <w:rPr>
          <w:b/>
          <w:bCs/>
          <w:lang w:val="de-DE"/>
        </w:rPr>
      </w:pPr>
    </w:p>
    <w:p w14:paraId="49C43D8E" w14:textId="77777777" w:rsidR="000E6C59" w:rsidRPr="00ED14D9" w:rsidRDefault="000E6C59" w:rsidP="0084262D">
      <w:pPr>
        <w:rPr>
          <w:b/>
          <w:bCs/>
          <w:lang w:val="de-DE"/>
        </w:rPr>
      </w:pPr>
      <w:r w:rsidRPr="00ED14D9">
        <w:rPr>
          <w:b/>
          <w:bCs/>
          <w:lang w:val="de-DE"/>
        </w:rPr>
        <w:t>Präzision, Tradition und klangliche Brillanz</w:t>
      </w:r>
    </w:p>
    <w:p w14:paraId="66E53630" w14:textId="2CABAEE9" w:rsidR="002002D9" w:rsidRPr="00ED14D9" w:rsidRDefault="002002D9" w:rsidP="002002D9">
      <w:pPr>
        <w:rPr>
          <w:lang w:val="de-DE"/>
        </w:rPr>
      </w:pPr>
      <w:r w:rsidRPr="00ED14D9">
        <w:rPr>
          <w:lang w:val="de-DE"/>
        </w:rPr>
        <w:t>Das M</w:t>
      </w:r>
      <w:r w:rsidR="007462D0">
        <w:rPr>
          <w:lang w:val="de-DE"/>
        </w:rPr>
        <w:t> </w:t>
      </w:r>
      <w:r w:rsidRPr="00ED14D9">
        <w:rPr>
          <w:lang w:val="de-DE"/>
        </w:rPr>
        <w:t>50</w:t>
      </w:r>
      <w:r w:rsidR="007462D0">
        <w:rPr>
          <w:lang w:val="de-DE"/>
        </w:rPr>
        <w:t> </w:t>
      </w:r>
      <w:r w:rsidRPr="00ED14D9">
        <w:rPr>
          <w:lang w:val="de-DE"/>
        </w:rPr>
        <w:t xml:space="preserve">V kombiniert das ursprüngliche Schaltungsdesign mit einer speziell selektierten, </w:t>
      </w:r>
      <w:proofErr w:type="gramStart"/>
      <w:r w:rsidRPr="00ED14D9">
        <w:rPr>
          <w:lang w:val="de-DE"/>
        </w:rPr>
        <w:t>extrem rauscharmen</w:t>
      </w:r>
      <w:proofErr w:type="gramEnd"/>
      <w:r w:rsidRPr="00ED14D9">
        <w:rPr>
          <w:lang w:val="de-DE"/>
        </w:rPr>
        <w:t xml:space="preserve"> Subminiaturröhre und einem HF-dichten Stecker, um hohe Störfestigkeit in heutigen Umgebungen zu gewährleisten. Das mitgelieferte Netzteil NM</w:t>
      </w:r>
      <w:r w:rsidR="007462D0">
        <w:rPr>
          <w:lang w:val="de-DE"/>
        </w:rPr>
        <w:t> </w:t>
      </w:r>
      <w:r w:rsidRPr="00ED14D9">
        <w:rPr>
          <w:lang w:val="de-DE"/>
        </w:rPr>
        <w:t>V passt sich automatisch an die lokale Netzspannung an und unterstützt sowohl das neue M</w:t>
      </w:r>
      <w:r w:rsidR="007462D0">
        <w:rPr>
          <w:lang w:val="de-DE"/>
        </w:rPr>
        <w:t> </w:t>
      </w:r>
      <w:r w:rsidRPr="00ED14D9">
        <w:rPr>
          <w:lang w:val="de-DE"/>
        </w:rPr>
        <w:t>50</w:t>
      </w:r>
      <w:r w:rsidR="007462D0">
        <w:rPr>
          <w:lang w:val="de-DE"/>
        </w:rPr>
        <w:t> </w:t>
      </w:r>
      <w:r w:rsidRPr="00ED14D9">
        <w:rPr>
          <w:lang w:val="de-DE"/>
        </w:rPr>
        <w:t>V als auch das historische M</w:t>
      </w:r>
      <w:r w:rsidR="007462D0">
        <w:rPr>
          <w:lang w:val="de-DE"/>
        </w:rPr>
        <w:t> </w:t>
      </w:r>
      <w:r w:rsidRPr="00ED14D9">
        <w:rPr>
          <w:lang w:val="de-DE"/>
        </w:rPr>
        <w:t>50 Mikrofon.</w:t>
      </w:r>
    </w:p>
    <w:p w14:paraId="5A6B82FA" w14:textId="77777777" w:rsidR="002002D9" w:rsidRPr="00ED14D9" w:rsidRDefault="002002D9" w:rsidP="002002D9">
      <w:pPr>
        <w:rPr>
          <w:lang w:val="de-DE"/>
        </w:rPr>
      </w:pPr>
    </w:p>
    <w:p w14:paraId="025CC095" w14:textId="65FB6AEF" w:rsidR="002002D9" w:rsidRPr="00ED14D9" w:rsidRDefault="002002D9" w:rsidP="002002D9">
      <w:pPr>
        <w:rPr>
          <w:lang w:val="de-DE"/>
        </w:rPr>
      </w:pPr>
      <w:r w:rsidRPr="00ED14D9">
        <w:rPr>
          <w:lang w:val="de-DE"/>
        </w:rPr>
        <w:t>„Unser Ziel war es, das Erbe zu würdigen und gleichzeitig den Anforderungen moderner Aufnahmen gerecht zu werden“, erklärt Jorma Marquardt, Portfolio Manager bei Neumann. „Das M</w:t>
      </w:r>
      <w:r w:rsidR="007462D0">
        <w:rPr>
          <w:lang w:val="de-DE"/>
        </w:rPr>
        <w:t> </w:t>
      </w:r>
      <w:r w:rsidRPr="00ED14D9">
        <w:rPr>
          <w:lang w:val="de-DE"/>
        </w:rPr>
        <w:t>50</w:t>
      </w:r>
      <w:r w:rsidR="007462D0">
        <w:rPr>
          <w:lang w:val="de-DE"/>
        </w:rPr>
        <w:t> </w:t>
      </w:r>
      <w:r w:rsidRPr="00ED14D9">
        <w:rPr>
          <w:lang w:val="de-DE"/>
        </w:rPr>
        <w:t>V wird in Deutschland nach den ursprünglichen Spezifikationen handgefertigt, jedoch mit Verbesserungen wie einer Titankapsel und einer verbesserten mechanischen Entkopplung in der Bügelhalterung. Es ist die ultimative Wahl für Orchesteraufnahmen und Filmmusik, sei es in Stereo-, Surround- oder immersiven Formaten.“</w:t>
      </w:r>
    </w:p>
    <w:p w14:paraId="5364DC63" w14:textId="77777777" w:rsidR="002002D9" w:rsidRPr="00ED14D9" w:rsidRDefault="002002D9" w:rsidP="002002D9">
      <w:pPr>
        <w:rPr>
          <w:lang w:val="de-DE"/>
        </w:rPr>
      </w:pPr>
    </w:p>
    <w:p w14:paraId="3B54D23F" w14:textId="5EE7BDA6" w:rsidR="002002D9" w:rsidRPr="00ED14D9" w:rsidRDefault="002002D9" w:rsidP="002002D9">
      <w:pPr>
        <w:rPr>
          <w:lang w:val="de-DE"/>
        </w:rPr>
      </w:pPr>
      <w:r w:rsidRPr="00ED14D9">
        <w:rPr>
          <w:lang w:val="de-DE"/>
        </w:rPr>
        <w:t>Jedes M</w:t>
      </w:r>
      <w:r w:rsidR="007462D0">
        <w:rPr>
          <w:lang w:val="de-DE"/>
        </w:rPr>
        <w:t> </w:t>
      </w:r>
      <w:r w:rsidRPr="00ED14D9">
        <w:rPr>
          <w:lang w:val="de-DE"/>
        </w:rPr>
        <w:t>50</w:t>
      </w:r>
      <w:r w:rsidR="007462D0">
        <w:rPr>
          <w:lang w:val="de-DE"/>
        </w:rPr>
        <w:t> </w:t>
      </w:r>
      <w:r w:rsidRPr="00ED14D9">
        <w:rPr>
          <w:lang w:val="de-DE"/>
        </w:rPr>
        <w:t>V wird von Neumanns spezialisiertem Service- und Qualitätskontrollteam auf Bestellung gefertigt, um kompromisslose Detailgenauigkeit und Authentizität zu garantieren. Die Produktion ist bewusst begrenzt, um höchste Standards zu wahren.</w:t>
      </w:r>
    </w:p>
    <w:p w14:paraId="3F794B4B" w14:textId="77777777" w:rsidR="002002D9" w:rsidRPr="00ED14D9" w:rsidRDefault="002002D9" w:rsidP="002002D9">
      <w:pPr>
        <w:rPr>
          <w:lang w:val="de-DE"/>
        </w:rPr>
      </w:pPr>
      <w:r w:rsidRPr="00ED14D9">
        <w:rPr>
          <w:lang w:val="de-DE"/>
        </w:rPr>
        <w:t xml:space="preserve">„Diese Neuauflage ist nicht nur ein Mikrofon – es ist ein Stück Aufnahmegeschichte, das wieder zum Leben erweckt wurde“, sagt </w:t>
      </w:r>
      <w:proofErr w:type="spellStart"/>
      <w:r w:rsidRPr="00ED14D9">
        <w:rPr>
          <w:lang w:val="de-DE"/>
        </w:rPr>
        <w:t>Medzid</w:t>
      </w:r>
      <w:proofErr w:type="spellEnd"/>
      <w:r w:rsidRPr="00ED14D9">
        <w:rPr>
          <w:lang w:val="de-DE"/>
        </w:rPr>
        <w:t xml:space="preserve"> Veseli, Leiter des Neumann-Service- und Qualitätskontrollteams. „Das Produktionsteam und ich sind sehr stolz darauf, jedes Gerät von Hand zu fertigen. Jede Komponente wird sorgfältig geprüft und montiert, um den legendären Klang zu liefern, den Profis von Neumann erwarten.“</w:t>
      </w:r>
    </w:p>
    <w:p w14:paraId="2613BFDC" w14:textId="03BB31FC" w:rsidR="003B4550" w:rsidRPr="00ED14D9" w:rsidRDefault="003B4550" w:rsidP="002002D9">
      <w:pPr>
        <w:rPr>
          <w:lang w:val="de-DE"/>
        </w:rPr>
      </w:pPr>
      <w:r w:rsidRPr="00ED14D9">
        <w:rPr>
          <w:noProof/>
          <w:lang w:val="de-DE"/>
        </w:rPr>
        <w:drawing>
          <wp:inline distT="0" distB="0" distL="0" distR="0" wp14:anchorId="394438C5" wp14:editId="09FB8A7D">
            <wp:extent cx="1162800" cy="2160000"/>
            <wp:effectExtent l="0" t="0" r="5715" b="0"/>
            <wp:docPr id="16196026" name="Grafik 7" descr="Ein Bild, das Silber,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026" name="Grafik 7" descr="Ein Bild, das Silber, Lich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800" cy="2160000"/>
                    </a:xfrm>
                    <a:prstGeom prst="rect">
                      <a:avLst/>
                    </a:prstGeom>
                  </pic:spPr>
                </pic:pic>
              </a:graphicData>
            </a:graphic>
          </wp:inline>
        </w:drawing>
      </w:r>
      <w:r w:rsidRPr="00ED14D9">
        <w:rPr>
          <w:lang w:val="de-DE"/>
        </w:rPr>
        <w:t xml:space="preserve">  </w:t>
      </w:r>
      <w:r w:rsidRPr="00ED14D9">
        <w:rPr>
          <w:noProof/>
          <w:lang w:val="de-DE"/>
        </w:rPr>
        <w:drawing>
          <wp:inline distT="0" distB="0" distL="0" distR="0" wp14:anchorId="05C48CB6" wp14:editId="58387C0B">
            <wp:extent cx="1533600" cy="2160000"/>
            <wp:effectExtent l="0" t="0" r="3175" b="0"/>
            <wp:docPr id="34507543" name="Grafik 8" descr="Ein Bild, das Silber,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7543" name="Grafik 8" descr="Ein Bild, das Silber, Licht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3600" cy="2160000"/>
                    </a:xfrm>
                    <a:prstGeom prst="rect">
                      <a:avLst/>
                    </a:prstGeom>
                  </pic:spPr>
                </pic:pic>
              </a:graphicData>
            </a:graphic>
          </wp:inline>
        </w:drawing>
      </w:r>
      <w:r w:rsidRPr="00ED14D9">
        <w:rPr>
          <w:lang w:val="de-DE"/>
        </w:rPr>
        <w:t xml:space="preserve">  </w:t>
      </w:r>
      <w:r w:rsidRPr="00ED14D9">
        <w:rPr>
          <w:noProof/>
          <w:lang w:val="de-DE"/>
        </w:rPr>
        <w:drawing>
          <wp:inline distT="0" distB="0" distL="0" distR="0" wp14:anchorId="756811C3" wp14:editId="7E3BD3C7">
            <wp:extent cx="1155600" cy="2160000"/>
            <wp:effectExtent l="0" t="0" r="635" b="0"/>
            <wp:docPr id="137682394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23940" name="Grafik 137682394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5600" cy="2160000"/>
                    </a:xfrm>
                    <a:prstGeom prst="rect">
                      <a:avLst/>
                    </a:prstGeom>
                  </pic:spPr>
                </pic:pic>
              </a:graphicData>
            </a:graphic>
          </wp:inline>
        </w:drawing>
      </w:r>
      <w:r w:rsidRPr="00ED14D9">
        <w:rPr>
          <w:lang w:val="de-DE"/>
        </w:rPr>
        <w:t xml:space="preserve">  </w:t>
      </w:r>
      <w:r w:rsidRPr="00ED14D9">
        <w:rPr>
          <w:noProof/>
          <w:lang w:val="de-DE"/>
        </w:rPr>
        <w:drawing>
          <wp:inline distT="0" distB="0" distL="0" distR="0" wp14:anchorId="2B40728B" wp14:editId="6DF8D622">
            <wp:extent cx="1432800" cy="2160000"/>
            <wp:effectExtent l="0" t="0" r="2540" b="0"/>
            <wp:docPr id="915245215" name="Grafik 10" descr="Ein Bild, das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45215" name="Grafik 10" descr="Ein Bild, das Silber enthält.&#10;&#10;KI-generierte Inhalte können fehlerhaft sei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32800" cy="2160000"/>
                    </a:xfrm>
                    <a:prstGeom prst="rect">
                      <a:avLst/>
                    </a:prstGeom>
                  </pic:spPr>
                </pic:pic>
              </a:graphicData>
            </a:graphic>
          </wp:inline>
        </w:drawing>
      </w:r>
    </w:p>
    <w:p w14:paraId="3CCA0E87" w14:textId="77777777" w:rsidR="003B4550" w:rsidRPr="00ED14D9" w:rsidRDefault="003B4550" w:rsidP="0084262D">
      <w:pPr>
        <w:rPr>
          <w:lang w:val="de-DE"/>
        </w:rPr>
      </w:pPr>
    </w:p>
    <w:p w14:paraId="7A1598AE" w14:textId="77777777" w:rsidR="007A7FA8" w:rsidRPr="00ED14D9" w:rsidRDefault="007A7FA8" w:rsidP="0084262D">
      <w:pPr>
        <w:rPr>
          <w:lang w:val="de-DE"/>
        </w:rPr>
      </w:pPr>
    </w:p>
    <w:p w14:paraId="14B98436" w14:textId="7BC2D354" w:rsidR="00E80F23" w:rsidRPr="00ED14D9" w:rsidRDefault="00E80F23" w:rsidP="0084262D">
      <w:pPr>
        <w:rPr>
          <w:b/>
          <w:bCs/>
          <w:lang w:val="de-DE"/>
        </w:rPr>
      </w:pPr>
      <w:r w:rsidRPr="00ED14D9">
        <w:rPr>
          <w:b/>
          <w:bCs/>
          <w:lang w:val="de-DE"/>
        </w:rPr>
        <w:t>Wie das M</w:t>
      </w:r>
      <w:r w:rsidR="00602318">
        <w:rPr>
          <w:b/>
          <w:bCs/>
          <w:lang w:val="de-DE"/>
        </w:rPr>
        <w:t> </w:t>
      </w:r>
      <w:r w:rsidRPr="00ED14D9">
        <w:rPr>
          <w:b/>
          <w:bCs/>
          <w:lang w:val="de-DE"/>
        </w:rPr>
        <w:t xml:space="preserve">50 die </w:t>
      </w:r>
      <w:r w:rsidR="004D1A6B">
        <w:rPr>
          <w:b/>
          <w:bCs/>
          <w:lang w:val="de-DE"/>
        </w:rPr>
        <w:t>Recording-I</w:t>
      </w:r>
      <w:r w:rsidRPr="00ED14D9">
        <w:rPr>
          <w:b/>
          <w:bCs/>
          <w:lang w:val="de-DE"/>
        </w:rPr>
        <w:t>ndustrie geprägt hat</w:t>
      </w:r>
    </w:p>
    <w:p w14:paraId="366BBB28" w14:textId="50AC4EF6" w:rsidR="00BC51E2" w:rsidRPr="00ED14D9" w:rsidRDefault="00BC51E2" w:rsidP="00BC51E2">
      <w:pPr>
        <w:rPr>
          <w:lang w:val="de-DE"/>
        </w:rPr>
      </w:pPr>
      <w:r w:rsidRPr="00ED14D9">
        <w:rPr>
          <w:lang w:val="de-DE"/>
        </w:rPr>
        <w:t>Das Neumann M</w:t>
      </w:r>
      <w:r w:rsidR="00602318">
        <w:rPr>
          <w:lang w:val="de-DE"/>
        </w:rPr>
        <w:t> </w:t>
      </w:r>
      <w:r w:rsidRPr="00ED14D9">
        <w:rPr>
          <w:lang w:val="de-DE"/>
        </w:rPr>
        <w:t>50 blickt auf eine über sieben Jahrzehnte lange, glorreiche Geschichte zurück. In den 1950er Jahren wurde es zum Mikrofon der Wahl für die Decca-</w:t>
      </w:r>
      <w:proofErr w:type="spellStart"/>
      <w:r w:rsidRPr="00ED14D9">
        <w:rPr>
          <w:lang w:val="de-DE"/>
        </w:rPr>
        <w:t>Tree</w:t>
      </w:r>
      <w:proofErr w:type="spellEnd"/>
      <w:r w:rsidRPr="00ED14D9">
        <w:rPr>
          <w:lang w:val="de-DE"/>
        </w:rPr>
        <w:t>-Technik, die von den Toningenieuren bei Decca Records für Stereoaufnahmen von Orchestermusik entwickelt wurde. Diese Anordnung ist bis heute der Goldstandard für klassische Musik und Filmmusik.</w:t>
      </w:r>
      <w:r w:rsidRPr="00ED14D9">
        <w:rPr>
          <w:lang w:val="de-DE"/>
        </w:rPr>
        <w:t xml:space="preserve"> </w:t>
      </w:r>
    </w:p>
    <w:p w14:paraId="3CCD4578" w14:textId="77777777" w:rsidR="00BC51E2" w:rsidRPr="00ED14D9" w:rsidRDefault="00BC51E2" w:rsidP="00BC51E2">
      <w:pPr>
        <w:rPr>
          <w:lang w:val="de-DE"/>
        </w:rPr>
      </w:pPr>
    </w:p>
    <w:p w14:paraId="5DF7B83C" w14:textId="4825A65E" w:rsidR="00BC51E2" w:rsidRPr="00ED14D9" w:rsidRDefault="00BC51E2" w:rsidP="00BC51E2">
      <w:pPr>
        <w:rPr>
          <w:lang w:val="de-DE"/>
        </w:rPr>
      </w:pPr>
      <w:r w:rsidRPr="00ED14D9">
        <w:rPr>
          <w:lang w:val="de-DE"/>
        </w:rPr>
        <w:lastRenderedPageBreak/>
        <w:t>Das M</w:t>
      </w:r>
      <w:r w:rsidR="00602318">
        <w:rPr>
          <w:lang w:val="de-DE"/>
        </w:rPr>
        <w:t> </w:t>
      </w:r>
      <w:r w:rsidRPr="00ED14D9">
        <w:rPr>
          <w:lang w:val="de-DE"/>
        </w:rPr>
        <w:t>50 prägte den Klang unzähliger Klassikalben, da es von führenden Toningenieuren häufig für Orchester- und Konzertaufnahmen eingesetzt wurde. Auch legendäre Filmkomponisten und Toningenieure vertrauten auf das M</w:t>
      </w:r>
      <w:r w:rsidR="00602318">
        <w:rPr>
          <w:lang w:val="de-DE"/>
        </w:rPr>
        <w:t> </w:t>
      </w:r>
      <w:r w:rsidRPr="00ED14D9">
        <w:rPr>
          <w:lang w:val="de-DE"/>
        </w:rPr>
        <w:t>50 aufgrund seiner lebendigen Abbildung und natürlichen Tiefe, was es zu einem festen Bestandteil von Hollywoods Scoring Stages machte.</w:t>
      </w:r>
    </w:p>
    <w:p w14:paraId="4AC09C61" w14:textId="77777777" w:rsidR="00BC51E2" w:rsidRPr="00ED14D9" w:rsidRDefault="00BC51E2" w:rsidP="00BC51E2">
      <w:pPr>
        <w:rPr>
          <w:lang w:val="de-DE"/>
        </w:rPr>
      </w:pPr>
    </w:p>
    <w:p w14:paraId="0D8BC651" w14:textId="15CAB1CA" w:rsidR="0084262D" w:rsidRPr="00ED14D9" w:rsidRDefault="00BC51E2" w:rsidP="0084262D">
      <w:pPr>
        <w:rPr>
          <w:lang w:val="de-DE"/>
        </w:rPr>
      </w:pPr>
      <w:r w:rsidRPr="00ED14D9">
        <w:rPr>
          <w:lang w:val="de-DE"/>
        </w:rPr>
        <w:t>Über die klassische Musik hinaus fand das M</w:t>
      </w:r>
      <w:r w:rsidR="00602318">
        <w:rPr>
          <w:lang w:val="de-DE"/>
        </w:rPr>
        <w:t> </w:t>
      </w:r>
      <w:r w:rsidRPr="00ED14D9">
        <w:rPr>
          <w:lang w:val="de-DE"/>
        </w:rPr>
        <w:t>50 dank seiner einzigartigen Omni-Kapsel und dem sanften Anstieg im Hochtonbereich auch in Pop- und Jazz-Sessions Verwendung als Raummikrofon für Schlagzeug, Bläser und Ensembles.</w:t>
      </w:r>
      <w:r w:rsidR="00FC5F77" w:rsidRPr="00ED14D9">
        <w:rPr>
          <w:noProof/>
          <w:lang w:val="de-DE"/>
        </w:rPr>
        <w:drawing>
          <wp:inline distT="0" distB="0" distL="0" distR="0" wp14:anchorId="6D448A9A" wp14:editId="5ECBEBA5">
            <wp:extent cx="3657600" cy="3098800"/>
            <wp:effectExtent l="0" t="0" r="0" b="0"/>
            <wp:docPr id="218926054" name="Grafik 11" descr="Ein Bild, das Zubehör, Behälter, Koffer, Everyday Carry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26054" name="Grafik 11" descr="Ein Bild, das Zubehör, Behälter, Koffer, Everyday Carry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57600" cy="3098800"/>
                    </a:xfrm>
                    <a:prstGeom prst="rect">
                      <a:avLst/>
                    </a:prstGeom>
                  </pic:spPr>
                </pic:pic>
              </a:graphicData>
            </a:graphic>
          </wp:inline>
        </w:drawing>
      </w:r>
    </w:p>
    <w:p w14:paraId="0296DF72" w14:textId="77777777" w:rsidR="00AC4253" w:rsidRPr="00ED14D9" w:rsidRDefault="00AC4253" w:rsidP="00E57B89">
      <w:pPr>
        <w:rPr>
          <w:b/>
          <w:bCs/>
          <w:lang w:val="de-DE"/>
        </w:rPr>
      </w:pPr>
      <w:r w:rsidRPr="00ED14D9">
        <w:rPr>
          <w:b/>
          <w:bCs/>
          <w:lang w:val="de-DE"/>
        </w:rPr>
        <w:t>Ein komplettes Set mit klassischem Klang</w:t>
      </w:r>
    </w:p>
    <w:p w14:paraId="20528B11" w14:textId="4009643E" w:rsidR="00CF1D33" w:rsidRPr="00ED14D9" w:rsidRDefault="00CF1D33" w:rsidP="00E57B89">
      <w:pPr>
        <w:rPr>
          <w:lang w:val="de-DE"/>
        </w:rPr>
      </w:pPr>
      <w:r w:rsidRPr="00ED14D9">
        <w:rPr>
          <w:lang w:val="de-DE"/>
        </w:rPr>
        <w:t>Das M</w:t>
      </w:r>
      <w:r w:rsidR="001169D0">
        <w:rPr>
          <w:lang w:val="de-DE"/>
        </w:rPr>
        <w:t> </w:t>
      </w:r>
      <w:r w:rsidRPr="00ED14D9">
        <w:rPr>
          <w:lang w:val="de-DE"/>
        </w:rPr>
        <w:t>50</w:t>
      </w:r>
      <w:r w:rsidR="00175CB9">
        <w:rPr>
          <w:lang w:val="de-DE"/>
        </w:rPr>
        <w:t> </w:t>
      </w:r>
      <w:r w:rsidRPr="00ED14D9">
        <w:rPr>
          <w:lang w:val="de-DE"/>
        </w:rPr>
        <w:t>V Set enthält:</w:t>
      </w:r>
    </w:p>
    <w:p w14:paraId="332A78D1" w14:textId="34F34418" w:rsidR="00571F91" w:rsidRPr="00ED14D9" w:rsidRDefault="00571F91" w:rsidP="00571F91">
      <w:pPr>
        <w:pStyle w:val="Listenabsatz"/>
        <w:numPr>
          <w:ilvl w:val="0"/>
          <w:numId w:val="17"/>
        </w:numPr>
        <w:rPr>
          <w:lang w:val="de-DE"/>
        </w:rPr>
      </w:pPr>
      <w:r w:rsidRPr="00ED14D9">
        <w:rPr>
          <w:lang w:val="de-DE"/>
        </w:rPr>
        <w:t>M</w:t>
      </w:r>
      <w:r w:rsidR="001169D0">
        <w:rPr>
          <w:lang w:val="de-DE"/>
        </w:rPr>
        <w:t> </w:t>
      </w:r>
      <w:r w:rsidRPr="00ED14D9">
        <w:rPr>
          <w:lang w:val="de-DE"/>
        </w:rPr>
        <w:t>50</w:t>
      </w:r>
      <w:r w:rsidR="001169D0">
        <w:rPr>
          <w:lang w:val="de-DE"/>
        </w:rPr>
        <w:t> </w:t>
      </w:r>
      <w:r w:rsidRPr="00ED14D9">
        <w:rPr>
          <w:lang w:val="de-DE"/>
        </w:rPr>
        <w:t>V Mikrofon mit Titankapsel, handgefertigt in Deutschland</w:t>
      </w:r>
    </w:p>
    <w:p w14:paraId="7F69CAF4" w14:textId="4A054491" w:rsidR="00571F91" w:rsidRPr="00ED14D9" w:rsidRDefault="00571F91" w:rsidP="00571F91">
      <w:pPr>
        <w:pStyle w:val="Listenabsatz"/>
        <w:numPr>
          <w:ilvl w:val="0"/>
          <w:numId w:val="17"/>
        </w:numPr>
        <w:rPr>
          <w:lang w:val="de-DE"/>
        </w:rPr>
      </w:pPr>
      <w:r w:rsidRPr="00ED14D9">
        <w:rPr>
          <w:lang w:val="de-DE"/>
        </w:rPr>
        <w:t>NM</w:t>
      </w:r>
      <w:r w:rsidR="001169D0">
        <w:rPr>
          <w:lang w:val="de-DE"/>
        </w:rPr>
        <w:t> </w:t>
      </w:r>
      <w:r w:rsidRPr="00ED14D9">
        <w:rPr>
          <w:lang w:val="de-DE"/>
        </w:rPr>
        <w:t>V Netzteil mit automatischer Spannungsanpassung</w:t>
      </w:r>
    </w:p>
    <w:p w14:paraId="189BFB76" w14:textId="789FCF39" w:rsidR="00571F91" w:rsidRPr="00ED14D9" w:rsidRDefault="001169D0" w:rsidP="00571F91">
      <w:pPr>
        <w:pStyle w:val="Listenabsatz"/>
        <w:numPr>
          <w:ilvl w:val="0"/>
          <w:numId w:val="17"/>
        </w:numPr>
        <w:rPr>
          <w:lang w:val="de-DE"/>
        </w:rPr>
      </w:pPr>
      <w:r>
        <w:rPr>
          <w:lang w:val="de-DE"/>
        </w:rPr>
        <w:t>Ikonische</w:t>
      </w:r>
      <w:r w:rsidR="00571F91" w:rsidRPr="00ED14D9">
        <w:rPr>
          <w:lang w:val="de-DE"/>
        </w:rPr>
        <w:t xml:space="preserve"> Bügelhalterung mit mechanischer Entkopplung</w:t>
      </w:r>
    </w:p>
    <w:p w14:paraId="330AAB45" w14:textId="77777777" w:rsidR="00571F91" w:rsidRPr="00ED14D9" w:rsidRDefault="00571F91" w:rsidP="00571F91">
      <w:pPr>
        <w:pStyle w:val="Listenabsatz"/>
        <w:numPr>
          <w:ilvl w:val="0"/>
          <w:numId w:val="17"/>
        </w:numPr>
        <w:rPr>
          <w:lang w:val="de-DE"/>
        </w:rPr>
      </w:pPr>
      <w:r w:rsidRPr="00ED14D9">
        <w:rPr>
          <w:lang w:val="de-DE"/>
        </w:rPr>
        <w:t>HF-dichte Steckverbinder und Kabel (10 Meter) für störungsfreien Betrieb</w:t>
      </w:r>
    </w:p>
    <w:p w14:paraId="3B5941E5" w14:textId="77777777" w:rsidR="00571F91" w:rsidRPr="00ED14D9" w:rsidRDefault="00571F91" w:rsidP="00571F91">
      <w:pPr>
        <w:pStyle w:val="Listenabsatz"/>
        <w:numPr>
          <w:ilvl w:val="0"/>
          <w:numId w:val="17"/>
        </w:numPr>
        <w:rPr>
          <w:lang w:val="de-DE"/>
        </w:rPr>
      </w:pPr>
      <w:r w:rsidRPr="00ED14D9">
        <w:rPr>
          <w:lang w:val="de-DE"/>
        </w:rPr>
        <w:t>Hochwertiger Koffer, handgefertigt in Deutschland</w:t>
      </w:r>
    </w:p>
    <w:p w14:paraId="6A41C123" w14:textId="4C35D443" w:rsidR="00571F91" w:rsidRPr="00ED14D9" w:rsidRDefault="00571F91" w:rsidP="00571F91">
      <w:pPr>
        <w:pStyle w:val="Listenabsatz"/>
        <w:numPr>
          <w:ilvl w:val="0"/>
          <w:numId w:val="17"/>
        </w:numPr>
        <w:rPr>
          <w:lang w:val="de-DE"/>
        </w:rPr>
      </w:pPr>
      <w:r w:rsidRPr="00ED14D9">
        <w:rPr>
          <w:lang w:val="de-DE"/>
        </w:rPr>
        <w:t>Bei Bestellungen von zwei oder mehr M</w:t>
      </w:r>
      <w:r w:rsidR="00D00E15">
        <w:rPr>
          <w:lang w:val="de-DE"/>
        </w:rPr>
        <w:t> </w:t>
      </w:r>
      <w:r w:rsidRPr="00ED14D9">
        <w:rPr>
          <w:lang w:val="de-DE"/>
        </w:rPr>
        <w:t>50</w:t>
      </w:r>
      <w:r w:rsidR="00D00E15">
        <w:rPr>
          <w:lang w:val="de-DE"/>
        </w:rPr>
        <w:t> </w:t>
      </w:r>
      <w:r w:rsidRPr="00ED14D9">
        <w:rPr>
          <w:lang w:val="de-DE"/>
        </w:rPr>
        <w:t>V</w:t>
      </w:r>
      <w:r w:rsidR="00D00E15">
        <w:rPr>
          <w:lang w:val="de-DE"/>
        </w:rPr>
        <w:t xml:space="preserve"> </w:t>
      </w:r>
      <w:r w:rsidRPr="00ED14D9">
        <w:rPr>
          <w:lang w:val="de-DE"/>
        </w:rPr>
        <w:t>Mikrofonen ist</w:t>
      </w:r>
      <w:r w:rsidR="006155CA">
        <w:rPr>
          <w:lang w:val="de-DE"/>
        </w:rPr>
        <w:t xml:space="preserve"> das</w:t>
      </w:r>
      <w:r w:rsidRPr="00ED14D9">
        <w:rPr>
          <w:lang w:val="de-DE"/>
        </w:rPr>
        <w:t xml:space="preserve"> </w:t>
      </w:r>
      <w:proofErr w:type="spellStart"/>
      <w:r w:rsidRPr="00ED14D9">
        <w:rPr>
          <w:lang w:val="de-DE"/>
        </w:rPr>
        <w:t>Matching</w:t>
      </w:r>
      <w:proofErr w:type="spellEnd"/>
      <w:r w:rsidRPr="00ED14D9">
        <w:rPr>
          <w:lang w:val="de-DE"/>
        </w:rPr>
        <w:t xml:space="preserve"> </w:t>
      </w:r>
      <w:r w:rsidR="006155CA">
        <w:rPr>
          <w:lang w:val="de-DE"/>
        </w:rPr>
        <w:t>inklusive</w:t>
      </w:r>
    </w:p>
    <w:p w14:paraId="064A41E0" w14:textId="4643C8C5" w:rsidR="0084262D" w:rsidRPr="00ED14D9" w:rsidRDefault="00BE0550" w:rsidP="004F1A72">
      <w:pPr>
        <w:rPr>
          <w:lang w:val="de-DE"/>
        </w:rPr>
      </w:pPr>
      <w:r w:rsidRPr="00ED14D9">
        <w:rPr>
          <w:lang w:val="de-DE"/>
        </w:rPr>
        <w:t>Mit seiner einzigartigen Klangcharakteristik und seiner kompromisslosen Verarbeitungsqualität setzt das M</w:t>
      </w:r>
      <w:r w:rsidR="00175CB9">
        <w:rPr>
          <w:lang w:val="de-DE"/>
        </w:rPr>
        <w:t> </w:t>
      </w:r>
      <w:r w:rsidRPr="00ED14D9">
        <w:rPr>
          <w:lang w:val="de-DE"/>
        </w:rPr>
        <w:t>50</w:t>
      </w:r>
      <w:r w:rsidR="00175CB9">
        <w:rPr>
          <w:lang w:val="de-DE"/>
        </w:rPr>
        <w:t> </w:t>
      </w:r>
      <w:r w:rsidRPr="00ED14D9">
        <w:rPr>
          <w:lang w:val="de-DE"/>
        </w:rPr>
        <w:t>V die Tradition der Exzellenz von Neumann fort – eine echte Legende, die für die nächste Generation von Audio-Profis zu neuem Leben erweckt wurde.</w:t>
      </w:r>
    </w:p>
    <w:p w14:paraId="07339BA6" w14:textId="77777777" w:rsidR="00BE0550" w:rsidRPr="00ED14D9" w:rsidRDefault="00BE0550" w:rsidP="004F1A72">
      <w:pPr>
        <w:rPr>
          <w:lang w:val="de-DE"/>
        </w:rPr>
      </w:pPr>
    </w:p>
    <w:p w14:paraId="2404FA55" w14:textId="77777777" w:rsidR="00AA7F35" w:rsidRPr="00ED14D9" w:rsidRDefault="00AA7F35" w:rsidP="0084262D">
      <w:pPr>
        <w:rPr>
          <w:b/>
          <w:bCs/>
          <w:lang w:val="de-DE"/>
        </w:rPr>
      </w:pPr>
      <w:r w:rsidRPr="00ED14D9">
        <w:rPr>
          <w:b/>
          <w:bCs/>
          <w:lang w:val="de-DE"/>
        </w:rPr>
        <w:t>Verfügbarkeit</w:t>
      </w:r>
    </w:p>
    <w:p w14:paraId="007CEE9B" w14:textId="420246E0" w:rsidR="00B9786A" w:rsidRDefault="00CE6628" w:rsidP="004F1A72">
      <w:pPr>
        <w:rPr>
          <w:lang w:val="de-DE"/>
        </w:rPr>
      </w:pPr>
      <w:r w:rsidRPr="00CE6628">
        <w:rPr>
          <w:lang w:val="de-DE"/>
        </w:rPr>
        <w:t>Das M</w:t>
      </w:r>
      <w:r w:rsidR="00175CB9">
        <w:rPr>
          <w:lang w:val="de-DE"/>
        </w:rPr>
        <w:t> </w:t>
      </w:r>
      <w:r w:rsidRPr="00CE6628">
        <w:rPr>
          <w:lang w:val="de-DE"/>
        </w:rPr>
        <w:t>50</w:t>
      </w:r>
      <w:r w:rsidR="00175CB9">
        <w:rPr>
          <w:lang w:val="de-DE"/>
        </w:rPr>
        <w:t> </w:t>
      </w:r>
      <w:r w:rsidRPr="00CE6628">
        <w:rPr>
          <w:lang w:val="de-DE"/>
        </w:rPr>
        <w:t>V wird ab sofort in Deutschland in Handarbeit gefertigt</w:t>
      </w:r>
      <w:r w:rsidR="00B9786A" w:rsidRPr="00ED14D9">
        <w:rPr>
          <w:lang w:val="de-DE"/>
        </w:rPr>
        <w:t>. Kunden und Händler können ab sofort Vorbestellungen aufgeben. Der Versand in Europa, Nordamerika und ausgewählten APAC-Märkten beginnt im Februar 2026.</w:t>
      </w:r>
    </w:p>
    <w:p w14:paraId="2A942FCA" w14:textId="77777777" w:rsidR="00294368" w:rsidRPr="00ED14D9" w:rsidRDefault="00294368" w:rsidP="004F1A72">
      <w:pPr>
        <w:rPr>
          <w:lang w:val="de-DE"/>
        </w:rPr>
      </w:pPr>
    </w:p>
    <w:p w14:paraId="2F18DA41" w14:textId="22CCF011" w:rsidR="004F1A72" w:rsidRDefault="00AD16D1" w:rsidP="007E2EB3">
      <w:pPr>
        <w:rPr>
          <w:lang w:val="de-DE"/>
        </w:rPr>
      </w:pPr>
      <w:r w:rsidRPr="00ED14D9">
        <w:rPr>
          <w:lang w:val="de-DE"/>
        </w:rPr>
        <w:t>Weitere Informationen</w:t>
      </w:r>
      <w:r w:rsidR="00ED14D9">
        <w:rPr>
          <w:lang w:val="de-DE"/>
        </w:rPr>
        <w:t xml:space="preserve">: </w:t>
      </w:r>
      <w:hyperlink r:id="rId19" w:history="1">
        <w:r w:rsidR="0059794E" w:rsidRPr="003244FB">
          <w:rPr>
            <w:rStyle w:val="Hyperlink"/>
            <w:lang w:val="de-DE"/>
          </w:rPr>
          <w:t>www.neumann.com/de-de/produkte/microphones/m-50-v</w:t>
        </w:r>
      </w:hyperlink>
    </w:p>
    <w:p w14:paraId="10206F80" w14:textId="77777777" w:rsidR="0059794E" w:rsidRDefault="0059794E" w:rsidP="007E2EB3">
      <w:pPr>
        <w:rPr>
          <w:lang w:val="de-DE"/>
        </w:rPr>
      </w:pPr>
    </w:p>
    <w:bookmarkEnd w:id="0"/>
    <w:p w14:paraId="150F339D" w14:textId="77777777" w:rsidR="00A8177A" w:rsidRPr="00ED14D9" w:rsidRDefault="00A8177A" w:rsidP="00F26C5E">
      <w:pPr>
        <w:pBdr>
          <w:bottom w:val="single" w:sz="6" w:space="1" w:color="auto"/>
        </w:pBdr>
        <w:rPr>
          <w:lang w:val="de-DE"/>
        </w:rPr>
      </w:pPr>
    </w:p>
    <w:p w14:paraId="7862ADB3" w14:textId="77777777" w:rsidR="00F26C5E" w:rsidRPr="00ED14D9" w:rsidRDefault="00F26C5E" w:rsidP="00F26C5E">
      <w:pPr>
        <w:pBdr>
          <w:bottom w:val="single" w:sz="6" w:space="1" w:color="auto"/>
        </w:pBdr>
        <w:rPr>
          <w:lang w:val="de-DE"/>
        </w:rPr>
      </w:pPr>
    </w:p>
    <w:p w14:paraId="1526422C" w14:textId="77777777" w:rsidR="00F26C5E" w:rsidRPr="00ED14D9" w:rsidRDefault="00F26C5E" w:rsidP="00F26C5E">
      <w:pPr>
        <w:rPr>
          <w:lang w:val="de-DE"/>
        </w:rPr>
      </w:pPr>
    </w:p>
    <w:p w14:paraId="698EBD54" w14:textId="77777777" w:rsidR="00230C21" w:rsidRPr="00ED14D9" w:rsidRDefault="00230C21" w:rsidP="00230C21">
      <w:pPr>
        <w:rPr>
          <w:b/>
          <w:bCs/>
          <w:szCs w:val="18"/>
          <w:lang w:val="de-DE"/>
        </w:rPr>
      </w:pPr>
      <w:r w:rsidRPr="00ED14D9">
        <w:rPr>
          <w:b/>
          <w:bCs/>
          <w:szCs w:val="18"/>
          <w:lang w:val="de-DE"/>
        </w:rPr>
        <w:t>Über Neumann</w:t>
      </w:r>
    </w:p>
    <w:p w14:paraId="0FBD74BA" w14:textId="6492EA42" w:rsidR="001158B8" w:rsidRPr="00ED14D9" w:rsidRDefault="00230C21" w:rsidP="00230C21">
      <w:pPr>
        <w:rPr>
          <w:szCs w:val="18"/>
          <w:lang w:val="de-DE"/>
        </w:rPr>
      </w:pPr>
      <w:r w:rsidRPr="00ED14D9">
        <w:rPr>
          <w:szCs w:val="18"/>
          <w:lang w:val="de-DE"/>
        </w:rPr>
        <w:t xml:space="preserve">Die Georg Neumann GmbH – bekannt als </w:t>
      </w:r>
      <w:proofErr w:type="spellStart"/>
      <w:r w:rsidRPr="00ED14D9">
        <w:rPr>
          <w:szCs w:val="18"/>
          <w:lang w:val="de-DE"/>
        </w:rPr>
        <w:t>Neumann.Berlin</w:t>
      </w:r>
      <w:proofErr w:type="spellEnd"/>
      <w:r w:rsidRPr="00ED14D9">
        <w:rPr>
          <w:szCs w:val="18"/>
          <w:lang w:val="de-DE"/>
        </w:rPr>
        <w:t xml:space="preserve"> – ist einer der führenden Hersteller von professionellem Audio-Equipment, insbesondere im Studiobereich. Weltweit bekannt sind legendäre Mikrofone wie das U 47, M 49, U 67, U 87 und TLM 103. Zahlreiche Produkte des 1928 gegründeten Unternehmens sind mit internationalen Preisen für technische Innovation ausgezeichnet worden. Seit 2010 bringt </w:t>
      </w:r>
      <w:proofErr w:type="spellStart"/>
      <w:r w:rsidRPr="00ED14D9">
        <w:rPr>
          <w:szCs w:val="18"/>
          <w:lang w:val="de-DE"/>
        </w:rPr>
        <w:t>Neumann.Berlin</w:t>
      </w:r>
      <w:proofErr w:type="spellEnd"/>
      <w:r w:rsidRPr="00ED14D9">
        <w:rPr>
          <w:szCs w:val="18"/>
          <w:lang w:val="de-DE"/>
        </w:rPr>
        <w:t xml:space="preserve"> seine Erfahrung auf dem Gebiet der elektroakustischen </w:t>
      </w:r>
      <w:proofErr w:type="spellStart"/>
      <w:r w:rsidRPr="00ED14D9">
        <w:rPr>
          <w:szCs w:val="18"/>
          <w:lang w:val="de-DE"/>
        </w:rPr>
        <w:t>Wandlertechnik</w:t>
      </w:r>
      <w:proofErr w:type="spellEnd"/>
      <w:r w:rsidRPr="00ED14D9">
        <w:rPr>
          <w:szCs w:val="18"/>
          <w:lang w:val="de-DE"/>
        </w:rPr>
        <w:t xml:space="preserve"> auch in den Bereich der Studiomonitore ein und führt damit das Erbe des legendären Lautsprecher-Innovators Klein + Hummel weiter. Anfang 2019 kam der erste Neumann Studiokopfhörer auf den Markt und seit 2022 engagiert sich das Unternehmen verstärkt im Bereich der Live-Mikrofone. Mit der Vorstellung des ersten Audio-Interfaces MT 48 und dessen revolutionärer </w:t>
      </w:r>
      <w:proofErr w:type="spellStart"/>
      <w:r w:rsidRPr="00ED14D9">
        <w:rPr>
          <w:szCs w:val="18"/>
          <w:lang w:val="de-DE"/>
        </w:rPr>
        <w:t>Wandlertechnik</w:t>
      </w:r>
      <w:proofErr w:type="spellEnd"/>
      <w:r w:rsidRPr="00ED14D9">
        <w:rPr>
          <w:szCs w:val="18"/>
          <w:lang w:val="de-DE"/>
        </w:rPr>
        <w:t xml:space="preserve">, offeriert Neumann nun von der Schallwandlung bis zur Schallwiedergabe alle erforderlichen Technologien auf Referenzniveau. Seit 1991 gehört die Georg Neumann GmbH zur Sennheiser-Gruppe und ist weltweit durch Sennheiser-Vertriebstöchter und -partner vertreten. </w:t>
      </w:r>
      <w:hyperlink r:id="rId20" w:history="1">
        <w:r w:rsidR="001158B8" w:rsidRPr="00ED14D9">
          <w:rPr>
            <w:rStyle w:val="Hyperlink"/>
            <w:szCs w:val="18"/>
            <w:lang w:val="de-DE"/>
          </w:rPr>
          <w:t>www.neumann.com</w:t>
        </w:r>
      </w:hyperlink>
      <w:r w:rsidRPr="00ED14D9">
        <w:rPr>
          <w:szCs w:val="18"/>
          <w:lang w:val="de-DE"/>
        </w:rPr>
        <w:t>.</w:t>
      </w:r>
    </w:p>
    <w:p w14:paraId="6CC6EA3A" w14:textId="77777777" w:rsidR="00F941FE" w:rsidRPr="00ED14D9" w:rsidRDefault="00F941FE" w:rsidP="00F941FE">
      <w:pPr>
        <w:rPr>
          <w:szCs w:val="18"/>
          <w:lang w:val="de-DE"/>
        </w:rPr>
      </w:pPr>
    </w:p>
    <w:p w14:paraId="0E0EA58E" w14:textId="2614ADA8" w:rsidR="00A8177A" w:rsidRPr="00ED14D9" w:rsidRDefault="00F941FE" w:rsidP="00F941FE">
      <w:pPr>
        <w:rPr>
          <w:szCs w:val="18"/>
          <w:lang w:val="de-DE"/>
        </w:rPr>
      </w:pPr>
      <w:r w:rsidRPr="00ED14D9">
        <w:rPr>
          <w:szCs w:val="18"/>
          <w:lang w:val="de-DE"/>
        </w:rPr>
        <w:t xml:space="preserve">Mehr Updates von </w:t>
      </w:r>
      <w:proofErr w:type="spellStart"/>
      <w:r w:rsidRPr="00ED14D9">
        <w:rPr>
          <w:szCs w:val="18"/>
          <w:lang w:val="de-DE"/>
        </w:rPr>
        <w:t>Neumann.Berlin</w:t>
      </w:r>
      <w:proofErr w:type="spellEnd"/>
      <w:r w:rsidRPr="00ED14D9">
        <w:rPr>
          <w:szCs w:val="18"/>
          <w:lang w:val="de-DE"/>
        </w:rPr>
        <w:t xml:space="preserve"> auf:  </w:t>
      </w:r>
      <w:hyperlink r:id="rId21" w:tgtFrame="_blank" w:history="1">
        <w:r w:rsidR="00A8177A" w:rsidRPr="00ED14D9">
          <w:rPr>
            <w:szCs w:val="18"/>
            <w:u w:val="single"/>
            <w:lang w:val="de-DE"/>
          </w:rPr>
          <w:t>FACEBOOK</w:t>
        </w:r>
      </w:hyperlink>
      <w:r w:rsidR="00A8177A" w:rsidRPr="00ED14D9">
        <w:rPr>
          <w:szCs w:val="18"/>
          <w:lang w:val="de-DE"/>
        </w:rPr>
        <w:t xml:space="preserve"> I </w:t>
      </w:r>
      <w:hyperlink r:id="rId22" w:tgtFrame="_blank" w:history="1">
        <w:r w:rsidR="00A8177A" w:rsidRPr="00ED14D9">
          <w:rPr>
            <w:szCs w:val="18"/>
            <w:u w:val="single"/>
            <w:lang w:val="de-DE"/>
          </w:rPr>
          <w:t>INSTAGRAM</w:t>
        </w:r>
      </w:hyperlink>
      <w:r w:rsidR="00A8177A" w:rsidRPr="00ED14D9">
        <w:rPr>
          <w:szCs w:val="18"/>
          <w:lang w:val="de-DE"/>
        </w:rPr>
        <w:t xml:space="preserve"> I </w:t>
      </w:r>
      <w:hyperlink r:id="rId23" w:tgtFrame="_blank" w:history="1">
        <w:r w:rsidR="00A8177A" w:rsidRPr="00ED14D9">
          <w:rPr>
            <w:szCs w:val="18"/>
            <w:u w:val="single"/>
            <w:lang w:val="de-DE"/>
          </w:rPr>
          <w:t>YOUTUBE</w:t>
        </w:r>
      </w:hyperlink>
    </w:p>
    <w:p w14:paraId="62F1EE02" w14:textId="77777777" w:rsidR="00A8177A" w:rsidRPr="00ED14D9" w:rsidRDefault="00A8177A" w:rsidP="00A8177A">
      <w:pPr>
        <w:rPr>
          <w:szCs w:val="18"/>
          <w:lang w:val="de-DE"/>
        </w:rPr>
      </w:pPr>
    </w:p>
    <w:p w14:paraId="7644B01E" w14:textId="77777777" w:rsidR="00A8177A" w:rsidRPr="00ED14D9" w:rsidRDefault="00A8177A" w:rsidP="00A8177A">
      <w:pPr>
        <w:rPr>
          <w:szCs w:val="18"/>
          <w:lang w:val="de-DE"/>
        </w:rPr>
      </w:pPr>
    </w:p>
    <w:p w14:paraId="44257698" w14:textId="77777777" w:rsidR="00A8177A" w:rsidRPr="00ED14D9" w:rsidRDefault="00A8177A" w:rsidP="00A8177A">
      <w:pPr>
        <w:rPr>
          <w:b/>
          <w:bCs/>
          <w:szCs w:val="18"/>
          <w:lang w:val="de-DE"/>
        </w:rPr>
      </w:pPr>
      <w:r w:rsidRPr="00ED14D9">
        <w:rPr>
          <w:b/>
          <w:bCs/>
          <w:szCs w:val="18"/>
          <w:lang w:val="de-DE"/>
        </w:rPr>
        <w:t>Press Contact Neumann:</w:t>
      </w:r>
    </w:p>
    <w:p w14:paraId="6C437D42" w14:textId="77777777" w:rsidR="00A8177A" w:rsidRPr="00ED14D9" w:rsidRDefault="00A8177A" w:rsidP="00A8177A">
      <w:pPr>
        <w:rPr>
          <w:szCs w:val="18"/>
          <w:lang w:val="de-DE"/>
        </w:rPr>
      </w:pPr>
      <w:r w:rsidRPr="00ED14D9">
        <w:rPr>
          <w:szCs w:val="18"/>
          <w:lang w:val="de-DE"/>
        </w:rPr>
        <w:t xml:space="preserve">Raphael </w:t>
      </w:r>
      <w:proofErr w:type="spellStart"/>
      <w:r w:rsidRPr="00ED14D9">
        <w:rPr>
          <w:szCs w:val="18"/>
          <w:lang w:val="de-DE"/>
        </w:rPr>
        <w:t>Tschernuth</w:t>
      </w:r>
      <w:proofErr w:type="spellEnd"/>
    </w:p>
    <w:p w14:paraId="74293739" w14:textId="77777777" w:rsidR="00A8177A" w:rsidRPr="00ED14D9" w:rsidRDefault="00A8177A" w:rsidP="00A8177A">
      <w:pPr>
        <w:rPr>
          <w:szCs w:val="18"/>
          <w:lang w:val="de-DE"/>
        </w:rPr>
      </w:pPr>
      <w:r w:rsidRPr="00ED14D9">
        <w:rPr>
          <w:szCs w:val="18"/>
          <w:lang w:val="de-DE"/>
        </w:rPr>
        <w:t>raphael.tschernuth@neumann.com</w:t>
      </w:r>
    </w:p>
    <w:p w14:paraId="174735A6" w14:textId="09433A6C" w:rsidR="00C60B17" w:rsidRPr="00ED14D9" w:rsidRDefault="00A8177A">
      <w:pPr>
        <w:rPr>
          <w:szCs w:val="18"/>
          <w:lang w:val="de-DE"/>
        </w:rPr>
      </w:pPr>
      <w:r w:rsidRPr="00ED14D9">
        <w:rPr>
          <w:szCs w:val="18"/>
          <w:lang w:val="de-DE"/>
        </w:rPr>
        <w:t>+49 (030) 41772467</w:t>
      </w:r>
    </w:p>
    <w:sectPr w:rsidR="00C60B17" w:rsidRPr="00ED14D9" w:rsidSect="00A22279">
      <w:headerReference w:type="default" r:id="rId24"/>
      <w:footerReference w:type="even" r:id="rId25"/>
      <w:footerReference w:type="default" r:id="rId26"/>
      <w:footerReference w:type="first" r:id="rId27"/>
      <w:pgSz w:w="11906" w:h="16838"/>
      <w:pgMar w:top="1874" w:right="18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9C6B" w14:textId="77777777" w:rsidR="00DF1B14" w:rsidRDefault="00DF1B14" w:rsidP="007E7293">
      <w:pPr>
        <w:spacing w:line="240" w:lineRule="auto"/>
      </w:pPr>
      <w:r>
        <w:separator/>
      </w:r>
    </w:p>
  </w:endnote>
  <w:endnote w:type="continuationSeparator" w:id="0">
    <w:p w14:paraId="34B575DD" w14:textId="77777777" w:rsidR="00DF1B14" w:rsidRDefault="00DF1B14" w:rsidP="007E7293">
      <w:pPr>
        <w:spacing w:line="240" w:lineRule="auto"/>
      </w:pPr>
      <w:r>
        <w:continuationSeparator/>
      </w:r>
    </w:p>
  </w:endnote>
  <w:endnote w:type="continuationNotice" w:id="1">
    <w:p w14:paraId="73182AAA" w14:textId="77777777" w:rsidR="00DF1B14" w:rsidRDefault="00DF1B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nnheiser Neue Regular">
    <w:panose1 w:val="00000500000000000000"/>
    <w:charset w:val="4D"/>
    <w:family w:val="auto"/>
    <w:notTrueType/>
    <w:pitch w:val="variable"/>
    <w:sig w:usb0="A00000AF" w:usb1="500020DB" w:usb2="00000000" w:usb3="00000000" w:csb0="00000093" w:csb1="00000000"/>
  </w:font>
  <w:font w:name="Times New Roman (Textkörper CS)">
    <w:altName w:val="Sennheiser Neue Regular"/>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n">
    <w:altName w:val="Sennheiser Neue Regular"/>
    <w:panose1 w:val="020B0604020202020204"/>
    <w:charset w:val="00"/>
    <w:family w:val="auto"/>
    <w:pitch w:val="default"/>
  </w:font>
  <w:font w:name="Sennheiser Office">
    <w:panose1 w:val="02010504010101010104"/>
    <w:charset w:val="4D"/>
    <w:family w:val="auto"/>
    <w:pitch w:val="variable"/>
    <w:sig w:usb0="A00000AF" w:usb1="500020D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D964" w14:textId="27D3CCE5" w:rsidR="003A0DEC" w:rsidRDefault="003A0D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B4488F" w14:paraId="05C2C170" w14:textId="77777777" w:rsidTr="09B4488F">
      <w:trPr>
        <w:trHeight w:val="300"/>
      </w:trPr>
      <w:tc>
        <w:tcPr>
          <w:tcW w:w="3005" w:type="dxa"/>
        </w:tcPr>
        <w:p w14:paraId="7B8A705A" w14:textId="557E81C9" w:rsidR="09B4488F" w:rsidRDefault="09B4488F" w:rsidP="09B4488F">
          <w:pPr>
            <w:pStyle w:val="Kopfzeile"/>
            <w:ind w:left="-115"/>
          </w:pPr>
        </w:p>
      </w:tc>
      <w:tc>
        <w:tcPr>
          <w:tcW w:w="3005" w:type="dxa"/>
        </w:tcPr>
        <w:p w14:paraId="4980406C" w14:textId="1AC11963" w:rsidR="09B4488F" w:rsidRDefault="09B4488F" w:rsidP="09B4488F">
          <w:pPr>
            <w:pStyle w:val="Kopfzeile"/>
            <w:jc w:val="center"/>
          </w:pPr>
        </w:p>
      </w:tc>
      <w:tc>
        <w:tcPr>
          <w:tcW w:w="3005" w:type="dxa"/>
        </w:tcPr>
        <w:p w14:paraId="0DBEF682" w14:textId="431E8732" w:rsidR="09B4488F" w:rsidRDefault="09B4488F" w:rsidP="09B4488F">
          <w:pPr>
            <w:pStyle w:val="Kopfzeile"/>
            <w:ind w:right="-115"/>
            <w:jc w:val="right"/>
          </w:pPr>
        </w:p>
      </w:tc>
    </w:tr>
  </w:tbl>
  <w:p w14:paraId="5A103C97" w14:textId="1D8C882A" w:rsidR="09B4488F" w:rsidRDefault="09B4488F" w:rsidP="09B4488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C410" w14:textId="5178038B" w:rsidR="003A0DEC" w:rsidRDefault="003A0D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2031" w14:textId="77777777" w:rsidR="00DF1B14" w:rsidRDefault="00DF1B14" w:rsidP="007E7293">
      <w:pPr>
        <w:spacing w:line="240" w:lineRule="auto"/>
      </w:pPr>
      <w:r>
        <w:separator/>
      </w:r>
    </w:p>
  </w:footnote>
  <w:footnote w:type="continuationSeparator" w:id="0">
    <w:p w14:paraId="4FA67DE4" w14:textId="77777777" w:rsidR="00DF1B14" w:rsidRDefault="00DF1B14" w:rsidP="007E7293">
      <w:pPr>
        <w:spacing w:line="240" w:lineRule="auto"/>
      </w:pPr>
      <w:r>
        <w:continuationSeparator/>
      </w:r>
    </w:p>
  </w:footnote>
  <w:footnote w:type="continuationNotice" w:id="1">
    <w:p w14:paraId="2DF65DBC" w14:textId="77777777" w:rsidR="00DF1B14" w:rsidRDefault="00DF1B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8D7E" w14:textId="3D935E20" w:rsidR="00E15DFF" w:rsidRPr="00343A8C" w:rsidRDefault="00920648" w:rsidP="00343A8C">
    <w:pPr>
      <w:spacing w:line="240" w:lineRule="auto"/>
      <w:ind w:left="7200" w:right="-858" w:firstLine="720"/>
      <w:jc w:val="center"/>
    </w:pPr>
    <w:r>
      <w:rPr>
        <w:smallCaps/>
        <w:noProof/>
        <w:color w:val="000000"/>
        <w:sz w:val="15"/>
        <w:szCs w:val="15"/>
      </w:rPr>
      <w:drawing>
        <wp:anchor distT="0" distB="0" distL="114300" distR="114300" simplePos="0" relativeHeight="251658240" behindDoc="0" locked="0" layoutInCell="1" hidden="0" allowOverlap="1" wp14:anchorId="02A319C9" wp14:editId="194886CE">
          <wp:simplePos x="0" y="0"/>
          <wp:positionH relativeFrom="page">
            <wp:posOffset>465827</wp:posOffset>
          </wp:positionH>
          <wp:positionV relativeFrom="page">
            <wp:posOffset>233284</wp:posOffset>
          </wp:positionV>
          <wp:extent cx="3153410" cy="694690"/>
          <wp:effectExtent l="0" t="0" r="0" b="0"/>
          <wp:wrapNone/>
          <wp:docPr id="521654637" name="Picture 13"/>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53410" cy="694690"/>
                  </a:xfrm>
                  <a:prstGeom prst="rect">
                    <a:avLst/>
                  </a:prstGeom>
                  <a:ln/>
                </pic:spPr>
              </pic:pic>
            </a:graphicData>
          </a:graphic>
        </wp:anchor>
      </w:drawing>
    </w:r>
    <w:r w:rsidR="00E15DFF" w:rsidRPr="0002522E">
      <w:rPr>
        <w:rFonts w:ascii="Sennheiser Office" w:eastAsia="Sennheiser Office" w:hAnsi="Sennheiser Office" w:cs="Times New Roman"/>
        <w:caps/>
        <w:noProof/>
        <w:spacing w:val="12"/>
        <w:sz w:val="15"/>
        <w:lang w:val="de-DE" w:eastAsia="de-DE"/>
      </w:rPr>
      <w:t>PRESS RELEASE</w:t>
    </w:r>
  </w:p>
  <w:p w14:paraId="14CA1103" w14:textId="77777777" w:rsidR="00E15DFF" w:rsidRPr="00E15DFF" w:rsidRDefault="00E15DFF" w:rsidP="0080293A">
    <w:pPr>
      <w:spacing w:line="195" w:lineRule="atLeast"/>
      <w:ind w:right="-720"/>
      <w:jc w:val="right"/>
      <w:rPr>
        <w:rFonts w:ascii="Sennheiser Office" w:eastAsia="Sennheiser Office" w:hAnsi="Sennheiser Office" w:cs="Times New Roman"/>
        <w:caps/>
        <w:spacing w:val="12"/>
        <w:sz w:val="15"/>
        <w:lang w:val="en-GB"/>
      </w:rPr>
    </w:pPr>
    <w:r w:rsidRPr="00E15DFF">
      <w:rPr>
        <w:rFonts w:ascii="Sennheiser Office" w:eastAsia="Sennheiser Office" w:hAnsi="Sennheiser Office" w:cs="Times New Roman"/>
        <w:caps/>
        <w:noProof/>
        <w:spacing w:val="12"/>
        <w:sz w:val="15"/>
        <w:lang w:val="en-GB"/>
      </w:rPr>
      <w:fldChar w:fldCharType="begin"/>
    </w:r>
    <w:r w:rsidRPr="00E15DFF">
      <w:rPr>
        <w:rFonts w:ascii="Sennheiser Office" w:eastAsia="Sennheiser Office" w:hAnsi="Sennheiser Office" w:cs="Times New Roman"/>
        <w:caps/>
        <w:noProof/>
        <w:spacing w:val="12"/>
        <w:sz w:val="15"/>
        <w:lang w:val="en-GB"/>
      </w:rPr>
      <w:instrText xml:space="preserve"> PAGE  \* Arabic  \* MERGEFORMAT </w:instrText>
    </w:r>
    <w:r w:rsidRPr="00E15DFF">
      <w:rPr>
        <w:rFonts w:ascii="Sennheiser Office" w:eastAsia="Sennheiser Office" w:hAnsi="Sennheiser Office" w:cs="Times New Roman"/>
        <w:caps/>
        <w:noProof/>
        <w:spacing w:val="12"/>
        <w:sz w:val="15"/>
        <w:lang w:val="en-GB"/>
      </w:rPr>
      <w:fldChar w:fldCharType="separate"/>
    </w:r>
    <w:r w:rsidRPr="00E15DFF">
      <w:rPr>
        <w:rFonts w:ascii="Sennheiser Office" w:eastAsia="Sennheiser Office" w:hAnsi="Sennheiser Office" w:cs="Times New Roman"/>
        <w:caps/>
        <w:noProof/>
        <w:spacing w:val="12"/>
        <w:sz w:val="15"/>
        <w:lang w:val="en-GB"/>
      </w:rPr>
      <w:t>1</w:t>
    </w:r>
    <w:r w:rsidRPr="00E15DFF">
      <w:rPr>
        <w:rFonts w:ascii="Sennheiser Office" w:eastAsia="Sennheiser Office" w:hAnsi="Sennheiser Office" w:cs="Times New Roman"/>
        <w:caps/>
        <w:noProof/>
        <w:spacing w:val="12"/>
        <w:sz w:val="15"/>
        <w:lang w:val="en-GB"/>
      </w:rPr>
      <w:fldChar w:fldCharType="end"/>
    </w:r>
    <w:r w:rsidRPr="00E15DFF">
      <w:rPr>
        <w:rFonts w:ascii="Sennheiser Office" w:eastAsia="Sennheiser Office" w:hAnsi="Sennheiser Office" w:cs="Times New Roman"/>
        <w:caps/>
        <w:spacing w:val="12"/>
        <w:sz w:val="15"/>
        <w:lang w:val="en-GB"/>
      </w:rPr>
      <w:t>/</w:t>
    </w:r>
    <w:r w:rsidRPr="00E15DFF">
      <w:rPr>
        <w:rFonts w:ascii="Sennheiser Office" w:eastAsia="Sennheiser Office" w:hAnsi="Sennheiser Office" w:cs="Times New Roman"/>
        <w:caps/>
        <w:noProof/>
        <w:spacing w:val="12"/>
        <w:sz w:val="15"/>
        <w:lang w:val="en-GB"/>
      </w:rPr>
      <w:fldChar w:fldCharType="begin"/>
    </w:r>
    <w:r w:rsidRPr="00E15DFF">
      <w:rPr>
        <w:rFonts w:ascii="Sennheiser Office" w:eastAsia="Sennheiser Office" w:hAnsi="Sennheiser Office" w:cs="Times New Roman"/>
        <w:caps/>
        <w:noProof/>
        <w:spacing w:val="12"/>
        <w:sz w:val="15"/>
        <w:lang w:val="en-GB"/>
      </w:rPr>
      <w:instrText xml:space="preserve"> NUMPAGES  \* Arabic  \* MERGEFORMAT </w:instrText>
    </w:r>
    <w:r w:rsidRPr="00E15DFF">
      <w:rPr>
        <w:rFonts w:ascii="Sennheiser Office" w:eastAsia="Sennheiser Office" w:hAnsi="Sennheiser Office" w:cs="Times New Roman"/>
        <w:caps/>
        <w:noProof/>
        <w:spacing w:val="12"/>
        <w:sz w:val="15"/>
        <w:lang w:val="en-GB"/>
      </w:rPr>
      <w:fldChar w:fldCharType="separate"/>
    </w:r>
    <w:r w:rsidRPr="00E15DFF">
      <w:rPr>
        <w:rFonts w:ascii="Sennheiser Office" w:eastAsia="Sennheiser Office" w:hAnsi="Sennheiser Office" w:cs="Times New Roman"/>
        <w:caps/>
        <w:noProof/>
        <w:spacing w:val="12"/>
        <w:sz w:val="15"/>
        <w:lang w:val="en-GB"/>
      </w:rPr>
      <w:t>3</w:t>
    </w:r>
    <w:r w:rsidRPr="00E15DFF">
      <w:rPr>
        <w:rFonts w:ascii="Sennheiser Office" w:eastAsia="Sennheiser Office" w:hAnsi="Sennheiser Office" w:cs="Times New Roman"/>
        <w:caps/>
        <w:noProof/>
        <w:spacing w:val="12"/>
        <w:sz w:val="15"/>
        <w:lang w:val="en-GB"/>
      </w:rPr>
      <w:fldChar w:fldCharType="end"/>
    </w:r>
  </w:p>
  <w:p w14:paraId="30C53362" w14:textId="05A0B04C" w:rsidR="007E7293" w:rsidRDefault="007E7293">
    <w:pPr>
      <w:pStyle w:val="Kopfzeile"/>
    </w:pPr>
  </w:p>
  <w:p w14:paraId="6D5F9DCC" w14:textId="77777777" w:rsidR="007E7293" w:rsidRDefault="007E72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DE6A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3B07042"/>
    <w:multiLevelType w:val="multilevel"/>
    <w:tmpl w:val="CF38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878A1"/>
    <w:multiLevelType w:val="hybridMultilevel"/>
    <w:tmpl w:val="16BEF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A63992"/>
    <w:multiLevelType w:val="multilevel"/>
    <w:tmpl w:val="859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069B6"/>
    <w:multiLevelType w:val="hybridMultilevel"/>
    <w:tmpl w:val="58705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564245"/>
    <w:multiLevelType w:val="multilevel"/>
    <w:tmpl w:val="1D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106F13"/>
    <w:multiLevelType w:val="multilevel"/>
    <w:tmpl w:val="E4BC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24261"/>
    <w:multiLevelType w:val="hybridMultilevel"/>
    <w:tmpl w:val="8BF4B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185CE8"/>
    <w:multiLevelType w:val="multilevel"/>
    <w:tmpl w:val="DB7A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FF7D00"/>
    <w:multiLevelType w:val="multilevel"/>
    <w:tmpl w:val="8672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272E26"/>
    <w:multiLevelType w:val="multilevel"/>
    <w:tmpl w:val="2868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55D85"/>
    <w:multiLevelType w:val="multilevel"/>
    <w:tmpl w:val="F30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591AA7"/>
    <w:multiLevelType w:val="multilevel"/>
    <w:tmpl w:val="39E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253435"/>
    <w:multiLevelType w:val="hybridMultilevel"/>
    <w:tmpl w:val="7782162E"/>
    <w:lvl w:ilvl="0" w:tplc="278EC566">
      <w:start w:val="1"/>
      <w:numFmt w:val="bullet"/>
      <w:pStyle w:val="StandardAufzhlung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7235848">
    <w:abstractNumId w:val="3"/>
  </w:num>
  <w:num w:numId="2" w16cid:durableId="881596946">
    <w:abstractNumId w:val="10"/>
  </w:num>
  <w:num w:numId="3" w16cid:durableId="1272250444">
    <w:abstractNumId w:val="12"/>
  </w:num>
  <w:num w:numId="4" w16cid:durableId="1572275247">
    <w:abstractNumId w:val="5"/>
  </w:num>
  <w:num w:numId="5" w16cid:durableId="1410736220">
    <w:abstractNumId w:val="4"/>
  </w:num>
  <w:num w:numId="6" w16cid:durableId="1236167889">
    <w:abstractNumId w:val="0"/>
  </w:num>
  <w:num w:numId="7" w16cid:durableId="1350713088">
    <w:abstractNumId w:val="2"/>
  </w:num>
  <w:num w:numId="8" w16cid:durableId="483204800">
    <w:abstractNumId w:val="13"/>
  </w:num>
  <w:num w:numId="9" w16cid:durableId="240718125">
    <w:abstractNumId w:val="1"/>
  </w:num>
  <w:num w:numId="10" w16cid:durableId="150680547">
    <w:abstractNumId w:val="6"/>
  </w:num>
  <w:num w:numId="11" w16cid:durableId="1184435979">
    <w:abstractNumId w:val="9"/>
  </w:num>
  <w:num w:numId="12" w16cid:durableId="7416901">
    <w:abstractNumId w:val="8"/>
  </w:num>
  <w:num w:numId="13" w16cid:durableId="471870939">
    <w:abstractNumId w:val="13"/>
  </w:num>
  <w:num w:numId="14" w16cid:durableId="1844661542">
    <w:abstractNumId w:val="13"/>
  </w:num>
  <w:num w:numId="15" w16cid:durableId="1310867634">
    <w:abstractNumId w:val="11"/>
  </w:num>
  <w:num w:numId="16" w16cid:durableId="1887988726">
    <w:abstractNumId w:val="13"/>
  </w:num>
  <w:num w:numId="17" w16cid:durableId="330761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EB"/>
    <w:rsid w:val="00001E51"/>
    <w:rsid w:val="00003F7C"/>
    <w:rsid w:val="00003FBF"/>
    <w:rsid w:val="00004DB0"/>
    <w:rsid w:val="00005296"/>
    <w:rsid w:val="00005AF7"/>
    <w:rsid w:val="000158AB"/>
    <w:rsid w:val="00020388"/>
    <w:rsid w:val="00021A88"/>
    <w:rsid w:val="0002522E"/>
    <w:rsid w:val="00042DC0"/>
    <w:rsid w:val="0004570A"/>
    <w:rsid w:val="000556F8"/>
    <w:rsid w:val="00061477"/>
    <w:rsid w:val="00061DE0"/>
    <w:rsid w:val="0006469C"/>
    <w:rsid w:val="00067732"/>
    <w:rsid w:val="00070593"/>
    <w:rsid w:val="00071EE7"/>
    <w:rsid w:val="00072267"/>
    <w:rsid w:val="00080952"/>
    <w:rsid w:val="00080B57"/>
    <w:rsid w:val="00083250"/>
    <w:rsid w:val="000858F2"/>
    <w:rsid w:val="00085BFC"/>
    <w:rsid w:val="0009029F"/>
    <w:rsid w:val="0009350E"/>
    <w:rsid w:val="000A07A6"/>
    <w:rsid w:val="000A3DD9"/>
    <w:rsid w:val="000A6F79"/>
    <w:rsid w:val="000A7159"/>
    <w:rsid w:val="000B2BA9"/>
    <w:rsid w:val="000B5F4A"/>
    <w:rsid w:val="000B652F"/>
    <w:rsid w:val="000C1127"/>
    <w:rsid w:val="000C13F9"/>
    <w:rsid w:val="000C1C75"/>
    <w:rsid w:val="000D432B"/>
    <w:rsid w:val="000D4C00"/>
    <w:rsid w:val="000E3CE4"/>
    <w:rsid w:val="000E6C59"/>
    <w:rsid w:val="000F23EB"/>
    <w:rsid w:val="001031A2"/>
    <w:rsid w:val="001079A8"/>
    <w:rsid w:val="001121B7"/>
    <w:rsid w:val="00112D92"/>
    <w:rsid w:val="0011425D"/>
    <w:rsid w:val="00114A90"/>
    <w:rsid w:val="00115110"/>
    <w:rsid w:val="001158B8"/>
    <w:rsid w:val="0011612B"/>
    <w:rsid w:val="001169D0"/>
    <w:rsid w:val="00117995"/>
    <w:rsid w:val="001201E8"/>
    <w:rsid w:val="0012496E"/>
    <w:rsid w:val="001256BE"/>
    <w:rsid w:val="001302D9"/>
    <w:rsid w:val="001352AD"/>
    <w:rsid w:val="00137048"/>
    <w:rsid w:val="00137E62"/>
    <w:rsid w:val="00140160"/>
    <w:rsid w:val="001425FB"/>
    <w:rsid w:val="001435B1"/>
    <w:rsid w:val="001636CC"/>
    <w:rsid w:val="00164794"/>
    <w:rsid w:val="00165639"/>
    <w:rsid w:val="001670EF"/>
    <w:rsid w:val="00170B0E"/>
    <w:rsid w:val="00171B89"/>
    <w:rsid w:val="00174D7A"/>
    <w:rsid w:val="00175CB9"/>
    <w:rsid w:val="001829C7"/>
    <w:rsid w:val="001855A5"/>
    <w:rsid w:val="00186532"/>
    <w:rsid w:val="00192BBC"/>
    <w:rsid w:val="001936F3"/>
    <w:rsid w:val="001939BE"/>
    <w:rsid w:val="0019406E"/>
    <w:rsid w:val="00194172"/>
    <w:rsid w:val="00197B88"/>
    <w:rsid w:val="001A608B"/>
    <w:rsid w:val="001A6F21"/>
    <w:rsid w:val="001B10B9"/>
    <w:rsid w:val="001C032A"/>
    <w:rsid w:val="001C044D"/>
    <w:rsid w:val="001C5BA6"/>
    <w:rsid w:val="001D2929"/>
    <w:rsid w:val="001E20F0"/>
    <w:rsid w:val="001F18B1"/>
    <w:rsid w:val="001F18B8"/>
    <w:rsid w:val="001F5D6B"/>
    <w:rsid w:val="001F5EA0"/>
    <w:rsid w:val="001F662B"/>
    <w:rsid w:val="001F7E47"/>
    <w:rsid w:val="002002D9"/>
    <w:rsid w:val="00200681"/>
    <w:rsid w:val="00202800"/>
    <w:rsid w:val="002076B8"/>
    <w:rsid w:val="0021405E"/>
    <w:rsid w:val="00214117"/>
    <w:rsid w:val="00217A8E"/>
    <w:rsid w:val="00225ACC"/>
    <w:rsid w:val="002277FA"/>
    <w:rsid w:val="00230C21"/>
    <w:rsid w:val="00231A6A"/>
    <w:rsid w:val="00232135"/>
    <w:rsid w:val="00232C27"/>
    <w:rsid w:val="002348D8"/>
    <w:rsid w:val="00237725"/>
    <w:rsid w:val="00241F46"/>
    <w:rsid w:val="0024777B"/>
    <w:rsid w:val="00252009"/>
    <w:rsid w:val="00254F76"/>
    <w:rsid w:val="00256E95"/>
    <w:rsid w:val="0026061F"/>
    <w:rsid w:val="0026299A"/>
    <w:rsid w:val="00267825"/>
    <w:rsid w:val="00270F6A"/>
    <w:rsid w:val="002720FA"/>
    <w:rsid w:val="002921A9"/>
    <w:rsid w:val="00294309"/>
    <w:rsid w:val="00294368"/>
    <w:rsid w:val="002A0C1E"/>
    <w:rsid w:val="002A135C"/>
    <w:rsid w:val="002A1472"/>
    <w:rsid w:val="002A47EE"/>
    <w:rsid w:val="002B2A59"/>
    <w:rsid w:val="002B30EE"/>
    <w:rsid w:val="002B368E"/>
    <w:rsid w:val="002C1BFA"/>
    <w:rsid w:val="002C4CF4"/>
    <w:rsid w:val="002C5748"/>
    <w:rsid w:val="002C5964"/>
    <w:rsid w:val="002D237A"/>
    <w:rsid w:val="002D4B15"/>
    <w:rsid w:val="002D50C0"/>
    <w:rsid w:val="002D56E3"/>
    <w:rsid w:val="002D5C2C"/>
    <w:rsid w:val="002E3AF9"/>
    <w:rsid w:val="002E4642"/>
    <w:rsid w:val="002E6E18"/>
    <w:rsid w:val="002F0E5C"/>
    <w:rsid w:val="003006AF"/>
    <w:rsid w:val="003029C5"/>
    <w:rsid w:val="00303D73"/>
    <w:rsid w:val="00307B4A"/>
    <w:rsid w:val="003126E7"/>
    <w:rsid w:val="00314A61"/>
    <w:rsid w:val="0032075F"/>
    <w:rsid w:val="00321847"/>
    <w:rsid w:val="003228A5"/>
    <w:rsid w:val="0032526E"/>
    <w:rsid w:val="00330C1F"/>
    <w:rsid w:val="00330F18"/>
    <w:rsid w:val="0033658F"/>
    <w:rsid w:val="00337B72"/>
    <w:rsid w:val="00337DC8"/>
    <w:rsid w:val="00342D86"/>
    <w:rsid w:val="00343A8C"/>
    <w:rsid w:val="00345331"/>
    <w:rsid w:val="00347E45"/>
    <w:rsid w:val="00361064"/>
    <w:rsid w:val="0036496C"/>
    <w:rsid w:val="00364BBD"/>
    <w:rsid w:val="003733F9"/>
    <w:rsid w:val="00376501"/>
    <w:rsid w:val="00387318"/>
    <w:rsid w:val="003908B9"/>
    <w:rsid w:val="0039160A"/>
    <w:rsid w:val="0039756D"/>
    <w:rsid w:val="003A0BF3"/>
    <w:rsid w:val="003A0DEC"/>
    <w:rsid w:val="003B4550"/>
    <w:rsid w:val="003C3D1A"/>
    <w:rsid w:val="003C42AB"/>
    <w:rsid w:val="003C5FBB"/>
    <w:rsid w:val="003C7604"/>
    <w:rsid w:val="003D2256"/>
    <w:rsid w:val="003E0A94"/>
    <w:rsid w:val="003E18A7"/>
    <w:rsid w:val="003E1924"/>
    <w:rsid w:val="003E360C"/>
    <w:rsid w:val="003E4C6C"/>
    <w:rsid w:val="003E4DA7"/>
    <w:rsid w:val="003E59F9"/>
    <w:rsid w:val="003F583F"/>
    <w:rsid w:val="00401C3D"/>
    <w:rsid w:val="00402A2B"/>
    <w:rsid w:val="0041024D"/>
    <w:rsid w:val="004117F4"/>
    <w:rsid w:val="00413832"/>
    <w:rsid w:val="00413F21"/>
    <w:rsid w:val="00422696"/>
    <w:rsid w:val="00426F09"/>
    <w:rsid w:val="00431CC9"/>
    <w:rsid w:val="0043325E"/>
    <w:rsid w:val="00436FB0"/>
    <w:rsid w:val="00440645"/>
    <w:rsid w:val="00442DA9"/>
    <w:rsid w:val="0044365A"/>
    <w:rsid w:val="00444C73"/>
    <w:rsid w:val="00450898"/>
    <w:rsid w:val="004640FF"/>
    <w:rsid w:val="0046692C"/>
    <w:rsid w:val="004720A7"/>
    <w:rsid w:val="00472DC6"/>
    <w:rsid w:val="004829A1"/>
    <w:rsid w:val="0048383A"/>
    <w:rsid w:val="004862EA"/>
    <w:rsid w:val="00487270"/>
    <w:rsid w:val="00490E53"/>
    <w:rsid w:val="0049283D"/>
    <w:rsid w:val="00494A57"/>
    <w:rsid w:val="004961DE"/>
    <w:rsid w:val="004A12AA"/>
    <w:rsid w:val="004A4B77"/>
    <w:rsid w:val="004A53C1"/>
    <w:rsid w:val="004B233D"/>
    <w:rsid w:val="004C3D8C"/>
    <w:rsid w:val="004C4525"/>
    <w:rsid w:val="004D1A6B"/>
    <w:rsid w:val="004D5578"/>
    <w:rsid w:val="004D6335"/>
    <w:rsid w:val="004E17D6"/>
    <w:rsid w:val="004E36FF"/>
    <w:rsid w:val="004F1A72"/>
    <w:rsid w:val="004F6004"/>
    <w:rsid w:val="0050688F"/>
    <w:rsid w:val="00507BF6"/>
    <w:rsid w:val="0051777B"/>
    <w:rsid w:val="005248BC"/>
    <w:rsid w:val="00524F99"/>
    <w:rsid w:val="005345AB"/>
    <w:rsid w:val="005349E1"/>
    <w:rsid w:val="005356AC"/>
    <w:rsid w:val="0053627A"/>
    <w:rsid w:val="00540519"/>
    <w:rsid w:val="00545268"/>
    <w:rsid w:val="00545367"/>
    <w:rsid w:val="00548FF9"/>
    <w:rsid w:val="0055186C"/>
    <w:rsid w:val="00551B08"/>
    <w:rsid w:val="0055285D"/>
    <w:rsid w:val="00555709"/>
    <w:rsid w:val="0055690E"/>
    <w:rsid w:val="00556C6B"/>
    <w:rsid w:val="00557DA4"/>
    <w:rsid w:val="005668E6"/>
    <w:rsid w:val="00571F91"/>
    <w:rsid w:val="005734AD"/>
    <w:rsid w:val="005748CF"/>
    <w:rsid w:val="00576E20"/>
    <w:rsid w:val="00580ACB"/>
    <w:rsid w:val="0058146D"/>
    <w:rsid w:val="0058605E"/>
    <w:rsid w:val="00590643"/>
    <w:rsid w:val="005939FB"/>
    <w:rsid w:val="00594DC3"/>
    <w:rsid w:val="005959A2"/>
    <w:rsid w:val="005973DD"/>
    <w:rsid w:val="0059794E"/>
    <w:rsid w:val="005A05DE"/>
    <w:rsid w:val="005A351B"/>
    <w:rsid w:val="005B2522"/>
    <w:rsid w:val="005C0C08"/>
    <w:rsid w:val="005C4561"/>
    <w:rsid w:val="005C4FD5"/>
    <w:rsid w:val="005C6BC2"/>
    <w:rsid w:val="005C7105"/>
    <w:rsid w:val="005D7D56"/>
    <w:rsid w:val="005E680F"/>
    <w:rsid w:val="005F184A"/>
    <w:rsid w:val="006021C4"/>
    <w:rsid w:val="00602318"/>
    <w:rsid w:val="00604ACA"/>
    <w:rsid w:val="006122F6"/>
    <w:rsid w:val="006155CA"/>
    <w:rsid w:val="00617E5B"/>
    <w:rsid w:val="00625C1F"/>
    <w:rsid w:val="00625CD4"/>
    <w:rsid w:val="006309DE"/>
    <w:rsid w:val="00630AA8"/>
    <w:rsid w:val="00633778"/>
    <w:rsid w:val="00636221"/>
    <w:rsid w:val="0064102E"/>
    <w:rsid w:val="00653116"/>
    <w:rsid w:val="0065384C"/>
    <w:rsid w:val="00660D42"/>
    <w:rsid w:val="00664C8F"/>
    <w:rsid w:val="00664D41"/>
    <w:rsid w:val="00665056"/>
    <w:rsid w:val="00665268"/>
    <w:rsid w:val="00665EFF"/>
    <w:rsid w:val="00672783"/>
    <w:rsid w:val="00673950"/>
    <w:rsid w:val="00673A96"/>
    <w:rsid w:val="00674F6B"/>
    <w:rsid w:val="00682BE4"/>
    <w:rsid w:val="006849A7"/>
    <w:rsid w:val="00686D24"/>
    <w:rsid w:val="00690C01"/>
    <w:rsid w:val="006A1F1F"/>
    <w:rsid w:val="006A69FC"/>
    <w:rsid w:val="006A6E27"/>
    <w:rsid w:val="006B1C14"/>
    <w:rsid w:val="006B43BD"/>
    <w:rsid w:val="006B4F40"/>
    <w:rsid w:val="006B7CA7"/>
    <w:rsid w:val="006C7BD8"/>
    <w:rsid w:val="006E508C"/>
    <w:rsid w:val="006F28EF"/>
    <w:rsid w:val="006F780B"/>
    <w:rsid w:val="00706165"/>
    <w:rsid w:val="00710396"/>
    <w:rsid w:val="0071136D"/>
    <w:rsid w:val="007146B7"/>
    <w:rsid w:val="007153DA"/>
    <w:rsid w:val="007167D9"/>
    <w:rsid w:val="00717613"/>
    <w:rsid w:val="00717A8C"/>
    <w:rsid w:val="00741437"/>
    <w:rsid w:val="00745A78"/>
    <w:rsid w:val="007462D0"/>
    <w:rsid w:val="0075125F"/>
    <w:rsid w:val="00760F8F"/>
    <w:rsid w:val="007612FB"/>
    <w:rsid w:val="00772EDC"/>
    <w:rsid w:val="00780B85"/>
    <w:rsid w:val="0078136B"/>
    <w:rsid w:val="0078311E"/>
    <w:rsid w:val="00784B82"/>
    <w:rsid w:val="00786BED"/>
    <w:rsid w:val="00792366"/>
    <w:rsid w:val="00792DDF"/>
    <w:rsid w:val="00796988"/>
    <w:rsid w:val="007A304B"/>
    <w:rsid w:val="007A7FA8"/>
    <w:rsid w:val="007B3713"/>
    <w:rsid w:val="007B728F"/>
    <w:rsid w:val="007C1296"/>
    <w:rsid w:val="007C5BBD"/>
    <w:rsid w:val="007C76B6"/>
    <w:rsid w:val="007D03A2"/>
    <w:rsid w:val="007D0EC1"/>
    <w:rsid w:val="007D5904"/>
    <w:rsid w:val="007D7CBE"/>
    <w:rsid w:val="007E2EB3"/>
    <w:rsid w:val="007E66EA"/>
    <w:rsid w:val="007E7293"/>
    <w:rsid w:val="007E7860"/>
    <w:rsid w:val="007F19D4"/>
    <w:rsid w:val="007F4939"/>
    <w:rsid w:val="0080293A"/>
    <w:rsid w:val="008162AC"/>
    <w:rsid w:val="00821913"/>
    <w:rsid w:val="00825780"/>
    <w:rsid w:val="008335C2"/>
    <w:rsid w:val="00834AAC"/>
    <w:rsid w:val="008360EF"/>
    <w:rsid w:val="0084262D"/>
    <w:rsid w:val="0084532E"/>
    <w:rsid w:val="00847476"/>
    <w:rsid w:val="00856930"/>
    <w:rsid w:val="008614D0"/>
    <w:rsid w:val="008631E0"/>
    <w:rsid w:val="008659ED"/>
    <w:rsid w:val="00865F38"/>
    <w:rsid w:val="00871889"/>
    <w:rsid w:val="00873EAD"/>
    <w:rsid w:val="00874B6C"/>
    <w:rsid w:val="00877EE9"/>
    <w:rsid w:val="00881EC6"/>
    <w:rsid w:val="008926E4"/>
    <w:rsid w:val="008939AC"/>
    <w:rsid w:val="00897449"/>
    <w:rsid w:val="008A1D06"/>
    <w:rsid w:val="008A487A"/>
    <w:rsid w:val="008A62D0"/>
    <w:rsid w:val="008A6FA9"/>
    <w:rsid w:val="008B18E5"/>
    <w:rsid w:val="008B4B70"/>
    <w:rsid w:val="008B50FE"/>
    <w:rsid w:val="008C1839"/>
    <w:rsid w:val="008C6600"/>
    <w:rsid w:val="008D06AA"/>
    <w:rsid w:val="008D70A3"/>
    <w:rsid w:val="008E2A97"/>
    <w:rsid w:val="008F1419"/>
    <w:rsid w:val="008F1AFD"/>
    <w:rsid w:val="008F4954"/>
    <w:rsid w:val="008F4B70"/>
    <w:rsid w:val="008F68EA"/>
    <w:rsid w:val="0090021C"/>
    <w:rsid w:val="0090220E"/>
    <w:rsid w:val="00905E28"/>
    <w:rsid w:val="0090617C"/>
    <w:rsid w:val="00910B8E"/>
    <w:rsid w:val="00912130"/>
    <w:rsid w:val="00915864"/>
    <w:rsid w:val="00920648"/>
    <w:rsid w:val="00930AF9"/>
    <w:rsid w:val="00940DE4"/>
    <w:rsid w:val="0094167C"/>
    <w:rsid w:val="00943E41"/>
    <w:rsid w:val="00945990"/>
    <w:rsid w:val="0094654B"/>
    <w:rsid w:val="00947D40"/>
    <w:rsid w:val="00951C96"/>
    <w:rsid w:val="009528D1"/>
    <w:rsid w:val="00953D3A"/>
    <w:rsid w:val="009551EF"/>
    <w:rsid w:val="00956AFF"/>
    <w:rsid w:val="0095734F"/>
    <w:rsid w:val="009630B3"/>
    <w:rsid w:val="00964B13"/>
    <w:rsid w:val="00970074"/>
    <w:rsid w:val="00982DD6"/>
    <w:rsid w:val="00983379"/>
    <w:rsid w:val="00991F44"/>
    <w:rsid w:val="00992832"/>
    <w:rsid w:val="009A0B36"/>
    <w:rsid w:val="009B04E5"/>
    <w:rsid w:val="009B2203"/>
    <w:rsid w:val="009B3909"/>
    <w:rsid w:val="009B422B"/>
    <w:rsid w:val="009B75F8"/>
    <w:rsid w:val="009C0BB9"/>
    <w:rsid w:val="009C39DF"/>
    <w:rsid w:val="009C4A11"/>
    <w:rsid w:val="009D37A0"/>
    <w:rsid w:val="009D7011"/>
    <w:rsid w:val="009D7781"/>
    <w:rsid w:val="009E123D"/>
    <w:rsid w:val="009E277D"/>
    <w:rsid w:val="009E3C02"/>
    <w:rsid w:val="009F1A81"/>
    <w:rsid w:val="009F1CAB"/>
    <w:rsid w:val="009F4D77"/>
    <w:rsid w:val="009F6619"/>
    <w:rsid w:val="009F7952"/>
    <w:rsid w:val="00A008B6"/>
    <w:rsid w:val="00A00BE3"/>
    <w:rsid w:val="00A030AE"/>
    <w:rsid w:val="00A049FA"/>
    <w:rsid w:val="00A054AA"/>
    <w:rsid w:val="00A157EF"/>
    <w:rsid w:val="00A16297"/>
    <w:rsid w:val="00A22279"/>
    <w:rsid w:val="00A225DB"/>
    <w:rsid w:val="00A274C2"/>
    <w:rsid w:val="00A33D7A"/>
    <w:rsid w:val="00A35BD4"/>
    <w:rsid w:val="00A41F05"/>
    <w:rsid w:val="00A442C0"/>
    <w:rsid w:val="00A47AE4"/>
    <w:rsid w:val="00A52D0C"/>
    <w:rsid w:val="00A53C67"/>
    <w:rsid w:val="00A53D4B"/>
    <w:rsid w:val="00A54168"/>
    <w:rsid w:val="00A56074"/>
    <w:rsid w:val="00A561A9"/>
    <w:rsid w:val="00A56E43"/>
    <w:rsid w:val="00A658D0"/>
    <w:rsid w:val="00A67D64"/>
    <w:rsid w:val="00A73F73"/>
    <w:rsid w:val="00A8177A"/>
    <w:rsid w:val="00A84C57"/>
    <w:rsid w:val="00A85ACF"/>
    <w:rsid w:val="00A86538"/>
    <w:rsid w:val="00A8720B"/>
    <w:rsid w:val="00A87488"/>
    <w:rsid w:val="00A92490"/>
    <w:rsid w:val="00A93A8D"/>
    <w:rsid w:val="00AA7F35"/>
    <w:rsid w:val="00AB1D61"/>
    <w:rsid w:val="00AB4479"/>
    <w:rsid w:val="00AC4253"/>
    <w:rsid w:val="00AC5D0D"/>
    <w:rsid w:val="00AC680F"/>
    <w:rsid w:val="00AC6924"/>
    <w:rsid w:val="00AD0E14"/>
    <w:rsid w:val="00AD16D1"/>
    <w:rsid w:val="00AD1F4E"/>
    <w:rsid w:val="00AE07C7"/>
    <w:rsid w:val="00AE3006"/>
    <w:rsid w:val="00AE674C"/>
    <w:rsid w:val="00AE7C87"/>
    <w:rsid w:val="00AF0BAF"/>
    <w:rsid w:val="00AF1668"/>
    <w:rsid w:val="00AF58C3"/>
    <w:rsid w:val="00B11452"/>
    <w:rsid w:val="00B2587F"/>
    <w:rsid w:val="00B26004"/>
    <w:rsid w:val="00B26563"/>
    <w:rsid w:val="00B32561"/>
    <w:rsid w:val="00B3297E"/>
    <w:rsid w:val="00B3676C"/>
    <w:rsid w:val="00B441E0"/>
    <w:rsid w:val="00B47C9A"/>
    <w:rsid w:val="00B5230A"/>
    <w:rsid w:val="00B5310D"/>
    <w:rsid w:val="00B53A7E"/>
    <w:rsid w:val="00B616A5"/>
    <w:rsid w:val="00B637FC"/>
    <w:rsid w:val="00B666C5"/>
    <w:rsid w:val="00B708B7"/>
    <w:rsid w:val="00B70F67"/>
    <w:rsid w:val="00B7306A"/>
    <w:rsid w:val="00B734B1"/>
    <w:rsid w:val="00B77149"/>
    <w:rsid w:val="00B8244C"/>
    <w:rsid w:val="00B82C0E"/>
    <w:rsid w:val="00B849AC"/>
    <w:rsid w:val="00B9786A"/>
    <w:rsid w:val="00BA3E1D"/>
    <w:rsid w:val="00BB3F97"/>
    <w:rsid w:val="00BC1CC4"/>
    <w:rsid w:val="00BC51E2"/>
    <w:rsid w:val="00BD056F"/>
    <w:rsid w:val="00BD1DE5"/>
    <w:rsid w:val="00BD2E16"/>
    <w:rsid w:val="00BD504C"/>
    <w:rsid w:val="00BD62F9"/>
    <w:rsid w:val="00BD7C51"/>
    <w:rsid w:val="00BE0550"/>
    <w:rsid w:val="00BE1E78"/>
    <w:rsid w:val="00BE42EB"/>
    <w:rsid w:val="00BE5AE4"/>
    <w:rsid w:val="00BE61C7"/>
    <w:rsid w:val="00BF2266"/>
    <w:rsid w:val="00BF3234"/>
    <w:rsid w:val="00BF6F34"/>
    <w:rsid w:val="00C0227F"/>
    <w:rsid w:val="00C025B8"/>
    <w:rsid w:val="00C12774"/>
    <w:rsid w:val="00C13127"/>
    <w:rsid w:val="00C14F80"/>
    <w:rsid w:val="00C22232"/>
    <w:rsid w:val="00C327A4"/>
    <w:rsid w:val="00C33D41"/>
    <w:rsid w:val="00C349F4"/>
    <w:rsid w:val="00C3793E"/>
    <w:rsid w:val="00C40AB5"/>
    <w:rsid w:val="00C44406"/>
    <w:rsid w:val="00C449A6"/>
    <w:rsid w:val="00C45FD9"/>
    <w:rsid w:val="00C5183C"/>
    <w:rsid w:val="00C530C7"/>
    <w:rsid w:val="00C60B17"/>
    <w:rsid w:val="00C61BCA"/>
    <w:rsid w:val="00C6465A"/>
    <w:rsid w:val="00C73B1F"/>
    <w:rsid w:val="00C80A99"/>
    <w:rsid w:val="00C8316A"/>
    <w:rsid w:val="00C8624F"/>
    <w:rsid w:val="00C87C3C"/>
    <w:rsid w:val="00C94860"/>
    <w:rsid w:val="00C95C25"/>
    <w:rsid w:val="00CA0A79"/>
    <w:rsid w:val="00CA4A63"/>
    <w:rsid w:val="00CA5780"/>
    <w:rsid w:val="00CB0534"/>
    <w:rsid w:val="00CB1896"/>
    <w:rsid w:val="00CC288A"/>
    <w:rsid w:val="00CC3B8D"/>
    <w:rsid w:val="00CC5A5F"/>
    <w:rsid w:val="00CC5FC3"/>
    <w:rsid w:val="00CD0C83"/>
    <w:rsid w:val="00CD60BD"/>
    <w:rsid w:val="00CE6628"/>
    <w:rsid w:val="00CE6820"/>
    <w:rsid w:val="00CE6C8E"/>
    <w:rsid w:val="00CE75F5"/>
    <w:rsid w:val="00CF1D33"/>
    <w:rsid w:val="00CF3CA8"/>
    <w:rsid w:val="00CF57C1"/>
    <w:rsid w:val="00D00187"/>
    <w:rsid w:val="00D00E15"/>
    <w:rsid w:val="00D07804"/>
    <w:rsid w:val="00D107AC"/>
    <w:rsid w:val="00D11C44"/>
    <w:rsid w:val="00D1395D"/>
    <w:rsid w:val="00D13A84"/>
    <w:rsid w:val="00D14264"/>
    <w:rsid w:val="00D17D8F"/>
    <w:rsid w:val="00D217E4"/>
    <w:rsid w:val="00D27CD1"/>
    <w:rsid w:val="00D31CC8"/>
    <w:rsid w:val="00D31D03"/>
    <w:rsid w:val="00D37111"/>
    <w:rsid w:val="00D515EC"/>
    <w:rsid w:val="00D57304"/>
    <w:rsid w:val="00D6218F"/>
    <w:rsid w:val="00D6653B"/>
    <w:rsid w:val="00D75DB1"/>
    <w:rsid w:val="00D83414"/>
    <w:rsid w:val="00D84F8E"/>
    <w:rsid w:val="00D8697C"/>
    <w:rsid w:val="00D96C2C"/>
    <w:rsid w:val="00D97253"/>
    <w:rsid w:val="00DA1C77"/>
    <w:rsid w:val="00DA7B3D"/>
    <w:rsid w:val="00DA7D7B"/>
    <w:rsid w:val="00DB0D0E"/>
    <w:rsid w:val="00DC0698"/>
    <w:rsid w:val="00DC2D10"/>
    <w:rsid w:val="00DC7D39"/>
    <w:rsid w:val="00DD07E1"/>
    <w:rsid w:val="00DE032F"/>
    <w:rsid w:val="00DE19BF"/>
    <w:rsid w:val="00DE1CA0"/>
    <w:rsid w:val="00DE2FDC"/>
    <w:rsid w:val="00DE72D5"/>
    <w:rsid w:val="00DE7D82"/>
    <w:rsid w:val="00DF1B14"/>
    <w:rsid w:val="00DF1D6A"/>
    <w:rsid w:val="00DF2217"/>
    <w:rsid w:val="00DF44A6"/>
    <w:rsid w:val="00E01569"/>
    <w:rsid w:val="00E05241"/>
    <w:rsid w:val="00E05D65"/>
    <w:rsid w:val="00E05FF7"/>
    <w:rsid w:val="00E11CD3"/>
    <w:rsid w:val="00E14116"/>
    <w:rsid w:val="00E1438D"/>
    <w:rsid w:val="00E154E1"/>
    <w:rsid w:val="00E15DFF"/>
    <w:rsid w:val="00E25E38"/>
    <w:rsid w:val="00E27DEE"/>
    <w:rsid w:val="00E321C6"/>
    <w:rsid w:val="00E3718A"/>
    <w:rsid w:val="00E57B89"/>
    <w:rsid w:val="00E626FA"/>
    <w:rsid w:val="00E76032"/>
    <w:rsid w:val="00E775FD"/>
    <w:rsid w:val="00E80F23"/>
    <w:rsid w:val="00E857FA"/>
    <w:rsid w:val="00E91147"/>
    <w:rsid w:val="00E92EF6"/>
    <w:rsid w:val="00E92FFF"/>
    <w:rsid w:val="00EA2861"/>
    <w:rsid w:val="00EA28D2"/>
    <w:rsid w:val="00EA2EEC"/>
    <w:rsid w:val="00EA6BA0"/>
    <w:rsid w:val="00EB7B48"/>
    <w:rsid w:val="00EC394A"/>
    <w:rsid w:val="00EC492A"/>
    <w:rsid w:val="00ED14D9"/>
    <w:rsid w:val="00ED23EF"/>
    <w:rsid w:val="00ED279F"/>
    <w:rsid w:val="00ED2BCC"/>
    <w:rsid w:val="00ED557E"/>
    <w:rsid w:val="00ED62F0"/>
    <w:rsid w:val="00EE1572"/>
    <w:rsid w:val="00EE190F"/>
    <w:rsid w:val="00EE37AE"/>
    <w:rsid w:val="00EE48E3"/>
    <w:rsid w:val="00EE56B0"/>
    <w:rsid w:val="00EE650F"/>
    <w:rsid w:val="00EE6E1E"/>
    <w:rsid w:val="00F00A11"/>
    <w:rsid w:val="00F046F0"/>
    <w:rsid w:val="00F049E3"/>
    <w:rsid w:val="00F20A01"/>
    <w:rsid w:val="00F2341C"/>
    <w:rsid w:val="00F2375B"/>
    <w:rsid w:val="00F240C3"/>
    <w:rsid w:val="00F24423"/>
    <w:rsid w:val="00F26C5E"/>
    <w:rsid w:val="00F329DD"/>
    <w:rsid w:val="00F355BF"/>
    <w:rsid w:val="00F44198"/>
    <w:rsid w:val="00F50911"/>
    <w:rsid w:val="00F552BA"/>
    <w:rsid w:val="00F56C3C"/>
    <w:rsid w:val="00F6309C"/>
    <w:rsid w:val="00F63A59"/>
    <w:rsid w:val="00F65227"/>
    <w:rsid w:val="00F706BC"/>
    <w:rsid w:val="00F77CFD"/>
    <w:rsid w:val="00F80B08"/>
    <w:rsid w:val="00F848AF"/>
    <w:rsid w:val="00F90482"/>
    <w:rsid w:val="00F929B7"/>
    <w:rsid w:val="00F941FE"/>
    <w:rsid w:val="00F9646D"/>
    <w:rsid w:val="00FA019A"/>
    <w:rsid w:val="00FA793A"/>
    <w:rsid w:val="00FB05AC"/>
    <w:rsid w:val="00FB1223"/>
    <w:rsid w:val="00FB1231"/>
    <w:rsid w:val="00FB49F6"/>
    <w:rsid w:val="00FB6A15"/>
    <w:rsid w:val="00FB6E5C"/>
    <w:rsid w:val="00FC13D1"/>
    <w:rsid w:val="00FC176C"/>
    <w:rsid w:val="00FC3597"/>
    <w:rsid w:val="00FC5F77"/>
    <w:rsid w:val="00FD1F37"/>
    <w:rsid w:val="00FE03BB"/>
    <w:rsid w:val="00FE2032"/>
    <w:rsid w:val="00FE3512"/>
    <w:rsid w:val="00FE5DBE"/>
    <w:rsid w:val="00FE6C67"/>
    <w:rsid w:val="00FE7E62"/>
    <w:rsid w:val="01068EBE"/>
    <w:rsid w:val="019F706B"/>
    <w:rsid w:val="01D67FB8"/>
    <w:rsid w:val="022F91EE"/>
    <w:rsid w:val="02350330"/>
    <w:rsid w:val="02607B7B"/>
    <w:rsid w:val="027EE784"/>
    <w:rsid w:val="0322DD04"/>
    <w:rsid w:val="0347429D"/>
    <w:rsid w:val="039F6F63"/>
    <w:rsid w:val="03F7AD08"/>
    <w:rsid w:val="0404CEBC"/>
    <w:rsid w:val="044D1E85"/>
    <w:rsid w:val="052E0F6E"/>
    <w:rsid w:val="05421B2A"/>
    <w:rsid w:val="05461DAE"/>
    <w:rsid w:val="056B8791"/>
    <w:rsid w:val="057BA31E"/>
    <w:rsid w:val="05E563F7"/>
    <w:rsid w:val="05E8EEE6"/>
    <w:rsid w:val="0601A1B0"/>
    <w:rsid w:val="061542E2"/>
    <w:rsid w:val="06588217"/>
    <w:rsid w:val="06737C72"/>
    <w:rsid w:val="06A545F0"/>
    <w:rsid w:val="071CE631"/>
    <w:rsid w:val="0779A602"/>
    <w:rsid w:val="0791D6D1"/>
    <w:rsid w:val="07A9FEAA"/>
    <w:rsid w:val="08879865"/>
    <w:rsid w:val="088D96AC"/>
    <w:rsid w:val="089A1853"/>
    <w:rsid w:val="09392A89"/>
    <w:rsid w:val="0950DE24"/>
    <w:rsid w:val="09B4488F"/>
    <w:rsid w:val="09FB723F"/>
    <w:rsid w:val="0A29670D"/>
    <w:rsid w:val="0AAB6D33"/>
    <w:rsid w:val="0B0B7EEF"/>
    <w:rsid w:val="0B50773C"/>
    <w:rsid w:val="0BC21143"/>
    <w:rsid w:val="0BC5376E"/>
    <w:rsid w:val="0C0CA16D"/>
    <w:rsid w:val="0C41B886"/>
    <w:rsid w:val="0CC3D0B1"/>
    <w:rsid w:val="0D1E091E"/>
    <w:rsid w:val="0D9A4DC8"/>
    <w:rsid w:val="0DB5CEED"/>
    <w:rsid w:val="0DFAC7E1"/>
    <w:rsid w:val="0E12564B"/>
    <w:rsid w:val="0EABA824"/>
    <w:rsid w:val="0ECEE362"/>
    <w:rsid w:val="0F114535"/>
    <w:rsid w:val="0FC2914F"/>
    <w:rsid w:val="101EF4CB"/>
    <w:rsid w:val="10616943"/>
    <w:rsid w:val="1062D786"/>
    <w:rsid w:val="10710308"/>
    <w:rsid w:val="10B65621"/>
    <w:rsid w:val="10D7AB33"/>
    <w:rsid w:val="11121489"/>
    <w:rsid w:val="111529A9"/>
    <w:rsid w:val="11269B69"/>
    <w:rsid w:val="112D2AB7"/>
    <w:rsid w:val="11CD0C55"/>
    <w:rsid w:val="12964699"/>
    <w:rsid w:val="13987D13"/>
    <w:rsid w:val="13AB1B7B"/>
    <w:rsid w:val="13E36054"/>
    <w:rsid w:val="1492FD3D"/>
    <w:rsid w:val="14B1D163"/>
    <w:rsid w:val="156C2F6E"/>
    <w:rsid w:val="15D071D1"/>
    <w:rsid w:val="15E89ACC"/>
    <w:rsid w:val="162F2F43"/>
    <w:rsid w:val="168CF4CC"/>
    <w:rsid w:val="16EE354D"/>
    <w:rsid w:val="175141BA"/>
    <w:rsid w:val="177748CF"/>
    <w:rsid w:val="17D8D268"/>
    <w:rsid w:val="1820ADCC"/>
    <w:rsid w:val="184A2AC4"/>
    <w:rsid w:val="185C3FC9"/>
    <w:rsid w:val="1915DC1D"/>
    <w:rsid w:val="1929284B"/>
    <w:rsid w:val="19A1AB2E"/>
    <w:rsid w:val="1B1CBE71"/>
    <w:rsid w:val="1B25DA30"/>
    <w:rsid w:val="1BAD1E69"/>
    <w:rsid w:val="1C2562F2"/>
    <w:rsid w:val="1C8214BD"/>
    <w:rsid w:val="1CA85E67"/>
    <w:rsid w:val="1CB5F5CE"/>
    <w:rsid w:val="1DA82AF8"/>
    <w:rsid w:val="1E484AE0"/>
    <w:rsid w:val="1EF1D6B5"/>
    <w:rsid w:val="1F4DD486"/>
    <w:rsid w:val="1F999A13"/>
    <w:rsid w:val="1FBEA0D0"/>
    <w:rsid w:val="1FC2A1B2"/>
    <w:rsid w:val="1FD395AD"/>
    <w:rsid w:val="21268624"/>
    <w:rsid w:val="212B4D73"/>
    <w:rsid w:val="21A6F0FA"/>
    <w:rsid w:val="21BF0AEA"/>
    <w:rsid w:val="21DE2E0F"/>
    <w:rsid w:val="221F1066"/>
    <w:rsid w:val="22E82DE9"/>
    <w:rsid w:val="232AE456"/>
    <w:rsid w:val="2397006B"/>
    <w:rsid w:val="23D06A6B"/>
    <w:rsid w:val="240B5C6A"/>
    <w:rsid w:val="240C4762"/>
    <w:rsid w:val="24512DF4"/>
    <w:rsid w:val="246ADBBB"/>
    <w:rsid w:val="249E4655"/>
    <w:rsid w:val="24A44610"/>
    <w:rsid w:val="24BF6658"/>
    <w:rsid w:val="24D506C4"/>
    <w:rsid w:val="24EA198C"/>
    <w:rsid w:val="2515CED1"/>
    <w:rsid w:val="25430DD9"/>
    <w:rsid w:val="25FC4CAB"/>
    <w:rsid w:val="25FC97EF"/>
    <w:rsid w:val="261FCEAB"/>
    <w:rsid w:val="26B3E245"/>
    <w:rsid w:val="26DEDE3A"/>
    <w:rsid w:val="270357B9"/>
    <w:rsid w:val="27181992"/>
    <w:rsid w:val="27A27C7D"/>
    <w:rsid w:val="27F8A875"/>
    <w:rsid w:val="2817BFAF"/>
    <w:rsid w:val="2818147B"/>
    <w:rsid w:val="282494A8"/>
    <w:rsid w:val="287D8DEA"/>
    <w:rsid w:val="28A8DA6D"/>
    <w:rsid w:val="29CF0F1E"/>
    <w:rsid w:val="2A762C11"/>
    <w:rsid w:val="2AAA42EE"/>
    <w:rsid w:val="2AB69571"/>
    <w:rsid w:val="2AF33FCE"/>
    <w:rsid w:val="2B1B6C60"/>
    <w:rsid w:val="2B3BCCF9"/>
    <w:rsid w:val="2B6F4BD9"/>
    <w:rsid w:val="2BB24F5D"/>
    <w:rsid w:val="2C30D582"/>
    <w:rsid w:val="2C64ACFB"/>
    <w:rsid w:val="2C7B57F2"/>
    <w:rsid w:val="2C7F90E3"/>
    <w:rsid w:val="2CFCF0D4"/>
    <w:rsid w:val="2DD9EC0D"/>
    <w:rsid w:val="2E11BE01"/>
    <w:rsid w:val="2ECBC8AA"/>
    <w:rsid w:val="2EF10586"/>
    <w:rsid w:val="2F1C039A"/>
    <w:rsid w:val="2FAD8E62"/>
    <w:rsid w:val="2FC47516"/>
    <w:rsid w:val="302054E8"/>
    <w:rsid w:val="3021EF1B"/>
    <w:rsid w:val="307D2652"/>
    <w:rsid w:val="30A2FB02"/>
    <w:rsid w:val="30B7D3FB"/>
    <w:rsid w:val="312C2580"/>
    <w:rsid w:val="313EE74C"/>
    <w:rsid w:val="322F3B10"/>
    <w:rsid w:val="32C1A756"/>
    <w:rsid w:val="330F006D"/>
    <w:rsid w:val="33BE9032"/>
    <w:rsid w:val="33C554AA"/>
    <w:rsid w:val="33CFDC2A"/>
    <w:rsid w:val="344A0614"/>
    <w:rsid w:val="345D77B7"/>
    <w:rsid w:val="3480FF85"/>
    <w:rsid w:val="3506E6C3"/>
    <w:rsid w:val="3556433E"/>
    <w:rsid w:val="3567703B"/>
    <w:rsid w:val="357114E5"/>
    <w:rsid w:val="35E5D675"/>
    <w:rsid w:val="3602E400"/>
    <w:rsid w:val="367BFC96"/>
    <w:rsid w:val="36ACA1AB"/>
    <w:rsid w:val="36FCEF8A"/>
    <w:rsid w:val="3726C2F1"/>
    <w:rsid w:val="37E56FEB"/>
    <w:rsid w:val="38012681"/>
    <w:rsid w:val="3824D636"/>
    <w:rsid w:val="3832BF51"/>
    <w:rsid w:val="386B0291"/>
    <w:rsid w:val="391A7D0C"/>
    <w:rsid w:val="399838A7"/>
    <w:rsid w:val="39A82B3B"/>
    <w:rsid w:val="39CD1DE1"/>
    <w:rsid w:val="3AAD924E"/>
    <w:rsid w:val="3AB94798"/>
    <w:rsid w:val="3AE8CD4C"/>
    <w:rsid w:val="3B0A3D4C"/>
    <w:rsid w:val="3B816708"/>
    <w:rsid w:val="3B9C1DD0"/>
    <w:rsid w:val="3BCADB9F"/>
    <w:rsid w:val="3BE2E536"/>
    <w:rsid w:val="3C0387A7"/>
    <w:rsid w:val="3C35FBD5"/>
    <w:rsid w:val="3C521DCE"/>
    <w:rsid w:val="3C9DCF03"/>
    <w:rsid w:val="3CD7FE21"/>
    <w:rsid w:val="3D5602E5"/>
    <w:rsid w:val="3D5FB1D9"/>
    <w:rsid w:val="3D7FCE8F"/>
    <w:rsid w:val="3E0CCA62"/>
    <w:rsid w:val="3E4F2B0F"/>
    <w:rsid w:val="3EEC3172"/>
    <w:rsid w:val="3EF6175E"/>
    <w:rsid w:val="3F40C4C5"/>
    <w:rsid w:val="3FF505CC"/>
    <w:rsid w:val="400DF321"/>
    <w:rsid w:val="403CB3AF"/>
    <w:rsid w:val="4047277A"/>
    <w:rsid w:val="406A09E3"/>
    <w:rsid w:val="40849EFB"/>
    <w:rsid w:val="40EC4F7C"/>
    <w:rsid w:val="40EFB35D"/>
    <w:rsid w:val="40FB3750"/>
    <w:rsid w:val="4143E845"/>
    <w:rsid w:val="41507A34"/>
    <w:rsid w:val="41757DEE"/>
    <w:rsid w:val="41A78A7F"/>
    <w:rsid w:val="41AED7B1"/>
    <w:rsid w:val="4228DC7E"/>
    <w:rsid w:val="42376CAA"/>
    <w:rsid w:val="42533FB2"/>
    <w:rsid w:val="426C6CE2"/>
    <w:rsid w:val="428B83BE"/>
    <w:rsid w:val="430CE3B7"/>
    <w:rsid w:val="433E9485"/>
    <w:rsid w:val="4405DBF3"/>
    <w:rsid w:val="448FF9EF"/>
    <w:rsid w:val="44A8B418"/>
    <w:rsid w:val="44E0E425"/>
    <w:rsid w:val="44FDB8C6"/>
    <w:rsid w:val="4534F53A"/>
    <w:rsid w:val="45BE1F62"/>
    <w:rsid w:val="46EA4E4F"/>
    <w:rsid w:val="473AC7CF"/>
    <w:rsid w:val="47A62798"/>
    <w:rsid w:val="482B4221"/>
    <w:rsid w:val="4836E2A3"/>
    <w:rsid w:val="488482A7"/>
    <w:rsid w:val="488E113A"/>
    <w:rsid w:val="48AE198D"/>
    <w:rsid w:val="49124E75"/>
    <w:rsid w:val="496C187D"/>
    <w:rsid w:val="49962773"/>
    <w:rsid w:val="49A40D33"/>
    <w:rsid w:val="49CC02FC"/>
    <w:rsid w:val="49F6B462"/>
    <w:rsid w:val="4A45B5AA"/>
    <w:rsid w:val="4AAE1ED6"/>
    <w:rsid w:val="4B150480"/>
    <w:rsid w:val="4B666197"/>
    <w:rsid w:val="4BF39124"/>
    <w:rsid w:val="4BF9E14D"/>
    <w:rsid w:val="4C3F18E7"/>
    <w:rsid w:val="4C732949"/>
    <w:rsid w:val="4CA5DA70"/>
    <w:rsid w:val="4CA5E143"/>
    <w:rsid w:val="4D60924D"/>
    <w:rsid w:val="4D61791C"/>
    <w:rsid w:val="4DEB61B5"/>
    <w:rsid w:val="4F034F1F"/>
    <w:rsid w:val="4F19938A"/>
    <w:rsid w:val="4F4A2B66"/>
    <w:rsid w:val="4F50E46B"/>
    <w:rsid w:val="4F5B010C"/>
    <w:rsid w:val="4F6D06B6"/>
    <w:rsid w:val="4F6EC17E"/>
    <w:rsid w:val="4FBE3BAE"/>
    <w:rsid w:val="4FCF10B9"/>
    <w:rsid w:val="4FE1FF03"/>
    <w:rsid w:val="5090E8BE"/>
    <w:rsid w:val="50BFC773"/>
    <w:rsid w:val="50D6ACE0"/>
    <w:rsid w:val="5131BC43"/>
    <w:rsid w:val="51469A6C"/>
    <w:rsid w:val="515A0C0F"/>
    <w:rsid w:val="518BF602"/>
    <w:rsid w:val="519325C7"/>
    <w:rsid w:val="51BCAC74"/>
    <w:rsid w:val="51C9A7AC"/>
    <w:rsid w:val="51F3FEC3"/>
    <w:rsid w:val="52783016"/>
    <w:rsid w:val="5294FC4B"/>
    <w:rsid w:val="53DA510D"/>
    <w:rsid w:val="53E1ABE5"/>
    <w:rsid w:val="53E2BE2F"/>
    <w:rsid w:val="544A2ACC"/>
    <w:rsid w:val="547BABA2"/>
    <w:rsid w:val="547D6991"/>
    <w:rsid w:val="54873549"/>
    <w:rsid w:val="54939A63"/>
    <w:rsid w:val="54E64B00"/>
    <w:rsid w:val="550FE3EB"/>
    <w:rsid w:val="555324DD"/>
    <w:rsid w:val="5564821A"/>
    <w:rsid w:val="557E8E90"/>
    <w:rsid w:val="55BF3408"/>
    <w:rsid w:val="55D5FE33"/>
    <w:rsid w:val="5631423E"/>
    <w:rsid w:val="565EAE34"/>
    <w:rsid w:val="56A718DF"/>
    <w:rsid w:val="578294DC"/>
    <w:rsid w:val="57B34C64"/>
    <w:rsid w:val="57B9C11E"/>
    <w:rsid w:val="57DE66AE"/>
    <w:rsid w:val="59957450"/>
    <w:rsid w:val="59B33F96"/>
    <w:rsid w:val="59E2C82E"/>
    <w:rsid w:val="5A0EA12E"/>
    <w:rsid w:val="5A754F15"/>
    <w:rsid w:val="5A8C6933"/>
    <w:rsid w:val="5AAB8A7D"/>
    <w:rsid w:val="5AAFAEC5"/>
    <w:rsid w:val="5B35891F"/>
    <w:rsid w:val="5B4AE5BE"/>
    <w:rsid w:val="5BAD2F43"/>
    <w:rsid w:val="5BDB88EB"/>
    <w:rsid w:val="5BEDD014"/>
    <w:rsid w:val="5C058653"/>
    <w:rsid w:val="5C475ADE"/>
    <w:rsid w:val="5C959B35"/>
    <w:rsid w:val="5C9901AC"/>
    <w:rsid w:val="5CA129DA"/>
    <w:rsid w:val="5D4EE0C8"/>
    <w:rsid w:val="5D6779F9"/>
    <w:rsid w:val="5D7AB3B1"/>
    <w:rsid w:val="5DD338F0"/>
    <w:rsid w:val="5DF96A75"/>
    <w:rsid w:val="5E669AFD"/>
    <w:rsid w:val="5E7D6368"/>
    <w:rsid w:val="5EC8B983"/>
    <w:rsid w:val="5EFF63C0"/>
    <w:rsid w:val="5F90C925"/>
    <w:rsid w:val="5F99BED9"/>
    <w:rsid w:val="61048F64"/>
    <w:rsid w:val="618386DA"/>
    <w:rsid w:val="618E9F53"/>
    <w:rsid w:val="61BBB221"/>
    <w:rsid w:val="6307F25B"/>
    <w:rsid w:val="637A7AFA"/>
    <w:rsid w:val="637C8A42"/>
    <w:rsid w:val="63C63266"/>
    <w:rsid w:val="63E69AD0"/>
    <w:rsid w:val="643A474E"/>
    <w:rsid w:val="64B6B9D8"/>
    <w:rsid w:val="64B95534"/>
    <w:rsid w:val="64C79898"/>
    <w:rsid w:val="658CCAA2"/>
    <w:rsid w:val="65CCD316"/>
    <w:rsid w:val="661EF482"/>
    <w:rsid w:val="6621F93C"/>
    <w:rsid w:val="665D7B54"/>
    <w:rsid w:val="666D8607"/>
    <w:rsid w:val="66863921"/>
    <w:rsid w:val="675CDE2D"/>
    <w:rsid w:val="67918AD1"/>
    <w:rsid w:val="67BAC4E3"/>
    <w:rsid w:val="67EE5A9A"/>
    <w:rsid w:val="680B1D51"/>
    <w:rsid w:val="68327239"/>
    <w:rsid w:val="68478CE8"/>
    <w:rsid w:val="688D71F3"/>
    <w:rsid w:val="68927EBB"/>
    <w:rsid w:val="68A0E396"/>
    <w:rsid w:val="690DB871"/>
    <w:rsid w:val="6949193D"/>
    <w:rsid w:val="6978A505"/>
    <w:rsid w:val="69814CC1"/>
    <w:rsid w:val="6AC5867F"/>
    <w:rsid w:val="6AF8564A"/>
    <w:rsid w:val="6B15C86C"/>
    <w:rsid w:val="6B42BE13"/>
    <w:rsid w:val="6B5E875D"/>
    <w:rsid w:val="6B7DA23B"/>
    <w:rsid w:val="6BA703D2"/>
    <w:rsid w:val="6BDFCEA9"/>
    <w:rsid w:val="6C2F30C6"/>
    <w:rsid w:val="6C80B9FF"/>
    <w:rsid w:val="6CC7C9C5"/>
    <w:rsid w:val="6D3A16FF"/>
    <w:rsid w:val="6D3D87C4"/>
    <w:rsid w:val="7073DE48"/>
    <w:rsid w:val="709A176F"/>
    <w:rsid w:val="70AE16D6"/>
    <w:rsid w:val="70FA9EF6"/>
    <w:rsid w:val="717AF31B"/>
    <w:rsid w:val="71A31DB8"/>
    <w:rsid w:val="71CCE37F"/>
    <w:rsid w:val="7235E7D0"/>
    <w:rsid w:val="724F102D"/>
    <w:rsid w:val="73AFF5EB"/>
    <w:rsid w:val="73B07738"/>
    <w:rsid w:val="7467F579"/>
    <w:rsid w:val="74957965"/>
    <w:rsid w:val="74BEA206"/>
    <w:rsid w:val="75430A5A"/>
    <w:rsid w:val="75511BFF"/>
    <w:rsid w:val="7552D701"/>
    <w:rsid w:val="75BE0939"/>
    <w:rsid w:val="75CADD95"/>
    <w:rsid w:val="75D71A0C"/>
    <w:rsid w:val="76345C48"/>
    <w:rsid w:val="76E88739"/>
    <w:rsid w:val="7770C68B"/>
    <w:rsid w:val="77DB1643"/>
    <w:rsid w:val="7830735E"/>
    <w:rsid w:val="783281C0"/>
    <w:rsid w:val="788D40B0"/>
    <w:rsid w:val="78B165D3"/>
    <w:rsid w:val="78B72F99"/>
    <w:rsid w:val="790A8EEF"/>
    <w:rsid w:val="79252DDA"/>
    <w:rsid w:val="793F98E9"/>
    <w:rsid w:val="79487165"/>
    <w:rsid w:val="794CB629"/>
    <w:rsid w:val="79FA21C9"/>
    <w:rsid w:val="79FFDD5C"/>
    <w:rsid w:val="7A019831"/>
    <w:rsid w:val="7A40F9B5"/>
    <w:rsid w:val="7AC6F5C4"/>
    <w:rsid w:val="7ADAAA93"/>
    <w:rsid w:val="7AFF18AF"/>
    <w:rsid w:val="7B0E8381"/>
    <w:rsid w:val="7B0F802C"/>
    <w:rsid w:val="7B374C5E"/>
    <w:rsid w:val="7C438390"/>
    <w:rsid w:val="7CD31CBF"/>
    <w:rsid w:val="7D3AF996"/>
    <w:rsid w:val="7D92ADE0"/>
    <w:rsid w:val="7DBD7A85"/>
    <w:rsid w:val="7E03A537"/>
    <w:rsid w:val="7F0D48C0"/>
    <w:rsid w:val="7F316E8D"/>
    <w:rsid w:val="7F40E70D"/>
    <w:rsid w:val="7F941F45"/>
    <w:rsid w:val="7FD8E8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A8A7D"/>
  <w15:chartTrackingRefBased/>
  <w15:docId w15:val="{1A5D05B6-CD24-40F5-9707-AF953D85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0074"/>
    <w:pPr>
      <w:spacing w:after="0" w:line="360" w:lineRule="auto"/>
    </w:pPr>
    <w:rPr>
      <w:rFonts w:ascii="Sennheiser Neue Regular" w:hAnsi="Sennheiser Neue Regular" w:cs="Times New Roman (Textkörper CS)"/>
      <w:sz w:val="18"/>
    </w:rPr>
  </w:style>
  <w:style w:type="paragraph" w:styleId="berschrift1">
    <w:name w:val="heading 1"/>
    <w:basedOn w:val="Standard"/>
    <w:link w:val="berschrift1Zchn"/>
    <w:uiPriority w:val="9"/>
    <w:qFormat/>
    <w:rsid w:val="00001E51"/>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001E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semiHidden/>
    <w:unhideWhenUsed/>
    <w:qFormat/>
    <w:rsid w:val="00001E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7293"/>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7E7293"/>
  </w:style>
  <w:style w:type="paragraph" w:styleId="Fuzeile">
    <w:name w:val="footer"/>
    <w:basedOn w:val="Standard"/>
    <w:link w:val="FuzeileZchn"/>
    <w:uiPriority w:val="99"/>
    <w:unhideWhenUsed/>
    <w:rsid w:val="007E7293"/>
    <w:pPr>
      <w:tabs>
        <w:tab w:val="center" w:pos="4680"/>
        <w:tab w:val="right" w:pos="9360"/>
      </w:tabs>
      <w:spacing w:line="240" w:lineRule="auto"/>
    </w:pPr>
  </w:style>
  <w:style w:type="character" w:customStyle="1" w:styleId="FuzeileZchn">
    <w:name w:val="Fußzeile Zchn"/>
    <w:basedOn w:val="Absatz-Standardschriftart"/>
    <w:link w:val="Fuzeile"/>
    <w:uiPriority w:val="99"/>
    <w:rsid w:val="007E7293"/>
  </w:style>
  <w:style w:type="character" w:styleId="Fett">
    <w:name w:val="Strong"/>
    <w:basedOn w:val="Absatz-Standardschriftart"/>
    <w:uiPriority w:val="22"/>
    <w:qFormat/>
    <w:rsid w:val="00137E62"/>
    <w:rPr>
      <w:b/>
      <w:bCs/>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682BE4"/>
    <w:pPr>
      <w:spacing w:after="0" w:line="240" w:lineRule="auto"/>
    </w:pPr>
  </w:style>
  <w:style w:type="paragraph" w:customStyle="1" w:styleId="Contact">
    <w:name w:val="Contact"/>
    <w:basedOn w:val="Standard"/>
    <w:qFormat/>
    <w:rsid w:val="00A054AA"/>
    <w:pPr>
      <w:tabs>
        <w:tab w:val="left" w:pos="4111"/>
      </w:tabs>
      <w:spacing w:line="210" w:lineRule="atLeast"/>
    </w:pPr>
    <w:rPr>
      <w:sz w:val="15"/>
      <w:lang w:val="en-GB"/>
    </w:rPr>
  </w:style>
  <w:style w:type="paragraph" w:customStyle="1" w:styleId="About">
    <w:name w:val="About"/>
    <w:basedOn w:val="Standard"/>
    <w:qFormat/>
    <w:rsid w:val="00A054AA"/>
    <w:pPr>
      <w:spacing w:line="240" w:lineRule="auto"/>
    </w:pPr>
    <w:rPr>
      <w:lang w:val="en-GB"/>
    </w:rPr>
  </w:style>
  <w:style w:type="character" w:styleId="Kommentarzeichen">
    <w:name w:val="annotation reference"/>
    <w:basedOn w:val="Absatz-Standardschriftart"/>
    <w:uiPriority w:val="99"/>
    <w:semiHidden/>
    <w:unhideWhenUsed/>
    <w:rsid w:val="001F5D6B"/>
    <w:rPr>
      <w:sz w:val="16"/>
      <w:szCs w:val="16"/>
    </w:rPr>
  </w:style>
  <w:style w:type="paragraph" w:styleId="Kommentartext">
    <w:name w:val="annotation text"/>
    <w:basedOn w:val="Standard"/>
    <w:link w:val="KommentartextZchn"/>
    <w:uiPriority w:val="99"/>
    <w:unhideWhenUsed/>
    <w:rsid w:val="001F5D6B"/>
    <w:pPr>
      <w:spacing w:line="240" w:lineRule="auto"/>
    </w:pPr>
    <w:rPr>
      <w:sz w:val="20"/>
      <w:szCs w:val="20"/>
    </w:rPr>
  </w:style>
  <w:style w:type="character" w:customStyle="1" w:styleId="KommentartextZchn">
    <w:name w:val="Kommentartext Zchn"/>
    <w:basedOn w:val="Absatz-Standardschriftart"/>
    <w:link w:val="Kommentartext"/>
    <w:uiPriority w:val="99"/>
    <w:rsid w:val="001F5D6B"/>
    <w:rPr>
      <w:sz w:val="20"/>
      <w:szCs w:val="20"/>
    </w:rPr>
  </w:style>
  <w:style w:type="paragraph" w:styleId="Kommentarthema">
    <w:name w:val="annotation subject"/>
    <w:basedOn w:val="Kommentartext"/>
    <w:next w:val="Kommentartext"/>
    <w:link w:val="KommentarthemaZchn"/>
    <w:uiPriority w:val="99"/>
    <w:semiHidden/>
    <w:unhideWhenUsed/>
    <w:rsid w:val="001F5D6B"/>
    <w:rPr>
      <w:b/>
      <w:bCs/>
    </w:rPr>
  </w:style>
  <w:style w:type="character" w:customStyle="1" w:styleId="KommentarthemaZchn">
    <w:name w:val="Kommentarthema Zchn"/>
    <w:basedOn w:val="KommentartextZchn"/>
    <w:link w:val="Kommentarthema"/>
    <w:uiPriority w:val="99"/>
    <w:semiHidden/>
    <w:rsid w:val="001F5D6B"/>
    <w:rPr>
      <w:b/>
      <w:bCs/>
      <w:sz w:val="20"/>
      <w:szCs w:val="20"/>
    </w:rPr>
  </w:style>
  <w:style w:type="paragraph" w:customStyle="1" w:styleId="Normal0">
    <w:name w:val="Normal0"/>
    <w:qFormat/>
    <w:rsid w:val="00821913"/>
    <w:pPr>
      <w:spacing w:after="0" w:line="360" w:lineRule="auto"/>
    </w:pPr>
    <w:rPr>
      <w:rFonts w:ascii="Sen" w:eastAsia="Sen" w:hAnsi="Sen" w:cs="Sen"/>
      <w:sz w:val="20"/>
      <w:szCs w:val="20"/>
      <w:lang w:val="en-US" w:eastAsia="en-GB"/>
    </w:rPr>
  </w:style>
  <w:style w:type="character" w:styleId="Hyperlink">
    <w:name w:val="Hyperlink"/>
    <w:uiPriority w:val="99"/>
    <w:unhideWhenUsed/>
    <w:rsid w:val="00821913"/>
    <w:rPr>
      <w:color w:val="000000"/>
      <w:u w:val="single"/>
    </w:rPr>
  </w:style>
  <w:style w:type="character" w:styleId="NichtaufgelsteErwhnung">
    <w:name w:val="Unresolved Mention"/>
    <w:basedOn w:val="Absatz-Standardschriftart"/>
    <w:uiPriority w:val="99"/>
    <w:semiHidden/>
    <w:unhideWhenUsed/>
    <w:rsid w:val="00821913"/>
    <w:rPr>
      <w:color w:val="605E5C"/>
      <w:shd w:val="clear" w:color="auto" w:fill="E1DFDD"/>
    </w:rPr>
  </w:style>
  <w:style w:type="paragraph" w:customStyle="1" w:styleId="transcript-list-item">
    <w:name w:val="transcript-list-item"/>
    <w:basedOn w:val="Standard"/>
    <w:rsid w:val="007C5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
    <w:name w:val="highlights"/>
    <w:basedOn w:val="Absatz-Standardschriftart"/>
    <w:rsid w:val="007C5BBD"/>
  </w:style>
  <w:style w:type="character" w:customStyle="1" w:styleId="matches">
    <w:name w:val="matches"/>
    <w:basedOn w:val="Absatz-Standardschriftart"/>
    <w:rsid w:val="007C5BBD"/>
  </w:style>
  <w:style w:type="paragraph" w:styleId="Beschriftung">
    <w:name w:val="caption"/>
    <w:basedOn w:val="Standard"/>
    <w:next w:val="Standard"/>
    <w:uiPriority w:val="35"/>
    <w:unhideWhenUsed/>
    <w:qFormat/>
    <w:rsid w:val="0026061F"/>
    <w:pPr>
      <w:spacing w:after="200" w:line="240" w:lineRule="auto"/>
    </w:pPr>
    <w:rPr>
      <w:i/>
      <w:iCs/>
      <w:color w:val="44546A" w:themeColor="text2"/>
      <w:szCs w:val="18"/>
    </w:rPr>
  </w:style>
  <w:style w:type="character" w:styleId="BesuchterLink">
    <w:name w:val="FollowedHyperlink"/>
    <w:basedOn w:val="Absatz-Standardschriftart"/>
    <w:uiPriority w:val="99"/>
    <w:semiHidden/>
    <w:unhideWhenUsed/>
    <w:rsid w:val="001D2929"/>
    <w:rPr>
      <w:color w:val="954F72" w:themeColor="followedHyperlink"/>
      <w:u w:val="single"/>
    </w:rPr>
  </w:style>
  <w:style w:type="character" w:customStyle="1" w:styleId="berschrift1Zchn">
    <w:name w:val="Überschrift 1 Zchn"/>
    <w:basedOn w:val="Absatz-Standardschriftart"/>
    <w:link w:val="berschrift1"/>
    <w:uiPriority w:val="9"/>
    <w:rsid w:val="00001E51"/>
    <w:rPr>
      <w:rFonts w:ascii="Times New Roman" w:eastAsia="Times New Roman" w:hAnsi="Times New Roman" w:cs="Times New Roman"/>
      <w:b/>
      <w:bCs/>
      <w:kern w:val="36"/>
      <w:sz w:val="48"/>
      <w:szCs w:val="48"/>
      <w:lang w:val="de-DE" w:eastAsia="de-DE"/>
    </w:rPr>
  </w:style>
  <w:style w:type="character" w:customStyle="1" w:styleId="berschrift2Zchn">
    <w:name w:val="Überschrift 2 Zchn"/>
    <w:basedOn w:val="Absatz-Standardschriftart"/>
    <w:link w:val="berschrift2"/>
    <w:uiPriority w:val="9"/>
    <w:semiHidden/>
    <w:rsid w:val="00001E51"/>
    <w:rPr>
      <w:rFonts w:asciiTheme="majorHAnsi" w:eastAsiaTheme="majorEastAsia" w:hAnsiTheme="majorHAnsi" w:cstheme="majorBidi"/>
      <w:color w:val="2F5496" w:themeColor="accent1" w:themeShade="BF"/>
      <w:sz w:val="26"/>
      <w:szCs w:val="26"/>
    </w:rPr>
  </w:style>
  <w:style w:type="character" w:customStyle="1" w:styleId="berschrift4Zchn">
    <w:name w:val="Überschrift 4 Zchn"/>
    <w:basedOn w:val="Absatz-Standardschriftart"/>
    <w:link w:val="berschrift4"/>
    <w:uiPriority w:val="9"/>
    <w:semiHidden/>
    <w:rsid w:val="00001E51"/>
    <w:rPr>
      <w:rFonts w:asciiTheme="majorHAnsi" w:eastAsiaTheme="majorEastAsia" w:hAnsiTheme="majorHAnsi" w:cstheme="majorBidi"/>
      <w:i/>
      <w:iCs/>
      <w:color w:val="2F5496" w:themeColor="accent1" w:themeShade="BF"/>
    </w:rPr>
  </w:style>
  <w:style w:type="paragraph" w:styleId="StandardWeb">
    <w:name w:val="Normal (Web)"/>
    <w:basedOn w:val="Standard"/>
    <w:uiPriority w:val="99"/>
    <w:semiHidden/>
    <w:unhideWhenUsed/>
    <w:rsid w:val="00001E5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rsid w:val="006E508C"/>
    <w:pPr>
      <w:ind w:left="720"/>
      <w:contextualSpacing/>
    </w:pPr>
  </w:style>
  <w:style w:type="paragraph" w:styleId="Aufzhlungszeichen">
    <w:name w:val="List Bullet"/>
    <w:basedOn w:val="Standard"/>
    <w:uiPriority w:val="99"/>
    <w:unhideWhenUsed/>
    <w:rsid w:val="006E508C"/>
    <w:pPr>
      <w:numPr>
        <w:numId w:val="6"/>
      </w:numPr>
      <w:contextualSpacing/>
    </w:pPr>
  </w:style>
  <w:style w:type="paragraph" w:customStyle="1" w:styleId="StandardAufzhlungEN">
    <w:name w:val="Standard Aufzählung EN"/>
    <w:basedOn w:val="Standard"/>
    <w:qFormat/>
    <w:rsid w:val="006E508C"/>
    <w:pPr>
      <w:numPr>
        <w:numId w:val="8"/>
      </w:numPr>
    </w:pPr>
    <w:rPr>
      <w:lang w:val="en-US"/>
    </w:rPr>
  </w:style>
  <w:style w:type="paragraph" w:customStyle="1" w:styleId="StandardAufzhlungDE">
    <w:name w:val="Standard Aufzählung DE"/>
    <w:basedOn w:val="StandardAufzhlungEN"/>
    <w:qFormat/>
    <w:rsid w:val="006E508C"/>
    <w:rPr>
      <w:lang w:val="de-DE"/>
    </w:rPr>
  </w:style>
  <w:style w:type="character" w:customStyle="1" w:styleId="image-thumbnail-rollovercaption-text">
    <w:name w:val="image-thumbnail-rollover__caption-text"/>
    <w:basedOn w:val="Absatz-Standardschriftart"/>
    <w:rsid w:val="004F1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2755">
      <w:bodyDiv w:val="1"/>
      <w:marLeft w:val="0"/>
      <w:marRight w:val="0"/>
      <w:marTop w:val="0"/>
      <w:marBottom w:val="0"/>
      <w:divBdr>
        <w:top w:val="none" w:sz="0" w:space="0" w:color="auto"/>
        <w:left w:val="none" w:sz="0" w:space="0" w:color="auto"/>
        <w:bottom w:val="none" w:sz="0" w:space="0" w:color="auto"/>
        <w:right w:val="none" w:sz="0" w:space="0" w:color="auto"/>
      </w:divBdr>
      <w:divsChild>
        <w:div w:id="1297107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0890089">
      <w:bodyDiv w:val="1"/>
      <w:marLeft w:val="0"/>
      <w:marRight w:val="0"/>
      <w:marTop w:val="0"/>
      <w:marBottom w:val="0"/>
      <w:divBdr>
        <w:top w:val="none" w:sz="0" w:space="0" w:color="auto"/>
        <w:left w:val="none" w:sz="0" w:space="0" w:color="auto"/>
        <w:bottom w:val="none" w:sz="0" w:space="0" w:color="auto"/>
        <w:right w:val="none" w:sz="0" w:space="0" w:color="auto"/>
      </w:divBdr>
      <w:divsChild>
        <w:div w:id="1679573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81197">
      <w:bodyDiv w:val="1"/>
      <w:marLeft w:val="0"/>
      <w:marRight w:val="0"/>
      <w:marTop w:val="0"/>
      <w:marBottom w:val="0"/>
      <w:divBdr>
        <w:top w:val="none" w:sz="0" w:space="0" w:color="auto"/>
        <w:left w:val="none" w:sz="0" w:space="0" w:color="auto"/>
        <w:bottom w:val="none" w:sz="0" w:space="0" w:color="auto"/>
        <w:right w:val="none" w:sz="0" w:space="0" w:color="auto"/>
      </w:divBdr>
      <w:divsChild>
        <w:div w:id="360791439">
          <w:marLeft w:val="0"/>
          <w:marRight w:val="0"/>
          <w:marTop w:val="0"/>
          <w:marBottom w:val="0"/>
          <w:divBdr>
            <w:top w:val="none" w:sz="0" w:space="0" w:color="auto"/>
            <w:left w:val="none" w:sz="0" w:space="0" w:color="auto"/>
            <w:bottom w:val="none" w:sz="0" w:space="0" w:color="auto"/>
            <w:right w:val="none" w:sz="0" w:space="0" w:color="auto"/>
          </w:divBdr>
          <w:divsChild>
            <w:div w:id="359820366">
              <w:marLeft w:val="0"/>
              <w:marRight w:val="0"/>
              <w:marTop w:val="0"/>
              <w:marBottom w:val="0"/>
              <w:divBdr>
                <w:top w:val="none" w:sz="0" w:space="0" w:color="auto"/>
                <w:left w:val="none" w:sz="0" w:space="0" w:color="auto"/>
                <w:bottom w:val="none" w:sz="0" w:space="0" w:color="auto"/>
                <w:right w:val="none" w:sz="0" w:space="0" w:color="auto"/>
              </w:divBdr>
            </w:div>
          </w:divsChild>
        </w:div>
        <w:div w:id="508179992">
          <w:marLeft w:val="0"/>
          <w:marRight w:val="0"/>
          <w:marTop w:val="0"/>
          <w:marBottom w:val="0"/>
          <w:divBdr>
            <w:top w:val="none" w:sz="0" w:space="0" w:color="auto"/>
            <w:left w:val="none" w:sz="0" w:space="0" w:color="auto"/>
            <w:bottom w:val="none" w:sz="0" w:space="0" w:color="auto"/>
            <w:right w:val="none" w:sz="0" w:space="0" w:color="auto"/>
          </w:divBdr>
          <w:divsChild>
            <w:div w:id="827751153">
              <w:marLeft w:val="0"/>
              <w:marRight w:val="0"/>
              <w:marTop w:val="0"/>
              <w:marBottom w:val="0"/>
              <w:divBdr>
                <w:top w:val="none" w:sz="0" w:space="0" w:color="auto"/>
                <w:left w:val="none" w:sz="0" w:space="0" w:color="auto"/>
                <w:bottom w:val="none" w:sz="0" w:space="0" w:color="auto"/>
                <w:right w:val="none" w:sz="0" w:space="0" w:color="auto"/>
              </w:divBdr>
            </w:div>
          </w:divsChild>
        </w:div>
        <w:div w:id="1305232903">
          <w:marLeft w:val="0"/>
          <w:marRight w:val="0"/>
          <w:marTop w:val="0"/>
          <w:marBottom w:val="0"/>
          <w:divBdr>
            <w:top w:val="none" w:sz="0" w:space="0" w:color="auto"/>
            <w:left w:val="none" w:sz="0" w:space="0" w:color="auto"/>
            <w:bottom w:val="none" w:sz="0" w:space="0" w:color="auto"/>
            <w:right w:val="none" w:sz="0" w:space="0" w:color="auto"/>
          </w:divBdr>
          <w:divsChild>
            <w:div w:id="262883051">
              <w:marLeft w:val="0"/>
              <w:marRight w:val="0"/>
              <w:marTop w:val="0"/>
              <w:marBottom w:val="0"/>
              <w:divBdr>
                <w:top w:val="none" w:sz="0" w:space="0" w:color="auto"/>
                <w:left w:val="none" w:sz="0" w:space="0" w:color="auto"/>
                <w:bottom w:val="none" w:sz="0" w:space="0" w:color="auto"/>
                <w:right w:val="none" w:sz="0" w:space="0" w:color="auto"/>
              </w:divBdr>
            </w:div>
          </w:divsChild>
        </w:div>
        <w:div w:id="1323311730">
          <w:marLeft w:val="0"/>
          <w:marRight w:val="0"/>
          <w:marTop w:val="0"/>
          <w:marBottom w:val="0"/>
          <w:divBdr>
            <w:top w:val="none" w:sz="0" w:space="0" w:color="auto"/>
            <w:left w:val="none" w:sz="0" w:space="0" w:color="auto"/>
            <w:bottom w:val="none" w:sz="0" w:space="0" w:color="auto"/>
            <w:right w:val="none" w:sz="0" w:space="0" w:color="auto"/>
          </w:divBdr>
          <w:divsChild>
            <w:div w:id="1146698601">
              <w:marLeft w:val="0"/>
              <w:marRight w:val="0"/>
              <w:marTop w:val="0"/>
              <w:marBottom w:val="0"/>
              <w:divBdr>
                <w:top w:val="none" w:sz="0" w:space="0" w:color="auto"/>
                <w:left w:val="none" w:sz="0" w:space="0" w:color="auto"/>
                <w:bottom w:val="none" w:sz="0" w:space="0" w:color="auto"/>
                <w:right w:val="none" w:sz="0" w:space="0" w:color="auto"/>
              </w:divBdr>
            </w:div>
          </w:divsChild>
        </w:div>
        <w:div w:id="1644970392">
          <w:marLeft w:val="0"/>
          <w:marRight w:val="0"/>
          <w:marTop w:val="0"/>
          <w:marBottom w:val="0"/>
          <w:divBdr>
            <w:top w:val="none" w:sz="0" w:space="0" w:color="auto"/>
            <w:left w:val="none" w:sz="0" w:space="0" w:color="auto"/>
            <w:bottom w:val="none" w:sz="0" w:space="0" w:color="auto"/>
            <w:right w:val="none" w:sz="0" w:space="0" w:color="auto"/>
          </w:divBdr>
          <w:divsChild>
            <w:div w:id="1123772089">
              <w:marLeft w:val="0"/>
              <w:marRight w:val="0"/>
              <w:marTop w:val="0"/>
              <w:marBottom w:val="0"/>
              <w:divBdr>
                <w:top w:val="none" w:sz="0" w:space="0" w:color="auto"/>
                <w:left w:val="none" w:sz="0" w:space="0" w:color="auto"/>
                <w:bottom w:val="none" w:sz="0" w:space="0" w:color="auto"/>
                <w:right w:val="none" w:sz="0" w:space="0" w:color="auto"/>
              </w:divBdr>
            </w:div>
          </w:divsChild>
        </w:div>
        <w:div w:id="1709405079">
          <w:marLeft w:val="0"/>
          <w:marRight w:val="0"/>
          <w:marTop w:val="0"/>
          <w:marBottom w:val="0"/>
          <w:divBdr>
            <w:top w:val="none" w:sz="0" w:space="0" w:color="auto"/>
            <w:left w:val="none" w:sz="0" w:space="0" w:color="auto"/>
            <w:bottom w:val="none" w:sz="0" w:space="0" w:color="auto"/>
            <w:right w:val="none" w:sz="0" w:space="0" w:color="auto"/>
          </w:divBdr>
          <w:divsChild>
            <w:div w:id="2009014397">
              <w:marLeft w:val="0"/>
              <w:marRight w:val="0"/>
              <w:marTop w:val="0"/>
              <w:marBottom w:val="0"/>
              <w:divBdr>
                <w:top w:val="none" w:sz="0" w:space="0" w:color="auto"/>
                <w:left w:val="none" w:sz="0" w:space="0" w:color="auto"/>
                <w:bottom w:val="none" w:sz="0" w:space="0" w:color="auto"/>
                <w:right w:val="none" w:sz="0" w:space="0" w:color="auto"/>
              </w:divBdr>
            </w:div>
          </w:divsChild>
        </w:div>
        <w:div w:id="2036806219">
          <w:marLeft w:val="0"/>
          <w:marRight w:val="0"/>
          <w:marTop w:val="0"/>
          <w:marBottom w:val="0"/>
          <w:divBdr>
            <w:top w:val="none" w:sz="0" w:space="0" w:color="auto"/>
            <w:left w:val="none" w:sz="0" w:space="0" w:color="auto"/>
            <w:bottom w:val="none" w:sz="0" w:space="0" w:color="auto"/>
            <w:right w:val="none" w:sz="0" w:space="0" w:color="auto"/>
          </w:divBdr>
          <w:divsChild>
            <w:div w:id="488251497">
              <w:marLeft w:val="0"/>
              <w:marRight w:val="0"/>
              <w:marTop w:val="0"/>
              <w:marBottom w:val="0"/>
              <w:divBdr>
                <w:top w:val="none" w:sz="0" w:space="0" w:color="auto"/>
                <w:left w:val="none" w:sz="0" w:space="0" w:color="auto"/>
                <w:bottom w:val="none" w:sz="0" w:space="0" w:color="auto"/>
                <w:right w:val="none" w:sz="0" w:space="0" w:color="auto"/>
              </w:divBdr>
            </w:div>
          </w:divsChild>
        </w:div>
        <w:div w:id="2147316408">
          <w:marLeft w:val="0"/>
          <w:marRight w:val="0"/>
          <w:marTop w:val="0"/>
          <w:marBottom w:val="0"/>
          <w:divBdr>
            <w:top w:val="none" w:sz="0" w:space="0" w:color="auto"/>
            <w:left w:val="none" w:sz="0" w:space="0" w:color="auto"/>
            <w:bottom w:val="none" w:sz="0" w:space="0" w:color="auto"/>
            <w:right w:val="none" w:sz="0" w:space="0" w:color="auto"/>
          </w:divBdr>
          <w:divsChild>
            <w:div w:id="2083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6817">
      <w:bodyDiv w:val="1"/>
      <w:marLeft w:val="0"/>
      <w:marRight w:val="0"/>
      <w:marTop w:val="0"/>
      <w:marBottom w:val="0"/>
      <w:divBdr>
        <w:top w:val="none" w:sz="0" w:space="0" w:color="auto"/>
        <w:left w:val="none" w:sz="0" w:space="0" w:color="auto"/>
        <w:bottom w:val="none" w:sz="0" w:space="0" w:color="auto"/>
        <w:right w:val="none" w:sz="0" w:space="0" w:color="auto"/>
      </w:divBdr>
    </w:div>
    <w:div w:id="813568731">
      <w:bodyDiv w:val="1"/>
      <w:marLeft w:val="0"/>
      <w:marRight w:val="0"/>
      <w:marTop w:val="0"/>
      <w:marBottom w:val="0"/>
      <w:divBdr>
        <w:top w:val="none" w:sz="0" w:space="0" w:color="auto"/>
        <w:left w:val="none" w:sz="0" w:space="0" w:color="auto"/>
        <w:bottom w:val="none" w:sz="0" w:space="0" w:color="auto"/>
        <w:right w:val="none" w:sz="0" w:space="0" w:color="auto"/>
      </w:divBdr>
    </w:div>
    <w:div w:id="1034619743">
      <w:bodyDiv w:val="1"/>
      <w:marLeft w:val="0"/>
      <w:marRight w:val="0"/>
      <w:marTop w:val="0"/>
      <w:marBottom w:val="0"/>
      <w:divBdr>
        <w:top w:val="none" w:sz="0" w:space="0" w:color="auto"/>
        <w:left w:val="none" w:sz="0" w:space="0" w:color="auto"/>
        <w:bottom w:val="none" w:sz="0" w:space="0" w:color="auto"/>
        <w:right w:val="none" w:sz="0" w:space="0" w:color="auto"/>
      </w:divBdr>
      <w:divsChild>
        <w:div w:id="206571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324767">
      <w:bodyDiv w:val="1"/>
      <w:marLeft w:val="0"/>
      <w:marRight w:val="0"/>
      <w:marTop w:val="0"/>
      <w:marBottom w:val="0"/>
      <w:divBdr>
        <w:top w:val="none" w:sz="0" w:space="0" w:color="auto"/>
        <w:left w:val="none" w:sz="0" w:space="0" w:color="auto"/>
        <w:bottom w:val="none" w:sz="0" w:space="0" w:color="auto"/>
        <w:right w:val="none" w:sz="0" w:space="0" w:color="auto"/>
      </w:divBdr>
    </w:div>
    <w:div w:id="1099452025">
      <w:bodyDiv w:val="1"/>
      <w:marLeft w:val="0"/>
      <w:marRight w:val="0"/>
      <w:marTop w:val="0"/>
      <w:marBottom w:val="0"/>
      <w:divBdr>
        <w:top w:val="none" w:sz="0" w:space="0" w:color="auto"/>
        <w:left w:val="none" w:sz="0" w:space="0" w:color="auto"/>
        <w:bottom w:val="none" w:sz="0" w:space="0" w:color="auto"/>
        <w:right w:val="none" w:sz="0" w:space="0" w:color="auto"/>
      </w:divBdr>
    </w:div>
    <w:div w:id="1478759247">
      <w:bodyDiv w:val="1"/>
      <w:marLeft w:val="0"/>
      <w:marRight w:val="0"/>
      <w:marTop w:val="0"/>
      <w:marBottom w:val="0"/>
      <w:divBdr>
        <w:top w:val="none" w:sz="0" w:space="0" w:color="auto"/>
        <w:left w:val="none" w:sz="0" w:space="0" w:color="auto"/>
        <w:bottom w:val="none" w:sz="0" w:space="0" w:color="auto"/>
        <w:right w:val="none" w:sz="0" w:space="0" w:color="auto"/>
      </w:divBdr>
    </w:div>
    <w:div w:id="1505822005">
      <w:bodyDiv w:val="1"/>
      <w:marLeft w:val="0"/>
      <w:marRight w:val="0"/>
      <w:marTop w:val="0"/>
      <w:marBottom w:val="0"/>
      <w:divBdr>
        <w:top w:val="none" w:sz="0" w:space="0" w:color="auto"/>
        <w:left w:val="none" w:sz="0" w:space="0" w:color="auto"/>
        <w:bottom w:val="none" w:sz="0" w:space="0" w:color="auto"/>
        <w:right w:val="none" w:sz="0" w:space="0" w:color="auto"/>
      </w:divBdr>
    </w:div>
    <w:div w:id="1585919943">
      <w:bodyDiv w:val="1"/>
      <w:marLeft w:val="0"/>
      <w:marRight w:val="0"/>
      <w:marTop w:val="0"/>
      <w:marBottom w:val="0"/>
      <w:divBdr>
        <w:top w:val="none" w:sz="0" w:space="0" w:color="auto"/>
        <w:left w:val="none" w:sz="0" w:space="0" w:color="auto"/>
        <w:bottom w:val="none" w:sz="0" w:space="0" w:color="auto"/>
        <w:right w:val="none" w:sz="0" w:space="0" w:color="auto"/>
      </w:divBdr>
      <w:divsChild>
        <w:div w:id="153880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5906">
      <w:bodyDiv w:val="1"/>
      <w:marLeft w:val="0"/>
      <w:marRight w:val="0"/>
      <w:marTop w:val="0"/>
      <w:marBottom w:val="0"/>
      <w:divBdr>
        <w:top w:val="none" w:sz="0" w:space="0" w:color="auto"/>
        <w:left w:val="none" w:sz="0" w:space="0" w:color="auto"/>
        <w:bottom w:val="none" w:sz="0" w:space="0" w:color="auto"/>
        <w:right w:val="none" w:sz="0" w:space="0" w:color="auto"/>
      </w:divBdr>
      <w:divsChild>
        <w:div w:id="104005826">
          <w:marLeft w:val="0"/>
          <w:marRight w:val="0"/>
          <w:marTop w:val="0"/>
          <w:marBottom w:val="0"/>
          <w:divBdr>
            <w:top w:val="none" w:sz="0" w:space="0" w:color="auto"/>
            <w:left w:val="none" w:sz="0" w:space="0" w:color="auto"/>
            <w:bottom w:val="none" w:sz="0" w:space="0" w:color="auto"/>
            <w:right w:val="none" w:sz="0" w:space="0" w:color="auto"/>
          </w:divBdr>
          <w:divsChild>
            <w:div w:id="70930091">
              <w:marLeft w:val="0"/>
              <w:marRight w:val="0"/>
              <w:marTop w:val="0"/>
              <w:marBottom w:val="0"/>
              <w:divBdr>
                <w:top w:val="none" w:sz="0" w:space="0" w:color="auto"/>
                <w:left w:val="none" w:sz="0" w:space="0" w:color="auto"/>
                <w:bottom w:val="none" w:sz="0" w:space="0" w:color="auto"/>
                <w:right w:val="none" w:sz="0" w:space="0" w:color="auto"/>
              </w:divBdr>
            </w:div>
          </w:divsChild>
        </w:div>
        <w:div w:id="703290100">
          <w:marLeft w:val="0"/>
          <w:marRight w:val="0"/>
          <w:marTop w:val="0"/>
          <w:marBottom w:val="0"/>
          <w:divBdr>
            <w:top w:val="none" w:sz="0" w:space="0" w:color="auto"/>
            <w:left w:val="none" w:sz="0" w:space="0" w:color="auto"/>
            <w:bottom w:val="none" w:sz="0" w:space="0" w:color="auto"/>
            <w:right w:val="none" w:sz="0" w:space="0" w:color="auto"/>
          </w:divBdr>
          <w:divsChild>
            <w:div w:id="597713758">
              <w:marLeft w:val="0"/>
              <w:marRight w:val="0"/>
              <w:marTop w:val="0"/>
              <w:marBottom w:val="0"/>
              <w:divBdr>
                <w:top w:val="none" w:sz="0" w:space="0" w:color="auto"/>
                <w:left w:val="none" w:sz="0" w:space="0" w:color="auto"/>
                <w:bottom w:val="none" w:sz="0" w:space="0" w:color="auto"/>
                <w:right w:val="none" w:sz="0" w:space="0" w:color="auto"/>
              </w:divBdr>
            </w:div>
          </w:divsChild>
        </w:div>
        <w:div w:id="1171337735">
          <w:marLeft w:val="0"/>
          <w:marRight w:val="0"/>
          <w:marTop w:val="0"/>
          <w:marBottom w:val="0"/>
          <w:divBdr>
            <w:top w:val="none" w:sz="0" w:space="0" w:color="auto"/>
            <w:left w:val="none" w:sz="0" w:space="0" w:color="auto"/>
            <w:bottom w:val="none" w:sz="0" w:space="0" w:color="auto"/>
            <w:right w:val="none" w:sz="0" w:space="0" w:color="auto"/>
          </w:divBdr>
          <w:divsChild>
            <w:div w:id="1235748796">
              <w:marLeft w:val="0"/>
              <w:marRight w:val="0"/>
              <w:marTop w:val="0"/>
              <w:marBottom w:val="0"/>
              <w:divBdr>
                <w:top w:val="none" w:sz="0" w:space="0" w:color="auto"/>
                <w:left w:val="none" w:sz="0" w:space="0" w:color="auto"/>
                <w:bottom w:val="none" w:sz="0" w:space="0" w:color="auto"/>
                <w:right w:val="none" w:sz="0" w:space="0" w:color="auto"/>
              </w:divBdr>
            </w:div>
          </w:divsChild>
        </w:div>
        <w:div w:id="1554537061">
          <w:marLeft w:val="0"/>
          <w:marRight w:val="0"/>
          <w:marTop w:val="0"/>
          <w:marBottom w:val="0"/>
          <w:divBdr>
            <w:top w:val="none" w:sz="0" w:space="0" w:color="auto"/>
            <w:left w:val="none" w:sz="0" w:space="0" w:color="auto"/>
            <w:bottom w:val="none" w:sz="0" w:space="0" w:color="auto"/>
            <w:right w:val="none" w:sz="0" w:space="0" w:color="auto"/>
          </w:divBdr>
          <w:divsChild>
            <w:div w:id="1297486048">
              <w:marLeft w:val="0"/>
              <w:marRight w:val="0"/>
              <w:marTop w:val="0"/>
              <w:marBottom w:val="0"/>
              <w:divBdr>
                <w:top w:val="none" w:sz="0" w:space="0" w:color="auto"/>
                <w:left w:val="none" w:sz="0" w:space="0" w:color="auto"/>
                <w:bottom w:val="none" w:sz="0" w:space="0" w:color="auto"/>
                <w:right w:val="none" w:sz="0" w:space="0" w:color="auto"/>
              </w:divBdr>
            </w:div>
          </w:divsChild>
        </w:div>
        <w:div w:id="2067222307">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
          </w:divsChild>
        </w:div>
        <w:div w:id="2138184341">
          <w:marLeft w:val="0"/>
          <w:marRight w:val="0"/>
          <w:marTop w:val="0"/>
          <w:marBottom w:val="0"/>
          <w:divBdr>
            <w:top w:val="none" w:sz="0" w:space="0" w:color="auto"/>
            <w:left w:val="none" w:sz="0" w:space="0" w:color="auto"/>
            <w:bottom w:val="none" w:sz="0" w:space="0" w:color="auto"/>
            <w:right w:val="none" w:sz="0" w:space="0" w:color="auto"/>
          </w:divBdr>
          <w:divsChild>
            <w:div w:id="17818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ebook.com/neumann/"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www.neuman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s://www.youtube.com/user/GeorgNeumannGmbH"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neumann.com/de-de/produkte/microphones/m-50-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instagram.com/neumann.berlin/"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A60A49704C418B74FBD170F1E33A" ma:contentTypeVersion="17" ma:contentTypeDescription="Create a new document." ma:contentTypeScope="" ma:versionID="5e018ebb382c2e7652c9628adf44b032">
  <xsd:schema xmlns:xsd="http://www.w3.org/2001/XMLSchema" xmlns:xs="http://www.w3.org/2001/XMLSchema" xmlns:p="http://schemas.microsoft.com/office/2006/metadata/properties" xmlns:ns2="3f25e026-4e71-4b68-9c61-1fef7bdd03c5" xmlns:ns3="5245eba8-1163-4f11-9ac0-9441b318ff23" targetNamespace="http://schemas.microsoft.com/office/2006/metadata/properties" ma:root="true" ma:fieldsID="604e5731da68c629f4e3d80fbc04c10c" ns2:_="" ns3:_="">
    <xsd:import namespace="3f25e026-4e71-4b68-9c61-1fef7bdd03c5"/>
    <xsd:import namespace="5245eba8-1163-4f11-9ac0-9441b318ff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5e026-4e71-4b68-9c61-1fef7bdd0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45eba8-1163-4f11-9ac0-9441b318ff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597a36-90dd-4dcc-b606-c7d0e5e415d7}" ma:internalName="TaxCatchAll" ma:showField="CatchAllData" ma:web="5245eba8-1163-4f11-9ac0-9441b318ff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45eba8-1163-4f11-9ac0-9441b318ff23" xsi:nil="true"/>
    <lcf76f155ced4ddcb4097134ff3c332f xmlns="3f25e026-4e71-4b68-9c61-1fef7bdd03c5">
      <Terms xmlns="http://schemas.microsoft.com/office/infopath/2007/PartnerControls"/>
    </lcf76f155ced4ddcb4097134ff3c332f>
    <SharedWithUsers xmlns="5245eba8-1163-4f11-9ac0-9441b318ff23">
      <UserInfo>
        <DisplayName>Kerstin Steglich</DisplayName>
        <AccountId>21</AccountId>
        <AccountType/>
      </UserInfo>
      <UserInfo>
        <DisplayName>Hau, Andreas</DisplayName>
        <AccountId>2366</AccountId>
        <AccountType/>
      </UserInfo>
      <UserInfo>
        <DisplayName>Tschernuth, Raphael</DisplayName>
        <AccountId>1516</AccountId>
        <AccountType/>
      </UserInfo>
      <UserInfo>
        <DisplayName>Sablotny, Andreas</DisplayName>
        <AccountId>76</AccountId>
        <AccountType/>
      </UserInfo>
      <UserInfo>
        <DisplayName>Kummerer, Boris</DisplayName>
        <AccountId>2597</AccountId>
        <AccountType/>
      </UserInfo>
      <UserInfo>
        <DisplayName>Gonzalez, Jose</DisplayName>
        <AccountId>2229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B145F-3F6F-440B-A641-EACB25747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5e026-4e71-4b68-9c61-1fef7bdd03c5"/>
    <ds:schemaRef ds:uri="5245eba8-1163-4f11-9ac0-9441b318f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C9233-4DA8-4C0C-9199-7312F7B98FE6}">
  <ds:schemaRefs>
    <ds:schemaRef ds:uri="http://schemas.microsoft.com/office/2006/metadata/properties"/>
    <ds:schemaRef ds:uri="http://schemas.microsoft.com/office/infopath/2007/PartnerControls"/>
    <ds:schemaRef ds:uri="5245eba8-1163-4f11-9ac0-9441b318ff23"/>
    <ds:schemaRef ds:uri="3f25e026-4e71-4b68-9c61-1fef7bdd03c5"/>
  </ds:schemaRefs>
</ds:datastoreItem>
</file>

<file path=customXml/itemProps3.xml><?xml version="1.0" encoding="utf-8"?>
<ds:datastoreItem xmlns:ds="http://schemas.openxmlformats.org/officeDocument/2006/customXml" ds:itemID="{F65BFFB0-EB61-45B2-AD12-9AE38E770F70}">
  <ds:schemaRefs>
    <ds:schemaRef ds:uri="http://schemas.microsoft.com/sharepoint/v3/contenttype/forms"/>
  </ds:schemaRefs>
</ds:datastoreItem>
</file>

<file path=docMetadata/LabelInfo.xml><?xml version="1.0" encoding="utf-8"?>
<clbl:labelList xmlns:clbl="http://schemas.microsoft.com/office/2020/mipLabelMetadata">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5466</Characters>
  <Application>Microsoft Office Word</Application>
  <DocSecurity>0</DocSecurity>
  <Lines>45</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Cullen</dc:creator>
  <cp:keywords/>
  <dc:description/>
  <cp:lastModifiedBy>Hau, Andreas</cp:lastModifiedBy>
  <cp:revision>4</cp:revision>
  <cp:lastPrinted>2026-01-20T09:46:00Z</cp:lastPrinted>
  <dcterms:created xsi:type="dcterms:W3CDTF">2026-01-20T09:46:00Z</dcterms:created>
  <dcterms:modified xsi:type="dcterms:W3CDTF">2026-01-20T10:00:00Z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2435516e-6e66-41a8-a586-1a4497b9d560</vt:lpwstr>
  </property>
  <property fmtid="{D5CDD505-2E9C-101B-9397-08002B2CF9AE}" pid="3" name="ContentTypeId">
    <vt:lpwstr>0x010100B60EA60A49704C418B74FBD170F1E33A</vt:lpwstr>
  </property>
  <property fmtid="{D5CDD505-2E9C-101B-9397-08002B2CF9AE}" pid="4" name="MediaServiceImageTags">
    <vt:lpwstr/>
  </property>
  <property fmtid="{D5CDD505-2E9C-101B-9397-08002B2CF9AE}" pid="5" name="ClassificationContentMarkingFooterShapeIds">
    <vt:lpwstr>23e5ffe7</vt:lpwstr>
  </property>
  <property fmtid="{D5CDD505-2E9C-101B-9397-08002B2CF9AE}" pid="6" name="ClassificationContentMarkingFooterFontProps">
    <vt:lpwstr>#037cc2,11,Sennheiser Office</vt:lpwstr>
  </property>
  <property fmtid="{D5CDD505-2E9C-101B-9397-08002B2CF9AE}" pid="7" name="ClassificationContentMarkingFooterText">
    <vt:lpwstr>Internal</vt:lpwstr>
  </property>
</Properties>
</file>