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9D5A0" w14:textId="49981D74" w:rsidR="00AF4A9D" w:rsidRDefault="00E02714" w:rsidP="003225AF">
      <w:pPr>
        <w:rPr>
          <w:rFonts w:ascii="Gill Sans" w:hAnsi="Gill Sans" w:cs="Gill Sans"/>
          <w:b/>
          <w:szCs w:val="26"/>
        </w:rPr>
      </w:pPr>
      <w:r>
        <w:rPr>
          <w:rFonts w:ascii="Gill Sans" w:hAnsi="Gill Sans" w:cs="Gill Sans"/>
          <w:b/>
          <w:noProof/>
          <w:szCs w:val="26"/>
        </w:rPr>
        <w:drawing>
          <wp:anchor distT="0" distB="0" distL="114300" distR="114300" simplePos="0" relativeHeight="251666432" behindDoc="0" locked="0" layoutInCell="1" allowOverlap="1" wp14:anchorId="3796FB44" wp14:editId="2AC1E31E">
            <wp:simplePos x="0" y="0"/>
            <wp:positionH relativeFrom="column">
              <wp:align>left</wp:align>
            </wp:positionH>
            <wp:positionV relativeFrom="paragraph">
              <wp:align>top</wp:align>
            </wp:positionV>
            <wp:extent cx="1676400" cy="1024467"/>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birdLogo.png"/>
                    <pic:cNvPicPr/>
                  </pic:nvPicPr>
                  <pic:blipFill>
                    <a:blip r:embed="rId8" cstate="print">
                      <a:extLst>
                        <a:ext uri="{28A0092B-C50C-407E-A947-70E740481C1C}">
                          <a14:useLocalDpi xmlns:a14="http://schemas.microsoft.com/office/drawing/2010/main"/>
                        </a:ext>
                      </a:extLst>
                    </a:blip>
                    <a:stretch>
                      <a:fillRect/>
                    </a:stretch>
                  </pic:blipFill>
                  <pic:spPr>
                    <a:xfrm>
                      <a:off x="0" y="0"/>
                      <a:ext cx="1676400" cy="1024467"/>
                    </a:xfrm>
                    <a:prstGeom prst="rect">
                      <a:avLst/>
                    </a:prstGeom>
                  </pic:spPr>
                </pic:pic>
              </a:graphicData>
            </a:graphic>
          </wp:anchor>
        </w:drawing>
      </w:r>
    </w:p>
    <w:p w14:paraId="3D561DB5" w14:textId="77777777" w:rsidR="00AF4A9D" w:rsidRPr="00AF4A9D" w:rsidRDefault="00AF4A9D" w:rsidP="00AF4A9D">
      <w:pPr>
        <w:rPr>
          <w:rFonts w:ascii="Gill Sans" w:hAnsi="Gill Sans" w:cs="Gill Sans"/>
          <w:szCs w:val="26"/>
        </w:rPr>
      </w:pPr>
    </w:p>
    <w:p w14:paraId="47120DFA" w14:textId="77777777" w:rsidR="00AF4A9D" w:rsidRPr="00AF4A9D" w:rsidRDefault="00AF4A9D" w:rsidP="00AF4A9D">
      <w:pPr>
        <w:rPr>
          <w:rFonts w:ascii="Gill Sans" w:hAnsi="Gill Sans" w:cs="Gill Sans"/>
          <w:szCs w:val="26"/>
        </w:rPr>
      </w:pPr>
    </w:p>
    <w:p w14:paraId="10511CEC" w14:textId="4B2AF224" w:rsidR="00AF4A9D" w:rsidRDefault="00AF4A9D" w:rsidP="003225AF">
      <w:pPr>
        <w:rPr>
          <w:rFonts w:ascii="Gill Sans" w:hAnsi="Gill Sans" w:cs="Gill Sans"/>
          <w:b/>
          <w:szCs w:val="26"/>
        </w:rPr>
      </w:pPr>
    </w:p>
    <w:p w14:paraId="47887046" w14:textId="58480CD0" w:rsidR="003225AF" w:rsidRDefault="00AF4A9D" w:rsidP="00AF4A9D">
      <w:pPr>
        <w:tabs>
          <w:tab w:val="left" w:pos="2246"/>
        </w:tabs>
        <w:rPr>
          <w:rFonts w:ascii="Gill Sans" w:hAnsi="Gill Sans" w:cs="Gill Sans"/>
          <w:b/>
          <w:szCs w:val="26"/>
        </w:rPr>
      </w:pPr>
      <w:r>
        <w:rPr>
          <w:rFonts w:ascii="Gill Sans" w:hAnsi="Gill Sans" w:cs="Gill Sans"/>
          <w:b/>
          <w:szCs w:val="26"/>
        </w:rPr>
        <w:tab/>
      </w:r>
      <w:r>
        <w:rPr>
          <w:rFonts w:ascii="Gill Sans" w:hAnsi="Gill Sans" w:cs="Gill Sans"/>
          <w:b/>
          <w:szCs w:val="26"/>
        </w:rPr>
        <w:br w:type="textWrapping" w:clear="all"/>
      </w:r>
    </w:p>
    <w:p w14:paraId="6BA5200F" w14:textId="3D2630D8" w:rsidR="003225AF" w:rsidRPr="0067665A" w:rsidRDefault="00044B76" w:rsidP="003225AF">
      <w:pPr>
        <w:rPr>
          <w:rFonts w:ascii="Gill Sans MT" w:hAnsi="Gill Sans MT" w:cs="Gill Sans"/>
          <w:b/>
          <w:szCs w:val="26"/>
        </w:rPr>
      </w:pPr>
      <w:r>
        <w:rPr>
          <w:rFonts w:ascii="Gill Sans" w:hAnsi="Gill Sans" w:cs="Gill Sans"/>
          <w:b/>
          <w:szCs w:val="26"/>
        </w:rPr>
        <w:br/>
      </w:r>
      <w:r w:rsidR="00E02714">
        <w:rPr>
          <w:rFonts w:ascii="Gill Sans" w:hAnsi="Gill Sans" w:cs="Gill Sans"/>
          <w:b/>
          <w:noProof/>
          <w:szCs w:val="26"/>
        </w:rPr>
        <w:drawing>
          <wp:inline distT="0" distB="0" distL="0" distR="0" wp14:anchorId="3E7D6AB0" wp14:editId="6C72B721">
            <wp:extent cx="1773021" cy="468086"/>
            <wp:effectExtent l="0" t="0" r="508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XytechLogo.png"/>
                    <pic:cNvPicPr/>
                  </pic:nvPicPr>
                  <pic:blipFill>
                    <a:blip r:embed="rId9" cstate="print">
                      <a:extLst>
                        <a:ext uri="{28A0092B-C50C-407E-A947-70E740481C1C}">
                          <a14:useLocalDpi xmlns:a14="http://schemas.microsoft.com/office/drawing/2010/main"/>
                        </a:ext>
                      </a:extLst>
                    </a:blip>
                    <a:stretch>
                      <a:fillRect/>
                    </a:stretch>
                  </pic:blipFill>
                  <pic:spPr>
                    <a:xfrm>
                      <a:off x="0" y="0"/>
                      <a:ext cx="1822265" cy="481087"/>
                    </a:xfrm>
                    <a:prstGeom prst="rect">
                      <a:avLst/>
                    </a:prstGeom>
                  </pic:spPr>
                </pic:pic>
              </a:graphicData>
            </a:graphic>
          </wp:inline>
        </w:drawing>
      </w:r>
      <w:r>
        <w:rPr>
          <w:rFonts w:ascii="Gill Sans" w:hAnsi="Gill Sans" w:cs="Gill Sans"/>
          <w:b/>
          <w:szCs w:val="26"/>
        </w:rPr>
        <w:br/>
      </w:r>
    </w:p>
    <w:p w14:paraId="38CBBD7C" w14:textId="77777777" w:rsidR="003225AF" w:rsidRPr="0067665A" w:rsidRDefault="003225AF" w:rsidP="007A25D5">
      <w:pPr>
        <w:jc w:val="center"/>
        <w:rPr>
          <w:rFonts w:ascii="Gill Sans MT" w:hAnsi="Gill Sans MT" w:cs="Gill Sans"/>
          <w:b/>
          <w:szCs w:val="26"/>
        </w:rPr>
      </w:pPr>
    </w:p>
    <w:p w14:paraId="7B311662" w14:textId="77777777" w:rsidR="003225AF" w:rsidRPr="0067665A" w:rsidRDefault="003225AF" w:rsidP="007A25D5">
      <w:pPr>
        <w:jc w:val="center"/>
        <w:rPr>
          <w:rFonts w:ascii="Gill Sans MT" w:hAnsi="Gill Sans MT" w:cs="Gill Sans"/>
          <w:b/>
          <w:szCs w:val="26"/>
        </w:rPr>
      </w:pPr>
    </w:p>
    <w:p w14:paraId="2534B3BA" w14:textId="73A3DF4D" w:rsidR="00937B8C" w:rsidRPr="0067665A" w:rsidRDefault="003225AF" w:rsidP="006725D6">
      <w:pPr>
        <w:spacing w:line="336" w:lineRule="auto"/>
        <w:jc w:val="center"/>
        <w:rPr>
          <w:rFonts w:ascii="Gill Sans MT" w:hAnsi="Gill Sans MT" w:cs="Gill Sans"/>
          <w:b/>
          <w:color w:val="FF0000"/>
          <w:sz w:val="18"/>
          <w:szCs w:val="26"/>
        </w:rPr>
      </w:pPr>
      <w:r w:rsidRPr="0067665A">
        <w:rPr>
          <w:rFonts w:ascii="Gill Sans MT" w:hAnsi="Gill Sans MT" w:cs="Gill Sans"/>
          <w:b/>
          <w:szCs w:val="26"/>
        </w:rPr>
        <w:t xml:space="preserve">NAB 2019: </w:t>
      </w:r>
      <w:proofErr w:type="spellStart"/>
      <w:r w:rsidR="00301A27" w:rsidRPr="0067665A">
        <w:rPr>
          <w:rFonts w:ascii="Gill Sans MT" w:hAnsi="Gill Sans MT" w:cs="Gill Sans"/>
          <w:b/>
          <w:szCs w:val="26"/>
        </w:rPr>
        <w:t>Xytech</w:t>
      </w:r>
      <w:proofErr w:type="spellEnd"/>
      <w:r w:rsidRPr="0067665A">
        <w:rPr>
          <w:rFonts w:ascii="Gill Sans MT" w:hAnsi="Gill Sans MT" w:cs="Gill Sans"/>
          <w:b/>
          <w:szCs w:val="26"/>
        </w:rPr>
        <w:t xml:space="preserve"> Systems</w:t>
      </w:r>
      <w:r w:rsidR="00496C28">
        <w:rPr>
          <w:rFonts w:ascii="Gill Sans MT" w:hAnsi="Gill Sans MT" w:cs="Gill Sans"/>
          <w:b/>
          <w:szCs w:val="26"/>
        </w:rPr>
        <w:t xml:space="preserve">, </w:t>
      </w:r>
      <w:r w:rsidRPr="0067665A">
        <w:rPr>
          <w:rFonts w:ascii="Gill Sans MT" w:hAnsi="Gill Sans MT" w:cs="Gill Sans"/>
          <w:b/>
          <w:szCs w:val="26"/>
        </w:rPr>
        <w:t>Blackbird</w:t>
      </w:r>
      <w:r w:rsidR="00301A27" w:rsidRPr="0067665A">
        <w:rPr>
          <w:rFonts w:ascii="Gill Sans MT" w:hAnsi="Gill Sans MT" w:cs="Gill Sans"/>
          <w:b/>
          <w:szCs w:val="26"/>
        </w:rPr>
        <w:t xml:space="preserve"> </w:t>
      </w:r>
      <w:r w:rsidRPr="0067665A">
        <w:rPr>
          <w:rFonts w:ascii="Gill Sans MT" w:hAnsi="Gill Sans MT" w:cs="Gill Sans"/>
          <w:b/>
          <w:szCs w:val="26"/>
        </w:rPr>
        <w:t xml:space="preserve">Partner to </w:t>
      </w:r>
      <w:r w:rsidR="00CA7959" w:rsidRPr="0067665A">
        <w:rPr>
          <w:rFonts w:ascii="Gill Sans MT" w:hAnsi="Gill Sans MT" w:cs="Gill Sans"/>
          <w:b/>
          <w:szCs w:val="26"/>
        </w:rPr>
        <w:t>Streamline Asset Management Process</w:t>
      </w:r>
      <w:r w:rsidRPr="0067665A">
        <w:rPr>
          <w:rFonts w:ascii="Gill Sans MT" w:hAnsi="Gill Sans MT" w:cs="Gill Sans"/>
          <w:b/>
          <w:szCs w:val="26"/>
        </w:rPr>
        <w:t xml:space="preserve"> </w:t>
      </w:r>
      <w:r w:rsidR="00CA7959" w:rsidRPr="0067665A">
        <w:rPr>
          <w:rFonts w:ascii="Gill Sans MT" w:hAnsi="Gill Sans MT" w:cs="Gill Sans"/>
          <w:b/>
          <w:szCs w:val="26"/>
        </w:rPr>
        <w:t>for</w:t>
      </w:r>
      <w:r w:rsidRPr="0067665A">
        <w:rPr>
          <w:rFonts w:ascii="Gill Sans MT" w:hAnsi="Gill Sans MT" w:cs="Gill Sans"/>
          <w:b/>
          <w:szCs w:val="26"/>
        </w:rPr>
        <w:t xml:space="preserve"> MediaPulse Users</w:t>
      </w:r>
      <w:bookmarkStart w:id="0" w:name="_GoBack"/>
      <w:bookmarkEnd w:id="0"/>
    </w:p>
    <w:p w14:paraId="71DF9F70" w14:textId="77777777" w:rsidR="00B21826" w:rsidRPr="0067665A" w:rsidRDefault="00B21826" w:rsidP="007A25D5">
      <w:pPr>
        <w:jc w:val="center"/>
        <w:rPr>
          <w:rFonts w:ascii="Gill Sans MT" w:hAnsi="Gill Sans MT" w:cs="Gill Sans"/>
          <w:szCs w:val="22"/>
        </w:rPr>
      </w:pPr>
    </w:p>
    <w:p w14:paraId="2AF486B9" w14:textId="77777777" w:rsidR="00B757CC" w:rsidRPr="0067665A" w:rsidRDefault="000A6DDE" w:rsidP="007A25D5">
      <w:pPr>
        <w:spacing w:line="336" w:lineRule="auto"/>
        <w:jc w:val="center"/>
        <w:rPr>
          <w:rFonts w:ascii="Gill Sans MT" w:hAnsi="Gill Sans MT" w:cs="Gill Sans"/>
          <w:i/>
          <w:szCs w:val="22"/>
        </w:rPr>
      </w:pPr>
      <w:r w:rsidRPr="0067665A">
        <w:rPr>
          <w:rFonts w:ascii="Gill Sans MT" w:hAnsi="Gill Sans MT" w:cs="Gill Sans"/>
          <w:i/>
          <w:szCs w:val="22"/>
        </w:rPr>
        <w:t xml:space="preserve">The </w:t>
      </w:r>
      <w:r w:rsidR="006725D6" w:rsidRPr="0067665A">
        <w:rPr>
          <w:rFonts w:ascii="Gill Sans MT" w:hAnsi="Gill Sans MT" w:cs="Gill Sans"/>
          <w:i/>
          <w:szCs w:val="22"/>
        </w:rPr>
        <w:t>partnership will bring Blackbird’s leading</w:t>
      </w:r>
      <w:r w:rsidR="00EE44A9" w:rsidRPr="0067665A">
        <w:rPr>
          <w:rFonts w:ascii="Gill Sans MT" w:hAnsi="Gill Sans MT" w:cs="Gill Sans"/>
          <w:i/>
          <w:szCs w:val="22"/>
        </w:rPr>
        <w:t xml:space="preserve"> </w:t>
      </w:r>
      <w:r w:rsidR="006725D6" w:rsidRPr="0067665A">
        <w:rPr>
          <w:rFonts w:ascii="Gill Sans MT" w:hAnsi="Gill Sans MT" w:cs="Gill Sans"/>
          <w:i/>
          <w:szCs w:val="22"/>
        </w:rPr>
        <w:t>cloud video platform to Xytech’s best-in-class facilities management software</w:t>
      </w:r>
    </w:p>
    <w:p w14:paraId="01E12494" w14:textId="77777777" w:rsidR="00301A27" w:rsidRPr="0067665A" w:rsidRDefault="00301A27" w:rsidP="007A25D5">
      <w:pPr>
        <w:rPr>
          <w:rFonts w:ascii="Gill Sans MT" w:hAnsi="Gill Sans MT" w:cs="Gill Sans"/>
          <w:sz w:val="22"/>
          <w:szCs w:val="22"/>
        </w:rPr>
      </w:pPr>
    </w:p>
    <w:p w14:paraId="3544EC2D" w14:textId="77777777" w:rsidR="00301A27" w:rsidRPr="0067665A" w:rsidRDefault="00415A86" w:rsidP="007A25D5">
      <w:pPr>
        <w:rPr>
          <w:rFonts w:ascii="Gill Sans MT" w:hAnsi="Gill Sans MT" w:cs="Gill Sans"/>
          <w:sz w:val="22"/>
          <w:szCs w:val="22"/>
        </w:rPr>
      </w:pPr>
      <w:r w:rsidRPr="0067665A">
        <w:rPr>
          <w:rFonts w:ascii="Gill Sans MT" w:hAnsi="Gill Sans MT" w:cs="Gill Sans"/>
          <w:noProof/>
          <w:sz w:val="22"/>
          <w:szCs w:val="22"/>
        </w:rPr>
        <w:drawing>
          <wp:anchor distT="0" distB="0" distL="114300" distR="114300" simplePos="0" relativeHeight="251663360" behindDoc="1" locked="0" layoutInCell="1" allowOverlap="1" wp14:anchorId="441B59F8" wp14:editId="685754F6">
            <wp:simplePos x="0" y="0"/>
            <wp:positionH relativeFrom="column">
              <wp:posOffset>3450590</wp:posOffset>
            </wp:positionH>
            <wp:positionV relativeFrom="paragraph">
              <wp:posOffset>158660</wp:posOffset>
            </wp:positionV>
            <wp:extent cx="2459990" cy="2459990"/>
            <wp:effectExtent l="0" t="0" r="3810" b="3810"/>
            <wp:wrapTight wrapText="bothSides">
              <wp:wrapPolygon edited="0">
                <wp:start x="0" y="0"/>
                <wp:lineTo x="0" y="21522"/>
                <wp:lineTo x="21522" y="21522"/>
                <wp:lineTo x="215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_screens_img-3_200x200.jpg"/>
                    <pic:cNvPicPr/>
                  </pic:nvPicPr>
                  <pic:blipFill>
                    <a:blip r:embed="rId10"/>
                    <a:stretch>
                      <a:fillRect/>
                    </a:stretch>
                  </pic:blipFill>
                  <pic:spPr>
                    <a:xfrm>
                      <a:off x="0" y="0"/>
                      <a:ext cx="2459990" cy="2459990"/>
                    </a:xfrm>
                    <a:prstGeom prst="rect">
                      <a:avLst/>
                    </a:prstGeom>
                  </pic:spPr>
                </pic:pic>
              </a:graphicData>
            </a:graphic>
            <wp14:sizeRelH relativeFrom="page">
              <wp14:pctWidth>0</wp14:pctWidth>
            </wp14:sizeRelH>
            <wp14:sizeRelV relativeFrom="page">
              <wp14:pctHeight>0</wp14:pctHeight>
            </wp14:sizeRelV>
          </wp:anchor>
        </w:drawing>
      </w:r>
    </w:p>
    <w:p w14:paraId="30254CD9" w14:textId="7E607FAF" w:rsidR="00B44FB9" w:rsidRPr="0067665A" w:rsidRDefault="003225AF" w:rsidP="007A25D5">
      <w:pPr>
        <w:spacing w:line="336" w:lineRule="auto"/>
        <w:rPr>
          <w:rFonts w:ascii="Gill Sans MT" w:hAnsi="Gill Sans MT" w:cs="Gill Sans"/>
          <w:sz w:val="22"/>
          <w:szCs w:val="22"/>
        </w:rPr>
      </w:pPr>
      <w:r w:rsidRPr="0067665A">
        <w:rPr>
          <w:rFonts w:ascii="Gill Sans MT" w:hAnsi="Gill Sans MT" w:cs="Gill Sans"/>
          <w:b/>
          <w:sz w:val="22"/>
          <w:szCs w:val="22"/>
        </w:rPr>
        <w:t xml:space="preserve">Las Vegas, April </w:t>
      </w:r>
      <w:r w:rsidR="00907140" w:rsidRPr="0067665A">
        <w:rPr>
          <w:rFonts w:ascii="Gill Sans MT" w:hAnsi="Gill Sans MT" w:cs="Gill Sans"/>
          <w:b/>
          <w:sz w:val="22"/>
          <w:szCs w:val="22"/>
        </w:rPr>
        <w:t>2</w:t>
      </w:r>
      <w:r w:rsidRPr="0067665A">
        <w:rPr>
          <w:rFonts w:ascii="Gill Sans MT" w:hAnsi="Gill Sans MT" w:cs="Gill Sans"/>
          <w:b/>
          <w:sz w:val="22"/>
          <w:szCs w:val="22"/>
        </w:rPr>
        <w:t>,</w:t>
      </w:r>
      <w:r w:rsidR="00B21826" w:rsidRPr="0067665A">
        <w:rPr>
          <w:rFonts w:ascii="Gill Sans MT" w:hAnsi="Gill Sans MT" w:cs="Gill Sans"/>
          <w:b/>
          <w:sz w:val="22"/>
          <w:szCs w:val="22"/>
        </w:rPr>
        <w:t xml:space="preserve"> 201</w:t>
      </w:r>
      <w:r w:rsidRPr="0067665A">
        <w:rPr>
          <w:rFonts w:ascii="Gill Sans MT" w:hAnsi="Gill Sans MT" w:cs="Gill Sans"/>
          <w:b/>
          <w:sz w:val="22"/>
          <w:szCs w:val="22"/>
        </w:rPr>
        <w:t>9</w:t>
      </w:r>
      <w:r w:rsidR="00B21826" w:rsidRPr="0067665A">
        <w:rPr>
          <w:rFonts w:ascii="Gill Sans MT" w:hAnsi="Gill Sans MT" w:cs="Gill Sans"/>
          <w:sz w:val="22"/>
          <w:szCs w:val="22"/>
        </w:rPr>
        <w:t xml:space="preserve"> — </w:t>
      </w:r>
      <w:hyperlink r:id="rId11" w:history="1">
        <w:r w:rsidR="007A25D5" w:rsidRPr="0067665A">
          <w:rPr>
            <w:rStyle w:val="Hyperlink"/>
            <w:rFonts w:ascii="Gill Sans MT" w:hAnsi="Gill Sans MT" w:cs="Gill Sans"/>
            <w:sz w:val="22"/>
            <w:szCs w:val="22"/>
          </w:rPr>
          <w:t>Xytech</w:t>
        </w:r>
      </w:hyperlink>
      <w:r w:rsidR="007A25D5" w:rsidRPr="0067665A">
        <w:rPr>
          <w:rFonts w:ascii="Gill Sans MT" w:hAnsi="Gill Sans MT" w:cs="Gill Sans"/>
          <w:sz w:val="22"/>
          <w:szCs w:val="22"/>
        </w:rPr>
        <w:t xml:space="preserve"> [</w:t>
      </w:r>
      <w:r w:rsidRPr="0067665A">
        <w:rPr>
          <w:rFonts w:ascii="Gill Sans MT" w:hAnsi="Gill Sans MT" w:cs="Gill Sans"/>
          <w:sz w:val="22"/>
          <w:szCs w:val="22"/>
        </w:rPr>
        <w:t>NAB 2019</w:t>
      </w:r>
      <w:r w:rsidR="007A25D5" w:rsidRPr="0067665A">
        <w:rPr>
          <w:rFonts w:ascii="Gill Sans MT" w:hAnsi="Gill Sans MT" w:cs="Gill Sans"/>
          <w:sz w:val="22"/>
          <w:szCs w:val="22"/>
        </w:rPr>
        <w:t xml:space="preserve"> </w:t>
      </w:r>
      <w:r w:rsidRPr="0067665A">
        <w:rPr>
          <w:rFonts w:ascii="Gill Sans MT" w:hAnsi="Gill Sans MT" w:cs="Gill Sans"/>
          <w:sz w:val="22"/>
          <w:szCs w:val="22"/>
        </w:rPr>
        <w:t>booth SL4705</w:t>
      </w:r>
      <w:r w:rsidR="007A25D5" w:rsidRPr="0067665A">
        <w:rPr>
          <w:rFonts w:ascii="Gill Sans MT" w:hAnsi="Gill Sans MT" w:cs="Gill Sans"/>
          <w:sz w:val="22"/>
          <w:szCs w:val="22"/>
        </w:rPr>
        <w:t>], leader</w:t>
      </w:r>
      <w:r w:rsidR="00B53AE8" w:rsidRPr="0067665A">
        <w:rPr>
          <w:rFonts w:ascii="Gill Sans MT" w:hAnsi="Gill Sans MT" w:cs="Gill Sans"/>
          <w:sz w:val="22"/>
          <w:szCs w:val="22"/>
        </w:rPr>
        <w:t>s</w:t>
      </w:r>
      <w:r w:rsidR="007A25D5" w:rsidRPr="0067665A">
        <w:rPr>
          <w:rFonts w:ascii="Gill Sans MT" w:hAnsi="Gill Sans MT" w:cs="Gill Sans"/>
          <w:sz w:val="22"/>
          <w:szCs w:val="22"/>
        </w:rPr>
        <w:t xml:space="preserve"> in facility management software for the broadcast, media services and video transmission industries, </w:t>
      </w:r>
      <w:r w:rsidR="00415A86" w:rsidRPr="0067665A">
        <w:rPr>
          <w:rFonts w:ascii="Gill Sans MT" w:hAnsi="Gill Sans MT" w:cs="Gill Sans"/>
          <w:sz w:val="22"/>
          <w:szCs w:val="22"/>
        </w:rPr>
        <w:t xml:space="preserve">and </w:t>
      </w:r>
      <w:hyperlink r:id="rId12" w:history="1">
        <w:r w:rsidR="00DF63C9" w:rsidRPr="0067665A">
          <w:rPr>
            <w:rStyle w:val="Hyperlink"/>
            <w:rFonts w:ascii="Gill Sans MT" w:hAnsi="Gill Sans MT" w:cs="Gill Sans"/>
            <w:sz w:val="22"/>
            <w:szCs w:val="22"/>
          </w:rPr>
          <w:t>Blackbird</w:t>
        </w:r>
      </w:hyperlink>
      <w:r w:rsidR="00AC46EC">
        <w:rPr>
          <w:rFonts w:ascii="Gill Sans MT" w:hAnsi="Gill Sans MT" w:cs="Gill Sans"/>
          <w:sz w:val="22"/>
          <w:szCs w:val="22"/>
        </w:rPr>
        <w:t xml:space="preserve"> [NAB 2019, booth SL6716],</w:t>
      </w:r>
      <w:r w:rsidR="00DF63C9" w:rsidRPr="0067665A">
        <w:rPr>
          <w:rFonts w:ascii="Gill Sans MT" w:hAnsi="Gill Sans MT" w:cs="Gill Sans"/>
          <w:sz w:val="22"/>
          <w:szCs w:val="22"/>
        </w:rPr>
        <w:t xml:space="preserve"> </w:t>
      </w:r>
      <w:r w:rsidR="00907140" w:rsidRPr="0067665A">
        <w:rPr>
          <w:rFonts w:ascii="Gill Sans MT" w:hAnsi="Gill Sans MT" w:cs="Gill Sans"/>
          <w:sz w:val="22"/>
          <w:szCs w:val="22"/>
        </w:rPr>
        <w:t xml:space="preserve">the </w:t>
      </w:r>
      <w:r w:rsidR="00415A86" w:rsidRPr="0067665A">
        <w:rPr>
          <w:rFonts w:ascii="Gill Sans MT" w:hAnsi="Gill Sans MT" w:cs="Gill Sans"/>
          <w:sz w:val="22"/>
          <w:szCs w:val="22"/>
        </w:rPr>
        <w:t>market-leading cloud video platform</w:t>
      </w:r>
      <w:r w:rsidR="00DF63C9" w:rsidRPr="0067665A">
        <w:rPr>
          <w:rFonts w:ascii="Gill Sans MT" w:hAnsi="Gill Sans MT" w:cs="Gill Sans"/>
          <w:sz w:val="22"/>
          <w:szCs w:val="22"/>
        </w:rPr>
        <w:t>, have partnered to offer</w:t>
      </w:r>
      <w:r w:rsidR="001E7C91" w:rsidRPr="0067665A">
        <w:rPr>
          <w:rFonts w:ascii="Gill Sans MT" w:hAnsi="Gill Sans MT" w:cs="Gill Sans"/>
          <w:sz w:val="22"/>
          <w:szCs w:val="22"/>
        </w:rPr>
        <w:t xml:space="preserve"> a</w:t>
      </w:r>
      <w:r w:rsidR="00DF63C9" w:rsidRPr="0067665A">
        <w:rPr>
          <w:rFonts w:ascii="Gill Sans MT" w:hAnsi="Gill Sans MT" w:cs="Gill Sans"/>
          <w:sz w:val="22"/>
          <w:szCs w:val="22"/>
        </w:rPr>
        <w:t xml:space="preserve"> </w:t>
      </w:r>
      <w:r w:rsidR="00134B8C" w:rsidRPr="0067665A">
        <w:rPr>
          <w:rFonts w:ascii="Gill Sans MT" w:hAnsi="Gill Sans MT" w:cs="Gill Sans"/>
          <w:sz w:val="22"/>
          <w:szCs w:val="22"/>
        </w:rPr>
        <w:t xml:space="preserve">frame accurate </w:t>
      </w:r>
      <w:r w:rsidR="001E7C91" w:rsidRPr="0067665A">
        <w:rPr>
          <w:rFonts w:ascii="Gill Sans MT" w:hAnsi="Gill Sans MT" w:cs="Gill Sans"/>
          <w:sz w:val="22"/>
          <w:szCs w:val="22"/>
        </w:rPr>
        <w:t>c</w:t>
      </w:r>
      <w:r w:rsidR="00415A86" w:rsidRPr="0067665A">
        <w:rPr>
          <w:rFonts w:ascii="Gill Sans MT" w:hAnsi="Gill Sans MT" w:cs="Gill Sans"/>
          <w:sz w:val="22"/>
          <w:szCs w:val="22"/>
        </w:rPr>
        <w:t xml:space="preserve">odec player in the version 9 of Xytech’s MediaPulse </w:t>
      </w:r>
      <w:r w:rsidR="00B65087" w:rsidRPr="0067665A">
        <w:rPr>
          <w:rFonts w:ascii="Gill Sans MT" w:hAnsi="Gill Sans MT" w:cs="Gill Sans"/>
          <w:sz w:val="22"/>
          <w:szCs w:val="22"/>
        </w:rPr>
        <w:t>fac</w:t>
      </w:r>
      <w:r w:rsidR="00415A86" w:rsidRPr="0067665A">
        <w:rPr>
          <w:rFonts w:ascii="Gill Sans MT" w:hAnsi="Gill Sans MT" w:cs="Gill Sans"/>
          <w:sz w:val="22"/>
          <w:szCs w:val="22"/>
        </w:rPr>
        <w:t>ilit</w:t>
      </w:r>
      <w:r w:rsidR="00134B8C" w:rsidRPr="0067665A">
        <w:rPr>
          <w:rFonts w:ascii="Gill Sans MT" w:hAnsi="Gill Sans MT" w:cs="Gill Sans"/>
          <w:sz w:val="22"/>
          <w:szCs w:val="22"/>
        </w:rPr>
        <w:t>y</w:t>
      </w:r>
      <w:r w:rsidR="00415A86" w:rsidRPr="0067665A">
        <w:rPr>
          <w:rFonts w:ascii="Gill Sans MT" w:hAnsi="Gill Sans MT" w:cs="Gill Sans"/>
          <w:sz w:val="22"/>
          <w:szCs w:val="22"/>
        </w:rPr>
        <w:t xml:space="preserve"> management software sys</w:t>
      </w:r>
      <w:r w:rsidR="00B65087" w:rsidRPr="0067665A">
        <w:rPr>
          <w:rFonts w:ascii="Gill Sans MT" w:hAnsi="Gill Sans MT" w:cs="Gill Sans"/>
          <w:sz w:val="22"/>
          <w:szCs w:val="22"/>
        </w:rPr>
        <w:t>t</w:t>
      </w:r>
      <w:r w:rsidR="00415A86" w:rsidRPr="0067665A">
        <w:rPr>
          <w:rFonts w:ascii="Gill Sans MT" w:hAnsi="Gill Sans MT" w:cs="Gill Sans"/>
          <w:sz w:val="22"/>
          <w:szCs w:val="22"/>
        </w:rPr>
        <w:t>e</w:t>
      </w:r>
      <w:r w:rsidR="00B65087" w:rsidRPr="0067665A">
        <w:rPr>
          <w:rFonts w:ascii="Gill Sans MT" w:hAnsi="Gill Sans MT" w:cs="Gill Sans"/>
          <w:sz w:val="22"/>
          <w:szCs w:val="22"/>
        </w:rPr>
        <w:t>m</w:t>
      </w:r>
      <w:r w:rsidR="00B44FB9" w:rsidRPr="0067665A">
        <w:rPr>
          <w:rFonts w:ascii="Gill Sans MT" w:hAnsi="Gill Sans MT" w:cs="Gill Sans"/>
          <w:sz w:val="22"/>
          <w:szCs w:val="22"/>
        </w:rPr>
        <w:t xml:space="preserve">. </w:t>
      </w:r>
      <w:r w:rsidR="00415A86" w:rsidRPr="0067665A">
        <w:rPr>
          <w:rFonts w:ascii="Gill Sans MT" w:hAnsi="Gill Sans MT" w:cs="Gill Sans"/>
          <w:sz w:val="22"/>
          <w:szCs w:val="22"/>
        </w:rPr>
        <w:t xml:space="preserve">This partnership will </w:t>
      </w:r>
      <w:r w:rsidR="00691C74" w:rsidRPr="0067665A">
        <w:rPr>
          <w:rFonts w:ascii="Gill Sans MT" w:hAnsi="Gill Sans MT" w:cs="Gill Sans"/>
          <w:sz w:val="22"/>
          <w:szCs w:val="22"/>
        </w:rPr>
        <w:t>help streamline the asset management process for</w:t>
      </w:r>
      <w:r w:rsidR="00415A86" w:rsidRPr="0067665A">
        <w:rPr>
          <w:rFonts w:ascii="Gill Sans MT" w:hAnsi="Gill Sans MT" w:cs="Gill Sans"/>
          <w:sz w:val="22"/>
          <w:szCs w:val="22"/>
        </w:rPr>
        <w:t xml:space="preserve"> users of MediaPulse</w:t>
      </w:r>
      <w:r w:rsidR="00691C74" w:rsidRPr="0067665A">
        <w:rPr>
          <w:rFonts w:ascii="Gill Sans MT" w:hAnsi="Gill Sans MT" w:cs="Gill Sans"/>
          <w:sz w:val="22"/>
          <w:szCs w:val="22"/>
        </w:rPr>
        <w:t xml:space="preserve"> version 9</w:t>
      </w:r>
      <w:r w:rsidR="002F5E97" w:rsidRPr="0067665A">
        <w:rPr>
          <w:rFonts w:ascii="Gill Sans MT" w:hAnsi="Gill Sans MT" w:cs="Gill Sans"/>
          <w:sz w:val="22"/>
          <w:szCs w:val="22"/>
        </w:rPr>
        <w:t xml:space="preserve">, </w:t>
      </w:r>
      <w:r w:rsidR="00691C74" w:rsidRPr="0067665A">
        <w:rPr>
          <w:rFonts w:ascii="Gill Sans MT" w:hAnsi="Gill Sans MT" w:cs="Gill Sans"/>
          <w:sz w:val="22"/>
          <w:szCs w:val="22"/>
        </w:rPr>
        <w:t>announced at NAB 2019</w:t>
      </w:r>
      <w:r w:rsidR="002F5E97" w:rsidRPr="0067665A">
        <w:rPr>
          <w:rFonts w:ascii="Gill Sans MT" w:hAnsi="Gill Sans MT" w:cs="Gill Sans"/>
          <w:sz w:val="22"/>
          <w:szCs w:val="22"/>
        </w:rPr>
        <w:t>,</w:t>
      </w:r>
      <w:r w:rsidR="00415A86" w:rsidRPr="0067665A">
        <w:rPr>
          <w:rFonts w:ascii="Gill Sans MT" w:hAnsi="Gill Sans MT" w:cs="Gill Sans"/>
          <w:sz w:val="22"/>
          <w:szCs w:val="22"/>
        </w:rPr>
        <w:t xml:space="preserve"> </w:t>
      </w:r>
      <w:r w:rsidR="00691C74" w:rsidRPr="0067665A">
        <w:rPr>
          <w:rFonts w:ascii="Gill Sans MT" w:hAnsi="Gill Sans MT" w:cs="Gill Sans"/>
          <w:sz w:val="22"/>
          <w:szCs w:val="22"/>
        </w:rPr>
        <w:t>and provide users with a real-time</w:t>
      </w:r>
      <w:r w:rsidR="00277697" w:rsidRPr="0067665A">
        <w:rPr>
          <w:rFonts w:ascii="Gill Sans MT" w:hAnsi="Gill Sans MT" w:cs="Gill Sans"/>
          <w:sz w:val="22"/>
          <w:szCs w:val="22"/>
        </w:rPr>
        <w:t>, accurate</w:t>
      </w:r>
      <w:r w:rsidR="00691C74" w:rsidRPr="0067665A">
        <w:rPr>
          <w:rFonts w:ascii="Gill Sans MT" w:hAnsi="Gill Sans MT" w:cs="Gill Sans"/>
          <w:sz w:val="22"/>
          <w:szCs w:val="22"/>
        </w:rPr>
        <w:t xml:space="preserve"> HTML5 viewer </w:t>
      </w:r>
      <w:r w:rsidR="00277697" w:rsidRPr="0067665A">
        <w:rPr>
          <w:rFonts w:ascii="Gill Sans MT" w:hAnsi="Gill Sans MT" w:cs="Gill Sans"/>
          <w:sz w:val="22"/>
          <w:szCs w:val="22"/>
        </w:rPr>
        <w:t>featuring</w:t>
      </w:r>
      <w:r w:rsidR="00691C74" w:rsidRPr="0067665A">
        <w:rPr>
          <w:rFonts w:ascii="Gill Sans MT" w:hAnsi="Gill Sans MT" w:cs="Gill Sans"/>
          <w:sz w:val="22"/>
          <w:szCs w:val="22"/>
        </w:rPr>
        <w:t xml:space="preserve"> compete access security</w:t>
      </w:r>
      <w:r w:rsidR="00134B8C" w:rsidRPr="0067665A">
        <w:rPr>
          <w:rFonts w:ascii="Gill Sans MT" w:hAnsi="Gill Sans MT" w:cs="Gill Sans"/>
          <w:sz w:val="22"/>
          <w:szCs w:val="22"/>
        </w:rPr>
        <w:t xml:space="preserve"> for all files.</w:t>
      </w:r>
    </w:p>
    <w:p w14:paraId="2201EACA" w14:textId="06B45DF8" w:rsidR="00D10569" w:rsidRPr="0067665A" w:rsidRDefault="00D10569" w:rsidP="007A25D5">
      <w:pPr>
        <w:spacing w:line="336" w:lineRule="auto"/>
        <w:rPr>
          <w:rFonts w:ascii="Gill Sans MT" w:hAnsi="Gill Sans MT" w:cs="Gill Sans"/>
          <w:sz w:val="22"/>
          <w:szCs w:val="22"/>
        </w:rPr>
      </w:pPr>
    </w:p>
    <w:p w14:paraId="50859602" w14:textId="61226BCF" w:rsidR="00D537DE" w:rsidRPr="0067665A" w:rsidRDefault="00614038" w:rsidP="007A25D5">
      <w:pPr>
        <w:spacing w:line="336" w:lineRule="auto"/>
        <w:rPr>
          <w:rFonts w:ascii="Gill Sans MT" w:hAnsi="Gill Sans MT" w:cs="Gill Sans"/>
          <w:sz w:val="22"/>
          <w:szCs w:val="22"/>
        </w:rPr>
      </w:pPr>
      <w:r w:rsidRPr="0067665A">
        <w:rPr>
          <w:rFonts w:ascii="Gill Sans MT" w:hAnsi="Gill Sans MT" w:cs="Gill Sans"/>
          <w:sz w:val="22"/>
          <w:szCs w:val="22"/>
        </w:rPr>
        <w:t>Based in the cloud, the</w:t>
      </w:r>
      <w:r w:rsidR="00DB0D58" w:rsidRPr="0067665A">
        <w:rPr>
          <w:rFonts w:ascii="Gill Sans MT" w:hAnsi="Gill Sans MT" w:cs="Gill Sans"/>
          <w:sz w:val="22"/>
          <w:szCs w:val="22"/>
        </w:rPr>
        <w:t xml:space="preserve"> Blackbird player will </w:t>
      </w:r>
      <w:r w:rsidR="005B719C" w:rsidRPr="0067665A">
        <w:rPr>
          <w:rFonts w:ascii="Gill Sans MT" w:hAnsi="Gill Sans MT" w:cs="Gill Sans"/>
          <w:sz w:val="22"/>
          <w:szCs w:val="22"/>
        </w:rPr>
        <w:t xml:space="preserve">provide </w:t>
      </w:r>
      <w:r w:rsidR="00A2459F" w:rsidRPr="0067665A">
        <w:rPr>
          <w:rFonts w:ascii="Gill Sans MT" w:hAnsi="Gill Sans MT" w:cs="Gill Sans"/>
          <w:sz w:val="22"/>
          <w:szCs w:val="22"/>
        </w:rPr>
        <w:t xml:space="preserve">MediaPulse users with an efficient, </w:t>
      </w:r>
      <w:r w:rsidR="006E0183" w:rsidRPr="0067665A">
        <w:rPr>
          <w:rFonts w:ascii="Gill Sans MT" w:hAnsi="Gill Sans MT" w:cs="Gill Sans"/>
          <w:sz w:val="22"/>
          <w:szCs w:val="22"/>
        </w:rPr>
        <w:t>cost-saving view</w:t>
      </w:r>
      <w:r w:rsidR="00110C49" w:rsidRPr="0067665A">
        <w:rPr>
          <w:rFonts w:ascii="Gill Sans MT" w:hAnsi="Gill Sans MT" w:cs="Gill Sans"/>
          <w:sz w:val="22"/>
          <w:szCs w:val="22"/>
        </w:rPr>
        <w:t>er</w:t>
      </w:r>
      <w:r w:rsidR="00134B8C" w:rsidRPr="0067665A">
        <w:rPr>
          <w:rFonts w:ascii="Gill Sans MT" w:hAnsi="Gill Sans MT" w:cs="Gill Sans"/>
          <w:sz w:val="22"/>
          <w:szCs w:val="22"/>
        </w:rPr>
        <w:t xml:space="preserve"> through</w:t>
      </w:r>
      <w:r w:rsidR="006E0183" w:rsidRPr="0067665A">
        <w:rPr>
          <w:rFonts w:ascii="Gill Sans MT" w:hAnsi="Gill Sans MT" w:cs="Gill Sans"/>
          <w:sz w:val="22"/>
          <w:szCs w:val="22"/>
        </w:rPr>
        <w:t xml:space="preserve"> </w:t>
      </w:r>
      <w:r w:rsidR="00134B8C" w:rsidRPr="0067665A">
        <w:rPr>
          <w:rFonts w:ascii="Gill Sans MT" w:hAnsi="Gill Sans MT" w:cs="Gill Sans"/>
          <w:sz w:val="22"/>
          <w:szCs w:val="22"/>
        </w:rPr>
        <w:t>a streaming proxy codec.</w:t>
      </w:r>
      <w:r w:rsidRPr="0067665A">
        <w:rPr>
          <w:rFonts w:ascii="Gill Sans MT" w:hAnsi="Gill Sans MT" w:cs="Gill Sans"/>
          <w:sz w:val="22"/>
          <w:szCs w:val="22"/>
        </w:rPr>
        <w:t xml:space="preserve"> By using the integrated player during their workflow, post-production professionals </w:t>
      </w:r>
      <w:r w:rsidR="00134B8C" w:rsidRPr="0067665A">
        <w:rPr>
          <w:rFonts w:ascii="Gill Sans MT" w:hAnsi="Gill Sans MT" w:cs="Gill Sans"/>
          <w:sz w:val="22"/>
          <w:szCs w:val="22"/>
        </w:rPr>
        <w:t xml:space="preserve">are </w:t>
      </w:r>
      <w:r w:rsidRPr="0067665A">
        <w:rPr>
          <w:rFonts w:ascii="Gill Sans MT" w:hAnsi="Gill Sans MT" w:cs="Gill Sans"/>
          <w:sz w:val="22"/>
          <w:szCs w:val="22"/>
        </w:rPr>
        <w:t xml:space="preserve">now able to </w:t>
      </w:r>
      <w:r w:rsidR="00D52C4B" w:rsidRPr="0067665A">
        <w:rPr>
          <w:rFonts w:ascii="Gill Sans MT" w:hAnsi="Gill Sans MT" w:cs="Gill Sans"/>
          <w:sz w:val="22"/>
          <w:szCs w:val="22"/>
        </w:rPr>
        <w:t xml:space="preserve">frame-accurately play, jog and shuttle </w:t>
      </w:r>
      <w:r w:rsidR="00C15AF4" w:rsidRPr="0067665A">
        <w:rPr>
          <w:rFonts w:ascii="Gill Sans MT" w:hAnsi="Gill Sans MT" w:cs="Gill Sans"/>
          <w:sz w:val="22"/>
          <w:szCs w:val="22"/>
        </w:rPr>
        <w:t xml:space="preserve">backwards and forwards </w:t>
      </w:r>
      <w:r w:rsidR="00D52C4B" w:rsidRPr="0067665A">
        <w:rPr>
          <w:rFonts w:ascii="Gill Sans MT" w:hAnsi="Gill Sans MT" w:cs="Gill Sans"/>
          <w:sz w:val="22"/>
          <w:szCs w:val="22"/>
        </w:rPr>
        <w:t>through their video content at multiple speeds</w:t>
      </w:r>
      <w:r w:rsidR="003F018B">
        <w:rPr>
          <w:rFonts w:ascii="Gill Sans MT" w:hAnsi="Gill Sans MT" w:cs="Gill Sans"/>
          <w:sz w:val="22"/>
          <w:szCs w:val="22"/>
        </w:rPr>
        <w:t>,</w:t>
      </w:r>
      <w:r w:rsidR="00C15AF4" w:rsidRPr="0067665A">
        <w:rPr>
          <w:rFonts w:ascii="Gill Sans MT" w:hAnsi="Gill Sans MT" w:cs="Gill Sans"/>
          <w:sz w:val="22"/>
          <w:szCs w:val="22"/>
        </w:rPr>
        <w:t xml:space="preserve"> all in the cloud </w:t>
      </w:r>
      <w:r w:rsidR="00251EB3" w:rsidRPr="0067665A">
        <w:rPr>
          <w:rFonts w:ascii="Gill Sans MT" w:hAnsi="Gill Sans MT" w:cs="Gill Sans"/>
          <w:sz w:val="22"/>
          <w:szCs w:val="22"/>
        </w:rPr>
        <w:t>on bandwidth as low as</w:t>
      </w:r>
      <w:r w:rsidR="007E50D4" w:rsidRPr="0067665A">
        <w:rPr>
          <w:rFonts w:ascii="Gill Sans MT" w:hAnsi="Gill Sans MT" w:cs="Gill Sans"/>
          <w:sz w:val="22"/>
          <w:szCs w:val="22"/>
        </w:rPr>
        <w:t xml:space="preserve"> 2 MB</w:t>
      </w:r>
      <w:r w:rsidR="00251EB3" w:rsidRPr="0067665A">
        <w:rPr>
          <w:rFonts w:ascii="Gill Sans MT" w:hAnsi="Gill Sans MT" w:cs="Gill Sans"/>
          <w:sz w:val="22"/>
          <w:szCs w:val="22"/>
        </w:rPr>
        <w:t xml:space="preserve"> per second</w:t>
      </w:r>
      <w:r w:rsidR="001A5CF5" w:rsidRPr="0067665A">
        <w:rPr>
          <w:rFonts w:ascii="Gill Sans MT" w:hAnsi="Gill Sans MT" w:cs="Gill Sans"/>
          <w:sz w:val="22"/>
          <w:szCs w:val="22"/>
        </w:rPr>
        <w:t>.</w:t>
      </w:r>
      <w:r w:rsidR="0008561C" w:rsidRPr="0067665A">
        <w:rPr>
          <w:rFonts w:ascii="Gill Sans MT" w:hAnsi="Gill Sans MT" w:cs="Gill Sans"/>
          <w:sz w:val="22"/>
          <w:szCs w:val="22"/>
        </w:rPr>
        <w:t xml:space="preserve"> Since the </w:t>
      </w:r>
      <w:r w:rsidR="00134B8C" w:rsidRPr="0067665A">
        <w:rPr>
          <w:rFonts w:ascii="Gill Sans MT" w:hAnsi="Gill Sans MT" w:cs="Gill Sans"/>
          <w:sz w:val="22"/>
          <w:szCs w:val="22"/>
        </w:rPr>
        <w:t xml:space="preserve">content </w:t>
      </w:r>
      <w:r w:rsidR="0073249B" w:rsidRPr="0067665A">
        <w:rPr>
          <w:rFonts w:ascii="Gill Sans MT" w:hAnsi="Gill Sans MT" w:cs="Gill Sans"/>
          <w:sz w:val="22"/>
          <w:szCs w:val="22"/>
        </w:rPr>
        <w:t xml:space="preserve">is </w:t>
      </w:r>
      <w:r w:rsidR="00134B8C" w:rsidRPr="0067665A">
        <w:rPr>
          <w:rFonts w:ascii="Gill Sans MT" w:hAnsi="Gill Sans MT" w:cs="Gill Sans"/>
          <w:sz w:val="22"/>
          <w:szCs w:val="22"/>
        </w:rPr>
        <w:t>streamed</w:t>
      </w:r>
      <w:r w:rsidR="0073249B" w:rsidRPr="0067665A">
        <w:rPr>
          <w:rFonts w:ascii="Gill Sans MT" w:hAnsi="Gill Sans MT" w:cs="Gill Sans"/>
          <w:sz w:val="22"/>
          <w:szCs w:val="22"/>
        </w:rPr>
        <w:t xml:space="preserve">, </w:t>
      </w:r>
      <w:r w:rsidR="00134B8C" w:rsidRPr="0067665A">
        <w:rPr>
          <w:rFonts w:ascii="Gill Sans MT" w:hAnsi="Gill Sans MT" w:cs="Gill Sans"/>
          <w:sz w:val="22"/>
          <w:szCs w:val="22"/>
        </w:rPr>
        <w:t xml:space="preserve">deleting the source file </w:t>
      </w:r>
      <w:r w:rsidR="00D14C14" w:rsidRPr="0067665A">
        <w:rPr>
          <w:rFonts w:ascii="Gill Sans MT" w:hAnsi="Gill Sans MT" w:cs="Gill Sans"/>
          <w:sz w:val="22"/>
          <w:szCs w:val="22"/>
        </w:rPr>
        <w:t>instantly</w:t>
      </w:r>
      <w:r w:rsidR="00134B8C" w:rsidRPr="0067665A">
        <w:rPr>
          <w:rFonts w:ascii="Gill Sans MT" w:hAnsi="Gill Sans MT" w:cs="Gill Sans"/>
          <w:sz w:val="22"/>
          <w:szCs w:val="22"/>
        </w:rPr>
        <w:t xml:space="preserve"> renders all stream </w:t>
      </w:r>
      <w:r w:rsidR="00D14C14" w:rsidRPr="0067665A">
        <w:rPr>
          <w:rFonts w:ascii="Gill Sans MT" w:hAnsi="Gill Sans MT" w:cs="Gill Sans"/>
          <w:sz w:val="22"/>
          <w:szCs w:val="22"/>
        </w:rPr>
        <w:t>void for</w:t>
      </w:r>
      <w:r w:rsidR="0073249B" w:rsidRPr="0067665A">
        <w:rPr>
          <w:rFonts w:ascii="Gill Sans MT" w:hAnsi="Gill Sans MT" w:cs="Gill Sans"/>
          <w:sz w:val="22"/>
          <w:szCs w:val="22"/>
        </w:rPr>
        <w:t xml:space="preserve"> an added</w:t>
      </w:r>
      <w:r w:rsidR="0008561C" w:rsidRPr="0067665A">
        <w:rPr>
          <w:rFonts w:ascii="Gill Sans MT" w:hAnsi="Gill Sans MT" w:cs="Gill Sans"/>
          <w:sz w:val="22"/>
          <w:szCs w:val="22"/>
        </w:rPr>
        <w:t xml:space="preserve"> a layer of security.</w:t>
      </w:r>
    </w:p>
    <w:p w14:paraId="3E990593" w14:textId="1BEEB094" w:rsidR="008D3A66" w:rsidRPr="0067665A" w:rsidRDefault="008D3A66" w:rsidP="007A25D5">
      <w:pPr>
        <w:spacing w:line="336" w:lineRule="auto"/>
        <w:rPr>
          <w:rFonts w:ascii="Gill Sans MT" w:hAnsi="Gill Sans MT" w:cs="Gill Sans"/>
          <w:sz w:val="22"/>
          <w:szCs w:val="22"/>
        </w:rPr>
      </w:pPr>
    </w:p>
    <w:p w14:paraId="0F77A91A" w14:textId="313CD713" w:rsidR="00415A86" w:rsidRPr="0067665A" w:rsidRDefault="00661569" w:rsidP="007A25D5">
      <w:pPr>
        <w:spacing w:line="336" w:lineRule="auto"/>
        <w:rPr>
          <w:rFonts w:ascii="Gill Sans MT" w:hAnsi="Gill Sans MT" w:cs="Gill Sans"/>
          <w:sz w:val="22"/>
          <w:szCs w:val="22"/>
        </w:rPr>
      </w:pPr>
      <w:r w:rsidRPr="0067665A">
        <w:rPr>
          <w:rFonts w:ascii="Gill Sans MT" w:hAnsi="Gill Sans MT" w:cs="Gill Sans"/>
          <w:noProof/>
          <w:sz w:val="22"/>
          <w:szCs w:val="22"/>
        </w:rPr>
        <w:drawing>
          <wp:anchor distT="0" distB="0" distL="114300" distR="114300" simplePos="0" relativeHeight="251665408" behindDoc="0" locked="0" layoutInCell="1" allowOverlap="1" wp14:anchorId="698D52DE" wp14:editId="3FF556D2">
            <wp:simplePos x="0" y="0"/>
            <wp:positionH relativeFrom="column">
              <wp:posOffset>-262467</wp:posOffset>
            </wp:positionH>
            <wp:positionV relativeFrom="paragraph">
              <wp:posOffset>212</wp:posOffset>
            </wp:positionV>
            <wp:extent cx="3075305" cy="2286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ytech image for PR.png"/>
                    <pic:cNvPicPr/>
                  </pic:nvPicPr>
                  <pic:blipFill>
                    <a:blip r:embed="rId13" cstate="print">
                      <a:extLst>
                        <a:ext uri="{28A0092B-C50C-407E-A947-70E740481C1C}">
                          <a14:useLocalDpi xmlns:a14="http://schemas.microsoft.com/office/drawing/2010/main"/>
                        </a:ext>
                      </a:extLst>
                    </a:blip>
                    <a:stretch>
                      <a:fillRect/>
                    </a:stretch>
                  </pic:blipFill>
                  <pic:spPr>
                    <a:xfrm>
                      <a:off x="0" y="0"/>
                      <a:ext cx="3075305" cy="2286000"/>
                    </a:xfrm>
                    <a:prstGeom prst="rect">
                      <a:avLst/>
                    </a:prstGeom>
                  </pic:spPr>
                </pic:pic>
              </a:graphicData>
            </a:graphic>
            <wp14:sizeRelH relativeFrom="page">
              <wp14:pctWidth>0</wp14:pctWidth>
            </wp14:sizeRelH>
            <wp14:sizeRelV relativeFrom="page">
              <wp14:pctHeight>0</wp14:pctHeight>
            </wp14:sizeRelV>
          </wp:anchor>
        </w:drawing>
      </w:r>
      <w:r w:rsidR="00415A86" w:rsidRPr="0067665A">
        <w:rPr>
          <w:rFonts w:ascii="Gill Sans MT" w:hAnsi="Gill Sans MT" w:cs="Gill Sans"/>
          <w:sz w:val="22"/>
          <w:szCs w:val="22"/>
        </w:rPr>
        <w:t>“</w:t>
      </w:r>
      <w:r w:rsidR="00614038" w:rsidRPr="0067665A">
        <w:rPr>
          <w:rFonts w:ascii="Gill Sans MT" w:hAnsi="Gill Sans MT" w:cs="Gill Sans"/>
          <w:sz w:val="22"/>
          <w:szCs w:val="22"/>
        </w:rPr>
        <w:t xml:space="preserve">This strategic partnership with Blackbird </w:t>
      </w:r>
      <w:r w:rsidR="00134B8C" w:rsidRPr="0067665A">
        <w:rPr>
          <w:rFonts w:ascii="Gill Sans MT" w:hAnsi="Gill Sans MT" w:cs="Gill Sans"/>
          <w:sz w:val="22"/>
          <w:szCs w:val="22"/>
        </w:rPr>
        <w:t>brings real</w:t>
      </w:r>
      <w:r w:rsidR="00C24E24" w:rsidRPr="0067665A">
        <w:rPr>
          <w:rFonts w:ascii="Gill Sans MT" w:hAnsi="Gill Sans MT" w:cs="Gill Sans"/>
          <w:sz w:val="22"/>
          <w:szCs w:val="22"/>
        </w:rPr>
        <w:t>-</w:t>
      </w:r>
      <w:r w:rsidR="00134B8C" w:rsidRPr="0067665A">
        <w:rPr>
          <w:rFonts w:ascii="Gill Sans MT" w:hAnsi="Gill Sans MT" w:cs="Gill Sans"/>
          <w:sz w:val="22"/>
          <w:szCs w:val="22"/>
        </w:rPr>
        <w:t xml:space="preserve">time viewing features to </w:t>
      </w:r>
      <w:r w:rsidR="00614038" w:rsidRPr="0067665A">
        <w:rPr>
          <w:rFonts w:ascii="Gill Sans MT" w:hAnsi="Gill Sans MT" w:cs="Gill Sans"/>
          <w:sz w:val="22"/>
          <w:szCs w:val="22"/>
        </w:rPr>
        <w:t>MediaPulse</w:t>
      </w:r>
      <w:r w:rsidR="002D33A3" w:rsidRPr="0067665A">
        <w:rPr>
          <w:rFonts w:ascii="Gill Sans MT" w:hAnsi="Gill Sans MT" w:cs="Gill Sans"/>
          <w:sz w:val="22"/>
          <w:szCs w:val="22"/>
        </w:rPr>
        <w:t xml:space="preserve"> users </w:t>
      </w:r>
      <w:r w:rsidR="00134B8C" w:rsidRPr="0067665A">
        <w:rPr>
          <w:rFonts w:ascii="Gill Sans MT" w:hAnsi="Gill Sans MT" w:cs="Gill Sans"/>
          <w:sz w:val="22"/>
          <w:szCs w:val="22"/>
        </w:rPr>
        <w:t>supporting Asset Management and Promo Workflows</w:t>
      </w:r>
      <w:r w:rsidR="00251EB3" w:rsidRPr="0067665A">
        <w:rPr>
          <w:rFonts w:ascii="Gill Sans MT" w:hAnsi="Gill Sans MT" w:cs="Gill Sans"/>
          <w:sz w:val="22"/>
          <w:szCs w:val="22"/>
        </w:rPr>
        <w:t>,</w:t>
      </w:r>
      <w:r w:rsidR="00415A86" w:rsidRPr="0067665A">
        <w:rPr>
          <w:rFonts w:ascii="Gill Sans MT" w:hAnsi="Gill Sans MT" w:cs="Gill Sans"/>
          <w:sz w:val="22"/>
          <w:szCs w:val="22"/>
        </w:rPr>
        <w:t>”</w:t>
      </w:r>
      <w:r w:rsidR="002D33A3" w:rsidRPr="0067665A">
        <w:rPr>
          <w:rFonts w:ascii="Gill Sans MT" w:hAnsi="Gill Sans MT" w:cs="Gill Sans"/>
          <w:sz w:val="22"/>
          <w:szCs w:val="22"/>
        </w:rPr>
        <w:t xml:space="preserve"> said Greg Dolan</w:t>
      </w:r>
      <w:r w:rsidR="002F5E97" w:rsidRPr="0067665A">
        <w:rPr>
          <w:rFonts w:ascii="Gill Sans MT" w:hAnsi="Gill Sans MT" w:cs="Gill Sans"/>
          <w:sz w:val="22"/>
          <w:szCs w:val="22"/>
        </w:rPr>
        <w:t xml:space="preserve"> of </w:t>
      </w:r>
      <w:r w:rsidR="002D33A3" w:rsidRPr="0067665A">
        <w:rPr>
          <w:rFonts w:ascii="Gill Sans MT" w:hAnsi="Gill Sans MT" w:cs="Gill Sans"/>
          <w:sz w:val="22"/>
          <w:szCs w:val="22"/>
        </w:rPr>
        <w:t>Xytech. “</w:t>
      </w:r>
      <w:r w:rsidR="0060599D" w:rsidRPr="0067665A">
        <w:rPr>
          <w:rFonts w:ascii="Gill Sans MT" w:hAnsi="Gill Sans MT" w:cs="Gill Sans"/>
          <w:sz w:val="22"/>
          <w:szCs w:val="22"/>
        </w:rPr>
        <w:t xml:space="preserve">Post-production professionals will be able to securely and accurately </w:t>
      </w:r>
      <w:r w:rsidR="00D52C4B" w:rsidRPr="0067665A">
        <w:rPr>
          <w:rFonts w:ascii="Gill Sans MT" w:hAnsi="Gill Sans MT" w:cs="Gill Sans"/>
          <w:sz w:val="22"/>
          <w:szCs w:val="22"/>
        </w:rPr>
        <w:t xml:space="preserve">access and view video content </w:t>
      </w:r>
      <w:r w:rsidR="0060599D" w:rsidRPr="0067665A">
        <w:rPr>
          <w:rFonts w:ascii="Gill Sans MT" w:hAnsi="Gill Sans MT" w:cs="Gill Sans"/>
          <w:sz w:val="22"/>
          <w:szCs w:val="22"/>
        </w:rPr>
        <w:t>using Blackbird and do it all on a nominal connection</w:t>
      </w:r>
      <w:r w:rsidR="00134B8C" w:rsidRPr="0067665A">
        <w:rPr>
          <w:rFonts w:ascii="Gill Sans MT" w:hAnsi="Gill Sans MT" w:cs="Gill Sans"/>
          <w:sz w:val="22"/>
          <w:szCs w:val="22"/>
        </w:rPr>
        <w:t xml:space="preserve"> right from MediaPulse</w:t>
      </w:r>
      <w:r w:rsidR="00C24E24" w:rsidRPr="0067665A">
        <w:rPr>
          <w:rFonts w:ascii="Gill Sans MT" w:hAnsi="Gill Sans MT" w:cs="Gill Sans"/>
          <w:sz w:val="22"/>
          <w:szCs w:val="22"/>
        </w:rPr>
        <w:t>.</w:t>
      </w:r>
      <w:r w:rsidR="00134B8C" w:rsidRPr="0067665A">
        <w:rPr>
          <w:rFonts w:ascii="Gill Sans MT" w:hAnsi="Gill Sans MT" w:cs="Gill Sans"/>
          <w:sz w:val="22"/>
          <w:szCs w:val="22"/>
        </w:rPr>
        <w:t xml:space="preserve"> Blackbird shares our vision</w:t>
      </w:r>
      <w:r w:rsidR="00C24E24" w:rsidRPr="0067665A">
        <w:rPr>
          <w:rFonts w:ascii="Gill Sans MT" w:hAnsi="Gill Sans MT" w:cs="Gill Sans"/>
          <w:sz w:val="22"/>
          <w:szCs w:val="22"/>
        </w:rPr>
        <w:t xml:space="preserve"> of</w:t>
      </w:r>
      <w:r w:rsidR="00134B8C" w:rsidRPr="0067665A">
        <w:rPr>
          <w:rFonts w:ascii="Gill Sans MT" w:hAnsi="Gill Sans MT" w:cs="Gill Sans"/>
          <w:sz w:val="22"/>
          <w:szCs w:val="22"/>
        </w:rPr>
        <w:t xml:space="preserve"> intuitive User Experiences</w:t>
      </w:r>
      <w:r w:rsidR="00C24E24" w:rsidRPr="0067665A">
        <w:rPr>
          <w:rFonts w:ascii="Gill Sans MT" w:hAnsi="Gill Sans MT" w:cs="Gill Sans"/>
          <w:sz w:val="22"/>
          <w:szCs w:val="22"/>
        </w:rPr>
        <w:t>.</w:t>
      </w:r>
      <w:r w:rsidR="00134B8C" w:rsidRPr="0067665A">
        <w:rPr>
          <w:rFonts w:ascii="Gill Sans MT" w:hAnsi="Gill Sans MT" w:cs="Gill Sans"/>
          <w:sz w:val="22"/>
          <w:szCs w:val="22"/>
        </w:rPr>
        <w:t xml:space="preserve"> This</w:t>
      </w:r>
      <w:r w:rsidR="00C24E24" w:rsidRPr="0067665A">
        <w:rPr>
          <w:rFonts w:ascii="Gill Sans MT" w:hAnsi="Gill Sans MT" w:cs="Gill Sans"/>
          <w:sz w:val="22"/>
          <w:szCs w:val="22"/>
        </w:rPr>
        <w:t xml:space="preserve"> partnership</w:t>
      </w:r>
      <w:r w:rsidR="00134B8C" w:rsidRPr="0067665A">
        <w:rPr>
          <w:rFonts w:ascii="Gill Sans MT" w:hAnsi="Gill Sans MT" w:cs="Gill Sans"/>
          <w:sz w:val="22"/>
          <w:szCs w:val="22"/>
        </w:rPr>
        <w:t xml:space="preserve"> is a great fit</w:t>
      </w:r>
      <w:r w:rsidR="0060599D" w:rsidRPr="0067665A">
        <w:rPr>
          <w:rFonts w:ascii="Gill Sans MT" w:hAnsi="Gill Sans MT" w:cs="Gill Sans"/>
          <w:sz w:val="22"/>
          <w:szCs w:val="22"/>
        </w:rPr>
        <w:t>.”</w:t>
      </w:r>
    </w:p>
    <w:p w14:paraId="7C9F15F8" w14:textId="078E6929" w:rsidR="00415A86" w:rsidRPr="0067665A" w:rsidRDefault="00415A86" w:rsidP="007A25D5">
      <w:pPr>
        <w:spacing w:line="336" w:lineRule="auto"/>
        <w:rPr>
          <w:rFonts w:ascii="Gill Sans MT" w:hAnsi="Gill Sans MT" w:cs="Gill Sans"/>
          <w:sz w:val="22"/>
          <w:szCs w:val="22"/>
        </w:rPr>
      </w:pPr>
    </w:p>
    <w:p w14:paraId="465CEAC2" w14:textId="008EDBCA" w:rsidR="00763182" w:rsidRPr="0067665A" w:rsidRDefault="00251EB3" w:rsidP="007A25D5">
      <w:pPr>
        <w:spacing w:line="336" w:lineRule="auto"/>
        <w:rPr>
          <w:rFonts w:ascii="Gill Sans MT" w:hAnsi="Gill Sans MT" w:cs="Gill Sans"/>
          <w:sz w:val="22"/>
          <w:szCs w:val="22"/>
        </w:rPr>
      </w:pPr>
      <w:r w:rsidRPr="0067665A">
        <w:rPr>
          <w:rFonts w:ascii="Gill Sans MT" w:hAnsi="Gill Sans MT" w:cs="Gill Sans"/>
          <w:sz w:val="22"/>
          <w:szCs w:val="22"/>
        </w:rPr>
        <w:t>Ian McDonou</w:t>
      </w:r>
      <w:r w:rsidR="00AC46EC">
        <w:rPr>
          <w:rFonts w:ascii="Gill Sans MT" w:hAnsi="Gill Sans MT" w:cs="Gill Sans"/>
          <w:sz w:val="22"/>
          <w:szCs w:val="22"/>
        </w:rPr>
        <w:t xml:space="preserve">gh, CEO of Blackbird </w:t>
      </w:r>
      <w:proofErr w:type="gramStart"/>
      <w:r w:rsidR="00AC46EC">
        <w:rPr>
          <w:rFonts w:ascii="Gill Sans MT" w:hAnsi="Gill Sans MT" w:cs="Gill Sans"/>
          <w:sz w:val="22"/>
          <w:szCs w:val="22"/>
        </w:rPr>
        <w:t>developer</w:t>
      </w:r>
      <w:proofErr w:type="gramEnd"/>
      <w:r w:rsidR="00AC46EC">
        <w:rPr>
          <w:rFonts w:ascii="Gill Sans MT" w:hAnsi="Gill Sans MT" w:cs="Gill Sans"/>
          <w:sz w:val="22"/>
          <w:szCs w:val="22"/>
        </w:rPr>
        <w:t xml:space="preserve"> Forbidden Technologies, </w:t>
      </w:r>
      <w:r w:rsidRPr="0067665A">
        <w:rPr>
          <w:rFonts w:ascii="Gill Sans MT" w:hAnsi="Gill Sans MT" w:cs="Gill Sans"/>
          <w:sz w:val="22"/>
          <w:szCs w:val="22"/>
        </w:rPr>
        <w:t xml:space="preserve">said: </w:t>
      </w:r>
      <w:r w:rsidR="00134B8C" w:rsidRPr="0067665A">
        <w:rPr>
          <w:rFonts w:ascii="Gill Sans MT" w:hAnsi="Gill Sans MT" w:cs="Gill Sans"/>
          <w:sz w:val="22"/>
          <w:szCs w:val="22"/>
        </w:rPr>
        <w:t>“</w:t>
      </w:r>
      <w:r w:rsidRPr="0067665A">
        <w:rPr>
          <w:rFonts w:ascii="Gill Sans MT" w:hAnsi="Gill Sans MT" w:cs="Gill Sans"/>
          <w:sz w:val="22"/>
          <w:szCs w:val="22"/>
        </w:rPr>
        <w:t xml:space="preserve">We’re thrilled </w:t>
      </w:r>
      <w:proofErr w:type="spellStart"/>
      <w:r w:rsidRPr="0067665A">
        <w:rPr>
          <w:rFonts w:ascii="Gill Sans MT" w:hAnsi="Gill Sans MT" w:cs="Gill Sans"/>
          <w:sz w:val="22"/>
          <w:szCs w:val="22"/>
        </w:rPr>
        <w:t>Xytech</w:t>
      </w:r>
      <w:proofErr w:type="spellEnd"/>
      <w:r w:rsidRPr="0067665A">
        <w:rPr>
          <w:rFonts w:ascii="Gill Sans MT" w:hAnsi="Gill Sans MT" w:cs="Gill Sans"/>
          <w:sz w:val="22"/>
          <w:szCs w:val="22"/>
        </w:rPr>
        <w:t xml:space="preserve"> has chosen to integrate Blackbird into their </w:t>
      </w:r>
      <w:r w:rsidR="00763182" w:rsidRPr="0067665A">
        <w:rPr>
          <w:rFonts w:ascii="Gill Sans MT" w:hAnsi="Gill Sans MT" w:cs="Gill Sans"/>
          <w:sz w:val="22"/>
          <w:szCs w:val="22"/>
        </w:rPr>
        <w:t xml:space="preserve">market-leading facility management software, MediaPulse. Blackbird’s unique power and agility will enable Xytech’s customers to frame-accurately access and view their video content at speed delivering significant efficiency benefits. Blackbird is increasingly being recognized by companies globally who need </w:t>
      </w:r>
      <w:r w:rsidR="007258F3" w:rsidRPr="0067665A">
        <w:rPr>
          <w:rFonts w:ascii="Gill Sans MT" w:hAnsi="Gill Sans MT" w:cs="Gill Sans"/>
          <w:sz w:val="22"/>
          <w:szCs w:val="22"/>
        </w:rPr>
        <w:t>lightning-fast access and management of their video content. Our partnership with Xytech is</w:t>
      </w:r>
      <w:r w:rsidR="00B53AE8" w:rsidRPr="0067665A">
        <w:rPr>
          <w:rFonts w:ascii="Gill Sans MT" w:hAnsi="Gill Sans MT" w:cs="Gill Sans"/>
          <w:sz w:val="22"/>
          <w:szCs w:val="22"/>
        </w:rPr>
        <w:t xml:space="preserve"> perfectly aligned with our strategic OEM model for Blackbird </w:t>
      </w:r>
      <w:r w:rsidR="007258F3" w:rsidRPr="0067665A">
        <w:rPr>
          <w:rFonts w:ascii="Gill Sans MT" w:hAnsi="Gill Sans MT" w:cs="Gill Sans"/>
          <w:sz w:val="22"/>
          <w:szCs w:val="22"/>
        </w:rPr>
        <w:t xml:space="preserve">as we gain further market adoption in the key US market </w:t>
      </w:r>
      <w:r w:rsidR="00B53AE8" w:rsidRPr="0067665A">
        <w:rPr>
          <w:rFonts w:ascii="Gill Sans MT" w:hAnsi="Gill Sans MT" w:cs="Gill Sans"/>
          <w:sz w:val="22"/>
          <w:szCs w:val="22"/>
        </w:rPr>
        <w:t>and beyond.”</w:t>
      </w:r>
    </w:p>
    <w:p w14:paraId="7F3D1F42" w14:textId="77777777" w:rsidR="00C15AF4" w:rsidRPr="0067665A" w:rsidRDefault="00C15AF4" w:rsidP="007A25D5">
      <w:pPr>
        <w:spacing w:line="336" w:lineRule="auto"/>
        <w:rPr>
          <w:rFonts w:ascii="Gill Sans MT" w:hAnsi="Gill Sans MT" w:cs="Gill Sans"/>
          <w:sz w:val="22"/>
          <w:szCs w:val="22"/>
        </w:rPr>
      </w:pPr>
    </w:p>
    <w:p w14:paraId="7E1ACEE4" w14:textId="050EA532" w:rsidR="005477E9" w:rsidRPr="0067665A" w:rsidRDefault="0060599D" w:rsidP="007A25D5">
      <w:pPr>
        <w:spacing w:line="336" w:lineRule="auto"/>
        <w:rPr>
          <w:rFonts w:ascii="Gill Sans MT" w:eastAsia="Gill Sans" w:hAnsi="Gill Sans MT" w:cs="Gill Sans"/>
          <w:sz w:val="22"/>
          <w:szCs w:val="22"/>
        </w:rPr>
      </w:pPr>
      <w:r w:rsidRPr="0067665A">
        <w:rPr>
          <w:rFonts w:ascii="Gill Sans MT" w:hAnsi="Gill Sans MT" w:cs="Gill Sans"/>
          <w:color w:val="000000" w:themeColor="text1"/>
          <w:sz w:val="22"/>
          <w:szCs w:val="22"/>
        </w:rPr>
        <w:t xml:space="preserve">The Blackbird version 9 player will be </w:t>
      </w:r>
      <w:r w:rsidR="00007385" w:rsidRPr="0067665A">
        <w:rPr>
          <w:rFonts w:ascii="Gill Sans MT" w:hAnsi="Gill Sans MT" w:cs="Gill Sans"/>
          <w:color w:val="000000" w:themeColor="text1"/>
          <w:sz w:val="22"/>
          <w:szCs w:val="22"/>
        </w:rPr>
        <w:t>available</w:t>
      </w:r>
      <w:r w:rsidRPr="0067665A">
        <w:rPr>
          <w:rFonts w:ascii="Gill Sans MT" w:hAnsi="Gill Sans MT" w:cs="Gill Sans"/>
          <w:color w:val="000000" w:themeColor="text1"/>
          <w:sz w:val="22"/>
          <w:szCs w:val="22"/>
        </w:rPr>
        <w:t xml:space="preserve"> </w:t>
      </w:r>
      <w:r w:rsidR="00044D92" w:rsidRPr="0067665A">
        <w:rPr>
          <w:rFonts w:ascii="Gill Sans MT" w:hAnsi="Gill Sans MT" w:cs="Gill Sans"/>
          <w:color w:val="000000" w:themeColor="text1"/>
          <w:sz w:val="22"/>
          <w:szCs w:val="22"/>
        </w:rPr>
        <w:t>with</w:t>
      </w:r>
      <w:r w:rsidR="00007385" w:rsidRPr="0067665A">
        <w:rPr>
          <w:rFonts w:ascii="Gill Sans MT" w:hAnsi="Gill Sans MT" w:cs="Gill Sans"/>
          <w:color w:val="000000" w:themeColor="text1"/>
          <w:sz w:val="22"/>
          <w:szCs w:val="22"/>
        </w:rPr>
        <w:t xml:space="preserve"> the </w:t>
      </w:r>
      <w:r w:rsidR="002F5E97" w:rsidRPr="0067665A">
        <w:rPr>
          <w:rFonts w:ascii="Gill Sans MT" w:hAnsi="Gill Sans MT" w:cs="Gill Sans"/>
          <w:color w:val="000000" w:themeColor="text1"/>
          <w:sz w:val="22"/>
          <w:szCs w:val="22"/>
        </w:rPr>
        <w:t>2019</w:t>
      </w:r>
      <w:r w:rsidR="00007385" w:rsidRPr="0067665A">
        <w:rPr>
          <w:rFonts w:ascii="Gill Sans MT" w:hAnsi="Gill Sans MT" w:cs="Gill Sans"/>
          <w:color w:val="000000" w:themeColor="text1"/>
          <w:sz w:val="22"/>
          <w:szCs w:val="22"/>
        </w:rPr>
        <w:t xml:space="preserve"> </w:t>
      </w:r>
      <w:r w:rsidRPr="0067665A">
        <w:rPr>
          <w:rFonts w:ascii="Gill Sans MT" w:hAnsi="Gill Sans MT" w:cs="Gill Sans"/>
          <w:color w:val="000000" w:themeColor="text1"/>
          <w:sz w:val="22"/>
          <w:szCs w:val="22"/>
        </w:rPr>
        <w:t xml:space="preserve">MediaPulse </w:t>
      </w:r>
      <w:r w:rsidR="002F5E97" w:rsidRPr="0067665A">
        <w:rPr>
          <w:rFonts w:ascii="Gill Sans MT" w:hAnsi="Gill Sans MT" w:cs="Gill Sans"/>
          <w:color w:val="000000" w:themeColor="text1"/>
          <w:sz w:val="22"/>
          <w:szCs w:val="22"/>
        </w:rPr>
        <w:t xml:space="preserve">release </w:t>
      </w:r>
      <w:r w:rsidR="00007385" w:rsidRPr="0067665A">
        <w:rPr>
          <w:rFonts w:ascii="Gill Sans MT" w:hAnsi="Gill Sans MT" w:cs="Gill Sans"/>
          <w:color w:val="000000" w:themeColor="text1"/>
          <w:sz w:val="22"/>
          <w:szCs w:val="22"/>
        </w:rPr>
        <w:t>version</w:t>
      </w:r>
      <w:r w:rsidRPr="0067665A">
        <w:rPr>
          <w:rFonts w:ascii="Gill Sans MT" w:hAnsi="Gill Sans MT" w:cs="Gill Sans"/>
          <w:color w:val="000000" w:themeColor="text1"/>
          <w:sz w:val="22"/>
          <w:szCs w:val="22"/>
        </w:rPr>
        <w:t xml:space="preserve"> </w:t>
      </w:r>
      <w:r w:rsidR="00007385" w:rsidRPr="0067665A">
        <w:rPr>
          <w:rFonts w:ascii="Gill Sans MT" w:hAnsi="Gill Sans MT" w:cs="Gill Sans"/>
          <w:color w:val="000000" w:themeColor="text1"/>
          <w:sz w:val="22"/>
          <w:szCs w:val="22"/>
        </w:rPr>
        <w:t>9</w:t>
      </w:r>
      <w:r w:rsidR="00E36A37" w:rsidRPr="0067665A">
        <w:rPr>
          <w:rFonts w:ascii="Gill Sans MT" w:hAnsi="Gill Sans MT" w:cs="Gill Sans"/>
          <w:color w:val="000000" w:themeColor="text1"/>
          <w:sz w:val="22"/>
          <w:szCs w:val="22"/>
        </w:rPr>
        <w:t xml:space="preserve"> due out</w:t>
      </w:r>
      <w:r w:rsidRPr="0067665A">
        <w:rPr>
          <w:rFonts w:ascii="Gill Sans MT" w:hAnsi="Gill Sans MT" w:cs="Gill Sans"/>
          <w:color w:val="000000" w:themeColor="text1"/>
          <w:sz w:val="22"/>
          <w:szCs w:val="22"/>
        </w:rPr>
        <w:t xml:space="preserve"> in June</w:t>
      </w:r>
      <w:r w:rsidR="00E36A37" w:rsidRPr="0067665A">
        <w:rPr>
          <w:rFonts w:ascii="Gill Sans MT" w:hAnsi="Gill Sans MT" w:cs="Gill Sans"/>
          <w:color w:val="000000" w:themeColor="text1"/>
          <w:sz w:val="22"/>
          <w:szCs w:val="22"/>
        </w:rPr>
        <w:t xml:space="preserve"> 2019</w:t>
      </w:r>
      <w:r w:rsidRPr="0067665A">
        <w:rPr>
          <w:rFonts w:ascii="Gill Sans MT" w:hAnsi="Gill Sans MT" w:cs="Gill Sans"/>
          <w:color w:val="000000" w:themeColor="text1"/>
          <w:sz w:val="22"/>
          <w:szCs w:val="22"/>
        </w:rPr>
        <w:t>.</w:t>
      </w:r>
      <w:r w:rsidR="00D91950" w:rsidRPr="0067665A">
        <w:rPr>
          <w:rFonts w:ascii="Gill Sans MT" w:eastAsia="Gill Sans" w:hAnsi="Gill Sans MT" w:cs="Gill Sans"/>
          <w:sz w:val="22"/>
          <w:szCs w:val="22"/>
        </w:rPr>
        <w:br/>
      </w:r>
    </w:p>
    <w:p w14:paraId="657FEE26" w14:textId="7471C0D4" w:rsidR="00E130DC" w:rsidRPr="0067665A" w:rsidRDefault="00CD0103" w:rsidP="005B7251">
      <w:pPr>
        <w:spacing w:line="336" w:lineRule="auto"/>
        <w:rPr>
          <w:rFonts w:ascii="Gill Sans MT" w:eastAsia="Gill Sans" w:hAnsi="Gill Sans MT" w:cs="Gill Sans"/>
          <w:sz w:val="22"/>
          <w:szCs w:val="22"/>
        </w:rPr>
      </w:pPr>
      <w:r w:rsidRPr="0067665A">
        <w:rPr>
          <w:rFonts w:ascii="Gill Sans MT" w:eastAsia="Gill Sans" w:hAnsi="Gill Sans MT" w:cs="Gill Sans"/>
          <w:sz w:val="22"/>
          <w:szCs w:val="22"/>
        </w:rPr>
        <w:t xml:space="preserve">Xytech will be exhibiting at the upcoming </w:t>
      </w:r>
      <w:r w:rsidR="00393AA9" w:rsidRPr="0067665A">
        <w:rPr>
          <w:rFonts w:ascii="Gill Sans MT" w:eastAsia="Gill Sans" w:hAnsi="Gill Sans MT" w:cs="Gill Sans"/>
          <w:sz w:val="22"/>
          <w:szCs w:val="22"/>
        </w:rPr>
        <w:t>2019 NAB Show from April 8-11, 2019</w:t>
      </w:r>
      <w:r w:rsidRPr="0067665A">
        <w:rPr>
          <w:rFonts w:ascii="Gill Sans MT" w:eastAsia="Gill Sans" w:hAnsi="Gill Sans MT" w:cs="Gill Sans"/>
          <w:sz w:val="22"/>
          <w:szCs w:val="22"/>
        </w:rPr>
        <w:t xml:space="preserve">. Located </w:t>
      </w:r>
      <w:r w:rsidR="00393AA9" w:rsidRPr="0067665A">
        <w:rPr>
          <w:rFonts w:ascii="Gill Sans MT" w:eastAsia="Gill Sans" w:hAnsi="Gill Sans MT" w:cs="Gill Sans"/>
          <w:sz w:val="22"/>
          <w:szCs w:val="22"/>
        </w:rPr>
        <w:t>at booth</w:t>
      </w:r>
      <w:r w:rsidRPr="0067665A">
        <w:rPr>
          <w:rFonts w:ascii="Gill Sans MT" w:eastAsia="Gill Sans" w:hAnsi="Gill Sans MT" w:cs="Gill Sans"/>
          <w:sz w:val="22"/>
          <w:szCs w:val="22"/>
        </w:rPr>
        <w:t xml:space="preserve"> </w:t>
      </w:r>
      <w:r w:rsidR="00393AA9" w:rsidRPr="0067665A">
        <w:rPr>
          <w:rFonts w:ascii="Gill Sans MT" w:eastAsia="Gill Sans" w:hAnsi="Gill Sans MT" w:cs="Gill Sans"/>
          <w:sz w:val="22"/>
          <w:szCs w:val="22"/>
        </w:rPr>
        <w:t>SL4705,</w:t>
      </w:r>
      <w:r w:rsidRPr="0067665A">
        <w:rPr>
          <w:rFonts w:ascii="Gill Sans MT" w:eastAsia="Gill Sans" w:hAnsi="Gill Sans MT" w:cs="Gill Sans"/>
          <w:sz w:val="22"/>
          <w:szCs w:val="22"/>
        </w:rPr>
        <w:t xml:space="preserve"> Xytech will demo</w:t>
      </w:r>
      <w:r w:rsidR="00EF6ACA" w:rsidRPr="0067665A">
        <w:rPr>
          <w:rFonts w:ascii="Gill Sans MT" w:eastAsia="Gill Sans" w:hAnsi="Gill Sans MT" w:cs="Gill Sans"/>
          <w:sz w:val="22"/>
          <w:szCs w:val="22"/>
        </w:rPr>
        <w:t>nstrate</w:t>
      </w:r>
      <w:r w:rsidRPr="0067665A">
        <w:rPr>
          <w:rFonts w:ascii="Gill Sans MT" w:eastAsia="Gill Sans" w:hAnsi="Gill Sans MT" w:cs="Gill Sans"/>
          <w:sz w:val="22"/>
          <w:szCs w:val="22"/>
        </w:rPr>
        <w:t xml:space="preserve"> the </w:t>
      </w:r>
      <w:r w:rsidR="00393AA9" w:rsidRPr="0067665A">
        <w:rPr>
          <w:rFonts w:ascii="Gill Sans MT" w:eastAsia="Gill Sans" w:hAnsi="Gill Sans MT" w:cs="Gill Sans"/>
          <w:sz w:val="22"/>
          <w:szCs w:val="22"/>
        </w:rPr>
        <w:t xml:space="preserve">new features of its leading facilities management software MediaPulse, including the Blackbird </w:t>
      </w:r>
      <w:r w:rsidR="00C24E24" w:rsidRPr="0067665A">
        <w:rPr>
          <w:rFonts w:ascii="Gill Sans MT" w:eastAsia="Gill Sans" w:hAnsi="Gill Sans MT" w:cs="Gill Sans"/>
          <w:sz w:val="22"/>
          <w:szCs w:val="22"/>
        </w:rPr>
        <w:t>c</w:t>
      </w:r>
      <w:r w:rsidR="00393AA9" w:rsidRPr="0067665A">
        <w:rPr>
          <w:rFonts w:ascii="Gill Sans MT" w:eastAsia="Gill Sans" w:hAnsi="Gill Sans MT" w:cs="Gill Sans"/>
          <w:sz w:val="22"/>
          <w:szCs w:val="22"/>
        </w:rPr>
        <w:t>odec player</w:t>
      </w:r>
      <w:r w:rsidRPr="0067665A">
        <w:rPr>
          <w:rFonts w:ascii="Gill Sans MT" w:eastAsia="Gill Sans" w:hAnsi="Gill Sans MT" w:cs="Gill Sans"/>
          <w:sz w:val="22"/>
          <w:szCs w:val="22"/>
        </w:rPr>
        <w:t xml:space="preserve">. Those interested in scheduling an appointment may contact Alexandra Kuipers at </w:t>
      </w:r>
      <w:hyperlink r:id="rId14" w:history="1">
        <w:r w:rsidRPr="0067665A">
          <w:rPr>
            <w:rStyle w:val="Hyperlink"/>
            <w:rFonts w:ascii="Gill Sans MT" w:eastAsia="Gill Sans" w:hAnsi="Gill Sans MT" w:cs="Gill Sans"/>
            <w:sz w:val="22"/>
            <w:szCs w:val="22"/>
          </w:rPr>
          <w:t>akuipers@xytechsystems.com</w:t>
        </w:r>
      </w:hyperlink>
      <w:r w:rsidRPr="0067665A">
        <w:rPr>
          <w:rFonts w:ascii="Gill Sans MT" w:eastAsia="Gill Sans" w:hAnsi="Gill Sans MT" w:cs="Gill Sans"/>
          <w:sz w:val="22"/>
          <w:szCs w:val="22"/>
        </w:rPr>
        <w:t>, + 1 (818) 698-4958.</w:t>
      </w:r>
    </w:p>
    <w:p w14:paraId="4AFF866B" w14:textId="47D48505" w:rsidR="00C15AF4" w:rsidRPr="0067665A" w:rsidRDefault="00C15AF4" w:rsidP="005B7251">
      <w:pPr>
        <w:spacing w:line="336" w:lineRule="auto"/>
        <w:rPr>
          <w:rFonts w:ascii="Gill Sans MT" w:eastAsia="Gill Sans" w:hAnsi="Gill Sans MT" w:cs="Gill Sans"/>
          <w:sz w:val="22"/>
          <w:szCs w:val="22"/>
        </w:rPr>
      </w:pPr>
    </w:p>
    <w:p w14:paraId="3EFFFBF7" w14:textId="18A84D2E" w:rsidR="00C15AF4" w:rsidRPr="0067665A" w:rsidRDefault="00C15AF4" w:rsidP="005B7251">
      <w:pPr>
        <w:spacing w:line="336" w:lineRule="auto"/>
        <w:rPr>
          <w:rFonts w:ascii="Gill Sans MT" w:hAnsi="Gill Sans MT" w:cs="Gill Sans"/>
          <w:sz w:val="22"/>
          <w:szCs w:val="22"/>
        </w:rPr>
      </w:pPr>
      <w:r w:rsidRPr="0067665A">
        <w:rPr>
          <w:rFonts w:ascii="Gill Sans MT" w:eastAsia="Gill Sans" w:hAnsi="Gill Sans MT" w:cs="Gill Sans"/>
          <w:sz w:val="22"/>
          <w:szCs w:val="22"/>
        </w:rPr>
        <w:t>Blackbird will be exhibiting at</w:t>
      </w:r>
      <w:r w:rsidR="00251EB3" w:rsidRPr="0067665A">
        <w:rPr>
          <w:rFonts w:ascii="Gill Sans MT" w:eastAsia="Gill Sans" w:hAnsi="Gill Sans MT" w:cs="Gill Sans"/>
          <w:sz w:val="22"/>
          <w:szCs w:val="22"/>
        </w:rPr>
        <w:t xml:space="preserve"> the 2019</w:t>
      </w:r>
      <w:r w:rsidRPr="0067665A">
        <w:rPr>
          <w:rFonts w:ascii="Gill Sans MT" w:eastAsia="Gill Sans" w:hAnsi="Gill Sans MT" w:cs="Gill Sans"/>
          <w:sz w:val="22"/>
          <w:szCs w:val="22"/>
        </w:rPr>
        <w:t xml:space="preserve"> NAB </w:t>
      </w:r>
      <w:r w:rsidR="00251EB3" w:rsidRPr="0067665A">
        <w:rPr>
          <w:rFonts w:ascii="Gill Sans MT" w:eastAsia="Gill Sans" w:hAnsi="Gill Sans MT" w:cs="Gill Sans"/>
          <w:sz w:val="22"/>
          <w:szCs w:val="22"/>
        </w:rPr>
        <w:t xml:space="preserve">Show from 8 – 11 April on Microsoft’s stand, SL6716. </w:t>
      </w:r>
    </w:p>
    <w:p w14:paraId="77E0023D" w14:textId="77777777" w:rsidR="00E7317C" w:rsidRPr="0067665A" w:rsidRDefault="00E7317C">
      <w:pPr>
        <w:rPr>
          <w:rFonts w:ascii="Gill Sans MT" w:hAnsi="Gill Sans MT" w:cs="Gill Sans"/>
          <w:sz w:val="22"/>
          <w:szCs w:val="22"/>
        </w:rPr>
      </w:pPr>
    </w:p>
    <w:p w14:paraId="67C2E794" w14:textId="77777777" w:rsidR="00E130DC" w:rsidRPr="0067665A" w:rsidRDefault="00E130DC">
      <w:pPr>
        <w:rPr>
          <w:rFonts w:ascii="Gill Sans MT" w:hAnsi="Gill Sans MT" w:cs="Gill Sans"/>
          <w:sz w:val="22"/>
          <w:szCs w:val="22"/>
        </w:rPr>
      </w:pPr>
      <w:r w:rsidRPr="0067665A">
        <w:rPr>
          <w:rFonts w:ascii="Gill Sans MT" w:hAnsi="Gill Sans MT" w:cs="Gill Sans"/>
          <w:b/>
          <w:sz w:val="22"/>
          <w:szCs w:val="22"/>
        </w:rPr>
        <w:t>About Xytech Systems:</w:t>
      </w:r>
      <w:r w:rsidRPr="0067665A">
        <w:rPr>
          <w:rFonts w:ascii="Gill Sans MT" w:hAnsi="Gill Sans MT" w:cs="Gill Sans"/>
          <w:sz w:val="22"/>
          <w:szCs w:val="22"/>
        </w:rPr>
        <w:t xml:space="preserve"> </w:t>
      </w:r>
      <w:r w:rsidR="009A1ED7" w:rsidRPr="0067665A">
        <w:rPr>
          <w:rFonts w:ascii="Gill Sans MT" w:hAnsi="Gill Sans MT" w:cs="Gill Sans"/>
          <w:sz w:val="22"/>
          <w:szCs w:val="22"/>
        </w:rPr>
        <w:t xml:space="preserve">For </w:t>
      </w:r>
      <w:r w:rsidR="00EF6ACA" w:rsidRPr="0067665A">
        <w:rPr>
          <w:rFonts w:ascii="Gill Sans MT" w:hAnsi="Gill Sans MT" w:cs="Gill Sans"/>
          <w:sz w:val="22"/>
          <w:szCs w:val="22"/>
        </w:rPr>
        <w:t>30</w:t>
      </w:r>
      <w:r w:rsidR="009A1ED7" w:rsidRPr="0067665A">
        <w:rPr>
          <w:rFonts w:ascii="Gill Sans MT" w:hAnsi="Gill Sans MT" w:cs="Gill Sans"/>
          <w:sz w:val="22"/>
          <w:szCs w:val="22"/>
        </w:rPr>
        <w:t xml:space="preserve"> years, the world’s premiere media companies have depended on Xytech to run their businesses. MediaPulse is the only end-to-end solution for the complete content lifecycle. MediaPulse provides scheduling, automation, asset management, billing and </w:t>
      </w:r>
      <w:r w:rsidR="009A1ED7" w:rsidRPr="0067665A">
        <w:rPr>
          <w:rFonts w:ascii="Gill Sans MT" w:hAnsi="Gill Sans MT" w:cs="Gill Sans"/>
          <w:sz w:val="22"/>
          <w:szCs w:val="22"/>
        </w:rPr>
        <w:lastRenderedPageBreak/>
        <w:t xml:space="preserve">cost recovery for broadcasters, media services companies and transmission facilities in a </w:t>
      </w:r>
      <w:r w:rsidR="0015022E" w:rsidRPr="0067665A">
        <w:rPr>
          <w:rFonts w:ascii="Gill Sans MT" w:hAnsi="Gill Sans MT" w:cs="Gill Sans"/>
          <w:sz w:val="22"/>
          <w:szCs w:val="22"/>
        </w:rPr>
        <w:t>scalable</w:t>
      </w:r>
      <w:r w:rsidR="009A1ED7" w:rsidRPr="0067665A">
        <w:rPr>
          <w:rFonts w:ascii="Gill Sans MT" w:hAnsi="Gill Sans MT" w:cs="Gill Sans"/>
          <w:sz w:val="22"/>
          <w:szCs w:val="22"/>
        </w:rPr>
        <w:t xml:space="preserve"> platform-independent solution.</w:t>
      </w:r>
    </w:p>
    <w:p w14:paraId="3B3AF7B3" w14:textId="77777777" w:rsidR="00C36DE9" w:rsidRPr="0067665A" w:rsidRDefault="00C36DE9">
      <w:pPr>
        <w:rPr>
          <w:rFonts w:ascii="Gill Sans MT" w:hAnsi="Gill Sans MT" w:cs="Gill Sans"/>
          <w:sz w:val="22"/>
          <w:szCs w:val="22"/>
        </w:rPr>
      </w:pPr>
    </w:p>
    <w:p w14:paraId="603D6D2F" w14:textId="77777777" w:rsidR="009A1ED7" w:rsidRPr="0067665A" w:rsidRDefault="00C36DE9" w:rsidP="00E351A2">
      <w:pPr>
        <w:outlineLvl w:val="0"/>
        <w:rPr>
          <w:rStyle w:val="Hyperlink"/>
          <w:rFonts w:ascii="Gill Sans MT" w:hAnsi="Gill Sans MT" w:cs="Gill Sans"/>
          <w:sz w:val="22"/>
          <w:szCs w:val="22"/>
        </w:rPr>
      </w:pPr>
      <w:r w:rsidRPr="0067665A">
        <w:rPr>
          <w:rFonts w:ascii="Gill Sans MT" w:hAnsi="Gill Sans MT" w:cs="Gill Sans"/>
          <w:sz w:val="22"/>
          <w:szCs w:val="22"/>
        </w:rPr>
        <w:t xml:space="preserve">For more information, visit </w:t>
      </w:r>
      <w:hyperlink r:id="rId15" w:history="1">
        <w:r w:rsidR="00641C91" w:rsidRPr="0067665A">
          <w:rPr>
            <w:rStyle w:val="Hyperlink"/>
            <w:rFonts w:ascii="Gill Sans MT" w:hAnsi="Gill Sans MT" w:cs="Gill Sans"/>
            <w:sz w:val="22"/>
            <w:szCs w:val="22"/>
          </w:rPr>
          <w:t>xytechsystems.com</w:t>
        </w:r>
      </w:hyperlink>
    </w:p>
    <w:p w14:paraId="2F929824" w14:textId="77777777" w:rsidR="005B7251" w:rsidRPr="0067665A" w:rsidRDefault="005B7251" w:rsidP="00E351A2">
      <w:pPr>
        <w:outlineLvl w:val="0"/>
        <w:rPr>
          <w:rStyle w:val="Hyperlink"/>
          <w:rFonts w:ascii="Gill Sans MT" w:hAnsi="Gill Sans MT" w:cs="Gill Sans"/>
          <w:sz w:val="22"/>
          <w:szCs w:val="22"/>
        </w:rPr>
      </w:pPr>
    </w:p>
    <w:p w14:paraId="1171A508" w14:textId="1F8AFD64" w:rsidR="00C15AF4" w:rsidRPr="00AC46EC" w:rsidRDefault="005B7251" w:rsidP="00AC46EC">
      <w:pPr>
        <w:pStyle w:val="NormalWeb"/>
        <w:shd w:val="clear" w:color="auto" w:fill="FFFFFF"/>
        <w:spacing w:before="0" w:beforeAutospacing="0" w:after="0" w:afterAutospacing="0"/>
        <w:textAlignment w:val="baseline"/>
        <w:rPr>
          <w:rFonts w:ascii="Gill Sans MT" w:hAnsi="Gill Sans MT" w:cs="Arial"/>
          <w:color w:val="000000" w:themeColor="text1"/>
          <w:sz w:val="22"/>
          <w:szCs w:val="22"/>
        </w:rPr>
      </w:pPr>
      <w:r w:rsidRPr="0067665A">
        <w:rPr>
          <w:rFonts w:ascii="Gill Sans MT" w:hAnsi="Gill Sans MT" w:cs="Gill Sans"/>
          <w:b/>
          <w:sz w:val="22"/>
          <w:szCs w:val="22"/>
        </w:rPr>
        <w:t xml:space="preserve">About </w:t>
      </w:r>
      <w:r w:rsidR="00C15AF4" w:rsidRPr="0067665A">
        <w:rPr>
          <w:rFonts w:ascii="Gill Sans MT" w:hAnsi="Gill Sans MT" w:cs="Gill Sans"/>
          <w:b/>
          <w:sz w:val="22"/>
          <w:szCs w:val="22"/>
        </w:rPr>
        <w:t xml:space="preserve">Forbidden Technologies </w:t>
      </w:r>
      <w:r w:rsidR="00AC46EC">
        <w:rPr>
          <w:rFonts w:ascii="Gill Sans MT" w:hAnsi="Gill Sans MT" w:cs="Gill Sans"/>
          <w:b/>
          <w:sz w:val="22"/>
          <w:szCs w:val="22"/>
        </w:rPr>
        <w:t>&amp;</w:t>
      </w:r>
      <w:r w:rsidR="00C15AF4" w:rsidRPr="0067665A">
        <w:rPr>
          <w:rFonts w:ascii="Gill Sans MT" w:hAnsi="Gill Sans MT" w:cs="Gill Sans"/>
          <w:b/>
          <w:sz w:val="22"/>
          <w:szCs w:val="22"/>
        </w:rPr>
        <w:t xml:space="preserve"> </w:t>
      </w:r>
      <w:r w:rsidRPr="0067665A">
        <w:rPr>
          <w:rFonts w:ascii="Gill Sans MT" w:hAnsi="Gill Sans MT" w:cs="Gill Sans"/>
          <w:b/>
          <w:sz w:val="22"/>
          <w:szCs w:val="22"/>
        </w:rPr>
        <w:t>Blackbird:</w:t>
      </w:r>
      <w:r w:rsidRPr="0067665A">
        <w:rPr>
          <w:rFonts w:ascii="Gill Sans MT" w:hAnsi="Gill Sans MT" w:cs="Gill Sans"/>
          <w:sz w:val="22"/>
          <w:szCs w:val="22"/>
        </w:rPr>
        <w:t xml:space="preserve"> </w:t>
      </w:r>
      <w:r w:rsidR="00C15AF4" w:rsidRPr="0067665A">
        <w:rPr>
          <w:rFonts w:ascii="Gill Sans MT" w:hAnsi="Gill Sans MT" w:cs="Arial"/>
          <w:color w:val="000000" w:themeColor="text1"/>
          <w:sz w:val="22"/>
          <w:szCs w:val="22"/>
        </w:rPr>
        <w:t>Forbidden Technologies plc (AIM: FBT, </w:t>
      </w:r>
      <w:hyperlink r:id="rId16" w:tgtFrame="_blank" w:history="1">
        <w:r w:rsidR="00C15AF4" w:rsidRPr="0067665A">
          <w:rPr>
            <w:rStyle w:val="Hyperlink"/>
            <w:rFonts w:ascii="Gill Sans MT" w:hAnsi="Gill Sans MT" w:cs="Arial"/>
            <w:color w:val="000000" w:themeColor="text1"/>
            <w:sz w:val="22"/>
            <w:szCs w:val="22"/>
            <w:bdr w:val="none" w:sz="0" w:space="0" w:color="auto" w:frame="1"/>
          </w:rPr>
          <w:t>www.forbidden.co.uk</w:t>
        </w:r>
      </w:hyperlink>
      <w:r w:rsidR="00C15AF4" w:rsidRPr="0067665A">
        <w:rPr>
          <w:rFonts w:ascii="Gill Sans MT" w:hAnsi="Gill Sans MT" w:cs="Arial"/>
          <w:color w:val="000000" w:themeColor="text1"/>
          <w:sz w:val="22"/>
          <w:szCs w:val="22"/>
        </w:rPr>
        <w:t>) floated in February 2000.</w:t>
      </w:r>
      <w:r w:rsidR="00AC46EC">
        <w:rPr>
          <w:rFonts w:ascii="Gill Sans MT" w:hAnsi="Gill Sans MT" w:cs="Arial"/>
          <w:color w:val="000000" w:themeColor="text1"/>
          <w:sz w:val="22"/>
          <w:szCs w:val="22"/>
        </w:rPr>
        <w:t xml:space="preserve"> </w:t>
      </w:r>
      <w:r w:rsidR="00C15AF4" w:rsidRPr="0067665A">
        <w:rPr>
          <w:rFonts w:ascii="Gill Sans MT" w:hAnsi="Gill Sans MT" w:cs="Arial"/>
          <w:color w:val="000000" w:themeColor="text1"/>
          <w:sz w:val="22"/>
          <w:szCs w:val="22"/>
        </w:rPr>
        <w:t>Forbidden develops, markets and licenses a powerful cloud video platform using its patented Blackbird technology. The technology underpins multiple applications, which are used by rights holders, broadcasters, sports and news video specialists, eSports live events and content owners, post-production houses, other mass market digital video channels and corporations.</w:t>
      </w:r>
      <w:r w:rsidR="00AC46EC">
        <w:rPr>
          <w:rFonts w:ascii="Gill Sans MT" w:hAnsi="Gill Sans MT" w:cs="Arial"/>
          <w:color w:val="000000" w:themeColor="text1"/>
          <w:sz w:val="22"/>
          <w:szCs w:val="22"/>
        </w:rPr>
        <w:t xml:space="preserve"> </w:t>
      </w:r>
      <w:r w:rsidR="00C15AF4" w:rsidRPr="0067665A">
        <w:rPr>
          <w:rFonts w:ascii="Gill Sans MT" w:hAnsi="Gill Sans MT" w:cs="Arial"/>
          <w:color w:val="000000" w:themeColor="text1"/>
          <w:sz w:val="22"/>
          <w:szCs w:val="22"/>
        </w:rPr>
        <w:t>The Blackbird technology allows full visibility on multi-location digital content, improves time to market for live content such as video clips and highlights for social media distribution, and results in much more effective monetization.</w:t>
      </w:r>
      <w:r w:rsidR="00AC46EC">
        <w:rPr>
          <w:rFonts w:ascii="Gill Sans MT" w:hAnsi="Gill Sans MT" w:cs="Arial"/>
          <w:color w:val="000000" w:themeColor="text1"/>
          <w:sz w:val="22"/>
          <w:szCs w:val="22"/>
        </w:rPr>
        <w:t xml:space="preserve"> </w:t>
      </w:r>
      <w:r w:rsidR="00C15AF4" w:rsidRPr="0067665A">
        <w:rPr>
          <w:rFonts w:ascii="Gill Sans MT" w:hAnsi="Gill Sans MT" w:cs="Arial"/>
          <w:color w:val="000000" w:themeColor="text1"/>
          <w:sz w:val="22"/>
          <w:szCs w:val="22"/>
        </w:rPr>
        <w:t>Blackbird® is a registered trademark of Forbidden Technologies plc.</w:t>
      </w:r>
    </w:p>
    <w:p w14:paraId="0964ECC9" w14:textId="77777777" w:rsidR="00AC46EC" w:rsidRDefault="00AC46EC" w:rsidP="005B7251">
      <w:pPr>
        <w:outlineLvl w:val="0"/>
        <w:rPr>
          <w:rFonts w:ascii="Gill Sans MT" w:hAnsi="Gill Sans MT" w:cs="Gill Sans"/>
          <w:sz w:val="22"/>
          <w:szCs w:val="22"/>
        </w:rPr>
      </w:pPr>
    </w:p>
    <w:p w14:paraId="789C2823" w14:textId="69D41CE2" w:rsidR="005B7251" w:rsidRPr="0067665A" w:rsidRDefault="005B7251" w:rsidP="005B7251">
      <w:pPr>
        <w:outlineLvl w:val="0"/>
        <w:rPr>
          <w:rFonts w:ascii="Gill Sans MT" w:hAnsi="Gill Sans MT" w:cs="Gill Sans"/>
          <w:sz w:val="22"/>
          <w:szCs w:val="22"/>
        </w:rPr>
      </w:pPr>
      <w:r w:rsidRPr="0067665A">
        <w:rPr>
          <w:rFonts w:ascii="Gill Sans MT" w:hAnsi="Gill Sans MT" w:cs="Gill Sans"/>
          <w:sz w:val="22"/>
          <w:szCs w:val="22"/>
        </w:rPr>
        <w:t xml:space="preserve">For more information, visit </w:t>
      </w:r>
      <w:hyperlink r:id="rId17" w:history="1">
        <w:proofErr w:type="spellStart"/>
        <w:proofErr w:type="gramStart"/>
        <w:r w:rsidRPr="0067665A">
          <w:rPr>
            <w:rStyle w:val="Hyperlink"/>
            <w:rFonts w:ascii="Gill Sans MT" w:hAnsi="Gill Sans MT" w:cs="Gill Sans"/>
            <w:sz w:val="22"/>
            <w:szCs w:val="22"/>
          </w:rPr>
          <w:t>blackbird.video</w:t>
        </w:r>
        <w:proofErr w:type="spellEnd"/>
        <w:proofErr w:type="gramEnd"/>
      </w:hyperlink>
      <w:r w:rsidRPr="0067665A">
        <w:rPr>
          <w:rFonts w:ascii="Gill Sans MT" w:hAnsi="Gill Sans MT" w:cs="Gill Sans"/>
          <w:sz w:val="22"/>
          <w:szCs w:val="22"/>
        </w:rPr>
        <w:t>.</w:t>
      </w:r>
    </w:p>
    <w:p w14:paraId="19BCB3E3" w14:textId="77777777" w:rsidR="005B7251" w:rsidRPr="0067665A" w:rsidRDefault="005B7251" w:rsidP="00E351A2">
      <w:pPr>
        <w:outlineLvl w:val="0"/>
        <w:rPr>
          <w:rFonts w:ascii="Gill Sans MT" w:hAnsi="Gill Sans MT" w:cs="Gill Sans"/>
          <w:sz w:val="22"/>
          <w:szCs w:val="22"/>
        </w:rPr>
      </w:pPr>
    </w:p>
    <w:p w14:paraId="774DD7F7" w14:textId="77777777" w:rsidR="00964CD3" w:rsidRPr="0067665A" w:rsidRDefault="00964CD3">
      <w:pPr>
        <w:rPr>
          <w:rFonts w:ascii="Gill Sans MT" w:hAnsi="Gill Sans MT"/>
        </w:rPr>
      </w:pPr>
    </w:p>
    <w:p w14:paraId="00630A08" w14:textId="77777777" w:rsidR="000A6DDE" w:rsidRPr="0067665A" w:rsidRDefault="000A6DDE" w:rsidP="005B7251">
      <w:pPr>
        <w:spacing w:beforeLines="1" w:before="2" w:afterLines="1" w:after="2"/>
        <w:outlineLvl w:val="0"/>
        <w:rPr>
          <w:rFonts w:ascii="Gill Sans MT" w:hAnsi="Gill Sans MT"/>
          <w:b/>
          <w:sz w:val="22"/>
        </w:rPr>
      </w:pPr>
      <w:r w:rsidRPr="0067665A">
        <w:rPr>
          <w:rFonts w:ascii="Gill Sans MT" w:hAnsi="Gill Sans MT"/>
          <w:b/>
          <w:sz w:val="22"/>
        </w:rPr>
        <w:t>Media C</w:t>
      </w:r>
      <w:r w:rsidR="00964CD3" w:rsidRPr="0067665A">
        <w:rPr>
          <w:rFonts w:ascii="Gill Sans MT" w:hAnsi="Gill Sans MT"/>
          <w:b/>
          <w:sz w:val="22"/>
        </w:rPr>
        <w:t>ontact</w:t>
      </w:r>
      <w:r w:rsidR="00283A0D" w:rsidRPr="0067665A">
        <w:rPr>
          <w:rFonts w:ascii="Gill Sans MT" w:hAnsi="Gill Sans MT"/>
          <w:b/>
          <w:sz w:val="22"/>
        </w:rPr>
        <w:t>s:</w:t>
      </w:r>
    </w:p>
    <w:p w14:paraId="72848C93" w14:textId="77777777" w:rsidR="000A6DDE" w:rsidRPr="0067665A" w:rsidRDefault="000A6DDE" w:rsidP="00E351A2">
      <w:pPr>
        <w:spacing w:before="1" w:after="1"/>
        <w:outlineLvl w:val="0"/>
        <w:rPr>
          <w:rStyle w:val="usercontent"/>
          <w:rFonts w:ascii="Gill Sans MT" w:hAnsi="Gill Sans MT"/>
        </w:rPr>
      </w:pPr>
      <w:r w:rsidRPr="0067665A">
        <w:rPr>
          <w:rStyle w:val="usercontent"/>
          <w:rFonts w:ascii="Gill Sans MT" w:hAnsi="Gill Sans MT" w:cs="Arial"/>
          <w:sz w:val="22"/>
          <w:szCs w:val="22"/>
        </w:rPr>
        <w:t>Katie Kailus</w:t>
      </w:r>
    </w:p>
    <w:p w14:paraId="6211E208" w14:textId="77777777" w:rsidR="000A6DDE" w:rsidRPr="0067665A" w:rsidRDefault="000A6DDE" w:rsidP="000A6DDE">
      <w:pPr>
        <w:spacing w:before="1" w:after="1"/>
        <w:rPr>
          <w:rStyle w:val="usercontent"/>
          <w:rFonts w:ascii="Gill Sans MT" w:hAnsi="Gill Sans MT"/>
        </w:rPr>
      </w:pPr>
      <w:r w:rsidRPr="0067665A">
        <w:rPr>
          <w:rStyle w:val="usercontent"/>
          <w:rFonts w:ascii="Gill Sans MT" w:hAnsi="Gill Sans MT" w:cs="Arial"/>
          <w:sz w:val="22"/>
          <w:szCs w:val="22"/>
        </w:rPr>
        <w:t>Public Relations</w:t>
      </w:r>
    </w:p>
    <w:p w14:paraId="63193415" w14:textId="77777777" w:rsidR="000A6DDE" w:rsidRPr="0067665A" w:rsidRDefault="000A6DDE" w:rsidP="000A6DDE">
      <w:pPr>
        <w:spacing w:before="1" w:after="1"/>
        <w:rPr>
          <w:rStyle w:val="usercontent"/>
          <w:rFonts w:ascii="Gill Sans MT" w:hAnsi="Gill Sans MT"/>
        </w:rPr>
      </w:pPr>
      <w:r w:rsidRPr="0067665A">
        <w:rPr>
          <w:rStyle w:val="usercontent"/>
          <w:rFonts w:ascii="Gill Sans MT" w:hAnsi="Gill Sans MT" w:cs="Arial"/>
          <w:sz w:val="22"/>
          <w:szCs w:val="22"/>
        </w:rPr>
        <w:t>Hummingbird Media</w:t>
      </w:r>
    </w:p>
    <w:p w14:paraId="58EFE80A" w14:textId="77777777" w:rsidR="000A6DDE" w:rsidRPr="0067665A" w:rsidRDefault="000A6DDE" w:rsidP="000A6DDE">
      <w:pPr>
        <w:spacing w:before="1" w:after="1"/>
        <w:rPr>
          <w:rStyle w:val="usercontent"/>
          <w:rFonts w:ascii="Gill Sans MT" w:hAnsi="Gill Sans MT"/>
        </w:rPr>
      </w:pPr>
      <w:r w:rsidRPr="0067665A">
        <w:rPr>
          <w:rStyle w:val="usercontent"/>
          <w:rFonts w:ascii="Gill Sans MT" w:hAnsi="Gill Sans MT" w:cs="Arial"/>
          <w:sz w:val="22"/>
          <w:szCs w:val="22"/>
        </w:rPr>
        <w:t>+1 (630) 319-5226</w:t>
      </w:r>
    </w:p>
    <w:p w14:paraId="06A59C61" w14:textId="77777777" w:rsidR="000A6DDE" w:rsidRPr="0067665A" w:rsidRDefault="00EA0BB0" w:rsidP="00F7052B">
      <w:pPr>
        <w:spacing w:beforeLines="1" w:before="2" w:afterLines="1" w:after="2"/>
        <w:rPr>
          <w:rFonts w:ascii="Gill Sans MT" w:hAnsi="Gill Sans MT"/>
          <w:sz w:val="22"/>
        </w:rPr>
      </w:pPr>
      <w:hyperlink r:id="rId18" w:history="1">
        <w:r w:rsidR="005B7251" w:rsidRPr="0067665A">
          <w:rPr>
            <w:rStyle w:val="Hyperlink"/>
            <w:rFonts w:ascii="Gill Sans MT" w:hAnsi="Gill Sans MT" w:cs="Arial"/>
            <w:sz w:val="22"/>
            <w:szCs w:val="22"/>
          </w:rPr>
          <w:t>katie@hummingbirdmedia.com</w:t>
        </w:r>
      </w:hyperlink>
    </w:p>
    <w:p w14:paraId="1A6CF96D" w14:textId="77777777" w:rsidR="00283A0D" w:rsidRPr="0067665A" w:rsidRDefault="00283A0D" w:rsidP="00F7052B">
      <w:pPr>
        <w:spacing w:beforeLines="1" w:before="2" w:afterLines="1" w:after="2"/>
        <w:rPr>
          <w:rFonts w:ascii="Gill Sans MT" w:hAnsi="Gill Sans MT"/>
          <w:b/>
          <w:sz w:val="22"/>
        </w:rPr>
      </w:pPr>
    </w:p>
    <w:p w14:paraId="61A98950" w14:textId="77777777" w:rsidR="00964CD3" w:rsidRPr="0067665A" w:rsidRDefault="00964CD3" w:rsidP="00E351A2">
      <w:pPr>
        <w:spacing w:before="1" w:after="1"/>
        <w:outlineLvl w:val="0"/>
        <w:rPr>
          <w:rStyle w:val="usercontent"/>
          <w:rFonts w:ascii="Gill Sans MT" w:hAnsi="Gill Sans MT"/>
        </w:rPr>
      </w:pPr>
      <w:r w:rsidRPr="0067665A">
        <w:rPr>
          <w:rStyle w:val="usercontent"/>
          <w:rFonts w:ascii="Gill Sans MT" w:hAnsi="Gill Sans MT" w:cs="Arial"/>
          <w:sz w:val="22"/>
          <w:szCs w:val="22"/>
        </w:rPr>
        <w:t>Jeff Touzeau</w:t>
      </w:r>
    </w:p>
    <w:p w14:paraId="40059D2D" w14:textId="77777777" w:rsidR="00964CD3" w:rsidRPr="0067665A" w:rsidRDefault="00964CD3" w:rsidP="00964CD3">
      <w:pPr>
        <w:spacing w:before="1" w:after="1"/>
        <w:rPr>
          <w:rStyle w:val="usercontent"/>
          <w:rFonts w:ascii="Gill Sans MT" w:hAnsi="Gill Sans MT"/>
        </w:rPr>
      </w:pPr>
      <w:r w:rsidRPr="0067665A">
        <w:rPr>
          <w:rStyle w:val="usercontent"/>
          <w:rFonts w:ascii="Gill Sans MT" w:hAnsi="Gill Sans MT" w:cs="Arial"/>
          <w:sz w:val="22"/>
          <w:szCs w:val="22"/>
        </w:rPr>
        <w:t>Public Relations</w:t>
      </w:r>
    </w:p>
    <w:p w14:paraId="326B9C64" w14:textId="77777777" w:rsidR="00964CD3" w:rsidRPr="0067665A" w:rsidRDefault="00964CD3" w:rsidP="00964CD3">
      <w:pPr>
        <w:spacing w:before="1" w:after="1"/>
        <w:rPr>
          <w:rStyle w:val="usercontent"/>
          <w:rFonts w:ascii="Gill Sans MT" w:hAnsi="Gill Sans MT"/>
        </w:rPr>
      </w:pPr>
      <w:r w:rsidRPr="0067665A">
        <w:rPr>
          <w:rStyle w:val="usercontent"/>
          <w:rFonts w:ascii="Gill Sans MT" w:hAnsi="Gill Sans MT" w:cs="Arial"/>
          <w:sz w:val="22"/>
          <w:szCs w:val="22"/>
        </w:rPr>
        <w:t>Hummingbird Media</w:t>
      </w:r>
    </w:p>
    <w:p w14:paraId="655B8862" w14:textId="77777777" w:rsidR="00964CD3" w:rsidRPr="0067665A" w:rsidRDefault="00964CD3" w:rsidP="00964CD3">
      <w:pPr>
        <w:spacing w:before="1" w:after="1"/>
        <w:rPr>
          <w:rStyle w:val="usercontent"/>
          <w:rFonts w:ascii="Gill Sans MT" w:hAnsi="Gill Sans MT"/>
        </w:rPr>
      </w:pPr>
      <w:r w:rsidRPr="0067665A">
        <w:rPr>
          <w:rStyle w:val="usercontent"/>
          <w:rFonts w:ascii="Gill Sans MT" w:hAnsi="Gill Sans MT" w:cs="Arial"/>
          <w:sz w:val="22"/>
          <w:szCs w:val="22"/>
        </w:rPr>
        <w:t>+1 (914) 602 2913</w:t>
      </w:r>
    </w:p>
    <w:p w14:paraId="038C1290" w14:textId="77777777" w:rsidR="00964CD3" w:rsidRPr="0067665A" w:rsidRDefault="00EA0BB0" w:rsidP="00F7052B">
      <w:pPr>
        <w:spacing w:beforeLines="1" w:before="2" w:afterLines="1" w:after="2"/>
        <w:rPr>
          <w:rFonts w:ascii="Gill Sans MT" w:eastAsia="MS Mincho" w:hAnsi="Gill Sans MT"/>
          <w:sz w:val="22"/>
        </w:rPr>
      </w:pPr>
      <w:hyperlink r:id="rId19" w:history="1">
        <w:r w:rsidR="00964CD3" w:rsidRPr="0067665A">
          <w:rPr>
            <w:rStyle w:val="Hyperlink"/>
            <w:rFonts w:ascii="Gill Sans MT" w:hAnsi="Gill Sans MT" w:cs="Arial"/>
            <w:sz w:val="22"/>
            <w:szCs w:val="22"/>
          </w:rPr>
          <w:t>jeff@hummingbirdmedia.com</w:t>
        </w:r>
      </w:hyperlink>
    </w:p>
    <w:p w14:paraId="2FB0D490" w14:textId="77777777" w:rsidR="00964CD3" w:rsidRPr="0067665A" w:rsidRDefault="00964CD3" w:rsidP="00F7052B">
      <w:pPr>
        <w:spacing w:beforeLines="1" w:before="2" w:afterLines="1" w:after="2"/>
        <w:rPr>
          <w:rFonts w:ascii="Gill Sans MT" w:eastAsia="MS Mincho" w:hAnsi="Gill Sans MT"/>
          <w:sz w:val="22"/>
        </w:rPr>
      </w:pPr>
    </w:p>
    <w:p w14:paraId="2DD75F45" w14:textId="77777777" w:rsidR="00964CD3" w:rsidRPr="0067665A" w:rsidRDefault="00964CD3">
      <w:pPr>
        <w:rPr>
          <w:rFonts w:ascii="Gill Sans MT" w:hAnsi="Gill Sans MT"/>
        </w:rPr>
      </w:pPr>
    </w:p>
    <w:p w14:paraId="3A6EB46E" w14:textId="77777777" w:rsidR="009A1ED7" w:rsidRPr="0067665A" w:rsidRDefault="009A1ED7">
      <w:pPr>
        <w:rPr>
          <w:rFonts w:ascii="Gill Sans MT" w:hAnsi="Gill Sans MT"/>
        </w:rPr>
      </w:pPr>
    </w:p>
    <w:p w14:paraId="440CBC0C" w14:textId="77777777" w:rsidR="009A1ED7" w:rsidRDefault="009A1ED7"/>
    <w:sectPr w:rsidR="009A1ED7" w:rsidSect="00937B8C">
      <w:headerReference w:type="even" r:id="rId20"/>
      <w:headerReference w:type="default" r:id="rId21"/>
      <w:footerReference w:type="even" r:id="rId22"/>
      <w:footerReference w:type="default" r:id="rId23"/>
      <w:headerReference w:type="first" r:id="rId24"/>
      <w:footerReference w:type="firs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30EE6" w14:textId="77777777" w:rsidR="00EA0BB0" w:rsidRDefault="00EA0BB0" w:rsidP="00B322B7">
      <w:r>
        <w:separator/>
      </w:r>
    </w:p>
  </w:endnote>
  <w:endnote w:type="continuationSeparator" w:id="0">
    <w:p w14:paraId="13A2D9E2" w14:textId="77777777" w:rsidR="00EA0BB0" w:rsidRDefault="00EA0BB0" w:rsidP="00B32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Gill Sans">
    <w:panose1 w:val="020B0502020104020203"/>
    <w:charset w:val="B1"/>
    <w:family w:val="swiss"/>
    <w:pitch w:val="variable"/>
    <w:sig w:usb0="80000A67" w:usb1="00000000" w:usb2="00000000" w:usb3="00000000" w:csb0="000001F7"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F0AD1" w14:textId="77777777" w:rsidR="00B322B7" w:rsidRDefault="00B322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CCF1F" w14:textId="77777777" w:rsidR="00B322B7" w:rsidRDefault="00B322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91E68" w14:textId="77777777" w:rsidR="00B322B7" w:rsidRDefault="00B32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77207" w14:textId="77777777" w:rsidR="00EA0BB0" w:rsidRDefault="00EA0BB0" w:rsidP="00B322B7">
      <w:r>
        <w:separator/>
      </w:r>
    </w:p>
  </w:footnote>
  <w:footnote w:type="continuationSeparator" w:id="0">
    <w:p w14:paraId="710B7FE4" w14:textId="77777777" w:rsidR="00EA0BB0" w:rsidRDefault="00EA0BB0" w:rsidP="00B32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954E9" w14:textId="77777777" w:rsidR="00B322B7" w:rsidRDefault="00B322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1347C" w14:textId="77777777" w:rsidR="00B322B7" w:rsidRDefault="00B322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A2609" w14:textId="77777777" w:rsidR="00B322B7" w:rsidRDefault="00B322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114698"/>
    <w:multiLevelType w:val="hybridMultilevel"/>
    <w:tmpl w:val="CFCA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826"/>
    <w:rsid w:val="00005EB4"/>
    <w:rsid w:val="00007385"/>
    <w:rsid w:val="000107DD"/>
    <w:rsid w:val="00014231"/>
    <w:rsid w:val="00014AB1"/>
    <w:rsid w:val="00016500"/>
    <w:rsid w:val="0002497E"/>
    <w:rsid w:val="000269E4"/>
    <w:rsid w:val="00035FE7"/>
    <w:rsid w:val="000443FF"/>
    <w:rsid w:val="00044B76"/>
    <w:rsid w:val="00044D92"/>
    <w:rsid w:val="0004757D"/>
    <w:rsid w:val="0005456B"/>
    <w:rsid w:val="000601DE"/>
    <w:rsid w:val="000625CC"/>
    <w:rsid w:val="000640D3"/>
    <w:rsid w:val="00075ABD"/>
    <w:rsid w:val="00080587"/>
    <w:rsid w:val="0008561C"/>
    <w:rsid w:val="00091D3B"/>
    <w:rsid w:val="000A1B28"/>
    <w:rsid w:val="000A66EA"/>
    <w:rsid w:val="000A6DDE"/>
    <w:rsid w:val="000C2ED7"/>
    <w:rsid w:val="000C51F7"/>
    <w:rsid w:val="000D411C"/>
    <w:rsid w:val="000F7889"/>
    <w:rsid w:val="000F7B49"/>
    <w:rsid w:val="00102663"/>
    <w:rsid w:val="00102CB0"/>
    <w:rsid w:val="001055F4"/>
    <w:rsid w:val="00110C49"/>
    <w:rsid w:val="001207E1"/>
    <w:rsid w:val="001258E6"/>
    <w:rsid w:val="00127AA6"/>
    <w:rsid w:val="00134B8C"/>
    <w:rsid w:val="0013652A"/>
    <w:rsid w:val="00136A8D"/>
    <w:rsid w:val="00141AD6"/>
    <w:rsid w:val="001440DA"/>
    <w:rsid w:val="00147B54"/>
    <w:rsid w:val="0015022E"/>
    <w:rsid w:val="001648D5"/>
    <w:rsid w:val="001663B3"/>
    <w:rsid w:val="001673A8"/>
    <w:rsid w:val="001679B6"/>
    <w:rsid w:val="00172897"/>
    <w:rsid w:val="00176403"/>
    <w:rsid w:val="00180546"/>
    <w:rsid w:val="00186B60"/>
    <w:rsid w:val="00186D8C"/>
    <w:rsid w:val="00187089"/>
    <w:rsid w:val="00193640"/>
    <w:rsid w:val="0019611C"/>
    <w:rsid w:val="00196606"/>
    <w:rsid w:val="001A0554"/>
    <w:rsid w:val="001A280D"/>
    <w:rsid w:val="001A3072"/>
    <w:rsid w:val="001A3D44"/>
    <w:rsid w:val="001A4DCC"/>
    <w:rsid w:val="001A5A93"/>
    <w:rsid w:val="001A5CF5"/>
    <w:rsid w:val="001A6300"/>
    <w:rsid w:val="001A6D35"/>
    <w:rsid w:val="001C3C06"/>
    <w:rsid w:val="001D27DC"/>
    <w:rsid w:val="001D5EA7"/>
    <w:rsid w:val="001E1A63"/>
    <w:rsid w:val="001E27C0"/>
    <w:rsid w:val="001E6016"/>
    <w:rsid w:val="001E7864"/>
    <w:rsid w:val="001E7C91"/>
    <w:rsid w:val="0020088F"/>
    <w:rsid w:val="00204CA5"/>
    <w:rsid w:val="00206C7A"/>
    <w:rsid w:val="00217C97"/>
    <w:rsid w:val="00217DDD"/>
    <w:rsid w:val="00220EB9"/>
    <w:rsid w:val="00224A77"/>
    <w:rsid w:val="00232E1C"/>
    <w:rsid w:val="002512B8"/>
    <w:rsid w:val="00251EB3"/>
    <w:rsid w:val="002542EB"/>
    <w:rsid w:val="00261B4F"/>
    <w:rsid w:val="00276E6B"/>
    <w:rsid w:val="00277697"/>
    <w:rsid w:val="00277B4D"/>
    <w:rsid w:val="00283A0D"/>
    <w:rsid w:val="0028596B"/>
    <w:rsid w:val="00285B5B"/>
    <w:rsid w:val="00290460"/>
    <w:rsid w:val="00293E97"/>
    <w:rsid w:val="002A4DB3"/>
    <w:rsid w:val="002B3399"/>
    <w:rsid w:val="002B3910"/>
    <w:rsid w:val="002B5F09"/>
    <w:rsid w:val="002B6678"/>
    <w:rsid w:val="002C1584"/>
    <w:rsid w:val="002D17E1"/>
    <w:rsid w:val="002D2B6D"/>
    <w:rsid w:val="002D33A3"/>
    <w:rsid w:val="002D4967"/>
    <w:rsid w:val="002E770D"/>
    <w:rsid w:val="002F502F"/>
    <w:rsid w:val="002F5E97"/>
    <w:rsid w:val="002F7C46"/>
    <w:rsid w:val="002F7DBB"/>
    <w:rsid w:val="00301A27"/>
    <w:rsid w:val="003032A6"/>
    <w:rsid w:val="003104DE"/>
    <w:rsid w:val="00310F45"/>
    <w:rsid w:val="003126C0"/>
    <w:rsid w:val="003225AF"/>
    <w:rsid w:val="00345810"/>
    <w:rsid w:val="003471CF"/>
    <w:rsid w:val="00347C18"/>
    <w:rsid w:val="00347E5A"/>
    <w:rsid w:val="00352E9D"/>
    <w:rsid w:val="00354DF7"/>
    <w:rsid w:val="00360661"/>
    <w:rsid w:val="00361CA1"/>
    <w:rsid w:val="003667A9"/>
    <w:rsid w:val="00371679"/>
    <w:rsid w:val="00372CB5"/>
    <w:rsid w:val="0037456A"/>
    <w:rsid w:val="00393AA9"/>
    <w:rsid w:val="003966EE"/>
    <w:rsid w:val="003A5BBE"/>
    <w:rsid w:val="003B6E5B"/>
    <w:rsid w:val="003D2679"/>
    <w:rsid w:val="003D33F2"/>
    <w:rsid w:val="003D5519"/>
    <w:rsid w:val="003E4087"/>
    <w:rsid w:val="003E60A9"/>
    <w:rsid w:val="003E62C7"/>
    <w:rsid w:val="003E7C92"/>
    <w:rsid w:val="003F018B"/>
    <w:rsid w:val="003F5AA8"/>
    <w:rsid w:val="0040172E"/>
    <w:rsid w:val="0040611B"/>
    <w:rsid w:val="00415A86"/>
    <w:rsid w:val="0042050C"/>
    <w:rsid w:val="00440F31"/>
    <w:rsid w:val="004545CC"/>
    <w:rsid w:val="0047499B"/>
    <w:rsid w:val="00477FD4"/>
    <w:rsid w:val="00482B40"/>
    <w:rsid w:val="00484FE5"/>
    <w:rsid w:val="00494FD3"/>
    <w:rsid w:val="00496C28"/>
    <w:rsid w:val="004978C4"/>
    <w:rsid w:val="00497B31"/>
    <w:rsid w:val="004A175C"/>
    <w:rsid w:val="004A7852"/>
    <w:rsid w:val="004B1905"/>
    <w:rsid w:val="004B46A4"/>
    <w:rsid w:val="004C11C6"/>
    <w:rsid w:val="004C2F0F"/>
    <w:rsid w:val="004C7EE9"/>
    <w:rsid w:val="004D2F2F"/>
    <w:rsid w:val="004D33A0"/>
    <w:rsid w:val="004E3339"/>
    <w:rsid w:val="004E5BA8"/>
    <w:rsid w:val="004F158B"/>
    <w:rsid w:val="00502DED"/>
    <w:rsid w:val="005051DA"/>
    <w:rsid w:val="00507663"/>
    <w:rsid w:val="00520FB8"/>
    <w:rsid w:val="00522B4E"/>
    <w:rsid w:val="0052390F"/>
    <w:rsid w:val="0052520E"/>
    <w:rsid w:val="00525644"/>
    <w:rsid w:val="00536608"/>
    <w:rsid w:val="0053722A"/>
    <w:rsid w:val="00541369"/>
    <w:rsid w:val="005433F5"/>
    <w:rsid w:val="005477E9"/>
    <w:rsid w:val="00552843"/>
    <w:rsid w:val="00555F22"/>
    <w:rsid w:val="00565A68"/>
    <w:rsid w:val="00565A8C"/>
    <w:rsid w:val="005671E5"/>
    <w:rsid w:val="00575A05"/>
    <w:rsid w:val="0058185E"/>
    <w:rsid w:val="00581AB2"/>
    <w:rsid w:val="00587984"/>
    <w:rsid w:val="005950CB"/>
    <w:rsid w:val="00595B67"/>
    <w:rsid w:val="005A076A"/>
    <w:rsid w:val="005A7456"/>
    <w:rsid w:val="005B5884"/>
    <w:rsid w:val="005B61E7"/>
    <w:rsid w:val="005B719C"/>
    <w:rsid w:val="005B7251"/>
    <w:rsid w:val="005D0F2C"/>
    <w:rsid w:val="005D110B"/>
    <w:rsid w:val="005D1E2D"/>
    <w:rsid w:val="005D56B8"/>
    <w:rsid w:val="005E5047"/>
    <w:rsid w:val="005E73F4"/>
    <w:rsid w:val="005E7C31"/>
    <w:rsid w:val="005F2A01"/>
    <w:rsid w:val="005F3C6A"/>
    <w:rsid w:val="005F4DFF"/>
    <w:rsid w:val="005F747E"/>
    <w:rsid w:val="0060599D"/>
    <w:rsid w:val="00614038"/>
    <w:rsid w:val="00624284"/>
    <w:rsid w:val="00637573"/>
    <w:rsid w:val="00641C91"/>
    <w:rsid w:val="00641F21"/>
    <w:rsid w:val="0064478A"/>
    <w:rsid w:val="0065120E"/>
    <w:rsid w:val="006570B7"/>
    <w:rsid w:val="00661569"/>
    <w:rsid w:val="00664571"/>
    <w:rsid w:val="0067259C"/>
    <w:rsid w:val="006725D6"/>
    <w:rsid w:val="006762BC"/>
    <w:rsid w:val="0067665A"/>
    <w:rsid w:val="00691C74"/>
    <w:rsid w:val="006961A8"/>
    <w:rsid w:val="0069757F"/>
    <w:rsid w:val="006A40AB"/>
    <w:rsid w:val="006B47BD"/>
    <w:rsid w:val="006C1FAD"/>
    <w:rsid w:val="006C44B7"/>
    <w:rsid w:val="006D6D4F"/>
    <w:rsid w:val="006E0183"/>
    <w:rsid w:val="006E043A"/>
    <w:rsid w:val="006E326E"/>
    <w:rsid w:val="006E5522"/>
    <w:rsid w:val="006E6AE7"/>
    <w:rsid w:val="006F37E1"/>
    <w:rsid w:val="006F4DC5"/>
    <w:rsid w:val="00700948"/>
    <w:rsid w:val="00712B09"/>
    <w:rsid w:val="007258F3"/>
    <w:rsid w:val="0073249B"/>
    <w:rsid w:val="00742048"/>
    <w:rsid w:val="007428AA"/>
    <w:rsid w:val="00743744"/>
    <w:rsid w:val="00743DA5"/>
    <w:rsid w:val="00754501"/>
    <w:rsid w:val="00757017"/>
    <w:rsid w:val="00760735"/>
    <w:rsid w:val="00763086"/>
    <w:rsid w:val="00763182"/>
    <w:rsid w:val="00772132"/>
    <w:rsid w:val="00775F03"/>
    <w:rsid w:val="007A0180"/>
    <w:rsid w:val="007A25D5"/>
    <w:rsid w:val="007A457A"/>
    <w:rsid w:val="007A6BF4"/>
    <w:rsid w:val="007D15CE"/>
    <w:rsid w:val="007D457D"/>
    <w:rsid w:val="007D7C4E"/>
    <w:rsid w:val="007E48CD"/>
    <w:rsid w:val="007E50D4"/>
    <w:rsid w:val="007F4A21"/>
    <w:rsid w:val="007F60F2"/>
    <w:rsid w:val="00800FD8"/>
    <w:rsid w:val="008169C4"/>
    <w:rsid w:val="00831BEB"/>
    <w:rsid w:val="0083380D"/>
    <w:rsid w:val="008510CB"/>
    <w:rsid w:val="008561E3"/>
    <w:rsid w:val="008756C1"/>
    <w:rsid w:val="00882220"/>
    <w:rsid w:val="0088457B"/>
    <w:rsid w:val="0089174A"/>
    <w:rsid w:val="008B3922"/>
    <w:rsid w:val="008B3EC3"/>
    <w:rsid w:val="008B79B6"/>
    <w:rsid w:val="008C44DB"/>
    <w:rsid w:val="008C5037"/>
    <w:rsid w:val="008C622C"/>
    <w:rsid w:val="008D3A66"/>
    <w:rsid w:val="008E06CC"/>
    <w:rsid w:val="008E44F7"/>
    <w:rsid w:val="008F0B42"/>
    <w:rsid w:val="008F2FB4"/>
    <w:rsid w:val="008F60DB"/>
    <w:rsid w:val="0090245A"/>
    <w:rsid w:val="00907140"/>
    <w:rsid w:val="00914CD8"/>
    <w:rsid w:val="00937B8C"/>
    <w:rsid w:val="0094196B"/>
    <w:rsid w:val="00952E7D"/>
    <w:rsid w:val="00955F3A"/>
    <w:rsid w:val="00961F70"/>
    <w:rsid w:val="00964CD3"/>
    <w:rsid w:val="00966FBE"/>
    <w:rsid w:val="0097263C"/>
    <w:rsid w:val="00982DE3"/>
    <w:rsid w:val="00983E2A"/>
    <w:rsid w:val="00984BD9"/>
    <w:rsid w:val="009914E5"/>
    <w:rsid w:val="009A1D2D"/>
    <w:rsid w:val="009A1ED7"/>
    <w:rsid w:val="009A4B8A"/>
    <w:rsid w:val="009B0DFB"/>
    <w:rsid w:val="009B2371"/>
    <w:rsid w:val="009D2054"/>
    <w:rsid w:val="009E7024"/>
    <w:rsid w:val="009F7381"/>
    <w:rsid w:val="00A03C34"/>
    <w:rsid w:val="00A07FD5"/>
    <w:rsid w:val="00A205A9"/>
    <w:rsid w:val="00A2459F"/>
    <w:rsid w:val="00A25BB7"/>
    <w:rsid w:val="00A26941"/>
    <w:rsid w:val="00A2744C"/>
    <w:rsid w:val="00A33935"/>
    <w:rsid w:val="00A34126"/>
    <w:rsid w:val="00A456F1"/>
    <w:rsid w:val="00A45C3B"/>
    <w:rsid w:val="00A64600"/>
    <w:rsid w:val="00A6672A"/>
    <w:rsid w:val="00A73378"/>
    <w:rsid w:val="00A85202"/>
    <w:rsid w:val="00A85A46"/>
    <w:rsid w:val="00A967D5"/>
    <w:rsid w:val="00AB6485"/>
    <w:rsid w:val="00AC25B5"/>
    <w:rsid w:val="00AC2667"/>
    <w:rsid w:val="00AC46EC"/>
    <w:rsid w:val="00AC7762"/>
    <w:rsid w:val="00AD4F70"/>
    <w:rsid w:val="00AD6185"/>
    <w:rsid w:val="00AE45CC"/>
    <w:rsid w:val="00AE4EBB"/>
    <w:rsid w:val="00AE664B"/>
    <w:rsid w:val="00AF2EB8"/>
    <w:rsid w:val="00AF3CE0"/>
    <w:rsid w:val="00AF4A9D"/>
    <w:rsid w:val="00AF4AAE"/>
    <w:rsid w:val="00B02D66"/>
    <w:rsid w:val="00B05B38"/>
    <w:rsid w:val="00B1099F"/>
    <w:rsid w:val="00B109EC"/>
    <w:rsid w:val="00B12D38"/>
    <w:rsid w:val="00B21722"/>
    <w:rsid w:val="00B21826"/>
    <w:rsid w:val="00B24042"/>
    <w:rsid w:val="00B26AC6"/>
    <w:rsid w:val="00B322B7"/>
    <w:rsid w:val="00B44FB9"/>
    <w:rsid w:val="00B466D5"/>
    <w:rsid w:val="00B46CA6"/>
    <w:rsid w:val="00B52C11"/>
    <w:rsid w:val="00B53A2E"/>
    <w:rsid w:val="00B53AE8"/>
    <w:rsid w:val="00B53B09"/>
    <w:rsid w:val="00B601CB"/>
    <w:rsid w:val="00B63A1D"/>
    <w:rsid w:val="00B65087"/>
    <w:rsid w:val="00B6515A"/>
    <w:rsid w:val="00B740AF"/>
    <w:rsid w:val="00B74D4B"/>
    <w:rsid w:val="00B757CC"/>
    <w:rsid w:val="00B75958"/>
    <w:rsid w:val="00B75D8E"/>
    <w:rsid w:val="00B87D67"/>
    <w:rsid w:val="00B87FC4"/>
    <w:rsid w:val="00B905CE"/>
    <w:rsid w:val="00B95F39"/>
    <w:rsid w:val="00B97DA7"/>
    <w:rsid w:val="00BA0FB8"/>
    <w:rsid w:val="00BA5EA3"/>
    <w:rsid w:val="00BA731F"/>
    <w:rsid w:val="00BA75F4"/>
    <w:rsid w:val="00BC5769"/>
    <w:rsid w:val="00BD4500"/>
    <w:rsid w:val="00BD5420"/>
    <w:rsid w:val="00BE0FDE"/>
    <w:rsid w:val="00BE5636"/>
    <w:rsid w:val="00BF50A7"/>
    <w:rsid w:val="00C11914"/>
    <w:rsid w:val="00C13F9D"/>
    <w:rsid w:val="00C15AF4"/>
    <w:rsid w:val="00C21FAA"/>
    <w:rsid w:val="00C24E24"/>
    <w:rsid w:val="00C33125"/>
    <w:rsid w:val="00C34E90"/>
    <w:rsid w:val="00C36DE9"/>
    <w:rsid w:val="00C4782A"/>
    <w:rsid w:val="00C503EB"/>
    <w:rsid w:val="00C53628"/>
    <w:rsid w:val="00C67977"/>
    <w:rsid w:val="00C74E92"/>
    <w:rsid w:val="00C75E71"/>
    <w:rsid w:val="00C831D6"/>
    <w:rsid w:val="00C864B4"/>
    <w:rsid w:val="00C93368"/>
    <w:rsid w:val="00C95E4B"/>
    <w:rsid w:val="00CA624E"/>
    <w:rsid w:val="00CA7959"/>
    <w:rsid w:val="00CC4913"/>
    <w:rsid w:val="00CD0103"/>
    <w:rsid w:val="00CD1D62"/>
    <w:rsid w:val="00CD3A32"/>
    <w:rsid w:val="00CD5F8A"/>
    <w:rsid w:val="00CE19B0"/>
    <w:rsid w:val="00CE5EFE"/>
    <w:rsid w:val="00CF0DDE"/>
    <w:rsid w:val="00CF1D6B"/>
    <w:rsid w:val="00CF30A9"/>
    <w:rsid w:val="00D017DB"/>
    <w:rsid w:val="00D03546"/>
    <w:rsid w:val="00D10569"/>
    <w:rsid w:val="00D14C14"/>
    <w:rsid w:val="00D20AAD"/>
    <w:rsid w:val="00D21172"/>
    <w:rsid w:val="00D27359"/>
    <w:rsid w:val="00D326E9"/>
    <w:rsid w:val="00D34B82"/>
    <w:rsid w:val="00D420C5"/>
    <w:rsid w:val="00D5177B"/>
    <w:rsid w:val="00D52C4B"/>
    <w:rsid w:val="00D537DE"/>
    <w:rsid w:val="00D7355D"/>
    <w:rsid w:val="00D7742A"/>
    <w:rsid w:val="00D81370"/>
    <w:rsid w:val="00D81996"/>
    <w:rsid w:val="00D91950"/>
    <w:rsid w:val="00D9660C"/>
    <w:rsid w:val="00D96A4F"/>
    <w:rsid w:val="00DA0121"/>
    <w:rsid w:val="00DA196E"/>
    <w:rsid w:val="00DA503F"/>
    <w:rsid w:val="00DB0429"/>
    <w:rsid w:val="00DB0D58"/>
    <w:rsid w:val="00DC0ABC"/>
    <w:rsid w:val="00DC353B"/>
    <w:rsid w:val="00DE16D0"/>
    <w:rsid w:val="00DE545D"/>
    <w:rsid w:val="00DE747B"/>
    <w:rsid w:val="00DF63C9"/>
    <w:rsid w:val="00DF7559"/>
    <w:rsid w:val="00E0245E"/>
    <w:rsid w:val="00E02714"/>
    <w:rsid w:val="00E130DC"/>
    <w:rsid w:val="00E14FD5"/>
    <w:rsid w:val="00E2353F"/>
    <w:rsid w:val="00E318DA"/>
    <w:rsid w:val="00E33EDB"/>
    <w:rsid w:val="00E351A2"/>
    <w:rsid w:val="00E36A37"/>
    <w:rsid w:val="00E43F43"/>
    <w:rsid w:val="00E508E6"/>
    <w:rsid w:val="00E52890"/>
    <w:rsid w:val="00E56742"/>
    <w:rsid w:val="00E6346E"/>
    <w:rsid w:val="00E71A16"/>
    <w:rsid w:val="00E7317C"/>
    <w:rsid w:val="00E75F94"/>
    <w:rsid w:val="00E76A76"/>
    <w:rsid w:val="00E838D3"/>
    <w:rsid w:val="00E90851"/>
    <w:rsid w:val="00E90A93"/>
    <w:rsid w:val="00E95629"/>
    <w:rsid w:val="00E97801"/>
    <w:rsid w:val="00EA0BB0"/>
    <w:rsid w:val="00EA5AB3"/>
    <w:rsid w:val="00EA7AB4"/>
    <w:rsid w:val="00EB1514"/>
    <w:rsid w:val="00EB4437"/>
    <w:rsid w:val="00EC18D3"/>
    <w:rsid w:val="00EC4B24"/>
    <w:rsid w:val="00ED64BA"/>
    <w:rsid w:val="00ED7B61"/>
    <w:rsid w:val="00EE1218"/>
    <w:rsid w:val="00EE35C6"/>
    <w:rsid w:val="00EE44A9"/>
    <w:rsid w:val="00EF0664"/>
    <w:rsid w:val="00EF5308"/>
    <w:rsid w:val="00EF6ACA"/>
    <w:rsid w:val="00F01193"/>
    <w:rsid w:val="00F02B57"/>
    <w:rsid w:val="00F13CB4"/>
    <w:rsid w:val="00F258B6"/>
    <w:rsid w:val="00F25D0B"/>
    <w:rsid w:val="00F26E0F"/>
    <w:rsid w:val="00F27D53"/>
    <w:rsid w:val="00F60519"/>
    <w:rsid w:val="00F6424A"/>
    <w:rsid w:val="00F66006"/>
    <w:rsid w:val="00F7037A"/>
    <w:rsid w:val="00F7052B"/>
    <w:rsid w:val="00F72DDF"/>
    <w:rsid w:val="00F7464C"/>
    <w:rsid w:val="00FA3867"/>
    <w:rsid w:val="00FA6CC0"/>
    <w:rsid w:val="00FB0703"/>
    <w:rsid w:val="00FB172C"/>
    <w:rsid w:val="00FC1FA3"/>
    <w:rsid w:val="00FC2F6D"/>
    <w:rsid w:val="00FD01D0"/>
    <w:rsid w:val="00FD5BF6"/>
    <w:rsid w:val="00FE0297"/>
    <w:rsid w:val="00FE2F6C"/>
    <w:rsid w:val="00FF1AFF"/>
    <w:rsid w:val="00FF2592"/>
    <w:rsid w:val="00FF30AB"/>
    <w:rsid w:val="00FF5C7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E9A17D"/>
  <w15:docId w15:val="{A1C2FAF4-7EAD-F64B-B29D-71BBACA5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0F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ED7"/>
    <w:rPr>
      <w:color w:val="0000FF" w:themeColor="hyperlink"/>
      <w:u w:val="single"/>
    </w:rPr>
  </w:style>
  <w:style w:type="character" w:customStyle="1" w:styleId="usercontent">
    <w:name w:val="usercontent"/>
    <w:basedOn w:val="DefaultParagraphFont"/>
    <w:rsid w:val="00964CD3"/>
  </w:style>
  <w:style w:type="paragraph" w:styleId="ListParagraph">
    <w:name w:val="List Paragraph"/>
    <w:basedOn w:val="Normal"/>
    <w:uiPriority w:val="34"/>
    <w:qFormat/>
    <w:rsid w:val="004F158B"/>
    <w:pPr>
      <w:ind w:left="720"/>
      <w:contextualSpacing/>
    </w:pPr>
  </w:style>
  <w:style w:type="paragraph" w:styleId="BalloonText">
    <w:name w:val="Balloon Text"/>
    <w:basedOn w:val="Normal"/>
    <w:link w:val="BalloonTextChar"/>
    <w:uiPriority w:val="99"/>
    <w:semiHidden/>
    <w:unhideWhenUsed/>
    <w:rsid w:val="00A64600"/>
    <w:rPr>
      <w:rFonts w:ascii="Lucida Grande" w:hAnsi="Lucida Grande"/>
      <w:sz w:val="18"/>
      <w:szCs w:val="18"/>
    </w:rPr>
  </w:style>
  <w:style w:type="character" w:customStyle="1" w:styleId="BalloonTextChar">
    <w:name w:val="Balloon Text Char"/>
    <w:basedOn w:val="DefaultParagraphFont"/>
    <w:link w:val="BalloonText"/>
    <w:uiPriority w:val="99"/>
    <w:semiHidden/>
    <w:rsid w:val="00A64600"/>
    <w:rPr>
      <w:rFonts w:ascii="Lucida Grande" w:hAnsi="Lucida Grande"/>
      <w:sz w:val="18"/>
      <w:szCs w:val="18"/>
    </w:rPr>
  </w:style>
  <w:style w:type="character" w:styleId="CommentReference">
    <w:name w:val="annotation reference"/>
    <w:basedOn w:val="DefaultParagraphFont"/>
    <w:uiPriority w:val="99"/>
    <w:semiHidden/>
    <w:unhideWhenUsed/>
    <w:rsid w:val="00A64600"/>
    <w:rPr>
      <w:sz w:val="18"/>
      <w:szCs w:val="18"/>
    </w:rPr>
  </w:style>
  <w:style w:type="paragraph" w:styleId="CommentText">
    <w:name w:val="annotation text"/>
    <w:basedOn w:val="Normal"/>
    <w:link w:val="CommentTextChar"/>
    <w:uiPriority w:val="99"/>
    <w:semiHidden/>
    <w:unhideWhenUsed/>
    <w:rsid w:val="00A64600"/>
  </w:style>
  <w:style w:type="character" w:customStyle="1" w:styleId="CommentTextChar">
    <w:name w:val="Comment Text Char"/>
    <w:basedOn w:val="DefaultParagraphFont"/>
    <w:link w:val="CommentText"/>
    <w:uiPriority w:val="99"/>
    <w:semiHidden/>
    <w:rsid w:val="00A64600"/>
  </w:style>
  <w:style w:type="paragraph" w:styleId="CommentSubject">
    <w:name w:val="annotation subject"/>
    <w:basedOn w:val="CommentText"/>
    <w:next w:val="CommentText"/>
    <w:link w:val="CommentSubjectChar"/>
    <w:uiPriority w:val="99"/>
    <w:semiHidden/>
    <w:unhideWhenUsed/>
    <w:rsid w:val="00A64600"/>
    <w:rPr>
      <w:b/>
      <w:bCs/>
      <w:sz w:val="20"/>
      <w:szCs w:val="20"/>
    </w:rPr>
  </w:style>
  <w:style w:type="character" w:customStyle="1" w:styleId="CommentSubjectChar">
    <w:name w:val="Comment Subject Char"/>
    <w:basedOn w:val="CommentTextChar"/>
    <w:link w:val="CommentSubject"/>
    <w:uiPriority w:val="99"/>
    <w:semiHidden/>
    <w:rsid w:val="00A64600"/>
    <w:rPr>
      <w:b/>
      <w:bCs/>
      <w:sz w:val="20"/>
      <w:szCs w:val="20"/>
    </w:rPr>
  </w:style>
  <w:style w:type="paragraph" w:styleId="Revision">
    <w:name w:val="Revision"/>
    <w:hidden/>
    <w:uiPriority w:val="99"/>
    <w:semiHidden/>
    <w:rsid w:val="00345810"/>
  </w:style>
  <w:style w:type="character" w:customStyle="1" w:styleId="apple-converted-space">
    <w:name w:val="apple-converted-space"/>
    <w:basedOn w:val="DefaultParagraphFont"/>
    <w:rsid w:val="002F7DBB"/>
  </w:style>
  <w:style w:type="paragraph" w:customStyle="1" w:styleId="Normal1">
    <w:name w:val="Normal1"/>
    <w:rsid w:val="00CD0103"/>
    <w:pPr>
      <w:pBdr>
        <w:top w:val="nil"/>
        <w:left w:val="nil"/>
        <w:bottom w:val="nil"/>
        <w:right w:val="nil"/>
        <w:between w:val="nil"/>
      </w:pBdr>
    </w:pPr>
    <w:rPr>
      <w:rFonts w:ascii="Cambria" w:eastAsia="Cambria" w:hAnsi="Cambria" w:cs="Cambria"/>
      <w:color w:val="000000"/>
    </w:rPr>
  </w:style>
  <w:style w:type="character" w:customStyle="1" w:styleId="UnresolvedMention1">
    <w:name w:val="Unresolved Mention1"/>
    <w:basedOn w:val="DefaultParagraphFont"/>
    <w:uiPriority w:val="99"/>
    <w:semiHidden/>
    <w:unhideWhenUsed/>
    <w:rsid w:val="005B7251"/>
    <w:rPr>
      <w:color w:val="808080"/>
      <w:shd w:val="clear" w:color="auto" w:fill="E6E6E6"/>
    </w:rPr>
  </w:style>
  <w:style w:type="paragraph" w:styleId="Header">
    <w:name w:val="header"/>
    <w:basedOn w:val="Normal"/>
    <w:link w:val="HeaderChar"/>
    <w:uiPriority w:val="99"/>
    <w:unhideWhenUsed/>
    <w:rsid w:val="00B322B7"/>
    <w:pPr>
      <w:tabs>
        <w:tab w:val="center" w:pos="4680"/>
        <w:tab w:val="right" w:pos="9360"/>
      </w:tabs>
    </w:pPr>
  </w:style>
  <w:style w:type="character" w:customStyle="1" w:styleId="HeaderChar">
    <w:name w:val="Header Char"/>
    <w:basedOn w:val="DefaultParagraphFont"/>
    <w:link w:val="Header"/>
    <w:uiPriority w:val="99"/>
    <w:rsid w:val="00B322B7"/>
  </w:style>
  <w:style w:type="paragraph" w:styleId="Footer">
    <w:name w:val="footer"/>
    <w:basedOn w:val="Normal"/>
    <w:link w:val="FooterChar"/>
    <w:uiPriority w:val="99"/>
    <w:unhideWhenUsed/>
    <w:rsid w:val="00B322B7"/>
    <w:pPr>
      <w:tabs>
        <w:tab w:val="center" w:pos="4680"/>
        <w:tab w:val="right" w:pos="9360"/>
      </w:tabs>
    </w:pPr>
  </w:style>
  <w:style w:type="character" w:customStyle="1" w:styleId="FooterChar">
    <w:name w:val="Footer Char"/>
    <w:basedOn w:val="DefaultParagraphFont"/>
    <w:link w:val="Footer"/>
    <w:uiPriority w:val="99"/>
    <w:rsid w:val="00B322B7"/>
  </w:style>
  <w:style w:type="paragraph" w:styleId="NormalWeb">
    <w:name w:val="Normal (Web)"/>
    <w:basedOn w:val="Normal"/>
    <w:uiPriority w:val="99"/>
    <w:unhideWhenUsed/>
    <w:rsid w:val="00C15AF4"/>
    <w:pPr>
      <w:spacing w:before="100" w:beforeAutospacing="1" w:after="100" w:afterAutospacing="1"/>
    </w:pPr>
    <w:rPr>
      <w:rFonts w:ascii="Times New Roman" w:hAnsi="Times New Roman" w:cs="Times New Roman"/>
      <w:sz w:val="20"/>
      <w:szCs w:val="20"/>
      <w:lang w:val="en-GB"/>
    </w:rPr>
  </w:style>
  <w:style w:type="character" w:customStyle="1" w:styleId="UnresolvedMention2">
    <w:name w:val="Unresolved Mention2"/>
    <w:basedOn w:val="DefaultParagraphFont"/>
    <w:uiPriority w:val="99"/>
    <w:semiHidden/>
    <w:unhideWhenUsed/>
    <w:rsid w:val="00251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016851">
      <w:bodyDiv w:val="1"/>
      <w:marLeft w:val="0"/>
      <w:marRight w:val="0"/>
      <w:marTop w:val="0"/>
      <w:marBottom w:val="0"/>
      <w:divBdr>
        <w:top w:val="none" w:sz="0" w:space="0" w:color="auto"/>
        <w:left w:val="none" w:sz="0" w:space="0" w:color="auto"/>
        <w:bottom w:val="none" w:sz="0" w:space="0" w:color="auto"/>
        <w:right w:val="none" w:sz="0" w:space="0" w:color="auto"/>
      </w:divBdr>
    </w:div>
    <w:div w:id="894663425">
      <w:bodyDiv w:val="1"/>
      <w:marLeft w:val="0"/>
      <w:marRight w:val="0"/>
      <w:marTop w:val="0"/>
      <w:marBottom w:val="0"/>
      <w:divBdr>
        <w:top w:val="none" w:sz="0" w:space="0" w:color="auto"/>
        <w:left w:val="none" w:sz="0" w:space="0" w:color="auto"/>
        <w:bottom w:val="none" w:sz="0" w:space="0" w:color="auto"/>
        <w:right w:val="none" w:sz="0" w:space="0" w:color="auto"/>
      </w:divBdr>
    </w:div>
    <w:div w:id="1447655850">
      <w:bodyDiv w:val="1"/>
      <w:marLeft w:val="0"/>
      <w:marRight w:val="0"/>
      <w:marTop w:val="0"/>
      <w:marBottom w:val="0"/>
      <w:divBdr>
        <w:top w:val="none" w:sz="0" w:space="0" w:color="auto"/>
        <w:left w:val="none" w:sz="0" w:space="0" w:color="auto"/>
        <w:bottom w:val="none" w:sz="0" w:space="0" w:color="auto"/>
        <w:right w:val="none" w:sz="0" w:space="0" w:color="auto"/>
      </w:divBdr>
    </w:div>
    <w:div w:id="2049720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mailto:katie@hummingbirdmedia.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blackbird.video/" TargetMode="External"/><Relationship Id="rId17" Type="http://schemas.openxmlformats.org/officeDocument/2006/relationships/hyperlink" Target="https://www.blackbird.video/"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forbidden.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ytechsystems.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file:///C:\Users\akuipers\AppData\Local\Microsoft\Windows\INetCache\Content.Outlook\GET0GPWK\xytechsystems.com" TargetMode="External"/><Relationship Id="rId23"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hyperlink" Target="mailto:lipoff.alexis@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kuipers@xytechsystems.c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FCA0D-B39C-8648-AA3F-B8A814029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Kailus</dc:creator>
  <cp:keywords/>
  <dc:description/>
  <cp:lastModifiedBy>Katie Kailus</cp:lastModifiedBy>
  <cp:revision>6</cp:revision>
  <dcterms:created xsi:type="dcterms:W3CDTF">2019-04-01T17:36:00Z</dcterms:created>
  <dcterms:modified xsi:type="dcterms:W3CDTF">2019-04-02T15:32:00Z</dcterms:modified>
</cp:coreProperties>
</file>