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F4E58" w14:textId="5F58F154" w:rsidR="00310459" w:rsidRPr="00115302" w:rsidRDefault="00D54325" w:rsidP="00310459">
      <w:pPr>
        <w:shd w:val="clear" w:color="auto" w:fill="FFFFFF"/>
        <w:rPr>
          <w:rFonts w:ascii="Helvetica" w:hAnsi="Helvetica"/>
          <w:b/>
          <w:color w:val="FF0000"/>
          <w:sz w:val="36"/>
          <w:szCs w:val="36"/>
          <w:lang w:val="nl-NL"/>
        </w:rPr>
      </w:pPr>
      <w:r>
        <w:rPr>
          <w:rFonts w:ascii="Helvetica" w:hAnsi="Helvetica"/>
          <w:b/>
          <w:color w:val="FF0000"/>
          <w:sz w:val="36"/>
          <w:szCs w:val="36"/>
          <w:lang w:val="nl-NL"/>
        </w:rPr>
        <w:t xml:space="preserve">La </w:t>
      </w:r>
      <w:proofErr w:type="spellStart"/>
      <w:r w:rsidR="00A951D7">
        <w:rPr>
          <w:rFonts w:ascii="Helvetica" w:hAnsi="Helvetica"/>
          <w:b/>
          <w:color w:val="FF0000"/>
          <w:sz w:val="36"/>
          <w:szCs w:val="36"/>
          <w:lang w:val="nl-NL"/>
        </w:rPr>
        <w:t>venue</w:t>
      </w:r>
      <w:proofErr w:type="spellEnd"/>
      <w:r w:rsidR="00A951D7">
        <w:rPr>
          <w:rFonts w:ascii="Helvetica" w:hAnsi="Helvetica"/>
          <w:b/>
          <w:color w:val="FF0000"/>
          <w:sz w:val="36"/>
          <w:szCs w:val="36"/>
          <w:lang w:val="nl-NL"/>
        </w:rPr>
        <w:t xml:space="preserve"> de S</w:t>
      </w:r>
      <w:r w:rsidR="004C26CC">
        <w:rPr>
          <w:rFonts w:ascii="Helvetica" w:hAnsi="Helvetica"/>
          <w:b/>
          <w:color w:val="FF0000"/>
          <w:sz w:val="36"/>
          <w:szCs w:val="36"/>
          <w:lang w:val="nl-NL"/>
        </w:rPr>
        <w:t xml:space="preserve">aint-Nicolas </w:t>
      </w:r>
      <w:proofErr w:type="spellStart"/>
      <w:r w:rsidR="004C26CC">
        <w:rPr>
          <w:rFonts w:ascii="Helvetica" w:hAnsi="Helvetica"/>
          <w:b/>
          <w:color w:val="FF0000"/>
          <w:sz w:val="36"/>
          <w:szCs w:val="36"/>
          <w:lang w:val="nl-NL"/>
        </w:rPr>
        <w:t>devient</w:t>
      </w:r>
      <w:proofErr w:type="spellEnd"/>
      <w:r w:rsidR="004C26CC">
        <w:rPr>
          <w:rFonts w:ascii="Helvetica" w:hAnsi="Helvetica"/>
          <w:b/>
          <w:color w:val="FF0000"/>
          <w:sz w:val="36"/>
          <w:szCs w:val="36"/>
          <w:lang w:val="nl-NL"/>
        </w:rPr>
        <w:t xml:space="preserve"> </w:t>
      </w:r>
      <w:proofErr w:type="spellStart"/>
      <w:r w:rsidR="004C26CC">
        <w:rPr>
          <w:rFonts w:ascii="Helvetica" w:hAnsi="Helvetica"/>
          <w:b/>
          <w:color w:val="FF0000"/>
          <w:sz w:val="36"/>
          <w:szCs w:val="36"/>
          <w:lang w:val="nl-NL"/>
        </w:rPr>
        <w:t>encore</w:t>
      </w:r>
      <w:proofErr w:type="spellEnd"/>
      <w:r w:rsidR="004C26CC">
        <w:rPr>
          <w:rFonts w:ascii="Helvetica" w:hAnsi="Helvetica"/>
          <w:b/>
          <w:color w:val="FF0000"/>
          <w:sz w:val="36"/>
          <w:szCs w:val="36"/>
          <w:lang w:val="nl-NL"/>
        </w:rPr>
        <w:t xml:space="preserve"> plus </w:t>
      </w:r>
      <w:proofErr w:type="spellStart"/>
      <w:r w:rsidR="004C26CC">
        <w:rPr>
          <w:rFonts w:ascii="Helvetica" w:hAnsi="Helvetica"/>
          <w:b/>
          <w:color w:val="FF0000"/>
          <w:sz w:val="36"/>
          <w:szCs w:val="36"/>
          <w:lang w:val="nl-NL"/>
        </w:rPr>
        <w:t>magique</w:t>
      </w:r>
      <w:proofErr w:type="spellEnd"/>
      <w:r>
        <w:rPr>
          <w:rFonts w:ascii="Helvetica" w:hAnsi="Helvetica"/>
          <w:b/>
          <w:color w:val="FF0000"/>
          <w:sz w:val="36"/>
          <w:szCs w:val="36"/>
          <w:lang w:val="nl-NL"/>
        </w:rPr>
        <w:t xml:space="preserve"> </w:t>
      </w:r>
      <w:proofErr w:type="spellStart"/>
      <w:r>
        <w:rPr>
          <w:rFonts w:ascii="Helvetica" w:hAnsi="Helvetica"/>
          <w:b/>
          <w:color w:val="FF0000"/>
          <w:sz w:val="36"/>
          <w:szCs w:val="36"/>
          <w:lang w:val="nl-NL"/>
        </w:rPr>
        <w:t>avec</w:t>
      </w:r>
      <w:proofErr w:type="spellEnd"/>
      <w:r>
        <w:rPr>
          <w:rFonts w:ascii="Helvetica" w:hAnsi="Helvetica"/>
          <w:b/>
          <w:color w:val="FF0000"/>
          <w:sz w:val="36"/>
          <w:szCs w:val="36"/>
          <w:lang w:val="nl-NL"/>
        </w:rPr>
        <w:t xml:space="preserve"> TBWA et Lotus</w:t>
      </w:r>
    </w:p>
    <w:p w14:paraId="258D5399" w14:textId="77777777" w:rsidR="00310459" w:rsidRPr="00310459" w:rsidRDefault="00310459" w:rsidP="00310459">
      <w:pPr>
        <w:shd w:val="clear" w:color="auto" w:fill="FFFFFF"/>
        <w:rPr>
          <w:rFonts w:ascii="Arial" w:hAnsi="Arial" w:cs="Arial"/>
          <w:color w:val="222222"/>
          <w:sz w:val="14"/>
          <w:szCs w:val="19"/>
          <w:lang w:eastAsia="en-US"/>
        </w:rPr>
      </w:pPr>
      <w:r w:rsidRPr="00310459">
        <w:rPr>
          <w:rFonts w:ascii="Arial" w:hAnsi="Arial" w:cs="Arial"/>
          <w:b/>
          <w:bCs/>
          <w:color w:val="222222"/>
          <w:sz w:val="22"/>
          <w:szCs w:val="32"/>
          <w:lang w:val="nl-NL" w:eastAsia="en-US"/>
        </w:rPr>
        <w:t> </w:t>
      </w:r>
    </w:p>
    <w:p w14:paraId="7BA83005" w14:textId="00A1252E" w:rsidR="004C26CC" w:rsidRDefault="004C26CC" w:rsidP="00310459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</w:pPr>
      <w:r w:rsidRPr="004C26CC"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 xml:space="preserve">On attend chaque année avec impatience </w:t>
      </w:r>
      <w:r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 xml:space="preserve">la venue de Saint-Nicolas. Les grands comme les petits préparent leurs souliers dans l’espoir que le grand Saint ne les oublie pas ! Qui dit </w:t>
      </w:r>
      <w:r w:rsidR="00DF49F0"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 xml:space="preserve">St. </w:t>
      </w:r>
      <w:r w:rsidR="00356F05"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 xml:space="preserve">Nicolas dit savoureux </w:t>
      </w:r>
      <w:proofErr w:type="spellStart"/>
      <w:r w:rsidR="00356F05"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>Spe</w:t>
      </w:r>
      <w:r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>culoos</w:t>
      </w:r>
      <w:proofErr w:type="spellEnd"/>
      <w:r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 xml:space="preserve"> Lotus.</w:t>
      </w:r>
      <w:r w:rsidR="009D5050"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 xml:space="preserve"> Dans un spot TV réalisé par TBWA</w:t>
      </w:r>
      <w:r w:rsidR="002C15D1"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 xml:space="preserve"> pour Lotus, nous pouvons voir </w:t>
      </w:r>
      <w:r w:rsidR="001445FD"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>la magie de ces moments pendant lesquels</w:t>
      </w:r>
      <w:r w:rsidR="002C15D1"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 xml:space="preserve"> nous nous préparons à la venue du grand Saint</w:t>
      </w:r>
      <w:r w:rsidR="001445FD"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  <w:t>.</w:t>
      </w:r>
    </w:p>
    <w:p w14:paraId="1765BB69" w14:textId="77777777" w:rsidR="002C15D1" w:rsidRDefault="002C15D1" w:rsidP="00310459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32"/>
          <w:lang w:val="fr-FR" w:eastAsia="en-US"/>
        </w:rPr>
      </w:pPr>
    </w:p>
    <w:p w14:paraId="34D377A6" w14:textId="48C0DD51" w:rsidR="002C15D1" w:rsidRDefault="00D77D2E" w:rsidP="00310459">
      <w:pPr>
        <w:shd w:val="clear" w:color="auto" w:fill="FFFFFF"/>
        <w:rPr>
          <w:rFonts w:ascii="Arial" w:hAnsi="Arial" w:cs="Arial"/>
          <w:bCs/>
          <w:color w:val="222222"/>
          <w:sz w:val="22"/>
          <w:szCs w:val="32"/>
          <w:lang w:val="fr-FR" w:eastAsia="en-US"/>
        </w:rPr>
      </w:pP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Nous sommes aux petits soins pour préparer au mieux la venue du grand Saint dans notre pays.</w:t>
      </w:r>
    </w:p>
    <w:p w14:paraId="29F75627" w14:textId="77777777" w:rsidR="00D77D2E" w:rsidRDefault="00D77D2E" w:rsidP="00310459">
      <w:pPr>
        <w:shd w:val="clear" w:color="auto" w:fill="FFFFFF"/>
        <w:rPr>
          <w:rFonts w:ascii="Arial" w:hAnsi="Arial" w:cs="Arial"/>
          <w:bCs/>
          <w:color w:val="222222"/>
          <w:sz w:val="22"/>
          <w:szCs w:val="32"/>
          <w:lang w:val="fr-FR" w:eastAsia="en-US"/>
        </w:rPr>
      </w:pPr>
    </w:p>
    <w:p w14:paraId="5D6C0179" w14:textId="695F56D8" w:rsidR="009248E2" w:rsidRDefault="00D77D2E" w:rsidP="00310459">
      <w:pPr>
        <w:shd w:val="clear" w:color="auto" w:fill="FFFFFF"/>
        <w:rPr>
          <w:rFonts w:ascii="Arial" w:hAnsi="Arial" w:cs="Arial"/>
          <w:bCs/>
          <w:color w:val="222222"/>
          <w:sz w:val="22"/>
          <w:szCs w:val="32"/>
          <w:lang w:val="fr-FR" w:eastAsia="en-US"/>
        </w:rPr>
      </w:pP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Ainsi, </w:t>
      </w:r>
      <w:r w:rsidR="00767F61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on</w:t>
      </w:r>
      <w:r w:rsidR="00967719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peut voir</w:t>
      </w:r>
      <w:r w:rsidR="00767F61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</w:t>
      </w: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un petit garçon</w:t>
      </w:r>
      <w:r w:rsidR="00967719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</w:t>
      </w: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essaye</w:t>
      </w:r>
      <w:r w:rsidR="00967719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r</w:t>
      </w: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de mettre autant de c</w:t>
      </w:r>
      <w:r w:rsidR="00767F61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arottes qu’il peut dans son soulier</w:t>
      </w:r>
      <w:r w:rsidR="009248E2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, un autre cire</w:t>
      </w:r>
      <w:r w:rsidR="00967719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r</w:t>
      </w:r>
      <w:r w:rsidR="009248E2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ses chaussures comme jamais et une petite</w:t>
      </w:r>
      <w:r w:rsidR="00767F61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fille imagine</w:t>
      </w:r>
      <w:r w:rsidR="00967719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r</w:t>
      </w:r>
      <w:r w:rsidR="00767F61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ce qu’elle</w:t>
      </w:r>
      <w:r w:rsidR="00C652C2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écrira</w:t>
      </w:r>
      <w:r w:rsidR="00DF49F0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dans sa lettre pour St. </w:t>
      </w:r>
      <w:r w:rsidR="009248E2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Nicolas. Ensuite, </w:t>
      </w:r>
      <w:r w:rsidR="00C652C2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on voit plusieurs enfants rêvant </w:t>
      </w:r>
      <w:r w:rsidR="009248E2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combien ils ont été sages cette année. On voit même une petit</w:t>
      </w:r>
      <w:r w:rsidR="00C05891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e</w:t>
      </w:r>
      <w:r w:rsidR="009248E2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fille qui s’est endormie sur l’escalier.</w:t>
      </w:r>
    </w:p>
    <w:p w14:paraId="321F7558" w14:textId="77777777" w:rsidR="009248E2" w:rsidRDefault="009248E2" w:rsidP="00310459">
      <w:pPr>
        <w:shd w:val="clear" w:color="auto" w:fill="FFFFFF"/>
        <w:rPr>
          <w:rFonts w:ascii="Arial" w:hAnsi="Arial" w:cs="Arial"/>
          <w:bCs/>
          <w:color w:val="222222"/>
          <w:sz w:val="22"/>
          <w:szCs w:val="32"/>
          <w:lang w:val="fr-FR" w:eastAsia="en-US"/>
        </w:rPr>
      </w:pPr>
    </w:p>
    <w:p w14:paraId="309212CB" w14:textId="77F56E6A" w:rsidR="009248E2" w:rsidRDefault="00CB290F" w:rsidP="00310459">
      <w:pPr>
        <w:shd w:val="clear" w:color="auto" w:fill="FFFFFF"/>
        <w:rPr>
          <w:rFonts w:ascii="Arial" w:hAnsi="Arial" w:cs="Arial"/>
          <w:bCs/>
          <w:color w:val="222222"/>
          <w:sz w:val="22"/>
          <w:szCs w:val="32"/>
          <w:lang w:val="fr-FR" w:eastAsia="en-US"/>
        </w:rPr>
      </w:pP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Et pendant que</w:t>
      </w:r>
      <w:r w:rsidR="0085244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tout</w:t>
      </w: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le</w:t>
      </w:r>
      <w:r w:rsidR="00EC249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monde</w:t>
      </w: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</w:t>
      </w:r>
      <w:r w:rsidR="0085244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dort, </w:t>
      </w:r>
      <w:r w:rsidR="002F2E88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le grand Saint</w:t>
      </w:r>
      <w:r w:rsidR="00EC249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fait son apparition. On le voit</w:t>
      </w:r>
      <w:r w:rsidR="002F2E88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déposer un </w:t>
      </w:r>
      <w:proofErr w:type="spellStart"/>
      <w:r w:rsidR="002F2E88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S</w:t>
      </w:r>
      <w:r w:rsidR="0085244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peculoos</w:t>
      </w:r>
      <w:proofErr w:type="spellEnd"/>
      <w:r w:rsidR="0085244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Lotus dans un soulier. Une</w:t>
      </w:r>
      <w:r w:rsidR="002F2E88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délicieuse</w:t>
      </w:r>
      <w:r w:rsidR="0085244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tradition depuis des siècles</w:t>
      </w:r>
      <w:r w:rsidR="00EC249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le 6 décembre</w:t>
      </w:r>
      <w:r w:rsidR="0085244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.</w:t>
      </w:r>
    </w:p>
    <w:p w14:paraId="17F82C84" w14:textId="77777777" w:rsidR="0085244B" w:rsidRDefault="0085244B" w:rsidP="00310459">
      <w:pPr>
        <w:shd w:val="clear" w:color="auto" w:fill="FFFFFF"/>
        <w:rPr>
          <w:rFonts w:ascii="Arial" w:hAnsi="Arial" w:cs="Arial"/>
          <w:bCs/>
          <w:color w:val="222222"/>
          <w:sz w:val="22"/>
          <w:szCs w:val="32"/>
          <w:lang w:val="fr-FR" w:eastAsia="en-US"/>
        </w:rPr>
      </w:pPr>
    </w:p>
    <w:p w14:paraId="4F83F0A5" w14:textId="77777777" w:rsidR="00050A57" w:rsidRDefault="00050A57" w:rsidP="00310459">
      <w:pPr>
        <w:shd w:val="clear" w:color="auto" w:fill="FFFFFF"/>
        <w:rPr>
          <w:rFonts w:ascii="Arial" w:hAnsi="Arial" w:cs="Arial"/>
          <w:bCs/>
          <w:color w:val="222222"/>
          <w:sz w:val="22"/>
          <w:szCs w:val="32"/>
          <w:lang w:val="fr-FR" w:eastAsia="en-US"/>
        </w:rPr>
      </w:pP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Le spot se termine par</w:t>
      </w:r>
      <w:r w:rsidR="0085244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« Lotus, fournisseur officiel</w:t>
      </w:r>
      <w:r w:rsidR="00356F05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de Saint-</w:t>
      </w:r>
      <w:r w:rsidR="0085244B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Nicolas ». </w:t>
      </w:r>
    </w:p>
    <w:p w14:paraId="26D09421" w14:textId="695F8B71" w:rsidR="0085244B" w:rsidRPr="002C15D1" w:rsidRDefault="0085244B" w:rsidP="00310459">
      <w:pPr>
        <w:shd w:val="clear" w:color="auto" w:fill="FFFFFF"/>
        <w:rPr>
          <w:rFonts w:ascii="Arial" w:hAnsi="Arial" w:cs="Arial"/>
          <w:bCs/>
          <w:color w:val="222222"/>
          <w:sz w:val="22"/>
          <w:szCs w:val="32"/>
          <w:lang w:val="fr-FR" w:eastAsia="en-US"/>
        </w:rPr>
      </w:pP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Ce spot est </w:t>
      </w:r>
      <w:r w:rsidRPr="00E61C28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diffusé </w:t>
      </w:r>
      <w:r w:rsidR="00963CBD" w:rsidRPr="00E61C28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jusqu’</w:t>
      </w:r>
      <w:r w:rsidRPr="00E61C28"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au 4 décembre</w:t>
      </w:r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 xml:space="preserve"> sur plusieurs chaîne</w:t>
      </w:r>
      <w:bookmarkStart w:id="0" w:name="_GoBack"/>
      <w:bookmarkEnd w:id="0"/>
      <w:r>
        <w:rPr>
          <w:rFonts w:ascii="Arial" w:hAnsi="Arial" w:cs="Arial"/>
          <w:bCs/>
          <w:color w:val="222222"/>
          <w:sz w:val="22"/>
          <w:szCs w:val="32"/>
          <w:lang w:val="fr-FR" w:eastAsia="en-US"/>
        </w:rPr>
        <w:t>s.</w:t>
      </w:r>
    </w:p>
    <w:p w14:paraId="21C7D604" w14:textId="77777777" w:rsidR="00115302" w:rsidRPr="00310459" w:rsidRDefault="00115302" w:rsidP="00310459">
      <w:pPr>
        <w:shd w:val="clear" w:color="auto" w:fill="FFFFFF"/>
        <w:rPr>
          <w:rFonts w:ascii="Arial" w:hAnsi="Arial" w:cs="Arial"/>
          <w:color w:val="222222"/>
          <w:sz w:val="14"/>
          <w:szCs w:val="19"/>
          <w:lang w:eastAsia="en-US"/>
        </w:rPr>
      </w:pPr>
    </w:p>
    <w:p w14:paraId="3817CB8D" w14:textId="77777777" w:rsidR="00115302" w:rsidRPr="00DB11E2" w:rsidRDefault="00115302" w:rsidP="0061795A">
      <w:pPr>
        <w:pStyle w:val="TBWA"/>
        <w:rPr>
          <w:rFonts w:ascii="Arial" w:hAnsi="Arial" w:cs="Arial"/>
          <w:color w:val="auto"/>
          <w:sz w:val="22"/>
        </w:rPr>
      </w:pPr>
    </w:p>
    <w:p w14:paraId="33F07339" w14:textId="22CA4BC5" w:rsidR="00310459" w:rsidRPr="00115302" w:rsidRDefault="00115302" w:rsidP="00310459">
      <w:pPr>
        <w:rPr>
          <w:rFonts w:ascii="Arial" w:hAnsi="Arial" w:cs="Arial"/>
          <w:b/>
          <w:sz w:val="28"/>
          <w:szCs w:val="28"/>
        </w:rPr>
      </w:pPr>
      <w:r w:rsidRPr="00115302">
        <w:rPr>
          <w:rFonts w:ascii="Arial" w:hAnsi="Arial" w:cs="Arial"/>
          <w:b/>
          <w:sz w:val="28"/>
          <w:szCs w:val="28"/>
        </w:rPr>
        <w:t>C</w:t>
      </w:r>
      <w:r w:rsidR="00310459" w:rsidRPr="00115302">
        <w:rPr>
          <w:rFonts w:ascii="Arial" w:hAnsi="Arial" w:cs="Arial"/>
          <w:b/>
          <w:sz w:val="28"/>
          <w:szCs w:val="28"/>
        </w:rPr>
        <w:t>redits</w:t>
      </w:r>
    </w:p>
    <w:p w14:paraId="2A8127F3" w14:textId="77777777" w:rsidR="00310459" w:rsidRPr="00DB11E2" w:rsidRDefault="00310459" w:rsidP="00310459">
      <w:pPr>
        <w:rPr>
          <w:rFonts w:ascii="Arial" w:hAnsi="Arial" w:cs="Arial"/>
          <w:sz w:val="20"/>
        </w:rPr>
      </w:pPr>
    </w:p>
    <w:p w14:paraId="37E671BD" w14:textId="77777777" w:rsidR="00310459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>Brand: Lotus</w:t>
      </w:r>
      <w:r w:rsidR="00112F66" w:rsidRPr="00DB11E2">
        <w:rPr>
          <w:rFonts w:ascii="Arial" w:hAnsi="Arial" w:cs="Arial"/>
          <w:sz w:val="20"/>
        </w:rPr>
        <w:t xml:space="preserve"> Bakeries</w:t>
      </w:r>
    </w:p>
    <w:p w14:paraId="17204742" w14:textId="4C5A5F88" w:rsidR="008A3533" w:rsidRPr="00DB11E2" w:rsidRDefault="008A3533" w:rsidP="003104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Campaign: Lotus </w:t>
      </w:r>
      <w:proofErr w:type="spellStart"/>
      <w:r>
        <w:rPr>
          <w:rFonts w:ascii="Arial" w:hAnsi="Arial" w:cs="Arial"/>
          <w:sz w:val="20"/>
        </w:rPr>
        <w:t>Sinterklaas</w:t>
      </w:r>
      <w:proofErr w:type="spellEnd"/>
      <w:r>
        <w:rPr>
          <w:rFonts w:ascii="Arial" w:hAnsi="Arial" w:cs="Arial"/>
          <w:sz w:val="20"/>
        </w:rPr>
        <w:t xml:space="preserve"> </w:t>
      </w:r>
    </w:p>
    <w:p w14:paraId="6ACD6B99" w14:textId="77777777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Creative Director:  Jan </w:t>
      </w:r>
      <w:proofErr w:type="spellStart"/>
      <w:r w:rsidRPr="00DB11E2">
        <w:rPr>
          <w:rFonts w:ascii="Arial" w:hAnsi="Arial" w:cs="Arial"/>
          <w:sz w:val="20"/>
        </w:rPr>
        <w:t>Macken</w:t>
      </w:r>
      <w:proofErr w:type="spellEnd"/>
      <w:r w:rsidRPr="00DB11E2">
        <w:rPr>
          <w:rFonts w:ascii="Arial" w:hAnsi="Arial" w:cs="Arial"/>
          <w:sz w:val="20"/>
        </w:rPr>
        <w:t xml:space="preserve"> en </w:t>
      </w:r>
      <w:proofErr w:type="spellStart"/>
      <w:r w:rsidRPr="00DB11E2">
        <w:rPr>
          <w:rFonts w:ascii="Arial" w:hAnsi="Arial" w:cs="Arial"/>
          <w:sz w:val="20"/>
        </w:rPr>
        <w:t>Jeroen</w:t>
      </w:r>
      <w:proofErr w:type="spellEnd"/>
      <w:r w:rsidRPr="00DB11E2">
        <w:rPr>
          <w:rFonts w:ascii="Arial" w:hAnsi="Arial" w:cs="Arial"/>
          <w:sz w:val="20"/>
        </w:rPr>
        <w:t xml:space="preserve"> </w:t>
      </w:r>
      <w:proofErr w:type="spellStart"/>
      <w:r w:rsidRPr="00DB11E2">
        <w:rPr>
          <w:rFonts w:ascii="Arial" w:hAnsi="Arial" w:cs="Arial"/>
          <w:sz w:val="20"/>
        </w:rPr>
        <w:t>Bostoen</w:t>
      </w:r>
      <w:proofErr w:type="spellEnd"/>
    </w:p>
    <w:p w14:paraId="24E78A2F" w14:textId="77777777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Art Director: </w:t>
      </w:r>
      <w:r w:rsidR="00112F66" w:rsidRPr="00DB11E2">
        <w:rPr>
          <w:rFonts w:ascii="Arial" w:hAnsi="Arial" w:cs="Arial"/>
          <w:sz w:val="20"/>
        </w:rPr>
        <w:t xml:space="preserve">Alex </w:t>
      </w:r>
      <w:proofErr w:type="spellStart"/>
      <w:r w:rsidR="00112F66" w:rsidRPr="00DB11E2">
        <w:rPr>
          <w:rFonts w:ascii="Arial" w:hAnsi="Arial" w:cs="Arial"/>
          <w:sz w:val="20"/>
        </w:rPr>
        <w:t>Ameye</w:t>
      </w:r>
      <w:proofErr w:type="spellEnd"/>
    </w:p>
    <w:p w14:paraId="404EF179" w14:textId="0282BCD1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Copywriter: </w:t>
      </w:r>
      <w:r w:rsidR="008A3533">
        <w:rPr>
          <w:rFonts w:ascii="Arial" w:hAnsi="Arial" w:cs="Arial"/>
          <w:sz w:val="20"/>
        </w:rPr>
        <w:t xml:space="preserve">Chiara De Decker, </w:t>
      </w:r>
      <w:proofErr w:type="spellStart"/>
      <w:r w:rsidR="008A3533">
        <w:rPr>
          <w:rFonts w:ascii="Arial" w:hAnsi="Arial" w:cs="Arial"/>
          <w:sz w:val="20"/>
        </w:rPr>
        <w:t>Wilfrid</w:t>
      </w:r>
      <w:proofErr w:type="spellEnd"/>
      <w:r w:rsidR="008A3533">
        <w:rPr>
          <w:rFonts w:ascii="Arial" w:hAnsi="Arial" w:cs="Arial"/>
          <w:sz w:val="20"/>
        </w:rPr>
        <w:t xml:space="preserve"> Morin</w:t>
      </w:r>
    </w:p>
    <w:p w14:paraId="227A3896" w14:textId="77777777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Account team: </w:t>
      </w:r>
      <w:proofErr w:type="spellStart"/>
      <w:r w:rsidRPr="00DB11E2">
        <w:rPr>
          <w:rFonts w:ascii="Arial" w:hAnsi="Arial" w:cs="Arial"/>
          <w:sz w:val="20"/>
        </w:rPr>
        <w:t>Bénédicte</w:t>
      </w:r>
      <w:proofErr w:type="spellEnd"/>
      <w:r w:rsidRPr="00DB11E2">
        <w:rPr>
          <w:rFonts w:ascii="Arial" w:hAnsi="Arial" w:cs="Arial"/>
          <w:sz w:val="20"/>
        </w:rPr>
        <w:t xml:space="preserve"> Ernst, </w:t>
      </w:r>
      <w:proofErr w:type="spellStart"/>
      <w:r w:rsidRPr="00DB11E2">
        <w:rPr>
          <w:rFonts w:ascii="Arial" w:hAnsi="Arial" w:cs="Arial"/>
          <w:sz w:val="20"/>
        </w:rPr>
        <w:t>Miet</w:t>
      </w:r>
      <w:proofErr w:type="spellEnd"/>
      <w:r w:rsidRPr="00DB11E2">
        <w:rPr>
          <w:rFonts w:ascii="Arial" w:hAnsi="Arial" w:cs="Arial"/>
          <w:sz w:val="20"/>
        </w:rPr>
        <w:t xml:space="preserve"> </w:t>
      </w:r>
      <w:proofErr w:type="spellStart"/>
      <w:r w:rsidRPr="00DB11E2">
        <w:rPr>
          <w:rFonts w:ascii="Arial" w:hAnsi="Arial" w:cs="Arial"/>
          <w:sz w:val="20"/>
        </w:rPr>
        <w:t>Vanderyse</w:t>
      </w:r>
      <w:proofErr w:type="spellEnd"/>
      <w:r w:rsidRPr="00DB11E2">
        <w:rPr>
          <w:rFonts w:ascii="Arial" w:hAnsi="Arial" w:cs="Arial"/>
          <w:sz w:val="20"/>
        </w:rPr>
        <w:t xml:space="preserve"> </w:t>
      </w:r>
    </w:p>
    <w:p w14:paraId="45D99DDF" w14:textId="77777777" w:rsidR="00310459" w:rsidRPr="00DB11E2" w:rsidRDefault="00310459" w:rsidP="00310459">
      <w:pPr>
        <w:rPr>
          <w:rFonts w:ascii="Arial" w:hAnsi="Arial" w:cs="Arial"/>
          <w:sz w:val="20"/>
        </w:rPr>
      </w:pPr>
    </w:p>
    <w:p w14:paraId="488A4383" w14:textId="77777777" w:rsidR="00310459" w:rsidRPr="00115302" w:rsidRDefault="00310459" w:rsidP="00310459">
      <w:pPr>
        <w:rPr>
          <w:rFonts w:ascii="Arial" w:hAnsi="Arial" w:cs="Arial"/>
          <w:sz w:val="20"/>
        </w:rPr>
      </w:pPr>
      <w:r w:rsidRPr="00115302">
        <w:rPr>
          <w:rFonts w:ascii="Arial" w:hAnsi="Arial" w:cs="Arial"/>
          <w:sz w:val="20"/>
        </w:rPr>
        <w:t>Client:</w:t>
      </w:r>
    </w:p>
    <w:p w14:paraId="7B4CC7B6" w14:textId="77777777" w:rsidR="00310459" w:rsidRPr="00DB11E2" w:rsidRDefault="00310459" w:rsidP="00310459">
      <w:pPr>
        <w:rPr>
          <w:rFonts w:ascii="Arial" w:hAnsi="Arial" w:cs="Arial"/>
          <w:sz w:val="20"/>
        </w:rPr>
      </w:pPr>
    </w:p>
    <w:p w14:paraId="693DD4F3" w14:textId="6147DF0A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 Marketing Director: </w:t>
      </w:r>
      <w:proofErr w:type="spellStart"/>
      <w:r w:rsidRPr="00DB11E2">
        <w:rPr>
          <w:rFonts w:ascii="Arial" w:hAnsi="Arial" w:cs="Arial"/>
          <w:sz w:val="20"/>
        </w:rPr>
        <w:t>Sabien</w:t>
      </w:r>
      <w:proofErr w:type="spellEnd"/>
      <w:r w:rsidRPr="00DB11E2">
        <w:rPr>
          <w:rFonts w:ascii="Arial" w:hAnsi="Arial" w:cs="Arial"/>
          <w:sz w:val="20"/>
        </w:rPr>
        <w:t xml:space="preserve"> </w:t>
      </w:r>
      <w:proofErr w:type="spellStart"/>
      <w:r w:rsidRPr="00DB11E2">
        <w:rPr>
          <w:rFonts w:ascii="Arial" w:hAnsi="Arial" w:cs="Arial"/>
          <w:sz w:val="20"/>
        </w:rPr>
        <w:t>Dejonckheere</w:t>
      </w:r>
      <w:proofErr w:type="spellEnd"/>
    </w:p>
    <w:p w14:paraId="041F5AA1" w14:textId="77777777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 </w:t>
      </w:r>
      <w:r w:rsidR="00A96078" w:rsidRPr="00DB11E2">
        <w:rPr>
          <w:rFonts w:ascii="Arial" w:hAnsi="Arial" w:cs="Arial"/>
          <w:sz w:val="20"/>
        </w:rPr>
        <w:t>Marketing Manager</w:t>
      </w:r>
      <w:r w:rsidRPr="00DB11E2">
        <w:rPr>
          <w:rFonts w:ascii="Arial" w:hAnsi="Arial" w:cs="Arial"/>
          <w:sz w:val="20"/>
        </w:rPr>
        <w:t xml:space="preserve">: </w:t>
      </w:r>
      <w:proofErr w:type="spellStart"/>
      <w:r w:rsidR="00A96078" w:rsidRPr="00DB11E2">
        <w:rPr>
          <w:rFonts w:ascii="Arial" w:hAnsi="Arial" w:cs="Arial"/>
          <w:sz w:val="20"/>
        </w:rPr>
        <w:t>Hendrik</w:t>
      </w:r>
      <w:proofErr w:type="spellEnd"/>
      <w:r w:rsidR="00A96078" w:rsidRPr="00DB11E2">
        <w:rPr>
          <w:rFonts w:ascii="Arial" w:hAnsi="Arial" w:cs="Arial"/>
          <w:sz w:val="20"/>
        </w:rPr>
        <w:t xml:space="preserve"> Van </w:t>
      </w:r>
      <w:proofErr w:type="spellStart"/>
      <w:r w:rsidR="00A96078" w:rsidRPr="00DB11E2">
        <w:rPr>
          <w:rFonts w:ascii="Arial" w:hAnsi="Arial" w:cs="Arial"/>
          <w:sz w:val="20"/>
        </w:rPr>
        <w:t>Steendam</w:t>
      </w:r>
      <w:proofErr w:type="spellEnd"/>
    </w:p>
    <w:p w14:paraId="41E478A1" w14:textId="77777777" w:rsidR="00310459" w:rsidRPr="00DB11E2" w:rsidRDefault="00310459" w:rsidP="00310459">
      <w:pPr>
        <w:rPr>
          <w:rFonts w:ascii="Arial" w:hAnsi="Arial" w:cs="Arial"/>
          <w:sz w:val="20"/>
        </w:rPr>
      </w:pPr>
    </w:p>
    <w:p w14:paraId="627C7645" w14:textId="03E8A05E" w:rsidR="00310459" w:rsidRDefault="00310459" w:rsidP="00310459">
      <w:pPr>
        <w:rPr>
          <w:rFonts w:ascii="Arial" w:hAnsi="Arial" w:cs="Arial"/>
          <w:sz w:val="20"/>
        </w:rPr>
      </w:pPr>
      <w:r w:rsidRPr="00115302">
        <w:rPr>
          <w:rFonts w:ascii="Arial" w:hAnsi="Arial" w:cs="Arial"/>
          <w:sz w:val="20"/>
        </w:rPr>
        <w:t>Production agency:</w:t>
      </w:r>
      <w:r w:rsidR="008A3533" w:rsidRPr="00115302">
        <w:rPr>
          <w:rFonts w:ascii="Arial" w:hAnsi="Arial" w:cs="Arial"/>
          <w:sz w:val="20"/>
        </w:rPr>
        <w:t xml:space="preserve"> </w:t>
      </w:r>
      <w:proofErr w:type="spellStart"/>
      <w:r w:rsidR="008A3533" w:rsidRPr="00115302">
        <w:rPr>
          <w:rFonts w:ascii="Arial" w:hAnsi="Arial" w:cs="Arial"/>
          <w:sz w:val="20"/>
        </w:rPr>
        <w:t>Saké</w:t>
      </w:r>
      <w:proofErr w:type="spellEnd"/>
      <w:r w:rsidR="008A3533" w:rsidRPr="00115302">
        <w:rPr>
          <w:rFonts w:ascii="Arial" w:hAnsi="Arial" w:cs="Arial"/>
          <w:sz w:val="20"/>
        </w:rPr>
        <w:t xml:space="preserve"> productions</w:t>
      </w:r>
    </w:p>
    <w:p w14:paraId="0E5CD5D9" w14:textId="77777777" w:rsidR="00115302" w:rsidRPr="00DB11E2" w:rsidRDefault="00115302" w:rsidP="00310459">
      <w:pPr>
        <w:rPr>
          <w:rFonts w:ascii="Arial" w:hAnsi="Arial" w:cs="Arial"/>
          <w:sz w:val="20"/>
        </w:rPr>
      </w:pPr>
    </w:p>
    <w:p w14:paraId="24592E8B" w14:textId="1D447367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 TV Production House: </w:t>
      </w:r>
      <w:proofErr w:type="spellStart"/>
      <w:r w:rsidR="00A96078" w:rsidRPr="00DB11E2">
        <w:rPr>
          <w:rFonts w:ascii="Arial" w:hAnsi="Arial" w:cs="Arial"/>
          <w:sz w:val="20"/>
        </w:rPr>
        <w:t>Ristretto</w:t>
      </w:r>
      <w:proofErr w:type="spellEnd"/>
    </w:p>
    <w:p w14:paraId="0378E7A9" w14:textId="1639EB8C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> RTV Production team: Sak</w:t>
      </w:r>
      <w:r w:rsidR="00A96078" w:rsidRPr="00DB11E2">
        <w:rPr>
          <w:rFonts w:ascii="Arial" w:hAnsi="Arial" w:cs="Arial"/>
          <w:sz w:val="20"/>
        </w:rPr>
        <w:t xml:space="preserve">e productions: </w:t>
      </w:r>
      <w:proofErr w:type="spellStart"/>
      <w:r w:rsidR="00A96078" w:rsidRPr="00DB11E2">
        <w:rPr>
          <w:rFonts w:ascii="Arial" w:hAnsi="Arial" w:cs="Arial"/>
          <w:sz w:val="20"/>
        </w:rPr>
        <w:t>Mieke</w:t>
      </w:r>
      <w:proofErr w:type="spellEnd"/>
      <w:r w:rsidR="00A96078" w:rsidRPr="00DB11E2">
        <w:rPr>
          <w:rFonts w:ascii="Arial" w:hAnsi="Arial" w:cs="Arial"/>
          <w:sz w:val="20"/>
        </w:rPr>
        <w:t xml:space="preserve"> </w:t>
      </w:r>
      <w:proofErr w:type="spellStart"/>
      <w:r w:rsidR="00A96078" w:rsidRPr="00DB11E2">
        <w:rPr>
          <w:rFonts w:ascii="Arial" w:hAnsi="Arial" w:cs="Arial"/>
          <w:sz w:val="20"/>
        </w:rPr>
        <w:t>Vandewalle</w:t>
      </w:r>
      <w:proofErr w:type="spellEnd"/>
      <w:r w:rsidR="00A96078" w:rsidRPr="00DB11E2">
        <w:rPr>
          <w:rFonts w:ascii="Arial" w:hAnsi="Arial" w:cs="Arial"/>
          <w:sz w:val="20"/>
        </w:rPr>
        <w:t xml:space="preserve">, Sarah </w:t>
      </w:r>
      <w:proofErr w:type="spellStart"/>
      <w:r w:rsidR="00A96078" w:rsidRPr="00DB11E2">
        <w:rPr>
          <w:rFonts w:ascii="Arial" w:hAnsi="Arial" w:cs="Arial"/>
          <w:sz w:val="20"/>
        </w:rPr>
        <w:t>Bornauw</w:t>
      </w:r>
      <w:proofErr w:type="spellEnd"/>
      <w:r w:rsidR="00A96078" w:rsidRPr="00DB11E2">
        <w:rPr>
          <w:rFonts w:ascii="Arial" w:hAnsi="Arial" w:cs="Arial"/>
          <w:sz w:val="20"/>
        </w:rPr>
        <w:t xml:space="preserve"> &amp; </w:t>
      </w:r>
      <w:r w:rsidR="00115302">
        <w:rPr>
          <w:rFonts w:ascii="Arial" w:hAnsi="Arial" w:cs="Arial"/>
          <w:sz w:val="20"/>
        </w:rPr>
        <w:t xml:space="preserve">Geneviève </w:t>
      </w:r>
      <w:proofErr w:type="spellStart"/>
      <w:r w:rsidRPr="00DB11E2">
        <w:rPr>
          <w:rFonts w:ascii="Arial" w:hAnsi="Arial" w:cs="Arial"/>
          <w:sz w:val="20"/>
        </w:rPr>
        <w:t>Paindaveine</w:t>
      </w:r>
      <w:proofErr w:type="spellEnd"/>
    </w:p>
    <w:p w14:paraId="738B7BF9" w14:textId="470E2623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 Film Director: </w:t>
      </w:r>
      <w:proofErr w:type="spellStart"/>
      <w:r w:rsidR="00A96078" w:rsidRPr="00DB11E2">
        <w:rPr>
          <w:rFonts w:ascii="Arial" w:hAnsi="Arial" w:cs="Arial"/>
          <w:sz w:val="20"/>
        </w:rPr>
        <w:t>Achim</w:t>
      </w:r>
      <w:proofErr w:type="spellEnd"/>
      <w:r w:rsidR="00A96078" w:rsidRPr="00DB11E2">
        <w:rPr>
          <w:rFonts w:ascii="Arial" w:hAnsi="Arial" w:cs="Arial"/>
          <w:sz w:val="20"/>
        </w:rPr>
        <w:t xml:space="preserve"> </w:t>
      </w:r>
      <w:proofErr w:type="spellStart"/>
      <w:r w:rsidR="00A96078" w:rsidRPr="00DB11E2">
        <w:rPr>
          <w:rFonts w:ascii="Arial" w:hAnsi="Arial" w:cs="Arial"/>
          <w:sz w:val="20"/>
        </w:rPr>
        <w:t>Lippoth</w:t>
      </w:r>
      <w:proofErr w:type="spellEnd"/>
    </w:p>
    <w:p w14:paraId="69556286" w14:textId="04D9E31C" w:rsidR="00310459" w:rsidRPr="00DB11E2" w:rsidRDefault="00310459" w:rsidP="00310459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 Producers:  </w:t>
      </w:r>
      <w:r w:rsidR="00A96078" w:rsidRPr="00DB11E2">
        <w:rPr>
          <w:rFonts w:ascii="Arial" w:hAnsi="Arial" w:cs="Arial"/>
          <w:sz w:val="20"/>
        </w:rPr>
        <w:t xml:space="preserve">Lies </w:t>
      </w:r>
      <w:proofErr w:type="spellStart"/>
      <w:r w:rsidR="00A96078" w:rsidRPr="00DB11E2">
        <w:rPr>
          <w:rFonts w:ascii="Arial" w:hAnsi="Arial" w:cs="Arial"/>
          <w:sz w:val="20"/>
        </w:rPr>
        <w:t>Bronselaer</w:t>
      </w:r>
      <w:proofErr w:type="spellEnd"/>
      <w:r w:rsidR="00A96078" w:rsidRPr="00DB11E2">
        <w:rPr>
          <w:rFonts w:ascii="Arial" w:hAnsi="Arial" w:cs="Arial"/>
          <w:sz w:val="20"/>
        </w:rPr>
        <w:t xml:space="preserve">, </w:t>
      </w:r>
      <w:proofErr w:type="spellStart"/>
      <w:r w:rsidR="00A96078" w:rsidRPr="00DB11E2">
        <w:rPr>
          <w:rFonts w:ascii="Arial" w:hAnsi="Arial" w:cs="Arial"/>
          <w:sz w:val="20"/>
        </w:rPr>
        <w:t>Frederik</w:t>
      </w:r>
      <w:proofErr w:type="spellEnd"/>
      <w:r w:rsidR="00A96078" w:rsidRPr="00DB11E2">
        <w:rPr>
          <w:rFonts w:ascii="Arial" w:hAnsi="Arial" w:cs="Arial"/>
          <w:sz w:val="20"/>
        </w:rPr>
        <w:t xml:space="preserve"> </w:t>
      </w:r>
      <w:proofErr w:type="spellStart"/>
      <w:r w:rsidR="00A96078" w:rsidRPr="00DB11E2">
        <w:rPr>
          <w:rFonts w:ascii="Arial" w:hAnsi="Arial" w:cs="Arial"/>
          <w:sz w:val="20"/>
        </w:rPr>
        <w:t>Zaman</w:t>
      </w:r>
      <w:proofErr w:type="spellEnd"/>
      <w:r w:rsidR="00A96078" w:rsidRPr="00DB11E2">
        <w:rPr>
          <w:rFonts w:ascii="Arial" w:hAnsi="Arial" w:cs="Arial"/>
          <w:sz w:val="20"/>
        </w:rPr>
        <w:t xml:space="preserve"> &amp; Kris </w:t>
      </w:r>
      <w:proofErr w:type="spellStart"/>
      <w:r w:rsidR="00A96078" w:rsidRPr="00DB11E2">
        <w:rPr>
          <w:rFonts w:ascii="Arial" w:hAnsi="Arial" w:cs="Arial"/>
          <w:sz w:val="20"/>
        </w:rPr>
        <w:t>Debusscher</w:t>
      </w:r>
      <w:proofErr w:type="spellEnd"/>
    </w:p>
    <w:p w14:paraId="42F95D39" w14:textId="5F0638F0" w:rsidR="008A3533" w:rsidRPr="00115302" w:rsidRDefault="00310459" w:rsidP="00115302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 </w:t>
      </w:r>
      <w:r w:rsidR="008A3533">
        <w:rPr>
          <w:rFonts w:ascii="Arial" w:hAnsi="Arial" w:cs="Arial"/>
          <w:sz w:val="20"/>
        </w:rPr>
        <w:t xml:space="preserve">Editor: </w:t>
      </w:r>
      <w:r w:rsidR="00E91ADC">
        <w:rPr>
          <w:rFonts w:ascii="Arial" w:hAnsi="Arial" w:cs="Arial"/>
          <w:sz w:val="20"/>
        </w:rPr>
        <w:t xml:space="preserve">Maarten </w:t>
      </w:r>
      <w:proofErr w:type="spellStart"/>
      <w:r w:rsidR="00E91ADC">
        <w:rPr>
          <w:rFonts w:ascii="Arial" w:hAnsi="Arial" w:cs="Arial"/>
          <w:sz w:val="20"/>
        </w:rPr>
        <w:t>Janssens</w:t>
      </w:r>
      <w:proofErr w:type="spellEnd"/>
    </w:p>
    <w:p w14:paraId="64FCB684" w14:textId="0CC336BE" w:rsidR="008A3533" w:rsidRDefault="008A3533" w:rsidP="008A3533">
      <w:pPr>
        <w:rPr>
          <w:rFonts w:ascii="Arial" w:hAnsi="Arial" w:cs="Arial"/>
          <w:sz w:val="20"/>
        </w:rPr>
      </w:pPr>
      <w:r w:rsidRPr="00DB11E2">
        <w:rPr>
          <w:rFonts w:ascii="Arial" w:hAnsi="Arial" w:cs="Arial"/>
          <w:sz w:val="20"/>
        </w:rPr>
        <w:t xml:space="preserve"> </w:t>
      </w:r>
      <w:r>
        <w:rPr>
          <w:rFonts w:ascii="Arial" w:hAnsi="Arial" w:cs="Arial"/>
          <w:sz w:val="20"/>
        </w:rPr>
        <w:t xml:space="preserve">DOP: Philip Van </w:t>
      </w:r>
      <w:proofErr w:type="spellStart"/>
      <w:r>
        <w:rPr>
          <w:rFonts w:ascii="Arial" w:hAnsi="Arial" w:cs="Arial"/>
          <w:sz w:val="20"/>
        </w:rPr>
        <w:t>Volsem</w:t>
      </w:r>
      <w:proofErr w:type="spellEnd"/>
    </w:p>
    <w:p w14:paraId="766F52CC" w14:textId="55060971" w:rsidR="008A3533" w:rsidRDefault="008A3533" w:rsidP="008A353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 </w:t>
      </w:r>
      <w:r w:rsidRPr="008A3533">
        <w:rPr>
          <w:rFonts w:ascii="Arial" w:hAnsi="Arial" w:cs="Arial"/>
          <w:sz w:val="20"/>
        </w:rPr>
        <w:t xml:space="preserve">Sound Engineer: Jan </w:t>
      </w:r>
      <w:proofErr w:type="spellStart"/>
      <w:r w:rsidRPr="008A3533">
        <w:rPr>
          <w:rFonts w:ascii="Arial" w:hAnsi="Arial" w:cs="Arial"/>
          <w:sz w:val="20"/>
        </w:rPr>
        <w:t>Pollet</w:t>
      </w:r>
      <w:proofErr w:type="spellEnd"/>
      <w:r w:rsidRPr="008A3533">
        <w:rPr>
          <w:rFonts w:ascii="Arial" w:hAnsi="Arial" w:cs="Arial"/>
          <w:sz w:val="20"/>
        </w:rPr>
        <w:t xml:space="preserve"> &amp; Gwen Nicolay</w:t>
      </w:r>
    </w:p>
    <w:p w14:paraId="6C9248A2" w14:textId="77777777" w:rsidR="008A3533" w:rsidRPr="00DB11E2" w:rsidRDefault="008A3533" w:rsidP="00310459">
      <w:pPr>
        <w:rPr>
          <w:rFonts w:ascii="Arial" w:hAnsi="Arial" w:cs="Arial"/>
          <w:sz w:val="20"/>
        </w:rPr>
      </w:pPr>
    </w:p>
    <w:p w14:paraId="354AC26E" w14:textId="77777777" w:rsidR="00310459" w:rsidRPr="00DB11E2" w:rsidRDefault="00310459" w:rsidP="00310459">
      <w:pPr>
        <w:rPr>
          <w:rFonts w:ascii="Arial" w:hAnsi="Arial" w:cs="Arial"/>
          <w:sz w:val="20"/>
        </w:rPr>
      </w:pPr>
    </w:p>
    <w:p w14:paraId="1011B79A" w14:textId="77777777" w:rsidR="00310459" w:rsidRPr="00DB11E2" w:rsidRDefault="00310459" w:rsidP="0061795A">
      <w:pPr>
        <w:pStyle w:val="TBWA"/>
        <w:rPr>
          <w:rFonts w:ascii="Arial" w:hAnsi="Arial" w:cs="Arial"/>
          <w:color w:val="auto"/>
          <w:sz w:val="22"/>
        </w:rPr>
      </w:pPr>
    </w:p>
    <w:sectPr w:rsidR="00310459" w:rsidRPr="00DB11E2" w:rsidSect="004C5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38E03" w14:textId="77777777" w:rsidR="00C652C2" w:rsidRDefault="00C652C2" w:rsidP="0061795A">
      <w:r>
        <w:separator/>
      </w:r>
    </w:p>
  </w:endnote>
  <w:endnote w:type="continuationSeparator" w:id="0">
    <w:p w14:paraId="6FB04A7E" w14:textId="77777777" w:rsidR="00C652C2" w:rsidRDefault="00C652C2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0F5B4" w14:textId="77777777" w:rsidR="00C652C2" w:rsidRDefault="00C652C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5B64E" w14:textId="77777777" w:rsidR="00C652C2" w:rsidRPr="004C5BFD" w:rsidRDefault="00C652C2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2CAFA016" w14:textId="77777777" w:rsidR="00C652C2" w:rsidRPr="004C5BFD" w:rsidRDefault="00C652C2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DA95" w14:textId="77777777" w:rsidR="00C652C2" w:rsidRPr="004C5BFD" w:rsidRDefault="00C652C2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6BED78C4" w14:textId="77777777" w:rsidR="00C652C2" w:rsidRPr="004C5BFD" w:rsidRDefault="00C652C2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D46EB" w14:textId="77777777" w:rsidR="00C652C2" w:rsidRDefault="00C652C2" w:rsidP="0061795A">
      <w:r>
        <w:separator/>
      </w:r>
    </w:p>
  </w:footnote>
  <w:footnote w:type="continuationSeparator" w:id="0">
    <w:p w14:paraId="498C411C" w14:textId="77777777" w:rsidR="00C652C2" w:rsidRDefault="00C652C2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0CC93" w14:textId="77777777" w:rsidR="00C652C2" w:rsidRDefault="00C652C2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4EC16" w14:textId="77777777" w:rsidR="00C652C2" w:rsidRDefault="00C652C2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B6F97" w14:textId="77777777" w:rsidR="00C652C2" w:rsidRPr="001C6E34" w:rsidRDefault="00C652C2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27B4DF61" w14:textId="77777777" w:rsidR="00C652C2" w:rsidRPr="001C6E34" w:rsidRDefault="00C652C2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61E06E6E" wp14:editId="79F9513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72503" w14:textId="77777777" w:rsidR="00C652C2" w:rsidRPr="004C5BFD" w:rsidRDefault="00C652C2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6CACBFD5" wp14:editId="3A48321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93217"/>
    <w:multiLevelType w:val="hybridMultilevel"/>
    <w:tmpl w:val="C3AC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59"/>
    <w:rsid w:val="00017AFE"/>
    <w:rsid w:val="00050A57"/>
    <w:rsid w:val="00061A67"/>
    <w:rsid w:val="00112F66"/>
    <w:rsid w:val="00115302"/>
    <w:rsid w:val="00121240"/>
    <w:rsid w:val="001445FD"/>
    <w:rsid w:val="001C6E34"/>
    <w:rsid w:val="001E70DB"/>
    <w:rsid w:val="00204365"/>
    <w:rsid w:val="00295847"/>
    <w:rsid w:val="002A77AA"/>
    <w:rsid w:val="002C15D1"/>
    <w:rsid w:val="002F2E88"/>
    <w:rsid w:val="00310459"/>
    <w:rsid w:val="00332519"/>
    <w:rsid w:val="00337606"/>
    <w:rsid w:val="00356F05"/>
    <w:rsid w:val="00366702"/>
    <w:rsid w:val="003F54D5"/>
    <w:rsid w:val="004774D4"/>
    <w:rsid w:val="0048020D"/>
    <w:rsid w:val="00496AA6"/>
    <w:rsid w:val="004C26CC"/>
    <w:rsid w:val="004C5BFD"/>
    <w:rsid w:val="004F263C"/>
    <w:rsid w:val="0057625F"/>
    <w:rsid w:val="005D12D3"/>
    <w:rsid w:val="00615045"/>
    <w:rsid w:val="0061795A"/>
    <w:rsid w:val="00666192"/>
    <w:rsid w:val="006E2266"/>
    <w:rsid w:val="00740375"/>
    <w:rsid w:val="00767F61"/>
    <w:rsid w:val="007C632C"/>
    <w:rsid w:val="0085244B"/>
    <w:rsid w:val="00890B9D"/>
    <w:rsid w:val="008A3533"/>
    <w:rsid w:val="009248E2"/>
    <w:rsid w:val="00963CBD"/>
    <w:rsid w:val="00967719"/>
    <w:rsid w:val="009D5050"/>
    <w:rsid w:val="009F000D"/>
    <w:rsid w:val="00A73A16"/>
    <w:rsid w:val="00A858C9"/>
    <w:rsid w:val="00A951D7"/>
    <w:rsid w:val="00A96078"/>
    <w:rsid w:val="00BB7BB0"/>
    <w:rsid w:val="00BE2909"/>
    <w:rsid w:val="00C05891"/>
    <w:rsid w:val="00C652C2"/>
    <w:rsid w:val="00C66B16"/>
    <w:rsid w:val="00CB290F"/>
    <w:rsid w:val="00D54325"/>
    <w:rsid w:val="00D77D2E"/>
    <w:rsid w:val="00DB11E2"/>
    <w:rsid w:val="00DF49F0"/>
    <w:rsid w:val="00E61C28"/>
    <w:rsid w:val="00E91ADC"/>
    <w:rsid w:val="00EC249B"/>
    <w:rsid w:val="00EF2246"/>
    <w:rsid w:val="00F1379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446F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ListParagraph">
    <w:name w:val="List Paragraph"/>
    <w:basedOn w:val="Normal"/>
    <w:uiPriority w:val="34"/>
    <w:rsid w:val="008A3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ListParagraph">
    <w:name w:val="List Paragraph"/>
    <w:basedOn w:val="Normal"/>
    <w:uiPriority w:val="34"/>
    <w:rsid w:val="008A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E5CF0F-F6F4-8048-B2A0-A0FECAC1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1</TotalTime>
  <Pages>1</Pages>
  <Words>286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 User</cp:lastModifiedBy>
  <cp:revision>2</cp:revision>
  <cp:lastPrinted>2015-11-19T13:56:00Z</cp:lastPrinted>
  <dcterms:created xsi:type="dcterms:W3CDTF">2015-11-20T14:53:00Z</dcterms:created>
  <dcterms:modified xsi:type="dcterms:W3CDTF">2015-11-20T14:53:00Z</dcterms:modified>
</cp:coreProperties>
</file>