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B047FA" w:rsidP="00B44FE6">
      <w:pPr>
        <w:pStyle w:val="BodyAudi"/>
        <w:ind w:right="-46"/>
        <w:jc w:val="right"/>
        <w:rPr>
          <w:lang w:val="fr-BE"/>
        </w:rPr>
      </w:pPr>
      <w:r>
        <w:rPr>
          <w:lang w:val="fr-BE"/>
        </w:rPr>
        <w:t>6</w:t>
      </w:r>
      <w:r w:rsidR="00B44FE6" w:rsidRPr="003D24F8">
        <w:rPr>
          <w:lang w:val="fr-BE"/>
        </w:rPr>
        <w:t xml:space="preserve"> </w:t>
      </w:r>
      <w:r>
        <w:rPr>
          <w:lang w:val="fr-BE"/>
        </w:rPr>
        <w:t>septembre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B047FA">
        <w:rPr>
          <w:lang w:val="fr-BE"/>
        </w:rPr>
        <w:t>39</w:t>
      </w:r>
      <w:r w:rsidR="00F942FF" w:rsidRPr="003D24F8">
        <w:rPr>
          <w:lang w:val="fr-BE"/>
        </w:rPr>
        <w:t>F</w:t>
      </w:r>
    </w:p>
    <w:p w:rsidR="00B44FE6" w:rsidRDefault="00B44FE6" w:rsidP="00B40F6C">
      <w:pPr>
        <w:pStyle w:val="BodyAudi"/>
        <w:rPr>
          <w:lang w:val="fr-BE"/>
        </w:rPr>
      </w:pPr>
    </w:p>
    <w:p w:rsidR="00827160" w:rsidRPr="000F75CC" w:rsidRDefault="00827160" w:rsidP="00827160">
      <w:pPr>
        <w:pStyle w:val="HeadlineAudi"/>
        <w:rPr>
          <w:lang w:val="fr-FR"/>
        </w:rPr>
      </w:pPr>
      <w:r w:rsidRPr="000F75CC">
        <w:rPr>
          <w:lang w:val="fr-FR"/>
        </w:rPr>
        <w:t xml:space="preserve">Audi </w:t>
      </w:r>
      <w:r>
        <w:rPr>
          <w:lang w:val="fr-FR"/>
        </w:rPr>
        <w:t>au Salon</w:t>
      </w:r>
      <w:r w:rsidRPr="000F75CC">
        <w:rPr>
          <w:lang w:val="fr-FR"/>
        </w:rPr>
        <w:t xml:space="preserve"> </w:t>
      </w:r>
      <w:r>
        <w:rPr>
          <w:lang w:val="fr-FR"/>
        </w:rPr>
        <w:t xml:space="preserve">de l’Automobile de Francfort </w:t>
      </w:r>
      <w:r w:rsidRPr="000F75CC">
        <w:rPr>
          <w:lang w:val="fr-FR"/>
        </w:rPr>
        <w:t>2019</w:t>
      </w:r>
    </w:p>
    <w:p w:rsidR="00827160" w:rsidRPr="000F75CC" w:rsidRDefault="00827160" w:rsidP="00827160">
      <w:pPr>
        <w:rPr>
          <w:lang w:val="fr-FR"/>
        </w:rPr>
      </w:pPr>
    </w:p>
    <w:p w:rsidR="00827160" w:rsidRPr="000F75CC" w:rsidRDefault="00827160" w:rsidP="00827160">
      <w:pPr>
        <w:pStyle w:val="DeckAudi"/>
        <w:rPr>
          <w:lang w:val="fr-FR"/>
        </w:rPr>
      </w:pPr>
      <w:r>
        <w:rPr>
          <w:lang w:val="fr-FR"/>
        </w:rPr>
        <w:t xml:space="preserve">Conférence de presse </w:t>
      </w:r>
      <w:r w:rsidRPr="000F75CC">
        <w:rPr>
          <w:lang w:val="fr-FR"/>
        </w:rPr>
        <w:t xml:space="preserve">Audi </w:t>
      </w:r>
      <w:r>
        <w:rPr>
          <w:lang w:val="fr-FR"/>
        </w:rPr>
        <w:t xml:space="preserve">le 10 septembre </w:t>
      </w:r>
      <w:r w:rsidRPr="000F75CC">
        <w:rPr>
          <w:lang w:val="fr-FR"/>
        </w:rPr>
        <w:t>2019</w:t>
      </w:r>
      <w:r>
        <w:rPr>
          <w:lang w:val="fr-FR"/>
        </w:rPr>
        <w:t xml:space="preserve"> à 10 h </w:t>
      </w:r>
      <w:r w:rsidRPr="000F75CC">
        <w:rPr>
          <w:lang w:val="fr-FR"/>
        </w:rPr>
        <w:t>30 (CEST)</w:t>
      </w:r>
    </w:p>
    <w:p w:rsidR="00827160" w:rsidRPr="000F75CC" w:rsidRDefault="00827160" w:rsidP="00827160">
      <w:pPr>
        <w:pStyle w:val="DeckAudi"/>
        <w:rPr>
          <w:lang w:val="fr-FR"/>
        </w:rPr>
      </w:pPr>
      <w:r>
        <w:rPr>
          <w:lang w:val="fr-FR"/>
        </w:rPr>
        <w:t xml:space="preserve">Deux premières mondiales </w:t>
      </w:r>
      <w:r w:rsidRPr="000F75CC">
        <w:rPr>
          <w:lang w:val="fr-FR"/>
        </w:rPr>
        <w:t xml:space="preserve">– Audi AI:TRAIL </w:t>
      </w:r>
      <w:r>
        <w:rPr>
          <w:lang w:val="fr-FR"/>
        </w:rPr>
        <w:t xml:space="preserve">et </w:t>
      </w:r>
      <w:r w:rsidRPr="000F75CC">
        <w:rPr>
          <w:lang w:val="fr-FR"/>
        </w:rPr>
        <w:t>Audi RS 7 Sportback</w:t>
      </w:r>
    </w:p>
    <w:p w:rsidR="00827160" w:rsidRPr="000F75CC" w:rsidRDefault="00827160" w:rsidP="00827160">
      <w:pPr>
        <w:pStyle w:val="DeckAudi"/>
        <w:rPr>
          <w:lang w:val="fr-FR"/>
        </w:rPr>
      </w:pPr>
      <w:r>
        <w:rPr>
          <w:lang w:val="fr-FR"/>
        </w:rPr>
        <w:t>Première présence sur un salon pour divers nouveaux modèles</w:t>
      </w:r>
    </w:p>
    <w:p w:rsidR="00827160" w:rsidRPr="000F75CC" w:rsidRDefault="00827160" w:rsidP="00827160">
      <w:pPr>
        <w:pStyle w:val="DeckAudi"/>
        <w:rPr>
          <w:lang w:val="fr-FR"/>
        </w:rPr>
      </w:pPr>
      <w:r>
        <w:rPr>
          <w:lang w:val="fr-FR"/>
        </w:rPr>
        <w:t>Première apparition publique de l’</w:t>
      </w:r>
      <w:r w:rsidRPr="000F75CC">
        <w:rPr>
          <w:lang w:val="fr-FR"/>
        </w:rPr>
        <w:t>Audi e-</w:t>
      </w:r>
      <w:proofErr w:type="spellStart"/>
      <w:r w:rsidRPr="000F75CC">
        <w:rPr>
          <w:lang w:val="fr-FR"/>
        </w:rPr>
        <w:t>tron</w:t>
      </w:r>
      <w:proofErr w:type="spellEnd"/>
      <w:r w:rsidRPr="000F75CC">
        <w:rPr>
          <w:lang w:val="fr-FR"/>
        </w:rPr>
        <w:t xml:space="preserve"> FE06</w:t>
      </w:r>
    </w:p>
    <w:p w:rsidR="00827160" w:rsidRPr="000F75CC" w:rsidRDefault="00827160" w:rsidP="00827160">
      <w:pPr>
        <w:rPr>
          <w:lang w:val="fr-FR"/>
        </w:rPr>
      </w:pPr>
    </w:p>
    <w:p w:rsidR="00827160" w:rsidRPr="000F75CC" w:rsidRDefault="00827160" w:rsidP="00827160">
      <w:pPr>
        <w:pStyle w:val="BodyAudi"/>
        <w:rPr>
          <w:lang w:val="fr-FR"/>
        </w:rPr>
      </w:pPr>
      <w:r>
        <w:rPr>
          <w:lang w:val="fr-FR"/>
        </w:rPr>
        <w:t xml:space="preserve">À l’occasion du Salon de Francfort, </w:t>
      </w:r>
      <w:r w:rsidRPr="000F75CC">
        <w:rPr>
          <w:lang w:val="fr-FR"/>
        </w:rPr>
        <w:t xml:space="preserve">Audi </w:t>
      </w:r>
      <w:r>
        <w:rPr>
          <w:lang w:val="fr-FR"/>
        </w:rPr>
        <w:t>proposera deux premières mondiales et diverses primeurs</w:t>
      </w:r>
      <w:r w:rsidRPr="000F75CC">
        <w:rPr>
          <w:lang w:val="fr-FR"/>
        </w:rPr>
        <w:t xml:space="preserve">. </w:t>
      </w:r>
      <w:r>
        <w:rPr>
          <w:lang w:val="fr-FR"/>
        </w:rPr>
        <w:t>La marque aux quatre anneaux profitera du Salon IAA pour présenter une spectaculaire série de nouveaux produits, que ce soit dans le domaine de la mobilité électrique ou dans sa gamme de modèles à motorisation conventionnelle</w:t>
      </w:r>
      <w:r w:rsidRPr="000F75CC">
        <w:rPr>
          <w:lang w:val="fr-FR"/>
        </w:rPr>
        <w:t xml:space="preserve">. </w:t>
      </w:r>
      <w:r>
        <w:rPr>
          <w:lang w:val="fr-FR"/>
        </w:rPr>
        <w:t xml:space="preserve">Programmée le 10 septembre, la conférence de presse coïncidera avec la présentation du concept car </w:t>
      </w:r>
      <w:r w:rsidRPr="000F75CC">
        <w:rPr>
          <w:lang w:val="fr-FR"/>
        </w:rPr>
        <w:t xml:space="preserve">Audi AI:TRAIL, </w:t>
      </w:r>
      <w:r>
        <w:rPr>
          <w:lang w:val="fr-FR"/>
        </w:rPr>
        <w:t>qui illustre la vision d’Audi pour un futur tout-terrain électrique</w:t>
      </w:r>
      <w:r w:rsidRPr="000F75CC">
        <w:rPr>
          <w:lang w:val="fr-FR"/>
        </w:rPr>
        <w:t xml:space="preserve">. </w:t>
      </w:r>
      <w:r>
        <w:rPr>
          <w:lang w:val="fr-FR"/>
        </w:rPr>
        <w:t xml:space="preserve">Un autre modèle sera présenté en primeur : la nouvelle </w:t>
      </w:r>
      <w:r w:rsidRPr="000F75CC">
        <w:rPr>
          <w:lang w:val="fr-FR"/>
        </w:rPr>
        <w:t>Audi RS 7 Sportback</w:t>
      </w:r>
      <w:r>
        <w:rPr>
          <w:lang w:val="fr-FR"/>
        </w:rPr>
        <w:t xml:space="preserve"> permettra à </w:t>
      </w:r>
      <w:r w:rsidRPr="000F75CC">
        <w:rPr>
          <w:lang w:val="fr-FR"/>
        </w:rPr>
        <w:t xml:space="preserve">Audi Sport </w:t>
      </w:r>
      <w:proofErr w:type="spellStart"/>
      <w:r w:rsidRPr="000F75CC">
        <w:rPr>
          <w:lang w:val="fr-FR"/>
        </w:rPr>
        <w:t>GmbH</w:t>
      </w:r>
      <w:proofErr w:type="spellEnd"/>
      <w:r w:rsidRPr="000F75CC">
        <w:rPr>
          <w:lang w:val="fr-FR"/>
        </w:rPr>
        <w:t xml:space="preserve"> </w:t>
      </w:r>
      <w:r>
        <w:rPr>
          <w:lang w:val="fr-FR"/>
        </w:rPr>
        <w:t>d’enrichir sa gamme de voitures hautes performances</w:t>
      </w:r>
      <w:r w:rsidRPr="000F75CC">
        <w:rPr>
          <w:lang w:val="fr-FR"/>
        </w:rPr>
        <w:t xml:space="preserve">. </w:t>
      </w:r>
      <w:r>
        <w:rPr>
          <w:lang w:val="fr-FR"/>
        </w:rPr>
        <w:t xml:space="preserve">La voiture de course d’Audi en Formula E, la </w:t>
      </w:r>
      <w:r w:rsidRPr="000F75CC">
        <w:rPr>
          <w:lang w:val="fr-FR"/>
        </w:rPr>
        <w:t>e-</w:t>
      </w:r>
      <w:proofErr w:type="spellStart"/>
      <w:r w:rsidRPr="000F75CC">
        <w:rPr>
          <w:lang w:val="fr-FR"/>
        </w:rPr>
        <w:t>tron</w:t>
      </w:r>
      <w:proofErr w:type="spellEnd"/>
      <w:r w:rsidRPr="000F75CC">
        <w:rPr>
          <w:lang w:val="fr-FR"/>
        </w:rPr>
        <w:t xml:space="preserve"> FE06, </w:t>
      </w:r>
      <w:r>
        <w:rPr>
          <w:lang w:val="fr-FR"/>
        </w:rPr>
        <w:t xml:space="preserve">sera présentée au public pour la première fois dans sa nouvelle configuration technique et avec son nouveau </w:t>
      </w:r>
      <w:r w:rsidRPr="000F75CC">
        <w:rPr>
          <w:lang w:val="fr-FR"/>
        </w:rPr>
        <w:t>design.</w:t>
      </w:r>
    </w:p>
    <w:p w:rsidR="00827160" w:rsidRPr="000F75CC" w:rsidRDefault="00827160" w:rsidP="00827160">
      <w:pPr>
        <w:pStyle w:val="BodyAudi"/>
        <w:rPr>
          <w:lang w:val="fr-FR"/>
        </w:rPr>
      </w:pPr>
    </w:p>
    <w:p w:rsidR="00827160" w:rsidRPr="000F75CC" w:rsidRDefault="00827160" w:rsidP="00827160">
      <w:pPr>
        <w:pStyle w:val="BodyAudi"/>
        <w:rPr>
          <w:lang w:val="fr-FR"/>
        </w:rPr>
      </w:pPr>
      <w:r>
        <w:rPr>
          <w:lang w:val="fr-FR"/>
        </w:rPr>
        <w:t xml:space="preserve">La présence d’Audi au Salon IAA 2019 met en exergue l’envergure de sa campagne actuelle pour ses modèles. Ainsi, </w:t>
      </w:r>
      <w:r w:rsidR="00EF50B9">
        <w:rPr>
          <w:lang w:val="fr-FR"/>
        </w:rPr>
        <w:t>plus de la m</w:t>
      </w:r>
      <w:bookmarkStart w:id="0" w:name="_GoBack"/>
      <w:bookmarkEnd w:id="0"/>
      <w:r w:rsidR="00EF50B9">
        <w:rPr>
          <w:lang w:val="fr-FR"/>
        </w:rPr>
        <w:t>oitié</w:t>
      </w:r>
      <w:r>
        <w:rPr>
          <w:lang w:val="fr-FR"/>
        </w:rPr>
        <w:t xml:space="preserve"> des </w:t>
      </w:r>
      <w:r w:rsidR="00EF50B9">
        <w:rPr>
          <w:lang w:val="fr-FR"/>
        </w:rPr>
        <w:t>26</w:t>
      </w:r>
      <w:r>
        <w:rPr>
          <w:lang w:val="fr-FR"/>
        </w:rPr>
        <w:t xml:space="preserve"> modèles présentés sur le stand Audi dans le Palais 3 feront leur première apparition en public</w:t>
      </w:r>
      <w:r w:rsidRPr="000F75CC">
        <w:rPr>
          <w:lang w:val="fr-FR"/>
        </w:rPr>
        <w:t>.</w:t>
      </w:r>
    </w:p>
    <w:p w:rsidR="00827160" w:rsidRPr="000F75CC" w:rsidRDefault="00827160" w:rsidP="00827160">
      <w:pPr>
        <w:pStyle w:val="BodyAudi"/>
        <w:rPr>
          <w:lang w:val="fr-FR"/>
        </w:rPr>
      </w:pPr>
    </w:p>
    <w:p w:rsidR="00827160" w:rsidRPr="000F75CC" w:rsidRDefault="00827160" w:rsidP="00827160">
      <w:pPr>
        <w:pStyle w:val="BodyAudi"/>
        <w:rPr>
          <w:lang w:val="fr-FR"/>
        </w:rPr>
      </w:pPr>
      <w:r>
        <w:rPr>
          <w:lang w:val="fr-FR"/>
        </w:rPr>
        <w:t>L’</w:t>
      </w:r>
      <w:r w:rsidRPr="000F75CC">
        <w:rPr>
          <w:lang w:val="fr-FR"/>
        </w:rPr>
        <w:t>Audi A4</w:t>
      </w:r>
      <w:r>
        <w:rPr>
          <w:lang w:val="fr-FR"/>
        </w:rPr>
        <w:t>, l’</w:t>
      </w:r>
      <w:r w:rsidRPr="000F75CC">
        <w:rPr>
          <w:lang w:val="fr-FR"/>
        </w:rPr>
        <w:t xml:space="preserve">Audi Q7 </w:t>
      </w:r>
      <w:r>
        <w:rPr>
          <w:lang w:val="fr-FR"/>
        </w:rPr>
        <w:t xml:space="preserve">remodelée en profondeur, l’Audi A1 </w:t>
      </w:r>
      <w:proofErr w:type="spellStart"/>
      <w:r>
        <w:rPr>
          <w:lang w:val="fr-FR"/>
        </w:rPr>
        <w:t>C</w:t>
      </w:r>
      <w:r w:rsidRPr="000F75CC">
        <w:rPr>
          <w:lang w:val="fr-FR"/>
        </w:rPr>
        <w:t>itycarver</w:t>
      </w:r>
      <w:proofErr w:type="spellEnd"/>
      <w:r w:rsidRPr="000F75CC">
        <w:rPr>
          <w:lang w:val="fr-FR"/>
        </w:rPr>
        <w:t xml:space="preserve">, </w:t>
      </w:r>
      <w:r>
        <w:rPr>
          <w:lang w:val="fr-FR"/>
        </w:rPr>
        <w:t xml:space="preserve">l’Audi </w:t>
      </w:r>
      <w:r w:rsidRPr="000F75CC">
        <w:rPr>
          <w:lang w:val="fr-FR"/>
        </w:rPr>
        <w:t>Q3 </w:t>
      </w:r>
      <w:proofErr w:type="spellStart"/>
      <w:r w:rsidRPr="000F75CC">
        <w:rPr>
          <w:lang w:val="fr-FR"/>
        </w:rPr>
        <w:t>Sportback</w:t>
      </w:r>
      <w:proofErr w:type="spellEnd"/>
      <w:r w:rsidRPr="000F75CC">
        <w:rPr>
          <w:lang w:val="fr-FR"/>
        </w:rPr>
        <w:t xml:space="preserve"> </w:t>
      </w:r>
      <w:r>
        <w:rPr>
          <w:lang w:val="fr-FR"/>
        </w:rPr>
        <w:t>ou encore l’</w:t>
      </w:r>
      <w:r w:rsidRPr="000F75CC">
        <w:rPr>
          <w:lang w:val="fr-FR"/>
        </w:rPr>
        <w:t>Audi RS 6 Avant</w:t>
      </w:r>
      <w:r>
        <w:rPr>
          <w:lang w:val="fr-FR"/>
        </w:rPr>
        <w:t> : voilà quelques-uns des nouveaux modèles renforçant la gamme Audi, qui seront présentés sur un stand couvrant une superficie de quelque 3 </w:t>
      </w:r>
      <w:r w:rsidRPr="000F75CC">
        <w:rPr>
          <w:lang w:val="fr-FR"/>
        </w:rPr>
        <w:t>100</w:t>
      </w:r>
      <w:r>
        <w:rPr>
          <w:lang w:val="fr-FR"/>
        </w:rPr>
        <w:t> m</w:t>
      </w:r>
      <w:r>
        <w:rPr>
          <w:vertAlign w:val="superscript"/>
          <w:lang w:val="fr-FR"/>
        </w:rPr>
        <w:t>²</w:t>
      </w:r>
      <w:r w:rsidRPr="000F75CC">
        <w:rPr>
          <w:lang w:val="fr-FR"/>
        </w:rPr>
        <w:t>.</w:t>
      </w:r>
    </w:p>
    <w:p w:rsidR="00827160" w:rsidRPr="000F75CC" w:rsidRDefault="00827160" w:rsidP="00827160">
      <w:pPr>
        <w:pStyle w:val="BodyAudi"/>
        <w:rPr>
          <w:lang w:val="fr-FR"/>
        </w:rPr>
      </w:pPr>
    </w:p>
    <w:p w:rsidR="00827160" w:rsidRPr="000F75CC" w:rsidRDefault="00827160" w:rsidP="00827160">
      <w:pPr>
        <w:pStyle w:val="BodyAudi"/>
        <w:rPr>
          <w:lang w:val="fr-FR"/>
        </w:rPr>
      </w:pPr>
      <w:r>
        <w:rPr>
          <w:lang w:val="fr-FR"/>
        </w:rPr>
        <w:lastRenderedPageBreak/>
        <w:t xml:space="preserve">En parallèle des nouveaux modèles de série, le point d’orgue du programme Audi à Francfort sera assurément la première apparition conjointe des quatre véhicules visionnaires d’Audi Design. En première mondiale, le public pourra découvrir le tout-terrain </w:t>
      </w:r>
      <w:r w:rsidRPr="000F75CC">
        <w:rPr>
          <w:lang w:val="fr-FR"/>
        </w:rPr>
        <w:t xml:space="preserve">Audi AI:TRAIL, </w:t>
      </w:r>
      <w:r>
        <w:rPr>
          <w:lang w:val="fr-FR"/>
        </w:rPr>
        <w:t>qui redéfinit le genre avec son groupe propulseur électrique et un concept de carrosserie révolutionnaire</w:t>
      </w:r>
      <w:r w:rsidRPr="000F75CC">
        <w:rPr>
          <w:lang w:val="fr-FR"/>
        </w:rPr>
        <w:t>.</w:t>
      </w:r>
    </w:p>
    <w:p w:rsidR="00827160" w:rsidRPr="000F75CC" w:rsidRDefault="00827160" w:rsidP="00827160">
      <w:pPr>
        <w:pStyle w:val="BodyAudi"/>
        <w:rPr>
          <w:lang w:val="fr-FR"/>
        </w:rPr>
      </w:pPr>
    </w:p>
    <w:p w:rsidR="00827160" w:rsidRPr="000F75CC" w:rsidRDefault="00827160" w:rsidP="00827160">
      <w:pPr>
        <w:pStyle w:val="BodyAudi"/>
        <w:rPr>
          <w:lang w:val="fr-FR"/>
        </w:rPr>
      </w:pPr>
      <w:r>
        <w:rPr>
          <w:lang w:val="fr-FR"/>
        </w:rPr>
        <w:t xml:space="preserve">Dans le domaine du sport automobile, </w:t>
      </w:r>
      <w:r w:rsidRPr="000F75CC">
        <w:rPr>
          <w:lang w:val="fr-FR"/>
        </w:rPr>
        <w:t xml:space="preserve">Daniel Abt </w:t>
      </w:r>
      <w:r>
        <w:rPr>
          <w:lang w:val="fr-FR"/>
        </w:rPr>
        <w:t xml:space="preserve">et </w:t>
      </w:r>
      <w:r w:rsidRPr="000F75CC">
        <w:rPr>
          <w:lang w:val="fr-FR"/>
        </w:rPr>
        <w:t xml:space="preserve">Lucas di Grassi </w:t>
      </w:r>
      <w:r>
        <w:rPr>
          <w:lang w:val="fr-FR"/>
        </w:rPr>
        <w:t xml:space="preserve">entameront la prochaine saison de </w:t>
      </w:r>
      <w:r w:rsidRPr="000F75CC">
        <w:rPr>
          <w:lang w:val="fr-FR"/>
        </w:rPr>
        <w:t xml:space="preserve">Formula E </w:t>
      </w:r>
      <w:r>
        <w:rPr>
          <w:lang w:val="fr-FR"/>
        </w:rPr>
        <w:t>en novembre avec un véhicule spectaculaire</w:t>
      </w:r>
      <w:r w:rsidRPr="000F75CC">
        <w:rPr>
          <w:lang w:val="fr-FR"/>
        </w:rPr>
        <w:t xml:space="preserve">. </w:t>
      </w:r>
      <w:r>
        <w:rPr>
          <w:lang w:val="fr-FR"/>
        </w:rPr>
        <w:t>Présentée pour la première fois au public à l’occasion du Salon IAA de Francfort, l’</w:t>
      </w:r>
      <w:r w:rsidRPr="000F75CC">
        <w:rPr>
          <w:lang w:val="fr-FR"/>
        </w:rPr>
        <w:t>Audi e-</w:t>
      </w:r>
      <w:proofErr w:type="spellStart"/>
      <w:r w:rsidRPr="000F75CC">
        <w:rPr>
          <w:lang w:val="fr-FR"/>
        </w:rPr>
        <w:t>tron</w:t>
      </w:r>
      <w:proofErr w:type="spellEnd"/>
      <w:r w:rsidRPr="000F75CC">
        <w:rPr>
          <w:lang w:val="fr-FR"/>
        </w:rPr>
        <w:t xml:space="preserve"> FE06 </w:t>
      </w:r>
      <w:r>
        <w:rPr>
          <w:lang w:val="fr-FR"/>
        </w:rPr>
        <w:t>affichera de nouvelles couleurs et bénéficiera d’une technologie en évolution</w:t>
      </w:r>
      <w:r w:rsidRPr="000F75CC">
        <w:rPr>
          <w:lang w:val="fr-FR"/>
        </w:rPr>
        <w:t xml:space="preserve">. </w:t>
      </w:r>
      <w:r>
        <w:rPr>
          <w:lang w:val="fr-FR"/>
        </w:rPr>
        <w:t xml:space="preserve">Elle fera ses débuts en compétition les 22 et 23 novembre à </w:t>
      </w:r>
      <w:r w:rsidRPr="000F75CC">
        <w:rPr>
          <w:lang w:val="fr-FR"/>
        </w:rPr>
        <w:t xml:space="preserve">Ad </w:t>
      </w:r>
      <w:proofErr w:type="spellStart"/>
      <w:r w:rsidRPr="000F75CC">
        <w:rPr>
          <w:lang w:val="fr-FR"/>
        </w:rPr>
        <w:t>Diriyah</w:t>
      </w:r>
      <w:proofErr w:type="spellEnd"/>
      <w:r w:rsidRPr="000F75CC">
        <w:rPr>
          <w:lang w:val="fr-FR"/>
        </w:rPr>
        <w:t xml:space="preserve"> (</w:t>
      </w:r>
      <w:r>
        <w:rPr>
          <w:lang w:val="fr-FR"/>
        </w:rPr>
        <w:t>Arabie Saoudite</w:t>
      </w:r>
      <w:r w:rsidRPr="000F75CC">
        <w:rPr>
          <w:lang w:val="fr-FR"/>
        </w:rPr>
        <w:t xml:space="preserve">). Daniel Abt </w:t>
      </w:r>
      <w:r>
        <w:rPr>
          <w:lang w:val="fr-FR"/>
        </w:rPr>
        <w:t>et</w:t>
      </w:r>
      <w:r w:rsidRPr="000F75CC">
        <w:rPr>
          <w:lang w:val="fr-FR"/>
        </w:rPr>
        <w:t xml:space="preserve"> Lucas di Grassi </w:t>
      </w:r>
      <w:r>
        <w:rPr>
          <w:lang w:val="fr-FR"/>
        </w:rPr>
        <w:t xml:space="preserve">seront les pilotes de l’équipe </w:t>
      </w:r>
      <w:r w:rsidRPr="000F75CC">
        <w:rPr>
          <w:lang w:val="fr-FR"/>
        </w:rPr>
        <w:t xml:space="preserve">Audi Sport ABT </w:t>
      </w:r>
      <w:proofErr w:type="spellStart"/>
      <w:r w:rsidRPr="000F75CC">
        <w:rPr>
          <w:lang w:val="fr-FR"/>
        </w:rPr>
        <w:t>Schaeffler</w:t>
      </w:r>
      <w:proofErr w:type="spellEnd"/>
      <w:r w:rsidRPr="000F75CC">
        <w:rPr>
          <w:lang w:val="fr-FR"/>
        </w:rPr>
        <w:t xml:space="preserve"> </w:t>
      </w:r>
      <w:r>
        <w:rPr>
          <w:lang w:val="fr-FR"/>
        </w:rPr>
        <w:t>pour la sixième année consécutive. Il s’agit du duo le plus ancien et de la paire la plus couronnée en Formula E.</w:t>
      </w:r>
    </w:p>
    <w:p w:rsidR="00827160" w:rsidRPr="000F75CC" w:rsidRDefault="00827160" w:rsidP="00827160">
      <w:pPr>
        <w:pStyle w:val="BodyAudi"/>
        <w:rPr>
          <w:lang w:val="fr-FR"/>
        </w:rPr>
      </w:pPr>
    </w:p>
    <w:p w:rsidR="00827160" w:rsidRPr="000F75CC" w:rsidRDefault="00827160" w:rsidP="00827160">
      <w:pPr>
        <w:pStyle w:val="BodyAudi"/>
        <w:rPr>
          <w:lang w:val="fr-FR"/>
        </w:rPr>
      </w:pPr>
      <w:r>
        <w:rPr>
          <w:lang w:val="fr-FR"/>
        </w:rPr>
        <w:t xml:space="preserve">La conférence de presse de </w:t>
      </w:r>
      <w:r w:rsidRPr="000F75CC">
        <w:rPr>
          <w:lang w:val="fr-FR"/>
        </w:rPr>
        <w:t xml:space="preserve">AUDI AG </w:t>
      </w:r>
      <w:r>
        <w:rPr>
          <w:lang w:val="fr-FR"/>
        </w:rPr>
        <w:t xml:space="preserve">se tiendra le mardi 10 septembre </w:t>
      </w:r>
      <w:r w:rsidRPr="000F75CC">
        <w:rPr>
          <w:lang w:val="fr-FR"/>
        </w:rPr>
        <w:t xml:space="preserve">2019 </w:t>
      </w:r>
      <w:r>
        <w:rPr>
          <w:lang w:val="fr-FR"/>
        </w:rPr>
        <w:t xml:space="preserve">à </w:t>
      </w:r>
      <w:r w:rsidRPr="000F75CC">
        <w:rPr>
          <w:lang w:val="fr-FR"/>
        </w:rPr>
        <w:t>10</w:t>
      </w:r>
      <w:r>
        <w:rPr>
          <w:lang w:val="fr-FR"/>
        </w:rPr>
        <w:t> h </w:t>
      </w:r>
      <w:r w:rsidRPr="000F75CC">
        <w:rPr>
          <w:lang w:val="fr-FR"/>
        </w:rPr>
        <w:t xml:space="preserve">30 (CEST). </w:t>
      </w:r>
      <w:r>
        <w:rPr>
          <w:lang w:val="fr-FR"/>
        </w:rPr>
        <w:t xml:space="preserve">Elle pourra être suivie sur le site </w:t>
      </w:r>
      <w:r w:rsidRPr="000F75CC">
        <w:rPr>
          <w:lang w:val="fr-FR"/>
        </w:rPr>
        <w:t xml:space="preserve">Audi </w:t>
      </w:r>
      <w:proofErr w:type="spellStart"/>
      <w:r w:rsidRPr="000F75CC">
        <w:rPr>
          <w:lang w:val="fr-FR"/>
        </w:rPr>
        <w:t>MediaTV</w:t>
      </w:r>
      <w:proofErr w:type="spellEnd"/>
      <w:r>
        <w:rPr>
          <w:lang w:val="fr-FR"/>
        </w:rPr>
        <w:t> </w:t>
      </w:r>
      <w:r w:rsidRPr="000F75CC">
        <w:rPr>
          <w:lang w:val="fr-FR"/>
        </w:rPr>
        <w:t>: www.audimedia.tv.</w:t>
      </w:r>
    </w:p>
    <w:p w:rsidR="00B40F6C" w:rsidRPr="00827160"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3FD" w:rsidRDefault="005133FD" w:rsidP="00B44FE6">
      <w:pPr>
        <w:spacing w:after="0" w:line="240" w:lineRule="auto"/>
      </w:pPr>
      <w:r>
        <w:separator/>
      </w:r>
    </w:p>
  </w:endnote>
  <w:endnote w:type="continuationSeparator" w:id="0">
    <w:p w:rsidR="005133FD" w:rsidRDefault="005133FD" w:rsidP="00B44FE6">
      <w:pPr>
        <w:spacing w:after="0" w:line="240" w:lineRule="auto"/>
      </w:pPr>
      <w:r>
        <w:continuationSeparator/>
      </w:r>
    </w:p>
  </w:endnote>
  <w:endnote w:type="continuationNotice" w:id="1">
    <w:p w:rsidR="005133FD" w:rsidRDefault="00513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3FD" w:rsidRDefault="005133FD" w:rsidP="00B44FE6">
      <w:pPr>
        <w:spacing w:after="0" w:line="240" w:lineRule="auto"/>
      </w:pPr>
      <w:r>
        <w:separator/>
      </w:r>
    </w:p>
  </w:footnote>
  <w:footnote w:type="continuationSeparator" w:id="0">
    <w:p w:rsidR="005133FD" w:rsidRDefault="005133FD" w:rsidP="00B44FE6">
      <w:pPr>
        <w:spacing w:after="0" w:line="240" w:lineRule="auto"/>
      </w:pPr>
      <w:r>
        <w:continuationSeparator/>
      </w:r>
    </w:p>
  </w:footnote>
  <w:footnote w:type="continuationNotice" w:id="1">
    <w:p w:rsidR="005133FD" w:rsidRDefault="00513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92"/>
    <w:rsid w:val="00070B0C"/>
    <w:rsid w:val="000B6750"/>
    <w:rsid w:val="003C6B7B"/>
    <w:rsid w:val="003D24F8"/>
    <w:rsid w:val="004143E6"/>
    <w:rsid w:val="004353BC"/>
    <w:rsid w:val="00443E9C"/>
    <w:rsid w:val="004A3296"/>
    <w:rsid w:val="004E6529"/>
    <w:rsid w:val="005133FD"/>
    <w:rsid w:val="005D2F6F"/>
    <w:rsid w:val="00672882"/>
    <w:rsid w:val="00827160"/>
    <w:rsid w:val="00892292"/>
    <w:rsid w:val="00A35D6F"/>
    <w:rsid w:val="00B047FA"/>
    <w:rsid w:val="00B40F6C"/>
    <w:rsid w:val="00B44FE6"/>
    <w:rsid w:val="00BF0A66"/>
    <w:rsid w:val="00CC72F7"/>
    <w:rsid w:val="00DA4702"/>
    <w:rsid w:val="00E37A96"/>
    <w:rsid w:val="00EF50B9"/>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A8A27"/>
  <w15:chartTrackingRefBased/>
  <w15:docId w15:val="{3D207D72-8C41-4FB3-A937-D99FAA77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2019-09-05T08:31:00Z</dcterms:created>
  <dcterms:modified xsi:type="dcterms:W3CDTF">2019-09-05T14:44:00Z</dcterms:modified>
</cp:coreProperties>
</file>