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EED9" w14:textId="50F9BBD8" w:rsidR="00D5680F" w:rsidRPr="00D5680F" w:rsidRDefault="00D734CE" w:rsidP="00D5680F">
      <w:pPr>
        <w:rPr>
          <w:rFonts w:cstheme="minorHAnsi"/>
          <w:sz w:val="20"/>
          <w:szCs w:val="20"/>
          <w:lang w:val="it-IT"/>
        </w:rPr>
      </w:pPr>
      <w:r w:rsidRPr="00D734CE">
        <w:rPr>
          <w:rFonts w:cstheme="minorHAnsi"/>
          <w:b/>
          <w:bCs/>
          <w:color w:val="C3001E"/>
          <w:sz w:val="32"/>
          <w:szCs w:val="32"/>
          <w:lang w:val="it-IT"/>
        </w:rPr>
        <w:t>COMUNICATO STAMPA</w:t>
      </w:r>
    </w:p>
    <w:p w14:paraId="1360C16B" w14:textId="77777777" w:rsidR="00D5680F" w:rsidRPr="00D5680F" w:rsidRDefault="00D5680F" w:rsidP="00D5680F">
      <w:pPr>
        <w:rPr>
          <w:rFonts w:cstheme="minorHAnsi"/>
          <w:sz w:val="20"/>
          <w:szCs w:val="20"/>
          <w:lang w:val="it-IT"/>
        </w:rPr>
      </w:pPr>
    </w:p>
    <w:p w14:paraId="2B0F7B51" w14:textId="77777777" w:rsidR="00D734CE" w:rsidRPr="000F6BD3" w:rsidRDefault="00D734CE" w:rsidP="00B160AA">
      <w:pPr>
        <w:rPr>
          <w:rFonts w:asciiTheme="minorHAnsi" w:eastAsiaTheme="minorEastAsia" w:hAnsiTheme="minorHAnsi" w:cstheme="minorHAnsi"/>
          <w:b/>
          <w:bCs/>
          <w:szCs w:val="19"/>
          <w:lang w:val="it-IT" w:eastAsia="zh-CN"/>
        </w:rPr>
      </w:pPr>
    </w:p>
    <w:p w14:paraId="59E2FD01" w14:textId="537C58BA" w:rsidR="00B160AA" w:rsidRPr="000F6BD3" w:rsidRDefault="00B160AA" w:rsidP="00B160AA">
      <w:pPr>
        <w:rPr>
          <w:rFonts w:asciiTheme="minorHAnsi" w:eastAsiaTheme="minorEastAsia" w:hAnsiTheme="minorHAnsi" w:cstheme="minorHAnsi"/>
          <w:b/>
          <w:bCs/>
          <w:szCs w:val="19"/>
          <w:lang w:val="it-IT" w:eastAsia="zh-CN"/>
        </w:rPr>
      </w:pPr>
      <w:proofErr w:type="spellStart"/>
      <w:r w:rsidRPr="000F6BD3">
        <w:rPr>
          <w:rFonts w:asciiTheme="minorHAnsi" w:eastAsiaTheme="minorEastAsia" w:hAnsiTheme="minorHAnsi" w:cstheme="minorHAnsi"/>
          <w:b/>
          <w:bCs/>
          <w:szCs w:val="19"/>
          <w:lang w:val="it-IT" w:eastAsia="zh-CN"/>
        </w:rPr>
        <w:t>Mex</w:t>
      </w:r>
      <w:proofErr w:type="spellEnd"/>
      <w:r w:rsidRPr="000F6BD3">
        <w:rPr>
          <w:rFonts w:asciiTheme="minorHAnsi" w:eastAsiaTheme="minorEastAsia" w:hAnsiTheme="minorHAnsi" w:cstheme="minorHAnsi"/>
          <w:b/>
          <w:bCs/>
          <w:szCs w:val="19"/>
          <w:lang w:val="it-IT" w:eastAsia="zh-CN"/>
        </w:rPr>
        <w:t xml:space="preserve">, Svizzera, </w:t>
      </w:r>
      <w:r w:rsidR="00753066">
        <w:rPr>
          <w:rFonts w:asciiTheme="minorHAnsi" w:eastAsiaTheme="minorEastAsia" w:hAnsiTheme="minorHAnsi" w:cstheme="minorHAnsi"/>
          <w:b/>
          <w:bCs/>
          <w:szCs w:val="19"/>
          <w:lang w:val="it-IT" w:eastAsia="zh-CN"/>
        </w:rPr>
        <w:t>23</w:t>
      </w:r>
      <w:r w:rsidR="00600CB8" w:rsidRPr="000F6BD3">
        <w:rPr>
          <w:rFonts w:asciiTheme="minorHAnsi" w:eastAsiaTheme="minorEastAsia" w:hAnsiTheme="minorHAnsi" w:cstheme="minorHAnsi"/>
          <w:b/>
          <w:bCs/>
          <w:szCs w:val="19"/>
          <w:lang w:val="it-IT" w:eastAsia="zh-CN"/>
        </w:rPr>
        <w:t xml:space="preserve"> </w:t>
      </w:r>
      <w:r w:rsidR="00753066">
        <w:rPr>
          <w:rFonts w:asciiTheme="minorHAnsi" w:eastAsiaTheme="minorEastAsia" w:hAnsiTheme="minorHAnsi" w:cstheme="minorHAnsi"/>
          <w:b/>
          <w:bCs/>
          <w:szCs w:val="19"/>
          <w:lang w:val="it-IT" w:eastAsia="zh-CN"/>
        </w:rPr>
        <w:t>giugno</w:t>
      </w:r>
      <w:r w:rsidR="00600CB8" w:rsidRPr="000F6BD3">
        <w:rPr>
          <w:rFonts w:asciiTheme="minorHAnsi" w:eastAsiaTheme="minorEastAsia" w:hAnsiTheme="minorHAnsi" w:cstheme="minorHAnsi"/>
          <w:b/>
          <w:bCs/>
          <w:szCs w:val="19"/>
          <w:lang w:val="it-IT" w:eastAsia="zh-CN"/>
        </w:rPr>
        <w:t xml:space="preserve"> 202</w:t>
      </w:r>
      <w:r w:rsidR="00B36206" w:rsidRPr="000F6BD3">
        <w:rPr>
          <w:rFonts w:asciiTheme="minorHAnsi" w:eastAsiaTheme="minorEastAsia" w:hAnsiTheme="minorHAnsi" w:cstheme="minorHAnsi"/>
          <w:b/>
          <w:bCs/>
          <w:szCs w:val="19"/>
          <w:lang w:val="it-IT" w:eastAsia="zh-CN"/>
        </w:rPr>
        <w:t>3</w:t>
      </w:r>
    </w:p>
    <w:p w14:paraId="7410F8B6" w14:textId="77777777" w:rsidR="00B160AA" w:rsidRPr="00B160AA" w:rsidRDefault="00B160AA" w:rsidP="00B160AA">
      <w:pPr>
        <w:rPr>
          <w:rFonts w:asciiTheme="minorHAnsi" w:eastAsiaTheme="minorEastAsia" w:hAnsiTheme="minorHAnsi" w:cstheme="minorHAnsi"/>
          <w:color w:val="2C2C2C" w:themeColor="text1" w:themeShade="80"/>
          <w:sz w:val="20"/>
          <w:szCs w:val="20"/>
          <w:lang w:val="it-IT" w:eastAsia="zh-CN"/>
        </w:rPr>
      </w:pPr>
    </w:p>
    <w:p w14:paraId="4A2246CB" w14:textId="77777777" w:rsidR="00B160AA" w:rsidRPr="00753066" w:rsidRDefault="00B160AA" w:rsidP="00B160AA">
      <w:pPr>
        <w:rPr>
          <w:rFonts w:eastAsiaTheme="minorEastAsia" w:cs="Arial"/>
          <w:b/>
          <w:bCs/>
          <w:color w:val="2C2C2C" w:themeColor="text1" w:themeShade="80"/>
          <w:sz w:val="20"/>
          <w:szCs w:val="20"/>
          <w:lang w:val="it-IT" w:eastAsia="zh-CN"/>
        </w:rPr>
      </w:pPr>
    </w:p>
    <w:p w14:paraId="5165791C" w14:textId="77777777" w:rsidR="00753066" w:rsidRPr="00753066" w:rsidRDefault="00753066" w:rsidP="00753066">
      <w:pPr>
        <w:rPr>
          <w:rFonts w:cs="Arial"/>
          <w:b/>
          <w:bCs/>
          <w:sz w:val="20"/>
          <w:szCs w:val="20"/>
          <w:lang w:val="it-IT"/>
        </w:rPr>
      </w:pPr>
      <w:r w:rsidRPr="00753066">
        <w:rPr>
          <w:rFonts w:cs="Arial"/>
          <w:b/>
          <w:bCs/>
          <w:sz w:val="20"/>
          <w:szCs w:val="20"/>
          <w:lang w:val="it-IT"/>
        </w:rPr>
        <w:t xml:space="preserve">Chengdu </w:t>
      </w:r>
      <w:proofErr w:type="spellStart"/>
      <w:r w:rsidRPr="00753066">
        <w:rPr>
          <w:rFonts w:cs="Arial"/>
          <w:b/>
          <w:bCs/>
          <w:sz w:val="20"/>
          <w:szCs w:val="20"/>
          <w:lang w:val="it-IT"/>
        </w:rPr>
        <w:t>Megavision</w:t>
      </w:r>
      <w:proofErr w:type="spellEnd"/>
      <w:r w:rsidRPr="00753066">
        <w:rPr>
          <w:rFonts w:cs="Arial"/>
          <w:b/>
          <w:bCs/>
          <w:sz w:val="20"/>
          <w:szCs w:val="20"/>
          <w:lang w:val="it-IT"/>
        </w:rPr>
        <w:t xml:space="preserve"> e la tecnologia </w:t>
      </w:r>
      <w:proofErr w:type="spellStart"/>
      <w:r w:rsidRPr="00753066">
        <w:rPr>
          <w:rFonts w:cs="Arial"/>
          <w:b/>
          <w:bCs/>
          <w:sz w:val="20"/>
          <w:szCs w:val="20"/>
          <w:lang w:val="it-IT"/>
        </w:rPr>
        <w:t>flexo</w:t>
      </w:r>
      <w:proofErr w:type="spellEnd"/>
      <w:r w:rsidRPr="00753066">
        <w:rPr>
          <w:rFonts w:cs="Arial"/>
          <w:b/>
          <w:bCs/>
          <w:sz w:val="20"/>
          <w:szCs w:val="20"/>
          <w:lang w:val="it-IT"/>
        </w:rPr>
        <w:t xml:space="preserve"> di BOBST: il grande successo nel settore </w:t>
      </w:r>
      <w:proofErr w:type="spellStart"/>
      <w:r w:rsidRPr="00753066">
        <w:rPr>
          <w:rFonts w:cs="Arial"/>
          <w:b/>
          <w:bCs/>
          <w:sz w:val="20"/>
          <w:szCs w:val="20"/>
          <w:lang w:val="it-IT"/>
        </w:rPr>
        <w:t>flexo</w:t>
      </w:r>
      <w:proofErr w:type="spellEnd"/>
      <w:r w:rsidRPr="00753066">
        <w:rPr>
          <w:rFonts w:cs="Arial"/>
          <w:b/>
          <w:bCs/>
          <w:sz w:val="20"/>
          <w:szCs w:val="20"/>
          <w:lang w:val="it-IT"/>
        </w:rPr>
        <w:t xml:space="preserve"> </w:t>
      </w:r>
    </w:p>
    <w:p w14:paraId="3CE3FC37" w14:textId="77777777" w:rsidR="00753066" w:rsidRPr="00753066" w:rsidRDefault="00753066" w:rsidP="00753066">
      <w:pPr>
        <w:rPr>
          <w:rFonts w:cs="Arial"/>
          <w:b/>
          <w:bCs/>
          <w:sz w:val="20"/>
          <w:szCs w:val="20"/>
          <w:lang w:val="it-IT"/>
        </w:rPr>
      </w:pPr>
    </w:p>
    <w:p w14:paraId="114FAA0B" w14:textId="77777777" w:rsidR="00753066" w:rsidRPr="00753066" w:rsidRDefault="00753066" w:rsidP="00753066">
      <w:pPr>
        <w:rPr>
          <w:rFonts w:cs="Arial"/>
          <w:b/>
          <w:bCs/>
          <w:sz w:val="20"/>
          <w:szCs w:val="20"/>
          <w:lang w:val="it-IT"/>
        </w:rPr>
      </w:pPr>
      <w:r w:rsidRPr="00753066">
        <w:rPr>
          <w:rFonts w:cs="Arial"/>
          <w:b/>
          <w:bCs/>
          <w:sz w:val="20"/>
          <w:szCs w:val="20"/>
          <w:lang w:val="it-IT"/>
        </w:rPr>
        <w:t xml:space="preserve">Da una piccola startup fondata nel 2005, Chengdu </w:t>
      </w:r>
      <w:proofErr w:type="spellStart"/>
      <w:r w:rsidRPr="00753066">
        <w:rPr>
          <w:rFonts w:cs="Arial"/>
          <w:b/>
          <w:bCs/>
          <w:sz w:val="20"/>
          <w:szCs w:val="20"/>
          <w:lang w:val="it-IT"/>
        </w:rPr>
        <w:t>Megavision</w:t>
      </w:r>
      <w:proofErr w:type="spellEnd"/>
      <w:r w:rsidRPr="00753066">
        <w:rPr>
          <w:rFonts w:cs="Arial"/>
          <w:b/>
          <w:bCs/>
          <w:sz w:val="20"/>
          <w:szCs w:val="20"/>
          <w:lang w:val="it-IT"/>
        </w:rPr>
        <w:t xml:space="preserve"> Design Printing Co., Ltd. è cresciuta fino a diventare una delle prime 50 aziende di stampa di etichette in Cina e il leader nel sud-ovest del paese. Oggi l'azienda possiede un totale di tre macchine da stampa </w:t>
      </w:r>
      <w:proofErr w:type="spellStart"/>
      <w:r w:rsidRPr="00753066">
        <w:rPr>
          <w:rFonts w:cs="Arial"/>
          <w:b/>
          <w:bCs/>
          <w:sz w:val="20"/>
          <w:szCs w:val="20"/>
          <w:lang w:val="it-IT"/>
        </w:rPr>
        <w:t>flexo</w:t>
      </w:r>
      <w:proofErr w:type="spellEnd"/>
      <w:r w:rsidRPr="00753066">
        <w:rPr>
          <w:rFonts w:cs="Arial"/>
          <w:b/>
          <w:bCs/>
          <w:sz w:val="20"/>
          <w:szCs w:val="20"/>
          <w:lang w:val="it-IT"/>
        </w:rPr>
        <w:t xml:space="preserve"> a banda stretta BOBST che hanno permesso di ampliare la capacità e migliorare la qualità di stampa. Ma </w:t>
      </w:r>
      <w:proofErr w:type="spellStart"/>
      <w:r w:rsidRPr="00753066">
        <w:rPr>
          <w:rFonts w:cs="Arial"/>
          <w:b/>
          <w:bCs/>
          <w:sz w:val="20"/>
          <w:szCs w:val="20"/>
          <w:lang w:val="it-IT"/>
        </w:rPr>
        <w:t>Megavision</w:t>
      </w:r>
      <w:proofErr w:type="spellEnd"/>
      <w:r w:rsidRPr="00753066">
        <w:rPr>
          <w:rFonts w:cs="Arial"/>
          <w:b/>
          <w:bCs/>
          <w:sz w:val="20"/>
          <w:szCs w:val="20"/>
          <w:lang w:val="it-IT"/>
        </w:rPr>
        <w:t xml:space="preserve"> è molto più di un semplice etichettificio. Si tratta di un’azienda che fornisce un servizio completo, dal design di etichette fino allo sviluppo completo dei prodotti per i propri clienti.</w:t>
      </w:r>
    </w:p>
    <w:p w14:paraId="383B163A" w14:textId="77777777" w:rsidR="00753066" w:rsidRPr="00753066" w:rsidRDefault="00753066" w:rsidP="00753066">
      <w:pPr>
        <w:rPr>
          <w:rFonts w:cs="Arial"/>
          <w:sz w:val="20"/>
          <w:szCs w:val="20"/>
          <w:lang w:val="it-IT"/>
        </w:rPr>
      </w:pPr>
    </w:p>
    <w:p w14:paraId="4DD08BAE" w14:textId="77777777" w:rsidR="00753066" w:rsidRPr="00753066" w:rsidRDefault="00753066" w:rsidP="00753066">
      <w:pPr>
        <w:rPr>
          <w:rFonts w:cs="Arial"/>
          <w:b/>
          <w:bCs/>
          <w:sz w:val="20"/>
          <w:szCs w:val="20"/>
          <w:lang w:val="it-IT"/>
        </w:rPr>
      </w:pPr>
      <w:r w:rsidRPr="00753066">
        <w:rPr>
          <w:rFonts w:cs="Arial"/>
          <w:b/>
          <w:bCs/>
          <w:sz w:val="20"/>
          <w:szCs w:val="20"/>
          <w:lang w:val="it-IT"/>
        </w:rPr>
        <w:t>Un concetto vincente</w:t>
      </w:r>
    </w:p>
    <w:p w14:paraId="548B7F88" w14:textId="77777777" w:rsidR="00753066" w:rsidRPr="00753066" w:rsidRDefault="00753066" w:rsidP="00753066">
      <w:pPr>
        <w:rPr>
          <w:rFonts w:cs="Arial"/>
          <w:sz w:val="20"/>
          <w:szCs w:val="20"/>
          <w:lang w:val="it-IT"/>
        </w:rPr>
      </w:pPr>
    </w:p>
    <w:p w14:paraId="06A85EC6" w14:textId="77777777" w:rsidR="00753066" w:rsidRPr="00753066" w:rsidRDefault="00753066" w:rsidP="00753066">
      <w:pPr>
        <w:rPr>
          <w:rFonts w:cs="Arial"/>
          <w:sz w:val="20"/>
          <w:szCs w:val="20"/>
          <w:lang w:val="it-IT"/>
        </w:rPr>
      </w:pPr>
      <w:r w:rsidRPr="00753066">
        <w:rPr>
          <w:rFonts w:cs="Arial"/>
          <w:sz w:val="20"/>
          <w:szCs w:val="20"/>
          <w:lang w:val="it-IT"/>
        </w:rPr>
        <w:t xml:space="preserve">Il fondatore </w:t>
      </w:r>
      <w:proofErr w:type="spellStart"/>
      <w:r w:rsidRPr="00753066">
        <w:rPr>
          <w:rFonts w:cs="Arial"/>
          <w:sz w:val="20"/>
          <w:szCs w:val="20"/>
          <w:lang w:val="it-IT"/>
        </w:rPr>
        <w:t>Liu</w:t>
      </w:r>
      <w:proofErr w:type="spellEnd"/>
      <w:r w:rsidRPr="00753066">
        <w:rPr>
          <w:rFonts w:cs="Arial"/>
          <w:sz w:val="20"/>
          <w:szCs w:val="20"/>
          <w:lang w:val="it-IT"/>
        </w:rPr>
        <w:t xml:space="preserve"> </w:t>
      </w:r>
      <w:proofErr w:type="spellStart"/>
      <w:r w:rsidRPr="00753066">
        <w:rPr>
          <w:rFonts w:cs="Arial"/>
          <w:sz w:val="20"/>
          <w:szCs w:val="20"/>
          <w:lang w:val="it-IT"/>
        </w:rPr>
        <w:t>Jincheng</w:t>
      </w:r>
      <w:proofErr w:type="spellEnd"/>
      <w:r w:rsidRPr="00753066">
        <w:rPr>
          <w:rFonts w:cs="Arial"/>
          <w:sz w:val="20"/>
          <w:szCs w:val="20"/>
          <w:lang w:val="it-IT"/>
        </w:rPr>
        <w:t xml:space="preserve">, laureato in ingegneria meccanica ed elettrica, aveva una passione per il design grafico. Nel 2003 è entrato nel settore delle etichette fondando Chengdu </w:t>
      </w:r>
      <w:proofErr w:type="spellStart"/>
      <w:r w:rsidRPr="00753066">
        <w:rPr>
          <w:rFonts w:cs="Arial"/>
          <w:sz w:val="20"/>
          <w:szCs w:val="20"/>
          <w:lang w:val="it-IT"/>
        </w:rPr>
        <w:t>Megavision</w:t>
      </w:r>
      <w:proofErr w:type="spellEnd"/>
      <w:r w:rsidRPr="00753066">
        <w:rPr>
          <w:rFonts w:cs="Arial"/>
          <w:sz w:val="20"/>
          <w:szCs w:val="20"/>
          <w:lang w:val="it-IT"/>
        </w:rPr>
        <w:t xml:space="preserve"> insieme a tre amici. Inizialmente stampavano etichette per farmaci veterinari, </w:t>
      </w:r>
      <w:proofErr w:type="spellStart"/>
      <w:r w:rsidRPr="00753066">
        <w:rPr>
          <w:rFonts w:cs="Arial"/>
          <w:sz w:val="20"/>
          <w:szCs w:val="20"/>
          <w:lang w:val="it-IT"/>
        </w:rPr>
        <w:t>dopodichè</w:t>
      </w:r>
      <w:proofErr w:type="spellEnd"/>
      <w:r w:rsidRPr="00753066">
        <w:rPr>
          <w:rFonts w:cs="Arial"/>
          <w:sz w:val="20"/>
          <w:szCs w:val="20"/>
          <w:lang w:val="it-IT"/>
        </w:rPr>
        <w:t xml:space="preserve"> l'attività si è poi estesa a diversi settori come alimentare, farmaceutico e bevande. Chengdu </w:t>
      </w:r>
      <w:proofErr w:type="spellStart"/>
      <w:r w:rsidRPr="00753066">
        <w:rPr>
          <w:rFonts w:cs="Arial"/>
          <w:sz w:val="20"/>
          <w:szCs w:val="20"/>
          <w:lang w:val="it-IT"/>
        </w:rPr>
        <w:t>Megavision</w:t>
      </w:r>
      <w:proofErr w:type="spellEnd"/>
      <w:r w:rsidRPr="00753066">
        <w:rPr>
          <w:rFonts w:cs="Arial"/>
          <w:sz w:val="20"/>
          <w:szCs w:val="20"/>
          <w:lang w:val="it-IT"/>
        </w:rPr>
        <w:t xml:space="preserve"> ha ottenuto riconoscimenti, vincendo titoli come "Top 50 </w:t>
      </w:r>
      <w:proofErr w:type="spellStart"/>
      <w:r w:rsidRPr="00753066">
        <w:rPr>
          <w:rFonts w:cs="Arial"/>
          <w:sz w:val="20"/>
          <w:szCs w:val="20"/>
          <w:lang w:val="it-IT"/>
        </w:rPr>
        <w:t>Influence</w:t>
      </w:r>
      <w:proofErr w:type="spellEnd"/>
      <w:r w:rsidRPr="00753066">
        <w:rPr>
          <w:rFonts w:cs="Arial"/>
          <w:sz w:val="20"/>
          <w:szCs w:val="20"/>
          <w:lang w:val="it-IT"/>
        </w:rPr>
        <w:t xml:space="preserve"> Brand dell'industria di stampa di etichette in Cina 2022" e "Miglior fornitore dell'anno dell'industria alimentare di Chengdu". Il signor </w:t>
      </w:r>
      <w:proofErr w:type="spellStart"/>
      <w:r w:rsidRPr="00753066">
        <w:rPr>
          <w:rFonts w:cs="Arial"/>
          <w:sz w:val="20"/>
          <w:szCs w:val="20"/>
          <w:lang w:val="it-IT"/>
        </w:rPr>
        <w:t>Liu</w:t>
      </w:r>
      <w:proofErr w:type="spellEnd"/>
      <w:r w:rsidRPr="00753066">
        <w:rPr>
          <w:rFonts w:cs="Arial"/>
          <w:sz w:val="20"/>
          <w:szCs w:val="20"/>
          <w:lang w:val="it-IT"/>
        </w:rPr>
        <w:t xml:space="preserve"> ha sottolineato che il loro successo si basa sull'attenzione al design, all'innovazione e alla comprensione delle esigenze dei clienti.</w:t>
      </w:r>
    </w:p>
    <w:p w14:paraId="044887A8" w14:textId="77777777" w:rsidR="00753066" w:rsidRPr="00753066" w:rsidRDefault="00753066" w:rsidP="00753066">
      <w:pPr>
        <w:rPr>
          <w:rFonts w:cs="Arial"/>
          <w:sz w:val="20"/>
          <w:szCs w:val="20"/>
          <w:lang w:val="it-IT"/>
        </w:rPr>
      </w:pPr>
    </w:p>
    <w:p w14:paraId="6D88F492" w14:textId="77777777" w:rsidR="00753066" w:rsidRPr="00753066" w:rsidRDefault="00753066" w:rsidP="00753066">
      <w:pPr>
        <w:rPr>
          <w:rFonts w:cs="Arial"/>
          <w:sz w:val="20"/>
          <w:szCs w:val="20"/>
          <w:lang w:val="it-IT"/>
        </w:rPr>
      </w:pPr>
      <w:r w:rsidRPr="00753066">
        <w:rPr>
          <w:rFonts w:cs="Arial"/>
          <w:sz w:val="20"/>
          <w:szCs w:val="20"/>
          <w:lang w:val="it-IT"/>
        </w:rPr>
        <w:t xml:space="preserve">"Fin dall'inizio non abbiamo definito </w:t>
      </w:r>
      <w:proofErr w:type="spellStart"/>
      <w:r w:rsidRPr="00753066">
        <w:rPr>
          <w:rFonts w:cs="Arial"/>
          <w:sz w:val="20"/>
          <w:szCs w:val="20"/>
          <w:lang w:val="it-IT"/>
        </w:rPr>
        <w:t>Megavision</w:t>
      </w:r>
      <w:proofErr w:type="spellEnd"/>
      <w:r w:rsidRPr="00753066">
        <w:rPr>
          <w:rFonts w:cs="Arial"/>
          <w:sz w:val="20"/>
          <w:szCs w:val="20"/>
          <w:lang w:val="it-IT"/>
        </w:rPr>
        <w:t xml:space="preserve"> come una semplice azienda di conversione di etichette, ma come un'azienda di servizi con concetti di design e consapevolezza dell'innovazione che aggiungono valore ai clienti. Utilizziamo il design come base per comprendere le esigenze dei clienti e risolvere i loro problemi. La capacità di comprendere rapidamente il loro concetto aziendale e le esigenze di design per le etichette e quindi produrre prodotti che superano le loro aspettative potrebbe essere il fattore chiave per i successi di </w:t>
      </w:r>
      <w:proofErr w:type="spellStart"/>
      <w:r w:rsidRPr="00753066">
        <w:rPr>
          <w:rFonts w:cs="Arial"/>
          <w:sz w:val="20"/>
          <w:szCs w:val="20"/>
          <w:lang w:val="it-IT"/>
        </w:rPr>
        <w:t>Megavision</w:t>
      </w:r>
      <w:proofErr w:type="spellEnd"/>
      <w:r w:rsidRPr="00753066">
        <w:rPr>
          <w:rFonts w:cs="Arial"/>
          <w:sz w:val="20"/>
          <w:szCs w:val="20"/>
          <w:lang w:val="it-IT"/>
        </w:rPr>
        <w:t xml:space="preserve"> oggi", ha spiegato.</w:t>
      </w:r>
    </w:p>
    <w:p w14:paraId="3A1B7C40" w14:textId="77777777" w:rsidR="00753066" w:rsidRPr="00753066" w:rsidRDefault="00753066" w:rsidP="00753066">
      <w:pPr>
        <w:rPr>
          <w:rFonts w:cs="Arial"/>
          <w:sz w:val="20"/>
          <w:szCs w:val="20"/>
          <w:lang w:val="it-IT"/>
        </w:rPr>
      </w:pPr>
    </w:p>
    <w:p w14:paraId="4B7A7CCA" w14:textId="77777777" w:rsidR="00753066" w:rsidRPr="00753066" w:rsidRDefault="00753066" w:rsidP="00753066">
      <w:pPr>
        <w:rPr>
          <w:rFonts w:cs="Arial"/>
          <w:b/>
          <w:bCs/>
          <w:sz w:val="20"/>
          <w:szCs w:val="20"/>
          <w:lang w:val="it-IT"/>
        </w:rPr>
      </w:pPr>
      <w:r w:rsidRPr="00753066">
        <w:rPr>
          <w:rFonts w:cs="Arial"/>
          <w:b/>
          <w:bCs/>
          <w:sz w:val="20"/>
          <w:szCs w:val="20"/>
          <w:lang w:val="it-IT"/>
        </w:rPr>
        <w:t xml:space="preserve">Dalla stampa tipografica alla </w:t>
      </w:r>
      <w:proofErr w:type="spellStart"/>
      <w:r w:rsidRPr="00753066">
        <w:rPr>
          <w:rFonts w:cs="Arial"/>
          <w:b/>
          <w:bCs/>
          <w:sz w:val="20"/>
          <w:szCs w:val="20"/>
          <w:lang w:val="it-IT"/>
        </w:rPr>
        <w:t>flexo</w:t>
      </w:r>
      <w:proofErr w:type="spellEnd"/>
    </w:p>
    <w:p w14:paraId="35122D8C" w14:textId="77777777" w:rsidR="00753066" w:rsidRPr="00753066" w:rsidRDefault="00753066" w:rsidP="00753066">
      <w:pPr>
        <w:rPr>
          <w:rFonts w:cs="Arial"/>
          <w:b/>
          <w:bCs/>
          <w:sz w:val="20"/>
          <w:szCs w:val="20"/>
          <w:lang w:val="it-IT"/>
        </w:rPr>
      </w:pPr>
    </w:p>
    <w:p w14:paraId="156A175F" w14:textId="77777777" w:rsidR="00753066" w:rsidRPr="00753066" w:rsidRDefault="00753066" w:rsidP="00753066">
      <w:pPr>
        <w:rPr>
          <w:rFonts w:cs="Arial"/>
          <w:sz w:val="20"/>
          <w:szCs w:val="20"/>
          <w:lang w:val="it-IT"/>
        </w:rPr>
      </w:pPr>
      <w:r w:rsidRPr="00753066">
        <w:rPr>
          <w:rFonts w:cs="Arial"/>
          <w:sz w:val="20"/>
          <w:szCs w:val="20"/>
          <w:lang w:val="it-IT"/>
        </w:rPr>
        <w:t xml:space="preserve">Circa 10 anni fa, il signor </w:t>
      </w:r>
      <w:proofErr w:type="spellStart"/>
      <w:r w:rsidRPr="00753066">
        <w:rPr>
          <w:rFonts w:cs="Arial"/>
          <w:sz w:val="20"/>
          <w:szCs w:val="20"/>
          <w:lang w:val="it-IT"/>
        </w:rPr>
        <w:t>Liu</w:t>
      </w:r>
      <w:proofErr w:type="spellEnd"/>
      <w:r w:rsidRPr="00753066">
        <w:rPr>
          <w:rFonts w:cs="Arial"/>
          <w:sz w:val="20"/>
          <w:szCs w:val="20"/>
          <w:lang w:val="it-IT"/>
        </w:rPr>
        <w:t xml:space="preserve"> prese la decisione di passare dalla stampa tipografica alla tecnologia </w:t>
      </w:r>
      <w:proofErr w:type="spellStart"/>
      <w:r w:rsidRPr="00753066">
        <w:rPr>
          <w:rFonts w:cs="Arial"/>
          <w:sz w:val="20"/>
          <w:szCs w:val="20"/>
          <w:lang w:val="it-IT"/>
        </w:rPr>
        <w:t>flexo</w:t>
      </w:r>
      <w:proofErr w:type="spellEnd"/>
      <w:r w:rsidRPr="00753066">
        <w:rPr>
          <w:rFonts w:cs="Arial"/>
          <w:sz w:val="20"/>
          <w:szCs w:val="20"/>
          <w:lang w:val="it-IT"/>
        </w:rPr>
        <w:t xml:space="preserve">. Tra il 2012 e il 2019, Chengdu </w:t>
      </w:r>
      <w:proofErr w:type="spellStart"/>
      <w:r w:rsidRPr="00753066">
        <w:rPr>
          <w:rFonts w:cs="Arial"/>
          <w:sz w:val="20"/>
          <w:szCs w:val="20"/>
          <w:lang w:val="it-IT"/>
        </w:rPr>
        <w:t>Megavision</w:t>
      </w:r>
      <w:proofErr w:type="spellEnd"/>
      <w:r w:rsidRPr="00753066">
        <w:rPr>
          <w:rFonts w:cs="Arial"/>
          <w:sz w:val="20"/>
          <w:szCs w:val="20"/>
          <w:lang w:val="it-IT"/>
        </w:rPr>
        <w:t xml:space="preserve"> ha installato tre macchine </w:t>
      </w:r>
      <w:proofErr w:type="spellStart"/>
      <w:r w:rsidRPr="00753066">
        <w:rPr>
          <w:rFonts w:cs="Arial"/>
          <w:sz w:val="20"/>
          <w:szCs w:val="20"/>
          <w:lang w:val="it-IT"/>
        </w:rPr>
        <w:t>flexo</w:t>
      </w:r>
      <w:proofErr w:type="spellEnd"/>
      <w:r w:rsidRPr="00753066">
        <w:rPr>
          <w:rFonts w:cs="Arial"/>
          <w:sz w:val="20"/>
          <w:szCs w:val="20"/>
          <w:lang w:val="it-IT"/>
        </w:rPr>
        <w:t xml:space="preserve"> BOBST, diventando la prima azienda di etichette nel sud-ovest della Cina a possedere questo tipo di macchine per la stampa di alta qualità.</w:t>
      </w:r>
    </w:p>
    <w:p w14:paraId="220F643E" w14:textId="77777777" w:rsidR="00753066" w:rsidRPr="00753066" w:rsidRDefault="00753066" w:rsidP="00753066">
      <w:pPr>
        <w:rPr>
          <w:rFonts w:cs="Arial"/>
          <w:sz w:val="20"/>
          <w:szCs w:val="20"/>
          <w:lang w:val="it-IT"/>
        </w:rPr>
      </w:pPr>
    </w:p>
    <w:p w14:paraId="43855200" w14:textId="77777777" w:rsidR="00753066" w:rsidRPr="00753066" w:rsidRDefault="00753066" w:rsidP="00753066">
      <w:pPr>
        <w:rPr>
          <w:rFonts w:cs="Arial"/>
          <w:sz w:val="20"/>
          <w:szCs w:val="20"/>
          <w:lang w:val="it-IT"/>
        </w:rPr>
      </w:pPr>
      <w:r w:rsidRPr="00753066">
        <w:rPr>
          <w:rFonts w:cs="Arial"/>
          <w:sz w:val="20"/>
          <w:szCs w:val="20"/>
          <w:lang w:val="it-IT"/>
        </w:rPr>
        <w:t xml:space="preserve">"All'epoca, la stampa tipografica era un metodo di stampa popolare per le etichette, ma non poteva soddisfare la domanda di alta capacità produttiva e tempi di consegna brevi. Per caso, ho iniziato a conoscere meglio la stampa </w:t>
      </w:r>
      <w:proofErr w:type="spellStart"/>
      <w:r w:rsidRPr="00753066">
        <w:rPr>
          <w:rFonts w:cs="Arial"/>
          <w:sz w:val="20"/>
          <w:szCs w:val="20"/>
          <w:lang w:val="it-IT"/>
        </w:rPr>
        <w:t>flexo</w:t>
      </w:r>
      <w:proofErr w:type="spellEnd"/>
      <w:r w:rsidRPr="00753066">
        <w:rPr>
          <w:rFonts w:cs="Arial"/>
          <w:sz w:val="20"/>
          <w:szCs w:val="20"/>
          <w:lang w:val="it-IT"/>
        </w:rPr>
        <w:t xml:space="preserve"> e ho conosciuto BOBST. Ho scoperto che le capacità avanzate delle macchine BOBST, come l'elevata capacità e i rapidi cambi di lavoro, si adattavano perfettamente al nostro modello di business. Passare dalla stampa tipografica alla stampa </w:t>
      </w:r>
      <w:proofErr w:type="spellStart"/>
      <w:r w:rsidRPr="00753066">
        <w:rPr>
          <w:rFonts w:cs="Arial"/>
          <w:sz w:val="20"/>
          <w:szCs w:val="20"/>
          <w:lang w:val="it-IT"/>
        </w:rPr>
        <w:t>flexo</w:t>
      </w:r>
      <w:proofErr w:type="spellEnd"/>
      <w:r w:rsidRPr="00753066">
        <w:rPr>
          <w:rFonts w:cs="Arial"/>
          <w:sz w:val="20"/>
          <w:szCs w:val="20"/>
          <w:lang w:val="it-IT"/>
        </w:rPr>
        <w:t xml:space="preserve"> sembrava una buona scelta per noi", ha detto il signor </w:t>
      </w:r>
      <w:proofErr w:type="spellStart"/>
      <w:r w:rsidRPr="00753066">
        <w:rPr>
          <w:rFonts w:cs="Arial"/>
          <w:sz w:val="20"/>
          <w:szCs w:val="20"/>
          <w:lang w:val="it-IT"/>
        </w:rPr>
        <w:t>Liu</w:t>
      </w:r>
      <w:proofErr w:type="spellEnd"/>
      <w:r w:rsidRPr="00753066">
        <w:rPr>
          <w:rFonts w:cs="Arial"/>
          <w:sz w:val="20"/>
          <w:szCs w:val="20"/>
          <w:lang w:val="it-IT"/>
        </w:rPr>
        <w:t xml:space="preserve">. "Prima di prendere la decisione definitiva, abbiamo fatto molto </w:t>
      </w:r>
      <w:r w:rsidRPr="00753066">
        <w:rPr>
          <w:rFonts w:cs="Arial"/>
          <w:sz w:val="20"/>
          <w:szCs w:val="20"/>
          <w:lang w:val="it-IT"/>
        </w:rPr>
        <w:lastRenderedPageBreak/>
        <w:t>sforzo nel valutare attentamente le attrezzature e alla fine abbiamo scelto la stampante BOBST EXPERT M3 dopo attenta considerazione."</w:t>
      </w:r>
    </w:p>
    <w:p w14:paraId="6CA79BAB" w14:textId="77777777" w:rsidR="00753066" w:rsidRPr="00753066" w:rsidRDefault="00753066" w:rsidP="00753066">
      <w:pPr>
        <w:rPr>
          <w:rFonts w:cs="Arial"/>
          <w:sz w:val="20"/>
          <w:szCs w:val="20"/>
          <w:lang w:val="it-IT"/>
        </w:rPr>
      </w:pPr>
    </w:p>
    <w:p w14:paraId="750BEEDF" w14:textId="77777777" w:rsidR="00753066" w:rsidRPr="00753066" w:rsidRDefault="00753066" w:rsidP="00753066">
      <w:pPr>
        <w:rPr>
          <w:rFonts w:cs="Arial"/>
          <w:sz w:val="20"/>
          <w:szCs w:val="20"/>
          <w:lang w:val="it-IT"/>
        </w:rPr>
      </w:pPr>
      <w:r w:rsidRPr="00753066">
        <w:rPr>
          <w:rFonts w:cs="Arial"/>
          <w:sz w:val="20"/>
          <w:szCs w:val="20"/>
          <w:lang w:val="it-IT"/>
        </w:rPr>
        <w:t xml:space="preserve">Ha fornito maggiori dettagli dicendo: "Guardando alla struttura delle attrezzature, le stampanti </w:t>
      </w:r>
      <w:proofErr w:type="spellStart"/>
      <w:r w:rsidRPr="00753066">
        <w:rPr>
          <w:rFonts w:cs="Arial"/>
          <w:sz w:val="20"/>
          <w:szCs w:val="20"/>
          <w:lang w:val="it-IT"/>
        </w:rPr>
        <w:t>flexo</w:t>
      </w:r>
      <w:proofErr w:type="spellEnd"/>
      <w:r w:rsidRPr="00753066">
        <w:rPr>
          <w:rFonts w:cs="Arial"/>
          <w:sz w:val="20"/>
          <w:szCs w:val="20"/>
          <w:lang w:val="it-IT"/>
        </w:rPr>
        <w:t xml:space="preserve"> di BOBST utilizzano il design Flower </w:t>
      </w:r>
      <w:proofErr w:type="spellStart"/>
      <w:r w:rsidRPr="00753066">
        <w:rPr>
          <w:rFonts w:cs="Arial"/>
          <w:sz w:val="20"/>
          <w:szCs w:val="20"/>
          <w:lang w:val="it-IT"/>
        </w:rPr>
        <w:t>flexo</w:t>
      </w:r>
      <w:proofErr w:type="spellEnd"/>
      <w:r w:rsidRPr="00753066">
        <w:rPr>
          <w:rFonts w:cs="Arial"/>
          <w:sz w:val="20"/>
          <w:szCs w:val="20"/>
          <w:lang w:val="it-IT"/>
        </w:rPr>
        <w:t xml:space="preserve"> head e hanno un percorso web breve. Effettuano regolazioni automatiche della pressione e cambi di lavoro dinamici in un minuto, che corrispondono pienamente alle nostre esigenze di maggiore varietà e tirature più brevi. Allo stesso tempo, l'interfaccia touchscreen HMI è molto intuitiva, consentendo un'operatività più fluida. Il punto più importante è l'elevata efficienza produttiva, con la stampante che raggiunge una velocità di stampa ad alta velocità di 180 m/min e una qualità molto stabile."</w:t>
      </w:r>
    </w:p>
    <w:p w14:paraId="65D7D5AC" w14:textId="77777777" w:rsidR="00753066" w:rsidRPr="00753066" w:rsidRDefault="00753066" w:rsidP="00753066">
      <w:pPr>
        <w:rPr>
          <w:rFonts w:cs="Arial"/>
          <w:sz w:val="20"/>
          <w:szCs w:val="20"/>
          <w:lang w:val="it-IT"/>
        </w:rPr>
      </w:pPr>
    </w:p>
    <w:p w14:paraId="242D20A5" w14:textId="77777777" w:rsidR="00753066" w:rsidRPr="00753066" w:rsidRDefault="00753066" w:rsidP="00753066">
      <w:pPr>
        <w:rPr>
          <w:rFonts w:cs="Arial"/>
          <w:b/>
          <w:bCs/>
          <w:sz w:val="20"/>
          <w:szCs w:val="20"/>
          <w:lang w:val="it-IT"/>
        </w:rPr>
      </w:pPr>
      <w:r w:rsidRPr="00753066">
        <w:rPr>
          <w:rFonts w:cs="Arial"/>
          <w:b/>
          <w:bCs/>
          <w:sz w:val="20"/>
          <w:szCs w:val="20"/>
          <w:lang w:val="it-IT"/>
        </w:rPr>
        <w:t>Fare la scelta giusta</w:t>
      </w:r>
    </w:p>
    <w:p w14:paraId="724A28C3" w14:textId="77777777" w:rsidR="00753066" w:rsidRPr="00753066" w:rsidRDefault="00753066" w:rsidP="00753066">
      <w:pPr>
        <w:rPr>
          <w:rFonts w:cs="Arial"/>
          <w:sz w:val="20"/>
          <w:szCs w:val="20"/>
          <w:lang w:val="it-IT"/>
        </w:rPr>
      </w:pPr>
    </w:p>
    <w:p w14:paraId="220AC457" w14:textId="77777777" w:rsidR="00753066" w:rsidRPr="00753066" w:rsidRDefault="00753066" w:rsidP="00753066">
      <w:pPr>
        <w:rPr>
          <w:rFonts w:cs="Arial"/>
          <w:sz w:val="20"/>
          <w:szCs w:val="20"/>
          <w:lang w:val="it-IT"/>
        </w:rPr>
      </w:pPr>
      <w:r w:rsidRPr="00753066">
        <w:rPr>
          <w:rFonts w:cs="Arial"/>
          <w:sz w:val="20"/>
          <w:szCs w:val="20"/>
          <w:lang w:val="it-IT"/>
        </w:rPr>
        <w:t xml:space="preserve">"Dal punto di vista della reputazione di mercato, molte note aziende di stampa di etichette in altre regioni avevano già installato le stampanti </w:t>
      </w:r>
      <w:proofErr w:type="spellStart"/>
      <w:r w:rsidRPr="00753066">
        <w:rPr>
          <w:rFonts w:cs="Arial"/>
          <w:sz w:val="20"/>
          <w:szCs w:val="20"/>
          <w:lang w:val="it-IT"/>
        </w:rPr>
        <w:t>flexo</w:t>
      </w:r>
      <w:proofErr w:type="spellEnd"/>
      <w:r w:rsidRPr="00753066">
        <w:rPr>
          <w:rFonts w:cs="Arial"/>
          <w:sz w:val="20"/>
          <w:szCs w:val="20"/>
          <w:lang w:val="it-IT"/>
        </w:rPr>
        <w:t xml:space="preserve"> di BOBST in quel periodo. Un'azienda ne aveva installate più di 10, il che ci ha dato molta fiducia e ci ha spinto a scegliere BOBST senza preoccupazioni, anche perché il servizio post-vendita è garantito", ha detto il signor </w:t>
      </w:r>
      <w:proofErr w:type="spellStart"/>
      <w:r w:rsidRPr="00753066">
        <w:rPr>
          <w:rFonts w:cs="Arial"/>
          <w:sz w:val="20"/>
          <w:szCs w:val="20"/>
          <w:lang w:val="it-IT"/>
        </w:rPr>
        <w:t>Liu</w:t>
      </w:r>
      <w:proofErr w:type="spellEnd"/>
      <w:r w:rsidRPr="00753066">
        <w:rPr>
          <w:rFonts w:cs="Arial"/>
          <w:sz w:val="20"/>
          <w:szCs w:val="20"/>
          <w:lang w:val="it-IT"/>
        </w:rPr>
        <w:t>.</w:t>
      </w:r>
    </w:p>
    <w:p w14:paraId="121B0F0E" w14:textId="77777777" w:rsidR="00753066" w:rsidRPr="00753066" w:rsidRDefault="00753066" w:rsidP="00753066">
      <w:pPr>
        <w:rPr>
          <w:rFonts w:cs="Arial"/>
          <w:sz w:val="20"/>
          <w:szCs w:val="20"/>
          <w:lang w:val="it-IT"/>
        </w:rPr>
      </w:pPr>
    </w:p>
    <w:p w14:paraId="331D5092" w14:textId="77777777" w:rsidR="00753066" w:rsidRPr="00753066" w:rsidRDefault="00753066" w:rsidP="00753066">
      <w:pPr>
        <w:rPr>
          <w:rFonts w:cs="Arial"/>
          <w:sz w:val="20"/>
          <w:szCs w:val="20"/>
          <w:lang w:val="it-IT"/>
        </w:rPr>
      </w:pPr>
      <w:r w:rsidRPr="00753066">
        <w:rPr>
          <w:rFonts w:cs="Arial"/>
          <w:sz w:val="20"/>
          <w:szCs w:val="20"/>
          <w:lang w:val="it-IT"/>
        </w:rPr>
        <w:t xml:space="preserve">I fatti hanno dimostrato che BOBST è stata effettivamente una scelta saggia per Chengdu </w:t>
      </w:r>
      <w:proofErr w:type="spellStart"/>
      <w:r w:rsidRPr="00753066">
        <w:rPr>
          <w:rFonts w:cs="Arial"/>
          <w:sz w:val="20"/>
          <w:szCs w:val="20"/>
          <w:lang w:val="it-IT"/>
        </w:rPr>
        <w:t>Megavision</w:t>
      </w:r>
      <w:proofErr w:type="spellEnd"/>
      <w:r w:rsidRPr="00753066">
        <w:rPr>
          <w:rFonts w:cs="Arial"/>
          <w:sz w:val="20"/>
          <w:szCs w:val="20"/>
          <w:lang w:val="it-IT"/>
        </w:rPr>
        <w:t xml:space="preserve">. La prima stampante </w:t>
      </w:r>
      <w:proofErr w:type="spellStart"/>
      <w:r w:rsidRPr="00753066">
        <w:rPr>
          <w:rFonts w:cs="Arial"/>
          <w:sz w:val="20"/>
          <w:szCs w:val="20"/>
          <w:lang w:val="it-IT"/>
        </w:rPr>
        <w:t>flexo</w:t>
      </w:r>
      <w:proofErr w:type="spellEnd"/>
      <w:r w:rsidRPr="00753066">
        <w:rPr>
          <w:rFonts w:cs="Arial"/>
          <w:sz w:val="20"/>
          <w:szCs w:val="20"/>
          <w:lang w:val="it-IT"/>
        </w:rPr>
        <w:t xml:space="preserve"> EXPERT M3 ha mostrato un'eccellente performance produttiva e ha notevolmente migliorato la soddisfazione del cliente sin dal suo ingresso in produzione ufficiale. Inoltre, è stato quasi superfluo che BOBST dovesse fornire assistenza e manutenzione per una delle tre macchine.</w:t>
      </w:r>
    </w:p>
    <w:p w14:paraId="06A8CBA2" w14:textId="77777777" w:rsidR="00753066" w:rsidRPr="00753066" w:rsidRDefault="00753066" w:rsidP="00753066">
      <w:pPr>
        <w:rPr>
          <w:rFonts w:cs="Arial"/>
          <w:sz w:val="20"/>
          <w:szCs w:val="20"/>
          <w:lang w:val="it-IT"/>
        </w:rPr>
      </w:pPr>
    </w:p>
    <w:p w14:paraId="1498AA1F" w14:textId="77777777" w:rsidR="00753066" w:rsidRPr="00753066" w:rsidRDefault="00753066" w:rsidP="00753066">
      <w:pPr>
        <w:rPr>
          <w:rFonts w:cs="Arial"/>
          <w:sz w:val="20"/>
          <w:szCs w:val="20"/>
          <w:lang w:val="it-IT"/>
        </w:rPr>
      </w:pPr>
      <w:r w:rsidRPr="00753066">
        <w:rPr>
          <w:rFonts w:cs="Arial"/>
          <w:sz w:val="20"/>
          <w:szCs w:val="20"/>
          <w:lang w:val="it-IT"/>
        </w:rPr>
        <w:t xml:space="preserve">Il signor </w:t>
      </w:r>
      <w:proofErr w:type="spellStart"/>
      <w:r w:rsidRPr="00753066">
        <w:rPr>
          <w:rFonts w:cs="Arial"/>
          <w:sz w:val="20"/>
          <w:szCs w:val="20"/>
          <w:lang w:val="it-IT"/>
        </w:rPr>
        <w:t>Liu</w:t>
      </w:r>
      <w:proofErr w:type="spellEnd"/>
      <w:r w:rsidRPr="00753066">
        <w:rPr>
          <w:rFonts w:cs="Arial"/>
          <w:sz w:val="20"/>
          <w:szCs w:val="20"/>
          <w:lang w:val="it-IT"/>
        </w:rPr>
        <w:t xml:space="preserve"> ha elogiato le stampanti BOBST senza riserve: "La prima stampante </w:t>
      </w:r>
      <w:proofErr w:type="spellStart"/>
      <w:r w:rsidRPr="00753066">
        <w:rPr>
          <w:rFonts w:cs="Arial"/>
          <w:sz w:val="20"/>
          <w:szCs w:val="20"/>
          <w:lang w:val="it-IT"/>
        </w:rPr>
        <w:t>flexo</w:t>
      </w:r>
      <w:proofErr w:type="spellEnd"/>
      <w:r w:rsidRPr="00753066">
        <w:rPr>
          <w:rFonts w:cs="Arial"/>
          <w:sz w:val="20"/>
          <w:szCs w:val="20"/>
          <w:lang w:val="it-IT"/>
        </w:rPr>
        <w:t xml:space="preserve"> BOBST EXPERT M3 è stata acquistata per aumentare la capacità produttiva, mentre le seconde e terze stampanti </w:t>
      </w:r>
      <w:proofErr w:type="spellStart"/>
      <w:r w:rsidRPr="00753066">
        <w:rPr>
          <w:rFonts w:cs="Arial"/>
          <w:sz w:val="20"/>
          <w:szCs w:val="20"/>
          <w:lang w:val="it-IT"/>
        </w:rPr>
        <w:t>flexo</w:t>
      </w:r>
      <w:proofErr w:type="spellEnd"/>
      <w:r w:rsidRPr="00753066">
        <w:rPr>
          <w:rFonts w:cs="Arial"/>
          <w:sz w:val="20"/>
          <w:szCs w:val="20"/>
          <w:lang w:val="it-IT"/>
        </w:rPr>
        <w:t xml:space="preserve"> BOBST MASTER M5 sono state installate per migliorare la qualità delle etichette. Dall'esecuzione di processi semplici alla produzione in linea </w:t>
      </w:r>
      <w:proofErr w:type="spellStart"/>
      <w:r w:rsidRPr="00753066">
        <w:rPr>
          <w:rFonts w:cs="Arial"/>
          <w:sz w:val="20"/>
          <w:szCs w:val="20"/>
          <w:lang w:val="it-IT"/>
        </w:rPr>
        <w:t>multiprocesso</w:t>
      </w:r>
      <w:proofErr w:type="spellEnd"/>
      <w:r w:rsidRPr="00753066">
        <w:rPr>
          <w:rFonts w:cs="Arial"/>
          <w:sz w:val="20"/>
          <w:szCs w:val="20"/>
          <w:lang w:val="it-IT"/>
        </w:rPr>
        <w:t xml:space="preserve">, le nostre attrezzature BOBST hanno supportato lo sviluppo rapido di </w:t>
      </w:r>
      <w:proofErr w:type="spellStart"/>
      <w:r w:rsidRPr="00753066">
        <w:rPr>
          <w:rFonts w:cs="Arial"/>
          <w:sz w:val="20"/>
          <w:szCs w:val="20"/>
          <w:lang w:val="it-IT"/>
        </w:rPr>
        <w:t>Megavision</w:t>
      </w:r>
      <w:proofErr w:type="spellEnd"/>
      <w:r w:rsidRPr="00753066">
        <w:rPr>
          <w:rFonts w:cs="Arial"/>
          <w:sz w:val="20"/>
          <w:szCs w:val="20"/>
          <w:lang w:val="it-IT"/>
        </w:rPr>
        <w:t xml:space="preserve">, perché le macchine adottano un design modulare e flessibile con moduli </w:t>
      </w:r>
      <w:proofErr w:type="spellStart"/>
      <w:r w:rsidRPr="00753066">
        <w:rPr>
          <w:rFonts w:cs="Arial"/>
          <w:sz w:val="20"/>
          <w:szCs w:val="20"/>
          <w:lang w:val="it-IT"/>
        </w:rPr>
        <w:t>flexo</w:t>
      </w:r>
      <w:proofErr w:type="spellEnd"/>
      <w:r w:rsidRPr="00753066">
        <w:rPr>
          <w:rFonts w:cs="Arial"/>
          <w:sz w:val="20"/>
          <w:szCs w:val="20"/>
          <w:lang w:val="it-IT"/>
        </w:rPr>
        <w:t>, serigrafici, goffratura, fustellatura e stampa a caldo e altri moduli combinabili. Ciò significa anche che in futuro, grazie alle potenti funzionalità di queste attrezzature, possiamo offrire ai clienti effetti di prodotto ancora più ricchi e meravigliosi e soddisfare le diverse esigenze dei clienti."</w:t>
      </w:r>
    </w:p>
    <w:p w14:paraId="3FC31771" w14:textId="77777777" w:rsidR="00753066" w:rsidRPr="00753066" w:rsidRDefault="00753066" w:rsidP="00753066">
      <w:pPr>
        <w:rPr>
          <w:rFonts w:cs="Arial"/>
          <w:sz w:val="20"/>
          <w:szCs w:val="20"/>
          <w:lang w:val="it-IT"/>
        </w:rPr>
      </w:pPr>
    </w:p>
    <w:p w14:paraId="3A671C06" w14:textId="77777777" w:rsidR="00753066" w:rsidRPr="00753066" w:rsidRDefault="00753066" w:rsidP="00753066">
      <w:pPr>
        <w:rPr>
          <w:rFonts w:cs="Arial"/>
          <w:b/>
          <w:bCs/>
          <w:sz w:val="20"/>
          <w:szCs w:val="20"/>
          <w:lang w:val="it-IT"/>
        </w:rPr>
      </w:pPr>
      <w:r w:rsidRPr="00753066">
        <w:rPr>
          <w:rFonts w:cs="Arial"/>
          <w:b/>
          <w:bCs/>
          <w:sz w:val="20"/>
          <w:szCs w:val="20"/>
          <w:lang w:val="it-IT"/>
        </w:rPr>
        <w:t>Guardando al futuro</w:t>
      </w:r>
    </w:p>
    <w:p w14:paraId="20AAE115" w14:textId="77777777" w:rsidR="00753066" w:rsidRPr="00753066" w:rsidRDefault="00753066" w:rsidP="00753066">
      <w:pPr>
        <w:rPr>
          <w:rFonts w:cs="Arial"/>
          <w:sz w:val="20"/>
          <w:szCs w:val="20"/>
          <w:lang w:val="it-IT"/>
        </w:rPr>
      </w:pPr>
    </w:p>
    <w:p w14:paraId="5689A05E" w14:textId="77777777" w:rsidR="00753066" w:rsidRPr="00753066" w:rsidRDefault="00753066" w:rsidP="00753066">
      <w:pPr>
        <w:rPr>
          <w:rFonts w:cs="Arial"/>
          <w:sz w:val="20"/>
          <w:szCs w:val="20"/>
          <w:lang w:val="it-IT"/>
        </w:rPr>
      </w:pPr>
      <w:r w:rsidRPr="00753066">
        <w:rPr>
          <w:rFonts w:cs="Arial"/>
          <w:sz w:val="20"/>
          <w:szCs w:val="20"/>
          <w:lang w:val="it-IT"/>
        </w:rPr>
        <w:t xml:space="preserve">Lo sviluppo di un'azienda è influenzato da molti fattori interni ed esterni come la domanda di mercato, la competitività centrale dell'azienda e la gestione. Per Chengdu </w:t>
      </w:r>
      <w:proofErr w:type="spellStart"/>
      <w:r w:rsidRPr="00753066">
        <w:rPr>
          <w:rFonts w:cs="Arial"/>
          <w:sz w:val="20"/>
          <w:szCs w:val="20"/>
          <w:lang w:val="it-IT"/>
        </w:rPr>
        <w:t>Megavision</w:t>
      </w:r>
      <w:proofErr w:type="spellEnd"/>
      <w:r w:rsidRPr="00753066">
        <w:rPr>
          <w:rFonts w:cs="Arial"/>
          <w:sz w:val="20"/>
          <w:szCs w:val="20"/>
          <w:lang w:val="it-IT"/>
        </w:rPr>
        <w:t xml:space="preserve">, l'eccellente performance delle sue attrezzature ha gettato una solida base per una qualità delle etichette elevata che permetterà all'azienda di continuare a crescere. Con l'aiuto delle stampanti </w:t>
      </w:r>
      <w:proofErr w:type="spellStart"/>
      <w:r w:rsidRPr="00753066">
        <w:rPr>
          <w:rFonts w:cs="Arial"/>
          <w:sz w:val="20"/>
          <w:szCs w:val="20"/>
          <w:lang w:val="it-IT"/>
        </w:rPr>
        <w:t>flexo</w:t>
      </w:r>
      <w:proofErr w:type="spellEnd"/>
      <w:r w:rsidRPr="00753066">
        <w:rPr>
          <w:rFonts w:cs="Arial"/>
          <w:sz w:val="20"/>
          <w:szCs w:val="20"/>
          <w:lang w:val="it-IT"/>
        </w:rPr>
        <w:t xml:space="preserve"> di BOBST, </w:t>
      </w:r>
      <w:proofErr w:type="spellStart"/>
      <w:r w:rsidRPr="00753066">
        <w:rPr>
          <w:rFonts w:cs="Arial"/>
          <w:sz w:val="20"/>
          <w:szCs w:val="20"/>
          <w:lang w:val="it-IT"/>
        </w:rPr>
        <w:t>Megavision</w:t>
      </w:r>
      <w:proofErr w:type="spellEnd"/>
      <w:r w:rsidRPr="00753066">
        <w:rPr>
          <w:rFonts w:cs="Arial"/>
          <w:sz w:val="20"/>
          <w:szCs w:val="20"/>
          <w:lang w:val="it-IT"/>
        </w:rPr>
        <w:t xml:space="preserve"> ha in programma di partecipare a competizioni nazionali di stampa di etichette e di espandere il proprio business oltre Chengdu e il sud-ovest della Cina.</w:t>
      </w:r>
    </w:p>
    <w:p w14:paraId="78DA29C2" w14:textId="77777777" w:rsidR="00753066" w:rsidRPr="00753066" w:rsidRDefault="00753066" w:rsidP="00753066">
      <w:pPr>
        <w:rPr>
          <w:rFonts w:cs="Arial"/>
          <w:sz w:val="20"/>
          <w:szCs w:val="20"/>
          <w:lang w:val="it-IT"/>
        </w:rPr>
      </w:pPr>
    </w:p>
    <w:p w14:paraId="64810218" w14:textId="77777777" w:rsidR="00753066" w:rsidRPr="00753066" w:rsidRDefault="00753066" w:rsidP="00753066">
      <w:pPr>
        <w:rPr>
          <w:rFonts w:cs="Arial"/>
          <w:sz w:val="20"/>
          <w:szCs w:val="20"/>
          <w:lang w:val="it-IT"/>
        </w:rPr>
      </w:pPr>
      <w:r w:rsidRPr="00753066">
        <w:rPr>
          <w:rFonts w:cs="Arial"/>
          <w:sz w:val="20"/>
          <w:szCs w:val="20"/>
          <w:lang w:val="it-IT"/>
        </w:rPr>
        <w:t xml:space="preserve">Per quanto riguarda lo sviluppo futuro, il signor </w:t>
      </w:r>
      <w:proofErr w:type="spellStart"/>
      <w:r w:rsidRPr="00753066">
        <w:rPr>
          <w:rFonts w:cs="Arial"/>
          <w:sz w:val="20"/>
          <w:szCs w:val="20"/>
          <w:lang w:val="it-IT"/>
        </w:rPr>
        <w:t>Liu</w:t>
      </w:r>
      <w:proofErr w:type="spellEnd"/>
      <w:r w:rsidRPr="00753066">
        <w:rPr>
          <w:rFonts w:cs="Arial"/>
          <w:sz w:val="20"/>
          <w:szCs w:val="20"/>
          <w:lang w:val="it-IT"/>
        </w:rPr>
        <w:t xml:space="preserve"> ha sempre avuto un'idea chiara: "Indipendentemente da come cambiano i tempi, la nostra ricerca e il nostro sogno per le etichette rimangono sempre gli stessi. Partendo dall'innovazione nella ricerca e sviluppo fino al design del prodotto, ci concentreremo con perseveranza nell'offrire ai nostri clienti maggior valore con soluzioni più professionali e personalizzate."</w:t>
      </w:r>
    </w:p>
    <w:p w14:paraId="7E381A78" w14:textId="2BB711C1" w:rsidR="00E53639" w:rsidRDefault="00E53639" w:rsidP="00B160AA">
      <w:pPr>
        <w:spacing w:line="276" w:lineRule="auto"/>
        <w:rPr>
          <w:rFonts w:asciiTheme="minorHAnsi" w:eastAsiaTheme="minorHAnsi" w:hAnsiTheme="minorHAnsi" w:cstheme="minorHAnsi"/>
          <w:color w:val="2C2C2C" w:themeColor="text1" w:themeShade="80"/>
          <w:sz w:val="20"/>
          <w:szCs w:val="20"/>
          <w:lang w:val="it-IT" w:eastAsia="en-GB"/>
        </w:rPr>
      </w:pPr>
    </w:p>
    <w:p w14:paraId="2930DE46" w14:textId="77777777" w:rsidR="00E53639" w:rsidRPr="00E53639" w:rsidRDefault="00E53639" w:rsidP="00B160AA">
      <w:pPr>
        <w:spacing w:line="276" w:lineRule="auto"/>
        <w:rPr>
          <w:rFonts w:asciiTheme="minorHAnsi" w:eastAsiaTheme="minorHAnsi" w:hAnsiTheme="minorHAnsi" w:cstheme="minorHAnsi"/>
          <w:color w:val="2C2C2C" w:themeColor="text1" w:themeShade="80"/>
          <w:sz w:val="20"/>
          <w:szCs w:val="20"/>
          <w:lang w:val="it-IT" w:eastAsia="en-GB"/>
        </w:rPr>
      </w:pPr>
    </w:p>
    <w:p w14:paraId="7DF74AF6" w14:textId="77777777" w:rsidR="00B36206" w:rsidRPr="00B36206" w:rsidRDefault="00B36206" w:rsidP="00B36206">
      <w:pPr>
        <w:autoSpaceDE w:val="0"/>
        <w:autoSpaceDN w:val="0"/>
        <w:adjustRightInd w:val="0"/>
        <w:spacing w:line="240" w:lineRule="auto"/>
        <w:outlineLvl w:val="0"/>
        <w:rPr>
          <w:rFonts w:asciiTheme="minorHAnsi" w:hAnsiTheme="minorHAnsi" w:cstheme="minorHAnsi"/>
          <w:b/>
          <w:bCs/>
          <w:szCs w:val="19"/>
          <w:lang w:val="it-IT"/>
        </w:rPr>
      </w:pPr>
      <w:r w:rsidRPr="00B36206">
        <w:rPr>
          <w:rFonts w:asciiTheme="minorHAnsi" w:hAnsiTheme="minorHAnsi" w:cstheme="minorHAnsi"/>
          <w:b/>
          <w:bCs/>
          <w:szCs w:val="19"/>
          <w:lang w:val="it-IT"/>
        </w:rPr>
        <w:lastRenderedPageBreak/>
        <w:t>A proposito di BOBST</w:t>
      </w:r>
    </w:p>
    <w:p w14:paraId="1303BAB4" w14:textId="77777777" w:rsidR="00B36206" w:rsidRPr="00B36206" w:rsidRDefault="00B36206" w:rsidP="00B36206">
      <w:pPr>
        <w:spacing w:line="240" w:lineRule="auto"/>
        <w:rPr>
          <w:rFonts w:asciiTheme="minorHAnsi" w:hAnsiTheme="minorHAnsi" w:cstheme="minorHAnsi"/>
          <w:lang w:val="it-IT"/>
        </w:rPr>
      </w:pPr>
      <w:r w:rsidRPr="00B36206">
        <w:rPr>
          <w:rFonts w:asciiTheme="minorHAnsi" w:hAnsiTheme="minorHAnsi" w:cstheme="minorHAnsi"/>
          <w:lang w:val="it-IT"/>
        </w:rPr>
        <w:t>Siamo uno dei principali fornitori a livello mondiale di macchinari e servizi destinati al trattamento dei substrati, alla stampa e alla trasformazione per le industrie produttrici di etichette, imballaggi flessibili, scatole pieghevoli e cartone ondulato.</w:t>
      </w:r>
    </w:p>
    <w:p w14:paraId="111E3E45" w14:textId="77777777" w:rsidR="00B36206" w:rsidRPr="00B36206" w:rsidRDefault="00B36206" w:rsidP="00B36206">
      <w:pPr>
        <w:spacing w:line="240" w:lineRule="auto"/>
        <w:rPr>
          <w:rFonts w:asciiTheme="minorHAnsi" w:hAnsiTheme="minorHAnsi" w:cstheme="minorHAnsi"/>
          <w:lang w:val="it-IT"/>
        </w:rPr>
      </w:pPr>
    </w:p>
    <w:p w14:paraId="50479D5B" w14:textId="77777777" w:rsidR="00B36206" w:rsidRPr="00B36206" w:rsidRDefault="00B36206" w:rsidP="00B36206">
      <w:pPr>
        <w:shd w:val="clear" w:color="auto" w:fill="FFFFFF"/>
        <w:spacing w:line="240" w:lineRule="auto"/>
        <w:rPr>
          <w:rFonts w:asciiTheme="minorHAnsi" w:hAnsiTheme="minorHAnsi" w:cstheme="minorHAnsi"/>
          <w:szCs w:val="19"/>
          <w:lang w:val="fr-CH" w:eastAsia="fr-FR"/>
        </w:rPr>
      </w:pPr>
      <w:r w:rsidRPr="00B36206">
        <w:rPr>
          <w:rFonts w:asciiTheme="minorHAnsi" w:hAnsiTheme="minorHAnsi" w:cstheme="minorHAnsi"/>
          <w:lang w:val="it-IT"/>
        </w:rPr>
        <w:t xml:space="preserve">Fondata nel 1890 da Joseph </w:t>
      </w:r>
      <w:proofErr w:type="spellStart"/>
      <w:r w:rsidRPr="00B36206">
        <w:rPr>
          <w:rFonts w:asciiTheme="minorHAnsi" w:hAnsiTheme="minorHAnsi" w:cstheme="minorHAnsi"/>
          <w:lang w:val="it-IT"/>
        </w:rPr>
        <w:t>Bobst</w:t>
      </w:r>
      <w:proofErr w:type="spellEnd"/>
      <w:r w:rsidRPr="00B36206">
        <w:rPr>
          <w:rFonts w:asciiTheme="minorHAnsi" w:hAnsiTheme="minorHAnsi" w:cstheme="minorHAnsi"/>
          <w:lang w:val="it-IT"/>
        </w:rPr>
        <w:t xml:space="preserve"> a Losanna (Svizzera), BOBST è presente in oltre 50 paesi, possiede 19 stabilimenti produttivi in 11 paesi e impiega oltre 6</w:t>
      </w:r>
      <w:r w:rsidRPr="00B36206">
        <w:rPr>
          <w:rFonts w:asciiTheme="minorHAnsi" w:hAnsiTheme="minorHAnsi" w:cstheme="minorHAnsi"/>
          <w:sz w:val="8"/>
          <w:szCs w:val="8"/>
          <w:lang w:val="it-IT"/>
        </w:rPr>
        <w:t xml:space="preserve"> </w:t>
      </w:r>
      <w:r w:rsidRPr="00B36206">
        <w:rPr>
          <w:rFonts w:asciiTheme="minorHAnsi" w:hAnsiTheme="minorHAnsi" w:cstheme="minorHAnsi"/>
          <w:lang w:val="it-IT"/>
        </w:rPr>
        <w:t xml:space="preserve">100 persone in tutto il mondo. </w:t>
      </w:r>
      <w:r w:rsidRPr="00B36206">
        <w:rPr>
          <w:rFonts w:asciiTheme="minorHAnsi" w:hAnsiTheme="minorHAnsi" w:cstheme="minorHAnsi"/>
          <w:szCs w:val="19"/>
          <w:lang w:val="fr-CH" w:eastAsia="fr-FR"/>
        </w:rPr>
        <w:t xml:space="preserve">Il </w:t>
      </w:r>
      <w:proofErr w:type="spellStart"/>
      <w:r w:rsidRPr="00B36206">
        <w:rPr>
          <w:rFonts w:asciiTheme="minorHAnsi" w:hAnsiTheme="minorHAnsi" w:cstheme="minorHAnsi"/>
          <w:szCs w:val="19"/>
          <w:lang w:val="fr-CH" w:eastAsia="fr-FR"/>
        </w:rPr>
        <w:t>fatturato</w:t>
      </w:r>
      <w:proofErr w:type="spellEnd"/>
      <w:r w:rsidRPr="00B36206">
        <w:rPr>
          <w:rFonts w:asciiTheme="minorHAnsi" w:hAnsiTheme="minorHAnsi" w:cstheme="minorHAnsi"/>
          <w:szCs w:val="19"/>
          <w:lang w:val="fr-CH" w:eastAsia="fr-FR"/>
        </w:rPr>
        <w:t xml:space="preserve"> </w:t>
      </w:r>
      <w:proofErr w:type="spellStart"/>
      <w:r w:rsidRPr="00B36206">
        <w:rPr>
          <w:rFonts w:asciiTheme="minorHAnsi" w:hAnsiTheme="minorHAnsi" w:cstheme="minorHAnsi"/>
          <w:szCs w:val="19"/>
          <w:lang w:val="fr-CH" w:eastAsia="fr-FR"/>
        </w:rPr>
        <w:t>consolidato</w:t>
      </w:r>
      <w:proofErr w:type="spellEnd"/>
      <w:r w:rsidRPr="00B36206">
        <w:rPr>
          <w:rFonts w:asciiTheme="minorHAnsi" w:hAnsiTheme="minorHAnsi" w:cstheme="minorHAnsi"/>
          <w:szCs w:val="19"/>
          <w:lang w:val="fr-CH" w:eastAsia="fr-FR"/>
        </w:rPr>
        <w:t xml:space="preserve"> al 31 </w:t>
      </w:r>
      <w:proofErr w:type="spellStart"/>
      <w:r w:rsidRPr="00B36206">
        <w:rPr>
          <w:rFonts w:asciiTheme="minorHAnsi" w:hAnsiTheme="minorHAnsi" w:cstheme="minorHAnsi"/>
          <w:szCs w:val="19"/>
          <w:lang w:val="fr-CH" w:eastAsia="fr-FR"/>
        </w:rPr>
        <w:t>dicembre</w:t>
      </w:r>
      <w:proofErr w:type="spellEnd"/>
      <w:r w:rsidRPr="00B36206">
        <w:rPr>
          <w:rFonts w:asciiTheme="minorHAnsi" w:hAnsiTheme="minorHAnsi" w:cstheme="minorHAnsi"/>
          <w:szCs w:val="19"/>
          <w:lang w:val="fr-CH" w:eastAsia="fr-FR"/>
        </w:rPr>
        <w:t xml:space="preserve"> </w:t>
      </w:r>
      <w:r w:rsidRPr="00B36206">
        <w:rPr>
          <w:rFonts w:asciiTheme="minorHAnsi" w:hAnsiTheme="minorHAnsi" w:cstheme="minorHAnsi"/>
          <w:lang w:val="fr-CH"/>
        </w:rPr>
        <w:t xml:space="preserve">2022 </w:t>
      </w:r>
      <w:r w:rsidRPr="00B36206">
        <w:rPr>
          <w:rFonts w:asciiTheme="minorHAnsi" w:hAnsiTheme="minorHAnsi" w:cstheme="minorHAnsi"/>
          <w:szCs w:val="19"/>
          <w:lang w:val="fr-CH" w:eastAsia="fr-FR"/>
        </w:rPr>
        <w:t xml:space="preserve">si è </w:t>
      </w:r>
      <w:proofErr w:type="spellStart"/>
      <w:r w:rsidRPr="00B36206">
        <w:rPr>
          <w:rFonts w:asciiTheme="minorHAnsi" w:hAnsiTheme="minorHAnsi" w:cstheme="minorHAnsi"/>
          <w:szCs w:val="19"/>
          <w:lang w:val="fr-CH" w:eastAsia="fr-FR"/>
        </w:rPr>
        <w:t>attestato</w:t>
      </w:r>
      <w:proofErr w:type="spellEnd"/>
      <w:r w:rsidRPr="00B36206">
        <w:rPr>
          <w:rFonts w:asciiTheme="minorHAnsi" w:hAnsiTheme="minorHAnsi" w:cstheme="minorHAnsi"/>
          <w:szCs w:val="19"/>
          <w:lang w:val="fr-CH" w:eastAsia="fr-FR"/>
        </w:rPr>
        <w:t xml:space="preserve"> a CHF 1,841 </w:t>
      </w:r>
      <w:proofErr w:type="spellStart"/>
      <w:r w:rsidRPr="00B36206">
        <w:rPr>
          <w:rFonts w:asciiTheme="minorHAnsi" w:hAnsiTheme="minorHAnsi" w:cstheme="minorHAnsi"/>
          <w:szCs w:val="19"/>
          <w:lang w:val="fr-CH" w:eastAsia="fr-FR"/>
        </w:rPr>
        <w:t>miliardi</w:t>
      </w:r>
      <w:proofErr w:type="spellEnd"/>
      <w:r w:rsidRPr="00B36206">
        <w:rPr>
          <w:rFonts w:asciiTheme="minorHAnsi" w:hAnsiTheme="minorHAnsi" w:cstheme="minorHAnsi"/>
          <w:szCs w:val="19"/>
          <w:lang w:val="fr-CH" w:eastAsia="fr-FR"/>
        </w:rPr>
        <w:t>.</w:t>
      </w:r>
    </w:p>
    <w:p w14:paraId="5114C765" w14:textId="77777777" w:rsidR="00B160AA" w:rsidRPr="007B2868" w:rsidRDefault="00B160AA" w:rsidP="00B160AA">
      <w:pPr>
        <w:spacing w:line="276" w:lineRule="auto"/>
        <w:rPr>
          <w:rFonts w:asciiTheme="minorHAnsi" w:eastAsiaTheme="minorHAnsi" w:hAnsiTheme="minorHAnsi" w:cstheme="minorHAnsi"/>
          <w:color w:val="2C2C2C" w:themeColor="text1" w:themeShade="80"/>
          <w:sz w:val="20"/>
          <w:szCs w:val="20"/>
          <w:lang w:val="fr-CH" w:eastAsia="en-GB"/>
        </w:rPr>
      </w:pPr>
    </w:p>
    <w:p w14:paraId="25325EE9" w14:textId="77777777" w:rsidR="00B160AA" w:rsidRPr="00B160AA" w:rsidRDefault="00B160AA" w:rsidP="00B160AA">
      <w:pPr>
        <w:rPr>
          <w:rFonts w:asciiTheme="minorHAnsi" w:eastAsiaTheme="minorEastAsia" w:hAnsiTheme="minorHAnsi" w:cstheme="minorHAnsi"/>
          <w:color w:val="2C2C2C" w:themeColor="text1" w:themeShade="80"/>
          <w:sz w:val="20"/>
          <w:szCs w:val="20"/>
          <w:lang w:val="it-IT" w:eastAsia="zh-CN"/>
        </w:rPr>
      </w:pPr>
    </w:p>
    <w:p w14:paraId="186FD5BB" w14:textId="77777777" w:rsidR="00B160AA" w:rsidRPr="00B160AA" w:rsidRDefault="00B160AA" w:rsidP="00B160AA">
      <w:pPr>
        <w:rPr>
          <w:rFonts w:asciiTheme="minorHAnsi" w:eastAsiaTheme="minorEastAsia" w:hAnsiTheme="minorHAnsi" w:cstheme="minorHAnsi"/>
          <w:b/>
          <w:color w:val="2C2C2C" w:themeColor="text1" w:themeShade="80"/>
          <w:sz w:val="20"/>
          <w:szCs w:val="20"/>
          <w:lang w:val="it-IT" w:eastAsia="zh-CN"/>
        </w:rPr>
      </w:pPr>
      <w:r w:rsidRPr="00B160AA">
        <w:rPr>
          <w:rFonts w:asciiTheme="minorHAnsi" w:eastAsiaTheme="minorEastAsia" w:hAnsiTheme="minorHAnsi" w:cstheme="minorBidi"/>
          <w:b/>
          <w:color w:val="2C2C2C" w:themeColor="text1" w:themeShade="80"/>
          <w:sz w:val="20"/>
          <w:szCs w:val="20"/>
          <w:lang w:val="it-IT" w:eastAsia="zh-CN"/>
        </w:rPr>
        <w:t>Contatto stampa:</w:t>
      </w:r>
    </w:p>
    <w:p w14:paraId="15672C8B" w14:textId="77777777" w:rsidR="00B160AA" w:rsidRPr="00B160AA" w:rsidRDefault="00B160AA" w:rsidP="00B160AA">
      <w:pPr>
        <w:rPr>
          <w:rFonts w:asciiTheme="minorHAnsi" w:eastAsiaTheme="minorEastAsia" w:hAnsiTheme="minorHAnsi" w:cstheme="minorHAnsi"/>
          <w:b/>
          <w:color w:val="2C2C2C" w:themeColor="text1" w:themeShade="80"/>
          <w:sz w:val="20"/>
          <w:szCs w:val="20"/>
          <w:lang w:val="fr-CH" w:eastAsia="zh-CN"/>
        </w:rPr>
      </w:pPr>
    </w:p>
    <w:p w14:paraId="3224A085" w14:textId="77777777" w:rsidR="00B160AA" w:rsidRPr="00B160AA" w:rsidRDefault="00B160AA" w:rsidP="00B160AA">
      <w:pPr>
        <w:spacing w:line="266" w:lineRule="auto"/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 w:eastAsia="zh-CN"/>
        </w:rPr>
      </w:pPr>
      <w:r w:rsidRPr="00B160AA">
        <w:rPr>
          <w:rFonts w:asciiTheme="minorHAnsi" w:eastAsiaTheme="minorEastAsia" w:hAnsiTheme="minorHAnsi" w:cstheme="minorBidi"/>
          <w:color w:val="2C2C2C" w:themeColor="text1" w:themeShade="80"/>
          <w:sz w:val="20"/>
          <w:szCs w:val="20"/>
          <w:lang w:val="it-IT" w:eastAsia="zh-CN"/>
        </w:rPr>
        <w:t>Gudrun Alex</w:t>
      </w:r>
      <w:r w:rsidRPr="00B160AA">
        <w:rPr>
          <w:rFonts w:asciiTheme="minorHAnsi" w:eastAsiaTheme="minorEastAsia" w:hAnsiTheme="minorHAnsi" w:cstheme="minorBidi"/>
          <w:color w:val="2C2C2C" w:themeColor="text1" w:themeShade="80"/>
          <w:sz w:val="20"/>
          <w:szCs w:val="20"/>
          <w:lang w:val="it-IT" w:eastAsia="zh-CN"/>
        </w:rPr>
        <w:br/>
        <w:t>Rappresentante PR BOBST</w:t>
      </w:r>
    </w:p>
    <w:p w14:paraId="422EE7DB" w14:textId="77777777" w:rsidR="00B160AA" w:rsidRPr="00B160AA" w:rsidRDefault="00B160AA" w:rsidP="00B160AA">
      <w:pPr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 w:eastAsia="zh-CN"/>
        </w:rPr>
      </w:pPr>
      <w:r w:rsidRPr="00B160AA">
        <w:rPr>
          <w:rFonts w:asciiTheme="minorHAnsi" w:eastAsiaTheme="minorEastAsia" w:hAnsiTheme="minorHAnsi" w:cstheme="minorBidi"/>
          <w:color w:val="2C2C2C" w:themeColor="text1" w:themeShade="80"/>
          <w:sz w:val="20"/>
          <w:szCs w:val="20"/>
          <w:lang w:val="it-IT" w:eastAsia="zh-CN"/>
        </w:rPr>
        <w:t xml:space="preserve">Tel.: +49 211 58 58 66 66 </w:t>
      </w:r>
    </w:p>
    <w:p w14:paraId="1C8198B9" w14:textId="77777777" w:rsidR="00B160AA" w:rsidRPr="00B160AA" w:rsidRDefault="00B160AA" w:rsidP="00B160AA">
      <w:pPr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 w:eastAsia="zh-CN"/>
        </w:rPr>
      </w:pPr>
      <w:r w:rsidRPr="00B160AA">
        <w:rPr>
          <w:rFonts w:asciiTheme="minorHAnsi" w:eastAsiaTheme="minorEastAsia" w:hAnsiTheme="minorHAnsi" w:cstheme="minorBidi"/>
          <w:color w:val="2C2C2C" w:themeColor="text1" w:themeShade="80"/>
          <w:sz w:val="20"/>
          <w:szCs w:val="20"/>
          <w:lang w:val="it-IT" w:eastAsia="zh-CN"/>
        </w:rPr>
        <w:t>Cell.: +49 160 48 41 439</w:t>
      </w:r>
    </w:p>
    <w:p w14:paraId="32CCB4B8" w14:textId="1411D1F1" w:rsidR="00B160AA" w:rsidRPr="00B160AA" w:rsidRDefault="0076137D" w:rsidP="00B160AA">
      <w:pPr>
        <w:rPr>
          <w:rFonts w:asciiTheme="minorHAnsi" w:eastAsia="Microsoft YaHei" w:hAnsiTheme="minorHAnsi" w:cstheme="minorHAnsi"/>
          <w:color w:val="2C2C2C" w:themeColor="text1" w:themeShade="80"/>
          <w:sz w:val="20"/>
          <w:szCs w:val="20"/>
          <w:u w:val="single"/>
          <w:lang w:val="it-IT" w:eastAsia="zh-CN"/>
        </w:rPr>
      </w:pPr>
      <w:proofErr w:type="gramStart"/>
      <w:r w:rsidRPr="000A7665">
        <w:rPr>
          <w:rFonts w:cs="Arial"/>
          <w:szCs w:val="19"/>
          <w:lang w:val="fr-CH" w:eastAsia="de-DE"/>
        </w:rPr>
        <w:t>Email:</w:t>
      </w:r>
      <w:proofErr w:type="gramEnd"/>
      <w:r w:rsidRPr="000A7665">
        <w:rPr>
          <w:rFonts w:cs="Arial"/>
          <w:szCs w:val="19"/>
          <w:lang w:val="fr-CH" w:eastAsia="de-DE"/>
        </w:rPr>
        <w:t xml:space="preserve"> </w:t>
      </w:r>
      <w:hyperlink r:id="rId7" w:history="1">
        <w:r w:rsidRPr="000A7665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fr-CH" w:eastAsia="de-DE"/>
          </w:rPr>
          <w:t>gudrun.alex@bobst.com</w:t>
        </w:r>
      </w:hyperlink>
    </w:p>
    <w:p w14:paraId="723DC391" w14:textId="77777777" w:rsidR="00B160AA" w:rsidRPr="00B160AA" w:rsidRDefault="00B160AA" w:rsidP="00B160AA">
      <w:pPr>
        <w:rPr>
          <w:rFonts w:asciiTheme="minorHAnsi" w:eastAsia="Microsoft YaHei" w:hAnsiTheme="minorHAnsi" w:cstheme="minorHAnsi"/>
          <w:color w:val="2C2C2C" w:themeColor="text1" w:themeShade="80"/>
          <w:sz w:val="20"/>
          <w:szCs w:val="20"/>
          <w:u w:val="single"/>
          <w:lang w:val="fr-CH" w:eastAsia="de-DE"/>
        </w:rPr>
      </w:pPr>
    </w:p>
    <w:p w14:paraId="468491E1" w14:textId="77777777" w:rsidR="00B160AA" w:rsidRPr="00B160AA" w:rsidRDefault="00B160AA" w:rsidP="00B160AA">
      <w:pPr>
        <w:rPr>
          <w:rFonts w:asciiTheme="minorHAnsi" w:eastAsia="Microsoft YaHei" w:hAnsiTheme="minorHAnsi" w:cstheme="minorHAnsi"/>
          <w:color w:val="2C2C2C" w:themeColor="text1" w:themeShade="80"/>
          <w:sz w:val="20"/>
          <w:szCs w:val="20"/>
          <w:u w:val="single"/>
          <w:lang w:val="fr-CH" w:eastAsia="de-DE"/>
        </w:rPr>
      </w:pPr>
    </w:p>
    <w:p w14:paraId="66DD367C" w14:textId="77777777" w:rsidR="00B160AA" w:rsidRPr="00B160AA" w:rsidRDefault="00B160AA" w:rsidP="00B160AA">
      <w:pPr>
        <w:spacing w:line="240" w:lineRule="auto"/>
        <w:rPr>
          <w:rFonts w:asciiTheme="minorHAnsi" w:eastAsia="SimSun" w:hAnsiTheme="minorHAnsi" w:cstheme="minorHAnsi"/>
          <w:b/>
          <w:bCs/>
          <w:color w:val="2C2C2C" w:themeColor="text1" w:themeShade="80"/>
          <w:sz w:val="20"/>
          <w:szCs w:val="20"/>
          <w:lang w:val="it-IT" w:eastAsia="zh-CN"/>
        </w:rPr>
      </w:pPr>
      <w:r w:rsidRPr="00B160AA">
        <w:rPr>
          <w:rFonts w:asciiTheme="minorHAnsi" w:eastAsiaTheme="minorEastAsia" w:hAnsiTheme="minorHAnsi" w:cstheme="minorBidi"/>
          <w:b/>
          <w:bCs/>
          <w:color w:val="2C2C2C" w:themeColor="text1" w:themeShade="80"/>
          <w:sz w:val="20"/>
          <w:szCs w:val="20"/>
          <w:lang w:val="it-IT" w:eastAsia="zh-CN"/>
        </w:rPr>
        <w:t>Seguiteci su:</w:t>
      </w:r>
    </w:p>
    <w:p w14:paraId="4F801367" w14:textId="77777777" w:rsidR="00B160AA" w:rsidRPr="006F0CCC" w:rsidRDefault="00B160AA" w:rsidP="00B160AA">
      <w:pPr>
        <w:spacing w:line="240" w:lineRule="auto"/>
        <w:rPr>
          <w:rFonts w:asciiTheme="minorHAnsi" w:eastAsia="SimSun" w:hAnsiTheme="minorHAnsi" w:cstheme="minorHAnsi"/>
          <w:b/>
          <w:bCs/>
          <w:color w:val="2C2C2C" w:themeColor="text1" w:themeShade="80"/>
          <w:sz w:val="20"/>
          <w:szCs w:val="20"/>
          <w:lang w:val="fr-CH" w:eastAsia="zh-CN" w:bidi="th-TH"/>
        </w:rPr>
      </w:pPr>
    </w:p>
    <w:p w14:paraId="475E324D" w14:textId="7688E981" w:rsidR="0076137D" w:rsidRPr="00E960DE" w:rsidRDefault="0076137D" w:rsidP="0076137D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eastAsia="zh-CN" w:bidi="th-TH"/>
        </w:rPr>
      </w:pPr>
      <w:r w:rsidRPr="00E960DE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Facebook: </w:t>
      </w:r>
      <w:hyperlink r:id="rId8" w:history="1">
        <w:r w:rsidRPr="00E960DE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www.bobst.com/facebook</w:t>
        </w:r>
      </w:hyperlink>
      <w:r w:rsidRPr="00E960DE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E960DE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LinkedIn: </w:t>
      </w:r>
      <w:hyperlink r:id="rId9" w:history="1">
        <w:r w:rsidRPr="00E960DE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www.bobst.com/linkedin</w:t>
        </w:r>
      </w:hyperlink>
      <w:r w:rsidRPr="00E960DE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E960DE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YouTube: </w:t>
      </w:r>
      <w:hyperlink r:id="rId10" w:history="1">
        <w:r w:rsidRPr="00E960DE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www.bobst.com/youtube</w:t>
        </w:r>
      </w:hyperlink>
    </w:p>
    <w:p w14:paraId="4FC0AD49" w14:textId="3F6FBAB4" w:rsidR="0076137D" w:rsidRPr="00E960DE" w:rsidRDefault="0076137D" w:rsidP="0076137D">
      <w:pPr>
        <w:rPr>
          <w:rFonts w:cs="Arial"/>
          <w:szCs w:val="19"/>
          <w:lang w:eastAsia="de-DE"/>
        </w:rPr>
      </w:pPr>
    </w:p>
    <w:p w14:paraId="512D3E97" w14:textId="77777777" w:rsidR="00B160AA" w:rsidRPr="00B160AA" w:rsidRDefault="00B160AA" w:rsidP="00B160AA">
      <w:pPr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 w:eastAsia="de-DE"/>
        </w:rPr>
      </w:pPr>
    </w:p>
    <w:p w14:paraId="4FC715AC" w14:textId="77777777" w:rsidR="00B160AA" w:rsidRPr="00B160AA" w:rsidRDefault="00B160AA" w:rsidP="00B160AA">
      <w:pPr>
        <w:rPr>
          <w:rFonts w:asciiTheme="minorHAnsi" w:hAnsiTheme="minorHAnsi" w:cstheme="minorHAnsi"/>
          <w:color w:val="2C2C2C" w:themeColor="text1" w:themeShade="80"/>
          <w:sz w:val="20"/>
          <w:szCs w:val="20"/>
          <w:lang w:val="en-US" w:eastAsia="de-DE"/>
        </w:rPr>
      </w:pPr>
    </w:p>
    <w:p w14:paraId="23975A20" w14:textId="77777777" w:rsidR="00B160AA" w:rsidRPr="00B160AA" w:rsidRDefault="00B160AA" w:rsidP="00B160AA">
      <w:pPr>
        <w:spacing w:line="240" w:lineRule="auto"/>
        <w:rPr>
          <w:rFonts w:asciiTheme="minorHAnsi" w:eastAsia="Microsoft YaHei" w:hAnsiTheme="minorHAnsi" w:cstheme="minorHAnsi"/>
          <w:color w:val="2C2C2C" w:themeColor="text1" w:themeShade="80"/>
          <w:sz w:val="20"/>
          <w:szCs w:val="20"/>
          <w:u w:val="single"/>
          <w:lang w:eastAsia="zh-CN" w:bidi="th-TH"/>
        </w:rPr>
      </w:pPr>
    </w:p>
    <w:p w14:paraId="3A06E392" w14:textId="00695406" w:rsidR="00022041" w:rsidRPr="00E53A84" w:rsidRDefault="00022041" w:rsidP="00B160AA">
      <w:pPr>
        <w:rPr>
          <w:rFonts w:asciiTheme="majorHAnsi" w:eastAsia="Microsoft YaHei" w:hAnsiTheme="majorHAnsi" w:cstheme="majorHAnsi"/>
          <w:color w:val="265896"/>
          <w:szCs w:val="19"/>
          <w:u w:val="single"/>
          <w:lang w:eastAsia="zh-CN" w:bidi="th-TH"/>
        </w:rPr>
      </w:pPr>
    </w:p>
    <w:sectPr w:rsidR="00022041" w:rsidRPr="00E53A84" w:rsidSect="004852ED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4BF94" w14:textId="77777777" w:rsidR="004A547D" w:rsidRDefault="004A547D" w:rsidP="00BB5BE9">
      <w:pPr>
        <w:spacing w:line="240" w:lineRule="auto"/>
      </w:pPr>
      <w:r>
        <w:separator/>
      </w:r>
    </w:p>
  </w:endnote>
  <w:endnote w:type="continuationSeparator" w:id="0">
    <w:p w14:paraId="51463907" w14:textId="77777777" w:rsidR="004A547D" w:rsidRDefault="004A547D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7EC3" w14:textId="29645F93" w:rsidR="00546823" w:rsidRPr="004852ED" w:rsidRDefault="004852ED" w:rsidP="00F36CF1">
    <w:pPr>
      <w:pStyle w:val="Voettekst"/>
      <w:rPr>
        <w:noProof/>
        <w:lang w:val="en-GB"/>
      </w:rPr>
    </w:pPr>
    <w:r w:rsidRPr="004852ED">
      <w:rPr>
        <w:noProof/>
        <w:lang w:val="en-GB"/>
      </w:rPr>
      <w:t xml:space="preserve">Comunicato stampa </w:t>
    </w:r>
    <w:r w:rsidR="00546823" w:rsidRPr="004852ED">
      <w:rPr>
        <w:lang w:val="en-GB"/>
      </w:rPr>
      <w:t xml:space="preserve">| </w:t>
    </w:r>
    <w:sdt>
      <w:sdtPr>
        <w:tag w:val="T_Page"/>
        <w:id w:val="138242416"/>
      </w:sdtPr>
      <w:sdtContent>
        <w:r w:rsidR="003E5180" w:rsidRPr="004852ED">
          <w:rPr>
            <w:lang w:val="en-GB"/>
          </w:rPr>
          <w:t>Page</w:t>
        </w:r>
      </w:sdtContent>
    </w:sdt>
    <w:r w:rsidR="00546823" w:rsidRPr="004852ED">
      <w:rPr>
        <w:lang w:val="en-GB"/>
      </w:rPr>
      <w:t xml:space="preserve"> </w:t>
    </w:r>
    <w:r w:rsidR="00546823" w:rsidRPr="003E5180">
      <w:fldChar w:fldCharType="begin"/>
    </w:r>
    <w:r w:rsidR="00546823" w:rsidRPr="004852ED">
      <w:rPr>
        <w:lang w:val="en-GB"/>
      </w:rPr>
      <w:instrText xml:space="preserve"> PAGE   \* MERGEFORMAT </w:instrText>
    </w:r>
    <w:r w:rsidR="00546823" w:rsidRPr="003E5180">
      <w:fldChar w:fldCharType="separate"/>
    </w:r>
    <w:r w:rsidR="00E71828">
      <w:rPr>
        <w:noProof/>
        <w:lang w:val="en-GB"/>
      </w:rPr>
      <w:t>1</w:t>
    </w:r>
    <w:r w:rsidR="00546823" w:rsidRPr="003E5180">
      <w:fldChar w:fldCharType="end"/>
    </w:r>
    <w:r w:rsidR="00546823" w:rsidRPr="004852ED">
      <w:rPr>
        <w:lang w:val="en-GB"/>
      </w:rPr>
      <w:t xml:space="preserve"> </w:t>
    </w:r>
    <w:sdt>
      <w:sdtPr>
        <w:tag w:val="T_PageOf"/>
        <w:id w:val="-2122363321"/>
      </w:sdtPr>
      <w:sdtContent>
        <w:r w:rsidR="003E5180" w:rsidRPr="004852ED">
          <w:rPr>
            <w:lang w:val="en-GB"/>
          </w:rPr>
          <w:t>of</w:t>
        </w:r>
      </w:sdtContent>
    </w:sdt>
    <w:r w:rsidR="00546823" w:rsidRPr="004852ED">
      <w:rPr>
        <w:lang w:val="en-GB"/>
      </w:rPr>
      <w:t xml:space="preserve"> </w:t>
    </w:r>
    <w:r w:rsidR="00481EA9">
      <w:rPr>
        <w:noProof/>
      </w:rPr>
      <w:fldChar w:fldCharType="begin"/>
    </w:r>
    <w:r w:rsidR="00481EA9" w:rsidRPr="004852ED">
      <w:rPr>
        <w:noProof/>
        <w:lang w:val="en-GB"/>
      </w:rPr>
      <w:instrText xml:space="preserve"> NUMPAGES   \* MERGEFORMAT </w:instrText>
    </w:r>
    <w:r w:rsidR="00481EA9">
      <w:rPr>
        <w:noProof/>
      </w:rPr>
      <w:fldChar w:fldCharType="separate"/>
    </w:r>
    <w:r w:rsidR="00E71828">
      <w:rPr>
        <w:noProof/>
        <w:lang w:val="en-GB"/>
      </w:rPr>
      <w:t>1</w:t>
    </w:r>
    <w:r w:rsidR="00481EA9">
      <w:rPr>
        <w:noProof/>
      </w:rPr>
      <w:fldChar w:fldCharType="end"/>
    </w:r>
  </w:p>
  <w:p w14:paraId="7ECECF92" w14:textId="77777777" w:rsidR="009E7F29" w:rsidRPr="004852ED" w:rsidRDefault="009E7F29" w:rsidP="00F36CF1">
    <w:pPr>
      <w:pStyle w:val="Voettekst"/>
      <w:rPr>
        <w:noProof/>
        <w:lang w:val="en-GB"/>
      </w:rPr>
    </w:pPr>
  </w:p>
  <w:p w14:paraId="5EFE1C98" w14:textId="77777777" w:rsidR="009E7F29" w:rsidRPr="004852ED" w:rsidRDefault="009E7F29" w:rsidP="00F36CF1">
    <w:pPr>
      <w:pStyle w:val="Voettekst"/>
      <w:rPr>
        <w:noProof/>
        <w:lang w:val="en-GB"/>
      </w:rPr>
    </w:pPr>
  </w:p>
  <w:sdt>
    <w:sdtPr>
      <w:rPr>
        <w:rFonts w:eastAsia="SimSun" w:cs="Tahoma"/>
        <w:b/>
        <w:sz w:val="15"/>
        <w:szCs w:val="22"/>
        <w:lang w:val="fr-CH" w:eastAsia="zh-CN"/>
      </w:rPr>
      <w:tag w:val="E_Company"/>
      <w:id w:val="-1482231921"/>
    </w:sdtPr>
    <w:sdtContent>
      <w:p w14:paraId="559BE1E3" w14:textId="0D6D0033" w:rsidR="009E7F29" w:rsidRPr="007B2868" w:rsidRDefault="009E7F29" w:rsidP="009E7F29">
        <w:pPr>
          <w:spacing w:line="200" w:lineRule="atLeast"/>
          <w:rPr>
            <w:rFonts w:eastAsia="SimSun" w:cs="Tahoma"/>
            <w:b/>
            <w:sz w:val="15"/>
            <w:szCs w:val="22"/>
            <w:lang w:eastAsia="zh-CN"/>
          </w:rPr>
        </w:pPr>
        <w:r w:rsidRPr="007B2868">
          <w:rPr>
            <w:rFonts w:eastAsia="SimSun" w:cs="Tahoma"/>
            <w:b/>
            <w:sz w:val="15"/>
            <w:szCs w:val="22"/>
            <w:lang w:eastAsia="zh-CN"/>
          </w:rPr>
          <w:t xml:space="preserve">Bobst </w:t>
        </w:r>
        <w:r w:rsidR="000A7665" w:rsidRPr="007B2868">
          <w:rPr>
            <w:rFonts w:eastAsia="SimSun" w:cs="Tahoma"/>
            <w:b/>
            <w:sz w:val="15"/>
            <w:szCs w:val="22"/>
            <w:lang w:eastAsia="zh-CN"/>
          </w:rPr>
          <w:t>Group</w:t>
        </w:r>
        <w:r w:rsidRPr="007B2868">
          <w:rPr>
            <w:rFonts w:eastAsia="SimSun" w:cs="Tahoma"/>
            <w:b/>
            <w:sz w:val="15"/>
            <w:szCs w:val="22"/>
            <w:lang w:eastAsia="zh-CN"/>
          </w:rPr>
          <w:t xml:space="preserve"> SA</w:t>
        </w:r>
      </w:p>
    </w:sdtContent>
  </w:sdt>
  <w:sdt>
    <w:sdtPr>
      <w:rPr>
        <w:rFonts w:eastAsia="SimSun" w:cs="Tahoma"/>
        <w:sz w:val="14"/>
        <w:szCs w:val="22"/>
        <w:lang w:val="fr-CH" w:eastAsia="zh-CN"/>
      </w:rPr>
      <w:tag w:val="M_LegalFooter"/>
      <w:id w:val="-1280722117"/>
    </w:sdtPr>
    <w:sdtContent>
      <w:p w14:paraId="5835A62B" w14:textId="77777777" w:rsidR="009E7F29" w:rsidRPr="007B2868" w:rsidRDefault="009E7F29" w:rsidP="009E7F29">
        <w:pPr>
          <w:spacing w:line="200" w:lineRule="atLeast"/>
          <w:rPr>
            <w:rFonts w:eastAsia="SimSun" w:cs="Tahoma"/>
            <w:sz w:val="14"/>
            <w:szCs w:val="22"/>
            <w:lang w:eastAsia="zh-CN"/>
          </w:rPr>
        </w:pPr>
        <w:r w:rsidRPr="007B2868">
          <w:rPr>
            <w:rFonts w:eastAsia="SimSun" w:cs="Tahoma"/>
            <w:sz w:val="14"/>
            <w:szCs w:val="22"/>
            <w:lang w:eastAsia="zh-CN"/>
          </w:rPr>
          <w:t>PO Box | CH-1001 Lausanne | Switzerland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77E1" w14:textId="77777777" w:rsidR="00F36CF1" w:rsidRPr="00D5680F" w:rsidRDefault="00832DE0" w:rsidP="00F36CF1">
    <w:pPr>
      <w:pStyle w:val="LegalFooter"/>
      <w:rPr>
        <w:lang w:val="fr-BE"/>
      </w:rPr>
    </w:pPr>
    <w:r>
      <w:fldChar w:fldCharType="begin"/>
    </w:r>
    <w:r w:rsidRPr="00D5680F">
      <w:rPr>
        <w:lang w:val="fr-BE"/>
      </w:rPr>
      <w:instrText xml:space="preserve"> FILENAME   \* MERGEFORMAT </w:instrText>
    </w:r>
    <w:r>
      <w:fldChar w:fldCharType="separate"/>
    </w:r>
    <w:r w:rsidR="00BC2406" w:rsidRPr="00D5680F">
      <w:rPr>
        <w:noProof/>
        <w:lang w:val="fr-BE"/>
      </w:rPr>
      <w:t>Dokument1</w:t>
    </w:r>
    <w:r>
      <w:rPr>
        <w:noProof/>
      </w:rPr>
      <w:fldChar w:fldCharType="end"/>
    </w:r>
    <w:r w:rsidR="00F36CF1" w:rsidRPr="00D5680F">
      <w:rPr>
        <w:lang w:val="fr-BE"/>
      </w:rPr>
      <w:t xml:space="preserve"> | </w:t>
    </w:r>
    <w:sdt>
      <w:sdtPr>
        <w:tag w:val="T_Page"/>
        <w:id w:val="209380030"/>
      </w:sdtPr>
      <w:sdtContent>
        <w:r w:rsidR="003E5180" w:rsidRPr="00D5680F">
          <w:rPr>
            <w:lang w:val="fr-BE"/>
          </w:rPr>
          <w:t>Page</w:t>
        </w:r>
      </w:sdtContent>
    </w:sdt>
    <w:r w:rsidR="00F36CF1" w:rsidRPr="00D5680F">
      <w:rPr>
        <w:lang w:val="fr-BE"/>
      </w:rPr>
      <w:t xml:space="preserve"> </w:t>
    </w:r>
    <w:r w:rsidR="00F36CF1" w:rsidRPr="003E5180">
      <w:fldChar w:fldCharType="begin"/>
    </w:r>
    <w:r w:rsidR="00F36CF1" w:rsidRPr="00D5680F">
      <w:rPr>
        <w:lang w:val="fr-BE"/>
      </w:rPr>
      <w:instrText xml:space="preserve"> PAGE   \* MERGEFORMAT </w:instrText>
    </w:r>
    <w:r w:rsidR="00F36CF1" w:rsidRPr="003E5180">
      <w:fldChar w:fldCharType="separate"/>
    </w:r>
    <w:r w:rsidR="004852ED">
      <w:rPr>
        <w:noProof/>
        <w:lang w:val="fr-BE"/>
      </w:rPr>
      <w:t>1</w:t>
    </w:r>
    <w:r w:rsidR="00F36CF1" w:rsidRPr="003E5180">
      <w:fldChar w:fldCharType="end"/>
    </w:r>
    <w:r w:rsidR="00F36CF1" w:rsidRPr="00D5680F">
      <w:rPr>
        <w:lang w:val="fr-BE"/>
      </w:rPr>
      <w:t xml:space="preserve"> </w:t>
    </w:r>
    <w:sdt>
      <w:sdtPr>
        <w:tag w:val="T_PageOf"/>
        <w:id w:val="232359844"/>
      </w:sdtPr>
      <w:sdtContent>
        <w:r w:rsidR="003E5180" w:rsidRPr="00D5680F">
          <w:rPr>
            <w:lang w:val="fr-BE"/>
          </w:rPr>
          <w:t>of</w:t>
        </w:r>
      </w:sdtContent>
    </w:sdt>
    <w:r w:rsidR="00F36CF1" w:rsidRPr="00D5680F">
      <w:rPr>
        <w:lang w:val="fr-BE"/>
      </w:rPr>
      <w:t xml:space="preserve"> </w:t>
    </w:r>
    <w:r>
      <w:fldChar w:fldCharType="begin"/>
    </w:r>
    <w:r w:rsidRPr="00D5680F">
      <w:rPr>
        <w:lang w:val="fr-BE"/>
      </w:rPr>
      <w:instrText xml:space="preserve"> NUMPAGES   \* MERGEFORMAT </w:instrText>
    </w:r>
    <w:r>
      <w:fldChar w:fldCharType="separate"/>
    </w:r>
    <w:r w:rsidR="004852ED">
      <w:rPr>
        <w:noProof/>
        <w:lang w:val="fr-BE"/>
      </w:rPr>
      <w:t>1</w:t>
    </w:r>
    <w:r>
      <w:rPr>
        <w:noProof/>
      </w:rPr>
      <w:fldChar w:fldCharType="end"/>
    </w:r>
  </w:p>
  <w:sdt>
    <w:sdtPr>
      <w:tag w:val="E_Company"/>
      <w:id w:val="-144983231"/>
    </w:sdtPr>
    <w:sdtContent>
      <w:p w14:paraId="43F9E9A6" w14:textId="77777777" w:rsidR="00F36CF1" w:rsidRPr="00D5680F" w:rsidRDefault="003E5180" w:rsidP="00F36CF1">
        <w:pPr>
          <w:pStyle w:val="LegalFooter1"/>
          <w:rPr>
            <w:lang w:val="fr-BE"/>
          </w:rPr>
        </w:pPr>
        <w:proofErr w:type="spellStart"/>
        <w:r w:rsidRPr="00D5680F">
          <w:rPr>
            <w:lang w:val="fr-BE"/>
          </w:rPr>
          <w:t>Bobst</w:t>
        </w:r>
        <w:proofErr w:type="spellEnd"/>
        <w:r w:rsidRPr="00D5680F">
          <w:rPr>
            <w:lang w:val="fr-BE"/>
          </w:rPr>
          <w:t xml:space="preserve"> Mex SA</w:t>
        </w:r>
      </w:p>
    </w:sdtContent>
  </w:sdt>
  <w:sdt>
    <w:sdtPr>
      <w:tag w:val="M_LegalFooter"/>
      <w:id w:val="188571317"/>
    </w:sdtPr>
    <w:sdtContent>
      <w:p w14:paraId="65856942" w14:textId="77777777" w:rsidR="00F36CF1" w:rsidRPr="00D5680F" w:rsidRDefault="003E5180" w:rsidP="00F36CF1">
        <w:pPr>
          <w:pStyle w:val="LegalFooter2"/>
          <w:rPr>
            <w:lang w:val="fr-BE"/>
          </w:rPr>
        </w:pPr>
        <w:r w:rsidRPr="00D5680F">
          <w:rPr>
            <w:lang w:val="fr-BE"/>
          </w:rPr>
          <w:t xml:space="preserve">PO Box | CH-1001 Lausanne | </w:t>
        </w:r>
        <w:proofErr w:type="spellStart"/>
        <w:r w:rsidRPr="00D5680F">
          <w:rPr>
            <w:lang w:val="fr-BE"/>
          </w:rPr>
          <w:t>Switzerland</w:t>
        </w:r>
        <w:proofErr w:type="spellEnd"/>
        <w:r w:rsidRPr="00D5680F">
          <w:rPr>
            <w:lang w:val="fr-BE"/>
          </w:rPr>
          <w:t xml:space="preserve">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E6CE" w14:textId="77777777" w:rsidR="004A547D" w:rsidRDefault="004A547D" w:rsidP="00BB5BE9">
      <w:pPr>
        <w:spacing w:line="240" w:lineRule="auto"/>
      </w:pPr>
      <w:r>
        <w:separator/>
      </w:r>
    </w:p>
  </w:footnote>
  <w:footnote w:type="continuationSeparator" w:id="0">
    <w:p w14:paraId="0BE4127E" w14:textId="77777777" w:rsidR="004A547D" w:rsidRDefault="004A547D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48DF" w14:textId="77777777" w:rsidR="00BB5BE9" w:rsidRPr="003E5180" w:rsidRDefault="00000000" w:rsidP="00BB5BE9">
    <w:pPr>
      <w:pStyle w:val="Koptekst"/>
    </w:pPr>
    <w:sdt>
      <w:sdtPr>
        <w:tag w:val="X_StaticLogo"/>
        <w:id w:val="-1429885881"/>
      </w:sdtPr>
      <w:sdtContent>
        <w:r w:rsidR="00165731" w:rsidRPr="003E5180">
          <w:rPr>
            <w:noProof/>
            <w:lang w:val="nl-BE" w:eastAsia="zh-TW"/>
          </w:rPr>
          <w:drawing>
            <wp:inline distT="0" distB="0" distL="0" distR="0" wp14:anchorId="68DA4AB2" wp14:editId="197071B9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0D44" w14:textId="77777777" w:rsidR="00F36CF1" w:rsidRPr="003E5180" w:rsidRDefault="00000000" w:rsidP="00DB1DC2">
    <w:pPr>
      <w:pStyle w:val="Koptekst"/>
    </w:pPr>
    <w:sdt>
      <w:sdtPr>
        <w:tag w:val="X_StaticLogo"/>
        <w:id w:val="1410575528"/>
      </w:sdtPr>
      <w:sdtContent>
        <w:r w:rsidR="00DB1DC2" w:rsidRPr="003E5180">
          <w:rPr>
            <w:noProof/>
            <w:lang w:val="nl-BE" w:eastAsia="zh-TW"/>
          </w:rPr>
          <w:drawing>
            <wp:inline distT="0" distB="0" distL="0" distR="0" wp14:anchorId="09C77EA2" wp14:editId="4551B7B6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6A6AF0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A63E72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242F30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E3968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E492C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F07082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E7E9E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283FB6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16E99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1CA3C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D857F9"/>
    <w:multiLevelType w:val="hybridMultilevel"/>
    <w:tmpl w:val="28105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9831140">
    <w:abstractNumId w:val="9"/>
  </w:num>
  <w:num w:numId="2" w16cid:durableId="1910117757">
    <w:abstractNumId w:val="7"/>
  </w:num>
  <w:num w:numId="3" w16cid:durableId="1567957267">
    <w:abstractNumId w:val="6"/>
  </w:num>
  <w:num w:numId="4" w16cid:durableId="1160198511">
    <w:abstractNumId w:val="5"/>
  </w:num>
  <w:num w:numId="5" w16cid:durableId="742944915">
    <w:abstractNumId w:val="4"/>
  </w:num>
  <w:num w:numId="6" w16cid:durableId="192037177">
    <w:abstractNumId w:val="8"/>
  </w:num>
  <w:num w:numId="7" w16cid:durableId="1337878620">
    <w:abstractNumId w:val="3"/>
  </w:num>
  <w:num w:numId="8" w16cid:durableId="1007748591">
    <w:abstractNumId w:val="2"/>
  </w:num>
  <w:num w:numId="9" w16cid:durableId="191189862">
    <w:abstractNumId w:val="1"/>
  </w:num>
  <w:num w:numId="10" w16cid:durableId="146022137">
    <w:abstractNumId w:val="0"/>
  </w:num>
  <w:num w:numId="11" w16cid:durableId="19101127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fr-BE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06"/>
    <w:rsid w:val="00022041"/>
    <w:rsid w:val="00043F57"/>
    <w:rsid w:val="000A7665"/>
    <w:rsid w:val="000C1D0E"/>
    <w:rsid w:val="000E1D4D"/>
    <w:rsid w:val="000F06CC"/>
    <w:rsid w:val="000F6BD3"/>
    <w:rsid w:val="00130974"/>
    <w:rsid w:val="00162F04"/>
    <w:rsid w:val="00165731"/>
    <w:rsid w:val="00185617"/>
    <w:rsid w:val="00193DE7"/>
    <w:rsid w:val="0027064C"/>
    <w:rsid w:val="002F47FE"/>
    <w:rsid w:val="00310503"/>
    <w:rsid w:val="003351F5"/>
    <w:rsid w:val="003A29C4"/>
    <w:rsid w:val="003E5180"/>
    <w:rsid w:val="004038E7"/>
    <w:rsid w:val="00441DD3"/>
    <w:rsid w:val="00481EA9"/>
    <w:rsid w:val="004852ED"/>
    <w:rsid w:val="004A547D"/>
    <w:rsid w:val="004C01C1"/>
    <w:rsid w:val="004C2489"/>
    <w:rsid w:val="004F3549"/>
    <w:rsid w:val="0050581D"/>
    <w:rsid w:val="00516B12"/>
    <w:rsid w:val="00546823"/>
    <w:rsid w:val="00573DCA"/>
    <w:rsid w:val="005A48B2"/>
    <w:rsid w:val="005E0E2E"/>
    <w:rsid w:val="00600CB8"/>
    <w:rsid w:val="006541EB"/>
    <w:rsid w:val="006A45F6"/>
    <w:rsid w:val="006C3613"/>
    <w:rsid w:val="006E12E7"/>
    <w:rsid w:val="006F0B12"/>
    <w:rsid w:val="006F0CCC"/>
    <w:rsid w:val="006F5741"/>
    <w:rsid w:val="00753066"/>
    <w:rsid w:val="0076137D"/>
    <w:rsid w:val="007670E8"/>
    <w:rsid w:val="007A6A3B"/>
    <w:rsid w:val="007B2868"/>
    <w:rsid w:val="008062EF"/>
    <w:rsid w:val="00832DE0"/>
    <w:rsid w:val="0089595B"/>
    <w:rsid w:val="008A6F0B"/>
    <w:rsid w:val="008B5EF4"/>
    <w:rsid w:val="008D353F"/>
    <w:rsid w:val="008F266B"/>
    <w:rsid w:val="009334C9"/>
    <w:rsid w:val="009A0420"/>
    <w:rsid w:val="009A42B7"/>
    <w:rsid w:val="009A53C9"/>
    <w:rsid w:val="009D55C0"/>
    <w:rsid w:val="009D707C"/>
    <w:rsid w:val="009E6CF2"/>
    <w:rsid w:val="009E7F29"/>
    <w:rsid w:val="00A131E9"/>
    <w:rsid w:val="00AB4B32"/>
    <w:rsid w:val="00AB644E"/>
    <w:rsid w:val="00B160AA"/>
    <w:rsid w:val="00B36206"/>
    <w:rsid w:val="00BB5BE9"/>
    <w:rsid w:val="00BC2406"/>
    <w:rsid w:val="00BC6392"/>
    <w:rsid w:val="00BF6A8D"/>
    <w:rsid w:val="00C20D00"/>
    <w:rsid w:val="00C24262"/>
    <w:rsid w:val="00C55A5E"/>
    <w:rsid w:val="00CB3413"/>
    <w:rsid w:val="00CC7F9D"/>
    <w:rsid w:val="00D33D04"/>
    <w:rsid w:val="00D5680F"/>
    <w:rsid w:val="00D734CE"/>
    <w:rsid w:val="00DB1DC2"/>
    <w:rsid w:val="00DE5DD2"/>
    <w:rsid w:val="00E0622A"/>
    <w:rsid w:val="00E53639"/>
    <w:rsid w:val="00E53A84"/>
    <w:rsid w:val="00E71828"/>
    <w:rsid w:val="00EE17E7"/>
    <w:rsid w:val="00F03D8B"/>
    <w:rsid w:val="00F36CF1"/>
    <w:rsid w:val="00F70BCE"/>
    <w:rsid w:val="00F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D0167"/>
  <w15:docId w15:val="{20A5A24C-E98A-4935-9767-D226B46E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5180"/>
    <w:pPr>
      <w:spacing w:after="0" w:line="260" w:lineRule="atLeast"/>
    </w:pPr>
    <w:rPr>
      <w:rFonts w:ascii="Arial" w:eastAsia="Times New Roman" w:hAnsi="Arial" w:cs="Times New Roman"/>
      <w:sz w:val="19"/>
      <w:szCs w:val="24"/>
      <w:lang w:val="en-GB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el">
    <w:name w:val="Title"/>
    <w:basedOn w:val="Standaard"/>
    <w:next w:val="Standaard"/>
    <w:link w:val="Titel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elChar">
    <w:name w:val="Titel Char"/>
    <w:basedOn w:val="Standaardalinea-lettertype"/>
    <w:link w:val="Titel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ievebenadrukking">
    <w:name w:val="Intense Emphasis"/>
    <w:basedOn w:val="Standaardalinea-lettertype"/>
    <w:uiPriority w:val="21"/>
    <w:rsid w:val="008D353F"/>
    <w:rPr>
      <w:b/>
      <w:bCs/>
      <w:i/>
      <w:iCs/>
      <w:color w:val="auto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D353F"/>
    <w:rPr>
      <w:b/>
      <w:bCs/>
      <w:i/>
      <w:iCs/>
      <w:lang w:val="en-GB"/>
    </w:rPr>
  </w:style>
  <w:style w:type="character" w:styleId="Subtieleverwijzing">
    <w:name w:val="Subtle Reference"/>
    <w:basedOn w:val="Standaardalinea-lettertype"/>
    <w:uiPriority w:val="31"/>
    <w:rsid w:val="008D353F"/>
    <w:rPr>
      <w:smallCaps/>
      <w:color w:val="auto"/>
      <w:u w:val="single"/>
    </w:rPr>
  </w:style>
  <w:style w:type="character" w:styleId="Intensieveverwijzing">
    <w:name w:val="Intense Reference"/>
    <w:basedOn w:val="Standaardalinea-lettertype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D353F"/>
    <w:pPr>
      <w:outlineLvl w:val="9"/>
    </w:pPr>
  </w:style>
  <w:style w:type="paragraph" w:styleId="Bloktekst">
    <w:name w:val="Block Text"/>
    <w:basedOn w:val="Standaard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Koptekst">
    <w:name w:val="header"/>
    <w:basedOn w:val="Standaard"/>
    <w:link w:val="Koptekst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KoptekstChar">
    <w:name w:val="Koptekst Char"/>
    <w:basedOn w:val="Standaardalinea-lettertype"/>
    <w:link w:val="Koptekst"/>
    <w:uiPriority w:val="99"/>
    <w:rsid w:val="00BB5BE9"/>
    <w:rPr>
      <w:sz w:val="15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VoettekstChar">
    <w:name w:val="Voettekst Char"/>
    <w:basedOn w:val="Standaardalinea-lettertype"/>
    <w:link w:val="Voettekst"/>
    <w:uiPriority w:val="99"/>
    <w:rsid w:val="00BB5BE9"/>
    <w:rPr>
      <w:sz w:val="15"/>
      <w:lang w:val="en-GB"/>
    </w:rPr>
  </w:style>
  <w:style w:type="character" w:styleId="Tekstvantijdelijkeaanduiding">
    <w:name w:val="Placeholder Text"/>
    <w:basedOn w:val="Standaardalinea-lettertype"/>
    <w:uiPriority w:val="99"/>
    <w:semiHidden/>
    <w:rsid w:val="0027064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elraster">
    <w:name w:val="Table Grid"/>
    <w:basedOn w:val="Standaardtabe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Voettekst"/>
    <w:next w:val="Standaard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Voettekst"/>
    <w:qFormat/>
    <w:rsid w:val="00F36CF1"/>
    <w:pPr>
      <w:spacing w:after="400"/>
    </w:pPr>
  </w:style>
  <w:style w:type="character" w:styleId="Nadruk">
    <w:name w:val="Emphasis"/>
    <w:basedOn w:val="Standaardalinea-lettertype"/>
    <w:uiPriority w:val="20"/>
    <w:rsid w:val="003E5180"/>
    <w:rPr>
      <w:i/>
      <w:iCs/>
    </w:rPr>
  </w:style>
  <w:style w:type="character" w:styleId="HTML-acroniem">
    <w:name w:val="HTML Acronym"/>
    <w:basedOn w:val="Standaardalinea-lettertype"/>
    <w:uiPriority w:val="99"/>
    <w:semiHidden/>
    <w:unhideWhenUsed/>
    <w:rsid w:val="003E5180"/>
  </w:style>
  <w:style w:type="paragraph" w:styleId="Adresenvelop">
    <w:name w:val="envelope address"/>
    <w:basedOn w:val="Standaard"/>
    <w:uiPriority w:val="99"/>
    <w:semiHidden/>
    <w:unhideWhenUsed/>
    <w:rsid w:val="003E5180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Afzender">
    <w:name w:val="envelope return"/>
    <w:basedOn w:val="Standaard"/>
    <w:uiPriority w:val="99"/>
    <w:semiHidden/>
    <w:unhideWhenUsed/>
    <w:rsid w:val="003E5180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3E5180"/>
    <w:rPr>
      <w:i/>
      <w:iCs/>
      <w:sz w:val="19"/>
      <w:lang w:val="fr-CH"/>
    </w:rPr>
  </w:style>
  <w:style w:type="character" w:styleId="Eindnootmarkering">
    <w:name w:val="endnote reference"/>
    <w:basedOn w:val="Standaardalinea-lettertype"/>
    <w:uiPriority w:val="99"/>
    <w:semiHidden/>
    <w:unhideWhenUsed/>
    <w:rsid w:val="003E5180"/>
    <w:rPr>
      <w:vertAlign w:val="superscript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E5180"/>
    <w:rPr>
      <w:vertAlign w:val="superscript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3E5180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Citaat">
    <w:name w:val="Quote"/>
    <w:basedOn w:val="Standaard"/>
    <w:next w:val="Standaard"/>
    <w:link w:val="CitaatChar"/>
    <w:uiPriority w:val="29"/>
    <w:rsid w:val="003E5180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CitaatChar">
    <w:name w:val="Citaat Char"/>
    <w:basedOn w:val="Standaardalinea-lettertype"/>
    <w:link w:val="Citaat"/>
    <w:uiPriority w:val="29"/>
    <w:rsid w:val="003E5180"/>
    <w:rPr>
      <w:i/>
      <w:iCs/>
      <w:color w:val="818181" w:themeColor="text1" w:themeTint="BF"/>
      <w:sz w:val="19"/>
      <w:lang w:val="fr-CH"/>
    </w:rPr>
  </w:style>
  <w:style w:type="character" w:styleId="HTML-citaat">
    <w:name w:val="HTML Cite"/>
    <w:basedOn w:val="Standaardalinea-lettertype"/>
    <w:uiPriority w:val="99"/>
    <w:semiHidden/>
    <w:unhideWhenUsed/>
    <w:rsid w:val="003E5180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3E5180"/>
    <w:rPr>
      <w:rFonts w:ascii="Consolas" w:hAnsi="Consolas" w:cs="Consolas"/>
      <w:sz w:val="20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3E5180"/>
    <w:rPr>
      <w:rFonts w:ascii="Consolas" w:hAnsi="Consolas" w:cs="Consolas"/>
      <w:sz w:val="20"/>
      <w:szCs w:val="20"/>
    </w:rPr>
  </w:style>
  <w:style w:type="table" w:styleId="Tabelkolommen1">
    <w:name w:val="Table Columns 1"/>
    <w:basedOn w:val="Standaardtabel"/>
    <w:uiPriority w:val="99"/>
    <w:semiHidden/>
    <w:unhideWhenUsed/>
    <w:rsid w:val="003E5180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3E5180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3E5180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3E5180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3E5180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E5180"/>
    <w:rPr>
      <w:sz w:val="20"/>
      <w:szCs w:val="20"/>
      <w:lang w:val="fr-CH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3E5180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3E5180"/>
    <w:rPr>
      <w:sz w:val="19"/>
      <w:lang w:val="fr-CH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3E5180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3E5180"/>
    <w:rPr>
      <w:sz w:val="19"/>
      <w:lang w:val="fr-CH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3E5180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3E5180"/>
    <w:rPr>
      <w:sz w:val="16"/>
      <w:szCs w:val="16"/>
      <w:lang w:val="fr-CH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3E5180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3E5180"/>
    <w:rPr>
      <w:sz w:val="19"/>
      <w:lang w:val="fr-CH"/>
    </w:rPr>
  </w:style>
  <w:style w:type="character" w:styleId="HTMLDefinition">
    <w:name w:val="HTML Definition"/>
    <w:basedOn w:val="Standaardalinea-lettertype"/>
    <w:uiPriority w:val="99"/>
    <w:semiHidden/>
    <w:unhideWhenUsed/>
    <w:rsid w:val="003E5180"/>
    <w:rPr>
      <w:i/>
      <w:iCs/>
    </w:rPr>
  </w:style>
  <w:style w:type="table" w:styleId="3D-effectenvoortabel1">
    <w:name w:val="Table 3D effects 1"/>
    <w:basedOn w:val="Standaardtabel"/>
    <w:uiPriority w:val="99"/>
    <w:semiHidden/>
    <w:unhideWhenUsed/>
    <w:rsid w:val="003E5180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3E5180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3E5180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22"/>
    <w:qFormat/>
    <w:rsid w:val="003E5180"/>
    <w:rPr>
      <w:b/>
      <w:bCs/>
    </w:rPr>
  </w:style>
  <w:style w:type="character" w:styleId="Subtielebenadrukking">
    <w:name w:val="Subtle Emphasis"/>
    <w:basedOn w:val="Standaardalinea-lettertype"/>
    <w:uiPriority w:val="19"/>
    <w:rsid w:val="003E5180"/>
    <w:rPr>
      <w:i/>
      <w:iCs/>
      <w:color w:val="818181" w:themeColor="text1" w:themeTint="BF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3E51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3E5180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-voorbeeld">
    <w:name w:val="HTML Sample"/>
    <w:basedOn w:val="Standaardalinea-lettertype"/>
    <w:uiPriority w:val="99"/>
    <w:semiHidden/>
    <w:unhideWhenUsed/>
    <w:rsid w:val="003E5180"/>
    <w:rPr>
      <w:rFonts w:ascii="Consolas" w:hAnsi="Consolas" w:cs="Consolas"/>
      <w:sz w:val="24"/>
      <w:szCs w:val="24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E5180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E5180"/>
    <w:rPr>
      <w:rFonts w:ascii="Segoe UI" w:hAnsi="Segoe UI" w:cs="Segoe UI"/>
      <w:sz w:val="16"/>
      <w:szCs w:val="16"/>
      <w:lang w:val="fr-CH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3E5180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3E5180"/>
    <w:rPr>
      <w:sz w:val="19"/>
      <w:lang w:val="fr-CH"/>
    </w:rPr>
  </w:style>
  <w:style w:type="table" w:styleId="Lichtraster">
    <w:name w:val="Light Grid"/>
    <w:basedOn w:val="Standaardtabe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Kleurrijkraster">
    <w:name w:val="Colorful Grid"/>
    <w:basedOn w:val="Standaardtabe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elraster1">
    <w:name w:val="Table Grid 1"/>
    <w:basedOn w:val="Standaardtabe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3E5180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3E5180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3E5180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3E51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emiddeldraster1">
    <w:name w:val="Medium Grid 1"/>
    <w:basedOn w:val="Standaardtabe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3E5180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3E5180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3E5180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3E5180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3E5180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3E5180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3E5180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3E5180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3E5180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Standaardalinea-lettertype"/>
    <w:uiPriority w:val="99"/>
    <w:semiHidden/>
    <w:unhideWhenUsed/>
    <w:rsid w:val="003E5180"/>
    <w:rPr>
      <w:color w:val="26589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E5180"/>
    <w:rPr>
      <w:color w:val="868686" w:themeColor="followedHyperlink"/>
      <w:u w:val="single"/>
    </w:rPr>
  </w:style>
  <w:style w:type="paragraph" w:styleId="Lijst">
    <w:name w:val="List"/>
    <w:basedOn w:val="Standaard"/>
    <w:uiPriority w:val="99"/>
    <w:semiHidden/>
    <w:unhideWhenUsed/>
    <w:rsid w:val="003E5180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2">
    <w:name w:val="List 2"/>
    <w:basedOn w:val="Standaard"/>
    <w:uiPriority w:val="99"/>
    <w:semiHidden/>
    <w:unhideWhenUsed/>
    <w:rsid w:val="003E5180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3">
    <w:name w:val="List 3"/>
    <w:basedOn w:val="Standaard"/>
    <w:uiPriority w:val="99"/>
    <w:semiHidden/>
    <w:unhideWhenUsed/>
    <w:rsid w:val="003E5180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4">
    <w:name w:val="List 4"/>
    <w:basedOn w:val="Standaard"/>
    <w:uiPriority w:val="99"/>
    <w:semiHidden/>
    <w:unhideWhenUsed/>
    <w:rsid w:val="003E5180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5">
    <w:name w:val="List 5"/>
    <w:basedOn w:val="Standaard"/>
    <w:uiPriority w:val="99"/>
    <w:semiHidden/>
    <w:unhideWhenUsed/>
    <w:rsid w:val="003E5180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nummering">
    <w:name w:val="List Number"/>
    <w:basedOn w:val="Standaard"/>
    <w:uiPriority w:val="99"/>
    <w:semiHidden/>
    <w:unhideWhenUsed/>
    <w:rsid w:val="003E5180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nummering2">
    <w:name w:val="List Number 2"/>
    <w:basedOn w:val="Standaard"/>
    <w:uiPriority w:val="99"/>
    <w:semiHidden/>
    <w:unhideWhenUsed/>
    <w:rsid w:val="003E5180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nummering3">
    <w:name w:val="List Number 3"/>
    <w:basedOn w:val="Standaard"/>
    <w:uiPriority w:val="99"/>
    <w:semiHidden/>
    <w:unhideWhenUsed/>
    <w:rsid w:val="003E5180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nummering4">
    <w:name w:val="List Number 4"/>
    <w:basedOn w:val="Standaard"/>
    <w:uiPriority w:val="99"/>
    <w:semiHidden/>
    <w:unhideWhenUsed/>
    <w:rsid w:val="003E5180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nummering5">
    <w:name w:val="List Number 5"/>
    <w:basedOn w:val="Standaard"/>
    <w:uiPriority w:val="99"/>
    <w:semiHidden/>
    <w:unhideWhenUsed/>
    <w:rsid w:val="003E5180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opsomteken">
    <w:name w:val="List Bullet"/>
    <w:basedOn w:val="Standaard"/>
    <w:uiPriority w:val="99"/>
    <w:semiHidden/>
    <w:unhideWhenUsed/>
    <w:rsid w:val="003E5180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opsomteken2">
    <w:name w:val="List Bullet 2"/>
    <w:basedOn w:val="Standaard"/>
    <w:uiPriority w:val="99"/>
    <w:semiHidden/>
    <w:unhideWhenUsed/>
    <w:rsid w:val="003E5180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opsomteken3">
    <w:name w:val="List Bullet 3"/>
    <w:basedOn w:val="Standaard"/>
    <w:uiPriority w:val="99"/>
    <w:semiHidden/>
    <w:unhideWhenUsed/>
    <w:rsid w:val="003E5180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opsomteken4">
    <w:name w:val="List Bullet 4"/>
    <w:basedOn w:val="Standaard"/>
    <w:uiPriority w:val="99"/>
    <w:semiHidden/>
    <w:unhideWhenUsed/>
    <w:rsid w:val="003E5180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opsomteken5">
    <w:name w:val="List Bullet 5"/>
    <w:basedOn w:val="Standaard"/>
    <w:uiPriority w:val="99"/>
    <w:semiHidden/>
    <w:unhideWhenUsed/>
    <w:rsid w:val="003E5180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chtelijst">
    <w:name w:val="Light List"/>
    <w:basedOn w:val="Standaardtabe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jstvoortzetting">
    <w:name w:val="List Continue"/>
    <w:basedOn w:val="Standaard"/>
    <w:uiPriority w:val="99"/>
    <w:semiHidden/>
    <w:unhideWhenUsed/>
    <w:rsid w:val="003E5180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voortzetting2">
    <w:name w:val="List Continue 2"/>
    <w:basedOn w:val="Standaard"/>
    <w:uiPriority w:val="99"/>
    <w:semiHidden/>
    <w:unhideWhenUsed/>
    <w:rsid w:val="003E5180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voortzetting3">
    <w:name w:val="List Continue 3"/>
    <w:basedOn w:val="Standaard"/>
    <w:uiPriority w:val="99"/>
    <w:semiHidden/>
    <w:unhideWhenUsed/>
    <w:rsid w:val="003E5180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voortzetting4">
    <w:name w:val="List Continue 4"/>
    <w:basedOn w:val="Standaard"/>
    <w:uiPriority w:val="99"/>
    <w:semiHidden/>
    <w:unhideWhenUsed/>
    <w:rsid w:val="003E5180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jstvoortzetting5">
    <w:name w:val="List Continue 5"/>
    <w:basedOn w:val="Standaard"/>
    <w:uiPriority w:val="99"/>
    <w:semiHidden/>
    <w:unhideWhenUsed/>
    <w:rsid w:val="003E5180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Kleurrijkelijst">
    <w:name w:val="Colorful List"/>
    <w:basedOn w:val="Standaardtabe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onkerelijst">
    <w:name w:val="Dark List"/>
    <w:basedOn w:val="Standaardtabe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-schrijfmachine">
    <w:name w:val="HTML Typewriter"/>
    <w:basedOn w:val="Standaardalinea-lettertype"/>
    <w:uiPriority w:val="99"/>
    <w:semiHidden/>
    <w:unhideWhenUsed/>
    <w:rsid w:val="003E5180"/>
    <w:rPr>
      <w:rFonts w:ascii="Consolas" w:hAnsi="Consolas" w:cs="Consolas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E5180"/>
    <w:rPr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3E5180"/>
    <w:rPr>
      <w:rFonts w:ascii="Times New Roman" w:eastAsiaTheme="minorEastAsia" w:hAnsi="Times New Roman"/>
      <w:sz w:val="24"/>
      <w:lang w:val="fr-CH" w:eastAsia="zh-CN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E5180"/>
    <w:rPr>
      <w:sz w:val="20"/>
      <w:szCs w:val="20"/>
      <w:lang w:val="fr-CH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3E5180"/>
    <w:rPr>
      <w:sz w:val="20"/>
      <w:szCs w:val="20"/>
      <w:lang w:val="fr-CH"/>
    </w:rPr>
  </w:style>
  <w:style w:type="character" w:styleId="Regelnummer">
    <w:name w:val="line number"/>
    <w:basedOn w:val="Standaardalinea-lettertype"/>
    <w:uiPriority w:val="99"/>
    <w:semiHidden/>
    <w:unhideWhenUsed/>
    <w:rsid w:val="003E5180"/>
  </w:style>
  <w:style w:type="character" w:styleId="Paginanummer">
    <w:name w:val="page number"/>
    <w:basedOn w:val="Standaardalinea-lettertype"/>
    <w:uiPriority w:val="99"/>
    <w:semiHidden/>
    <w:unhideWhenUsed/>
    <w:rsid w:val="003E5180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E518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E5180"/>
    <w:rPr>
      <w:b/>
      <w:bCs/>
      <w:sz w:val="20"/>
      <w:szCs w:val="20"/>
      <w:lang w:val="fr-CH"/>
    </w:rPr>
  </w:style>
  <w:style w:type="table" w:styleId="Lichtearcering">
    <w:name w:val="Light Shading"/>
    <w:basedOn w:val="Standaardtabel"/>
    <w:uiPriority w:val="60"/>
    <w:semiHidden/>
    <w:unhideWhenUsed/>
    <w:rsid w:val="003E5180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jstalinea">
    <w:name w:val="List Paragraph"/>
    <w:basedOn w:val="Standaard"/>
    <w:uiPriority w:val="34"/>
    <w:rsid w:val="003E5180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E5180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E5180"/>
    <w:rPr>
      <w:rFonts w:ascii="Consolas" w:hAnsi="Consolas" w:cs="Consolas"/>
      <w:sz w:val="20"/>
      <w:szCs w:val="20"/>
      <w:lang w:val="fr-CH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3E5180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3E5180"/>
    <w:rPr>
      <w:sz w:val="19"/>
      <w:lang w:val="fr-CH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3E5180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3E5180"/>
    <w:rPr>
      <w:sz w:val="19"/>
      <w:lang w:val="fr-CH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3E5180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3E5180"/>
    <w:rPr>
      <w:sz w:val="19"/>
      <w:lang w:val="fr-CH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3E5180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3E5180"/>
    <w:rPr>
      <w:sz w:val="16"/>
      <w:szCs w:val="16"/>
      <w:lang w:val="fr-CH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3E5180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3E5180"/>
    <w:rPr>
      <w:sz w:val="19"/>
      <w:lang w:val="fr-CH"/>
    </w:rPr>
  </w:style>
  <w:style w:type="paragraph" w:styleId="Standaardinspringing">
    <w:name w:val="Normal Indent"/>
    <w:basedOn w:val="Standaard"/>
    <w:uiPriority w:val="99"/>
    <w:semiHidden/>
    <w:unhideWhenUsed/>
    <w:rsid w:val="003E5180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3E5180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AanhefChar">
    <w:name w:val="Aanhef Char"/>
    <w:basedOn w:val="Standaardalinea-lettertype"/>
    <w:link w:val="Aanhef"/>
    <w:uiPriority w:val="99"/>
    <w:semiHidden/>
    <w:rsid w:val="003E5180"/>
    <w:rPr>
      <w:sz w:val="19"/>
      <w:lang w:val="fr-CH"/>
    </w:rPr>
  </w:style>
  <w:style w:type="paragraph" w:styleId="Geenafstand">
    <w:name w:val="No Spacing"/>
    <w:uiPriority w:val="1"/>
    <w:rsid w:val="003E5180"/>
    <w:pPr>
      <w:spacing w:after="0" w:line="240" w:lineRule="auto"/>
    </w:pPr>
    <w:rPr>
      <w:sz w:val="19"/>
      <w:lang w:val="fr-CH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3E5180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3E5180"/>
    <w:rPr>
      <w:sz w:val="19"/>
      <w:lang w:val="fr-CH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3E5180"/>
    <w:rPr>
      <w:sz w:val="19"/>
      <w:lang w:val="fr-CH"/>
    </w:r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3E5180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3E5180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Klassieketabel1">
    <w:name w:val="Table Classic 1"/>
    <w:basedOn w:val="Standaardtabe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3E5180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3E5180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3E5180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3E5180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3E5180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astertabel1licht">
    <w:name w:val="Grid Table 1 Light"/>
    <w:basedOn w:val="Standaardtabe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Rastertabel3">
    <w:name w:val="Grid Table 3"/>
    <w:basedOn w:val="Standaardtabe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ellijst1">
    <w:name w:val="Table List 1"/>
    <w:basedOn w:val="Standaardtabe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3E5180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jsttabel1licht">
    <w:name w:val="List Table 1 Light"/>
    <w:basedOn w:val="Standaardtabe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jsttabel2">
    <w:name w:val="List Table 2"/>
    <w:basedOn w:val="Standaardtabe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jsttabel3">
    <w:name w:val="List Table 3"/>
    <w:basedOn w:val="Standaardtabe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erfijndetabel1">
    <w:name w:val="Table Subtle 1"/>
    <w:basedOn w:val="Standaardtabel"/>
    <w:uiPriority w:val="99"/>
    <w:semiHidden/>
    <w:unhideWhenUsed/>
    <w:rsid w:val="003E5180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3E5180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essioneletabel">
    <w:name w:val="Table Professional"/>
    <w:basedOn w:val="Standaardtabe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3E5180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nopgemaaktetabel1">
    <w:name w:val="Plain Table 1"/>
    <w:basedOn w:val="Standaardtabel"/>
    <w:uiPriority w:val="41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3E5180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3E5180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3E5180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3E5180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3E5180"/>
    <w:rPr>
      <w:rFonts w:ascii="Consolas" w:hAnsi="Consolas" w:cs="Consolas"/>
      <w:sz w:val="21"/>
      <w:szCs w:val="21"/>
      <w:lang w:val="fr-CH"/>
    </w:rPr>
  </w:style>
  <w:style w:type="paragraph" w:styleId="Macrotekst">
    <w:name w:val="macro"/>
    <w:link w:val="MacrotekstChar"/>
    <w:uiPriority w:val="99"/>
    <w:semiHidden/>
    <w:unhideWhenUsed/>
    <w:rsid w:val="003E51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3E5180"/>
    <w:rPr>
      <w:rFonts w:ascii="Consolas" w:hAnsi="Consolas" w:cs="Consolas"/>
      <w:sz w:val="20"/>
      <w:szCs w:val="20"/>
      <w:lang w:val="fr-CH"/>
    </w:rPr>
  </w:style>
  <w:style w:type="table" w:styleId="Tabelthema">
    <w:name w:val="Table Theme"/>
    <w:basedOn w:val="Standaardtabel"/>
    <w:uiPriority w:val="99"/>
    <w:semiHidden/>
    <w:unhideWhenUsed/>
    <w:rsid w:val="003E5180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3E5180"/>
    <w:rPr>
      <w:sz w:val="19"/>
      <w:lang w:val="fr-CH"/>
    </w:rPr>
  </w:style>
  <w:style w:type="character" w:styleId="Titelvanboek">
    <w:name w:val="Book Title"/>
    <w:basedOn w:val="Standaardalinea-lettertype"/>
    <w:uiPriority w:val="33"/>
    <w:rsid w:val="003E5180"/>
    <w:rPr>
      <w:b/>
      <w:bCs/>
      <w:i/>
      <w:iCs/>
      <w:spacing w:val="5"/>
    </w:rPr>
  </w:style>
  <w:style w:type="paragraph" w:styleId="Indexkop">
    <w:name w:val="index heading"/>
    <w:basedOn w:val="Standaard"/>
    <w:next w:val="Index1"/>
    <w:uiPriority w:val="99"/>
    <w:semiHidden/>
    <w:unhideWhenUsed/>
    <w:rsid w:val="003E5180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3E5180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3E5180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3E5180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3E5180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3E5180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3E5180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3E5180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3E5180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3E5180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3E5180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chtearcering-accent1">
    <w:name w:val="Light Shading Accent 1"/>
    <w:basedOn w:val="Standaardtabel"/>
    <w:uiPriority w:val="60"/>
    <w:semiHidden/>
    <w:unhideWhenUsed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Gemiddeldearcering1">
    <w:name w:val="Medium Shading 1"/>
    <w:basedOn w:val="Standaardtabe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Standaardalinea-lettertype"/>
    <w:uiPriority w:val="99"/>
    <w:semiHidden/>
    <w:unhideWhenUsed/>
    <w:rsid w:val="003E5180"/>
    <w:rPr>
      <w:i/>
      <w:iCs/>
    </w:rPr>
  </w:style>
  <w:style w:type="paragraph" w:customStyle="1" w:styleId="paragraph">
    <w:name w:val="paragraph"/>
    <w:basedOn w:val="Standaard"/>
    <w:rsid w:val="00600C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Standaardalinea-lettertype"/>
    <w:rsid w:val="00600CB8"/>
  </w:style>
  <w:style w:type="character" w:customStyle="1" w:styleId="eop">
    <w:name w:val="eop"/>
    <w:basedOn w:val="Standaardalinea-lettertype"/>
    <w:rsid w:val="00600CB8"/>
  </w:style>
  <w:style w:type="character" w:customStyle="1" w:styleId="scxw29566990">
    <w:name w:val="scxw29566990"/>
    <w:basedOn w:val="Standaardalinea-lettertype"/>
    <w:rsid w:val="00600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st.com/faceboo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gudrun.alex@bobst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obst.com/youtu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bst.com/linkedi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IT_28500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C:\Users\Gudrun\Documents\AlexCompany\kunden\Bobst\Press releases\Templates\Press release boiler plate 2018 IT_28500.dotx</Template>
  <TotalTime>0</TotalTime>
  <Pages>3</Pages>
  <Words>1141</Words>
  <Characters>6280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Ley De Pooter</cp:lastModifiedBy>
  <cp:revision>2</cp:revision>
  <cp:lastPrinted>2015-02-06T09:00:00Z</cp:lastPrinted>
  <dcterms:created xsi:type="dcterms:W3CDTF">2023-06-20T18:49:00Z</dcterms:created>
  <dcterms:modified xsi:type="dcterms:W3CDTF">2023-06-20T18:49:00Z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