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F8F0" w14:textId="77777777" w:rsidR="00EE7813" w:rsidRPr="00E87DC8" w:rsidRDefault="00EE7813" w:rsidP="00EE781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  <w:lang w:val="bg-BG"/>
        </w:rPr>
      </w:pPr>
      <w:proofErr w:type="spellStart"/>
      <w:r w:rsidRPr="00E87DC8">
        <w:rPr>
          <w:rStyle w:val="normaltextrun"/>
          <w:rFonts w:ascii="Calibri" w:hAnsi="Calibri" w:cs="Calibri"/>
          <w:b/>
          <w:bCs/>
          <w:color w:val="000000"/>
          <w:lang w:val="bg-BG"/>
        </w:rPr>
        <w:t>SkyShowtime</w:t>
      </w:r>
      <w:proofErr w:type="spellEnd"/>
      <w:r w:rsidRPr="00E87DC8">
        <w:rPr>
          <w:rStyle w:val="normaltextrun"/>
          <w:rFonts w:ascii="Calibri" w:hAnsi="Calibri" w:cs="Calibri"/>
          <w:b/>
          <w:bCs/>
          <w:color w:val="000000"/>
          <w:lang w:val="bg-BG"/>
        </w:rPr>
        <w:t xml:space="preserve"> обяви официалните дати на лансирането си в Централна и Източна Европа по време на ексклузивно събитие в Амстердам</w:t>
      </w:r>
    </w:p>
    <w:p w14:paraId="7B89D7F1" w14:textId="77777777" w:rsidR="00EE7813" w:rsidRPr="00E87DC8" w:rsidRDefault="00EE7813" w:rsidP="00EE78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</w:pPr>
    </w:p>
    <w:p w14:paraId="3A5D4202" w14:textId="77777777" w:rsidR="00EE7813" w:rsidRPr="00E87DC8" w:rsidRDefault="00EE7813" w:rsidP="00EE78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bg-BG"/>
        </w:rPr>
      </w:pPr>
    </w:p>
    <w:p w14:paraId="26BA280F" w14:textId="77777777" w:rsidR="00EE7813" w:rsidRPr="00E87DC8" w:rsidRDefault="00EE7813" w:rsidP="00EE78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</w:pPr>
      <w:r w:rsidRPr="00E87DC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Стрийминг платформа обяви разрастването си в Европа.</w:t>
      </w:r>
    </w:p>
    <w:p w14:paraId="4E9F9F6A" w14:textId="31559192" w:rsidR="00EE7813" w:rsidRPr="00E87DC8" w:rsidRDefault="00EE7813" w:rsidP="00EE78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</w:pPr>
      <w:r w:rsidRPr="00E87DC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Услугата ще стартира в Босна и Херцеговина, България, Хърватия, Косово, Черна Гора, Сърбия и Словения на 14-и декември 2022 г.</w:t>
      </w:r>
    </w:p>
    <w:p w14:paraId="5CB388C9" w14:textId="774B1CFC" w:rsidR="00EE7813" w:rsidRPr="00E87DC8" w:rsidRDefault="00EE7813" w:rsidP="00EE781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color w:val="000000"/>
          <w:sz w:val="22"/>
          <w:szCs w:val="22"/>
          <w:lang w:val="bg-BG"/>
        </w:rPr>
      </w:pPr>
      <w:r w:rsidRPr="00E87DC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Албания, Чехия, Унгария, Република Северна Македония, Полша, Румъния и Словакия </w:t>
      </w:r>
      <w:r w:rsidR="00E87DC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са следващите страни, в които ще стартира </w:t>
      </w:r>
      <w:r w:rsidRPr="00E87DC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през февруари 2023 г.</w:t>
      </w:r>
    </w:p>
    <w:p w14:paraId="6E937AB5" w14:textId="77777777" w:rsidR="00EE7813" w:rsidRPr="00E87DC8" w:rsidRDefault="00EE7813" w:rsidP="00EE78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</w:p>
    <w:p w14:paraId="10E049B0" w14:textId="77777777" w:rsidR="00EE7813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SkyShowtime – следващата най-голяма стрийминг платформа в Европа – тази вечер беше домакин на ексклузивно събитие в Амстердам, на което гостуваха известни личности и лидери в бранша от целия свят. </w:t>
      </w:r>
    </w:p>
    <w:p w14:paraId="75EAC57D" w14:textId="171E4E7F" w:rsidR="00542DBC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По време на речта си на сцената, главният изпълнителен директор на SkyShowtime Монти Сархан разкри, че услугата ще стартира през декември в множество страни от Централна и Източна Европа. Впечатляващото предложение на SkyShowtime за ексклузивно и </w:t>
      </w:r>
      <w:r w:rsid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неповторимо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забавление ще бъде налично в Босна и Херцеговина, България, Хърватия, Косово, Черна Гора, Сърбия и Словения на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14-и декември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. Този списък скоро ще се допълни от Албания, Република Чехия, Унгария, Република Северна Македония, Полша, Румъния и Словакия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през февруари 2023 г.</w:t>
      </w:r>
    </w:p>
    <w:p w14:paraId="45366950" w14:textId="11F1576E" w:rsidR="00542DBC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Обединявайки на едно място развлекателното съдържание </w:t>
      </w:r>
      <w:r w:rsidR="00542DBC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от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най-известните световни филмови студиа и разказвачи на истории, SkyShowtime разполага с хиляди часове качествено забавление за цялото семейство. Платформата ще бъде дом на богата селекция от най</w:t>
      </w:r>
      <w:r w:rsid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-о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чакваните сериали и филми</w:t>
      </w:r>
      <w:r w:rsidR="00542DBC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на световната сцена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2A34F35E" w14:textId="221F4171" w:rsidR="00EE7813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Главният изпълнителен директор на SkyShowtime </w:t>
      </w:r>
      <w:r w:rsid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- 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Монти Сархан</w:t>
      </w:r>
      <w:r w:rsid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 сподели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:</w:t>
      </w:r>
      <w:r w:rsidR="00E87DC8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„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SkyShowtime беше създаден за Европа и сме изключително радостни да кажем на нашите потребители в Централна и Източна Европа, че </w:t>
      </w:r>
      <w:r w:rsid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е време за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SkyShowtime. Много се вълнуваме, че ще им предоставим ексклузивен достъп до най-новите сериали и филми от нашите емблематични и световноизвестни студиа, както и първокласна поредица от качествено забавление. След успешен старт в Северна Европа и Португалия, нашето разпространение в тези важни пазари и доставянето на SkyShowtime до още повече хора в Европа е изключително важно постижение за нас.“</w:t>
      </w:r>
    </w:p>
    <w:p w14:paraId="30B59C47" w14:textId="77777777" w:rsidR="00542DBC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Събитието, което даде старт на услугата в Европа, се състоя в Амстердам, като негов водещ беше филмовият журналист и телевизионно лице, носителят на множество награди </w:t>
      </w:r>
      <w:r w:rsidR="00542DBC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– 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Алекс Зейн. То</w:t>
      </w:r>
      <w:r w:rsidR="00542DBC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й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разкри всички нови и ексклузивни програми, които ще празнуват премиерата си в SkyShowtime през следващите месеци.</w:t>
      </w:r>
    </w:p>
    <w:p w14:paraId="17200BEB" w14:textId="462AEB07" w:rsidR="000A65E9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SkyShowtime ще излъчва премиери на блокбъстъри, първокласни нови сериали, съдържание за деца и семейства, както и подбрана селекция от заглавия на Universal Pictures, Paramount Pictures, Nickelodeon, DreamWorks Animation, Paramount+, SHOWTIME, Sky Studios и Peacock – всички от които могат да бъдат гледани </w:t>
      </w:r>
      <w:r w:rsidR="00E366D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на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едно място. SkyShowtime ще включва и локално съдържание, документални филми и специални програми.</w:t>
      </w:r>
    </w:p>
    <w:p w14:paraId="7593DF8C" w14:textId="340222B9" w:rsidR="00EE7813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lastRenderedPageBreak/>
        <w:t xml:space="preserve">Звезди от новите сериали на SkyShowtime като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Итан Пек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Ребека Ромейн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от </w:t>
      </w:r>
      <w:r w:rsidR="00E87DC8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„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Стар Трек: Странни </w:t>
      </w:r>
      <w:r w:rsidR="00542DBC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н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ови </w:t>
      </w:r>
      <w:r w:rsidR="00542DBC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ветове“</w:t>
      </w:r>
      <w:r w:rsidR="000A65E9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(Star Trek: Strange New Worlds)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Демиан Бичир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от </w:t>
      </w:r>
      <w:r w:rsidR="00E87DC8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„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Покани ме да вляза”</w:t>
      </w:r>
      <w:r w:rsidR="000A65E9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(Let The Right One In)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Клара Ругард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от </w:t>
      </w:r>
      <w:r w:rsidR="00DF2777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„Възходът“</w:t>
      </w:r>
      <w:r w:rsidR="000A65E9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(The Rising)</w:t>
      </w:r>
      <w:r w:rsidR="00DF2777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присъстваха на събитието.</w:t>
      </w:r>
    </w:p>
    <w:p w14:paraId="790E0D6F" w14:textId="0E6589D1" w:rsidR="000A65E9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Други таланти, които </w:t>
      </w:r>
      <w:r w:rsidR="00E366D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присъстваха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са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Боким Уъдбайн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Йерин Ха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от </w:t>
      </w:r>
      <w:r w:rsidR="00E87DC8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„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Хейло”</w:t>
      </w:r>
      <w:r w:rsidR="000A65E9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(Halo)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Джейк Лейси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Колин Ханкс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от </w:t>
      </w:r>
      <w:r w:rsidR="00E87DC8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„</w:t>
      </w:r>
      <w:r w:rsidR="00DF2777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Семеен приятел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” </w:t>
      </w:r>
      <w:r w:rsidR="000A65E9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(A Friend of the Family) 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и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Джеф Уилбуш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Джулиана К</w:t>
      </w:r>
      <w:r w:rsidR="00DF2777"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а</w:t>
      </w: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нфийлд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от </w:t>
      </w:r>
      <w:r w:rsidR="00E87DC8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„</w:t>
      </w:r>
      <w:r w:rsidR="000A65E9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Призванието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”</w:t>
      </w:r>
      <w:r w:rsidR="000A65E9"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(The Calling)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7585850E" w14:textId="4C4E75E7" w:rsidR="000A65E9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SkyShowtime стартира първо в Дания, Финландия, Норвегия и Швеция на 20-и септември тази година, преди да достигне до Холандия и Португалия на 25-и октомври. След старта си в Босна и Херцеговина, България, Хърватия, Косово, Черна Гора, Сърбия и Словения през декември, SkyShowtime ще продължи да се разпространява и в Испания, Андора и Централна и Източна Европа през първото четиримесечие на 2023 г.</w:t>
      </w:r>
    </w:p>
    <w:p w14:paraId="3C771248" w14:textId="2B8FFAD8" w:rsidR="00CE07F5" w:rsidRPr="00E87DC8" w:rsidRDefault="00EE781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Допълнителна информация за програмите и цените за Централна и Източна Европа ще бъде обявена преди лансирането на SkyShowtime на 14-и декември.</w:t>
      </w:r>
    </w:p>
    <w:p w14:paraId="4D970596" w14:textId="35BE3285" w:rsidR="00D36553" w:rsidRPr="00E87DC8" w:rsidRDefault="00D36553" w:rsidP="000A65E9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</w:p>
    <w:p w14:paraId="6B1250D2" w14:textId="77777777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За повече детайли, моля посетете: </w:t>
      </w:r>
    </w:p>
    <w:p w14:paraId="56CDC675" w14:textId="030F89CA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Уебстраница: </w:t>
      </w:r>
      <w:hyperlink r:id="rId6" w:tgtFrame="_blank" w:history="1">
        <w:r w:rsidRPr="00E87DC8">
          <w:rPr>
            <w:rStyle w:val="normaltextrun"/>
            <w:rFonts w:ascii="Calibri" w:hAnsi="Calibri" w:cs="Calibri"/>
            <w:color w:val="0563C1"/>
            <w:sz w:val="22"/>
            <w:szCs w:val="22"/>
            <w:lang w:val="bg-BG"/>
          </w:rPr>
          <w:t>www.skyshowtime.com</w:t>
        </w:r>
      </w:hyperlink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  </w:t>
      </w:r>
    </w:p>
    <w:p w14:paraId="30467143" w14:textId="3C4C6ED7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Пресстая: </w:t>
      </w:r>
      <w:hyperlink r:id="rId7" w:history="1">
        <w:r w:rsidRPr="00E87DC8">
          <w:rPr>
            <w:rStyle w:val="Hyperlink"/>
            <w:rFonts w:ascii="Calibri" w:hAnsi="Calibri" w:cs="Calibri"/>
            <w:sz w:val="22"/>
            <w:szCs w:val="22"/>
            <w:lang w:val="bg-BG"/>
          </w:rPr>
          <w:t>corporate.skyshowtime.com</w:t>
        </w:r>
      </w:hyperlink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</w:p>
    <w:p w14:paraId="273A9A2F" w14:textId="02E7D595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LinkedIn: </w:t>
      </w:r>
      <w:hyperlink r:id="rId8" w:tgtFrame="_blank" w:history="1">
        <w:r w:rsidRPr="00E87DC8">
          <w:rPr>
            <w:rStyle w:val="normaltextrun"/>
            <w:rFonts w:ascii="Calibri" w:hAnsi="Calibri" w:cs="Calibri"/>
            <w:color w:val="0563C1"/>
            <w:sz w:val="22"/>
            <w:szCs w:val="22"/>
            <w:lang w:val="bg-BG"/>
          </w:rPr>
          <w:t>www.linkedin.com/company/skyshowtime</w:t>
        </w:r>
      </w:hyperlink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 </w:t>
      </w:r>
      <w:r w:rsidRPr="00E87DC8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 </w:t>
      </w: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</w:p>
    <w:p w14:paraId="7789BF6C" w14:textId="458E225D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повече информация, изпратете имейл на </w:t>
      </w:r>
      <w:hyperlink r:id="rId9" w:tgtFrame="_blank" w:history="1">
        <w:r w:rsidRPr="00E87DC8">
          <w:rPr>
            <w:rStyle w:val="normaltextrun"/>
            <w:rFonts w:ascii="Calibri" w:hAnsi="Calibri" w:cs="Calibri"/>
            <w:color w:val="1155CC"/>
            <w:sz w:val="22"/>
            <w:szCs w:val="22"/>
            <w:lang w:val="bg-BG"/>
          </w:rPr>
          <w:t>skyshowtimeenquiries@mcsaatchi.com</w:t>
        </w:r>
      </w:hyperlink>
    </w:p>
    <w:p w14:paraId="1F80CB1C" w14:textId="77777777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</w:pPr>
      <w:r w:rsidRPr="00E87DC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За SkyShowtime</w:t>
      </w:r>
    </w:p>
    <w:p w14:paraId="63E28040" w14:textId="77777777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0"/>
          <w:szCs w:val="20"/>
          <w:lang w:val="bg-BG"/>
        </w:rPr>
        <w:t>SkyShowtime е нова стрийминг услуга, която вече е налична в Дания, Финландия, Норвегия, Швеция, Холандия и Португалия. SkyShowtime ще продължи да се разпространява в Испания, Андора и Централна и Източна Европа (ЦИЕ) през първото четиримесечие на 2023 г.</w:t>
      </w:r>
    </w:p>
    <w:p w14:paraId="714A57DD" w14:textId="77777777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0"/>
          <w:szCs w:val="20"/>
          <w:lang w:val="bg-BG"/>
        </w:rPr>
        <w:t>SkyShowtime доставя най-доброто от света на забавлението, филмите и сериалите на емблематичните компании Universal Pictures, Paramount Pictures, Nickelodeon, DreamWorks Animation, Paramount+, SHOWTIME®, Sky Studios и Peacock.</w:t>
      </w:r>
    </w:p>
    <w:p w14:paraId="5CA4E8CA" w14:textId="0F1962C0" w:rsidR="00D36553" w:rsidRPr="00E87DC8" w:rsidRDefault="00D36553" w:rsidP="00D36553">
      <w:pPr>
        <w:pStyle w:val="paragraph"/>
        <w:spacing w:before="24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  <w:lang w:val="bg-BG"/>
        </w:rPr>
      </w:pPr>
      <w:r w:rsidRPr="00E87DC8">
        <w:rPr>
          <w:rStyle w:val="normaltextrun"/>
          <w:rFonts w:ascii="Calibri" w:hAnsi="Calibri" w:cs="Calibri"/>
          <w:color w:val="000000"/>
          <w:sz w:val="20"/>
          <w:szCs w:val="20"/>
          <w:lang w:val="bg-BG"/>
        </w:rPr>
        <w:t>SkyShowtime ще бъде наличен в повече от 20 Европейски пазара, надминавайки 90 милиона домове. Услугата ще бъде предлагана в Албания, Андора, Босна и Херцеговина, България, Хърватия, Република Чехия, Дания, Финландия, Унгария, Косово, Черна Гора, Холандия, Република Северна Македония, Норвегия, Полша, Португалия, Румъния, Сърбия, Словакия, Словения, Испания и Швеция.</w:t>
      </w:r>
    </w:p>
    <w:sectPr w:rsidR="00D36553" w:rsidRPr="00E87D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4F9C" w14:textId="77777777" w:rsidR="00DE206E" w:rsidRDefault="00DE206E">
      <w:r>
        <w:separator/>
      </w:r>
    </w:p>
  </w:endnote>
  <w:endnote w:type="continuationSeparator" w:id="0">
    <w:p w14:paraId="6A2EE433" w14:textId="77777777" w:rsidR="00DE206E" w:rsidRDefault="00DE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arp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4F38" w14:textId="77777777" w:rsidR="00A079C9" w:rsidRDefault="00A07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7849" w14:textId="77777777" w:rsidR="00A079C9" w:rsidRDefault="00A07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A17" w14:textId="77777777" w:rsidR="00A079C9" w:rsidRDefault="00A0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309A" w14:textId="77777777" w:rsidR="00DE206E" w:rsidRDefault="00DE206E">
      <w:r>
        <w:separator/>
      </w:r>
    </w:p>
  </w:footnote>
  <w:footnote w:type="continuationSeparator" w:id="0">
    <w:p w14:paraId="178E3F62" w14:textId="77777777" w:rsidR="00DE206E" w:rsidRDefault="00DE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4A99" w14:textId="77777777" w:rsidR="00A079C9" w:rsidRDefault="00A07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593A" w14:textId="214909D9" w:rsidR="00CE07F5" w:rsidRDefault="00A0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b/>
        <w:noProof/>
        <w:sz w:val="36"/>
        <w:szCs w:val="36"/>
      </w:rPr>
      <w:drawing>
        <wp:inline distT="114300" distB="114300" distL="114300" distR="114300" wp14:anchorId="0A0B81BB" wp14:editId="767CA9BD">
          <wp:extent cx="2357438" cy="660083"/>
          <wp:effectExtent l="0" t="0" r="0" b="0"/>
          <wp:docPr id="1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 t="21768" b="25110"/>
                  <a:stretch>
                    <a:fillRect/>
                  </a:stretch>
                </pic:blipFill>
                <pic:spPr>
                  <a:xfrm>
                    <a:off x="0" y="0"/>
                    <a:ext cx="2357438" cy="660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FBC77C" w14:textId="77777777" w:rsidR="00CE07F5" w:rsidRPr="000F0F58" w:rsidRDefault="00CE07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Cs/>
        <w:color w:val="000000"/>
      </w:rPr>
    </w:pPr>
  </w:p>
  <w:p w14:paraId="6D1CF405" w14:textId="0E048BC3" w:rsidR="007B553A" w:rsidRPr="000F0F58" w:rsidRDefault="007B553A" w:rsidP="007B5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Theme="minorHAnsi" w:eastAsia="Sharp Sans" w:hAnsiTheme="minorHAnsi" w:cs="Sharp Sans"/>
        <w:bCs/>
        <w:color w:val="FF0000"/>
        <w:lang w:val="bg-BG"/>
      </w:rPr>
    </w:pPr>
  </w:p>
  <w:p w14:paraId="507EA2CF" w14:textId="77777777" w:rsidR="007B553A" w:rsidRPr="007B553A" w:rsidRDefault="007B553A" w:rsidP="007B5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rFonts w:asciiTheme="minorHAnsi" w:hAnsiTheme="minorHAnsi"/>
        <w:color w:val="000000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D4C4" w14:textId="77777777" w:rsidR="00A079C9" w:rsidRDefault="00A07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F5"/>
    <w:rsid w:val="000A65E9"/>
    <w:rsid w:val="000F0F58"/>
    <w:rsid w:val="001262D7"/>
    <w:rsid w:val="00164CB1"/>
    <w:rsid w:val="001C36DE"/>
    <w:rsid w:val="00243925"/>
    <w:rsid w:val="002E4842"/>
    <w:rsid w:val="00323501"/>
    <w:rsid w:val="00335C61"/>
    <w:rsid w:val="003574CB"/>
    <w:rsid w:val="00370229"/>
    <w:rsid w:val="00442477"/>
    <w:rsid w:val="004A3701"/>
    <w:rsid w:val="00542DBC"/>
    <w:rsid w:val="005F0B8D"/>
    <w:rsid w:val="0061527B"/>
    <w:rsid w:val="007A1B73"/>
    <w:rsid w:val="007B553A"/>
    <w:rsid w:val="008B13F5"/>
    <w:rsid w:val="008E66A9"/>
    <w:rsid w:val="00961168"/>
    <w:rsid w:val="00964CE3"/>
    <w:rsid w:val="00A079C9"/>
    <w:rsid w:val="00AD2807"/>
    <w:rsid w:val="00CE07F5"/>
    <w:rsid w:val="00D05C52"/>
    <w:rsid w:val="00D36553"/>
    <w:rsid w:val="00DA01E9"/>
    <w:rsid w:val="00DE206E"/>
    <w:rsid w:val="00DF2777"/>
    <w:rsid w:val="00E21C33"/>
    <w:rsid w:val="00E366D7"/>
    <w:rsid w:val="00E87DC8"/>
    <w:rsid w:val="00EC7B23"/>
    <w:rsid w:val="00E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8BDF"/>
  <w15:docId w15:val="{38D500C9-185B-4424-AC00-CA601F3B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964CE3"/>
  </w:style>
  <w:style w:type="character" w:styleId="Hyperlink">
    <w:name w:val="Hyperlink"/>
    <w:basedOn w:val="DefaultParagraphFont"/>
    <w:uiPriority w:val="99"/>
    <w:unhideWhenUsed/>
    <w:rsid w:val="00964C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53A"/>
  </w:style>
  <w:style w:type="paragraph" w:styleId="Footer">
    <w:name w:val="footer"/>
    <w:basedOn w:val="Normal"/>
    <w:link w:val="FooterChar"/>
    <w:uiPriority w:val="99"/>
    <w:unhideWhenUsed/>
    <w:rsid w:val="007B5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53A"/>
  </w:style>
  <w:style w:type="character" w:styleId="UnresolvedMention">
    <w:name w:val="Unresolved Mention"/>
    <w:basedOn w:val="DefaultParagraphFont"/>
    <w:uiPriority w:val="99"/>
    <w:semiHidden/>
    <w:unhideWhenUsed/>
    <w:rsid w:val="000F0F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78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E7813"/>
  </w:style>
  <w:style w:type="character" w:customStyle="1" w:styleId="eop">
    <w:name w:val="eop"/>
    <w:basedOn w:val="DefaultParagraphFont"/>
    <w:rsid w:val="00EE7813"/>
  </w:style>
  <w:style w:type="character" w:styleId="FollowedHyperlink">
    <w:name w:val="FollowedHyperlink"/>
    <w:basedOn w:val="DefaultParagraphFont"/>
    <w:uiPriority w:val="99"/>
    <w:semiHidden/>
    <w:unhideWhenUsed/>
    <w:rsid w:val="00D365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-1C9CJq8I05jYEfvGOoK?domain=linkedin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rotect-eu.mimecast.com/s/HexGCRolT7mGmpu9TRJ1?domain=corporate.skyshowtim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Y12yCD9qHg08Vlt54eDL?domain=skyshowtime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kyshowtimeenquiries@mcsaatchi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Relewicz</dc:creator>
  <cp:lastModifiedBy>Lora Lazarova</cp:lastModifiedBy>
  <cp:revision>5</cp:revision>
  <dcterms:created xsi:type="dcterms:W3CDTF">2022-10-28T15:43:00Z</dcterms:created>
  <dcterms:modified xsi:type="dcterms:W3CDTF">2022-11-03T14:53:00Z</dcterms:modified>
</cp:coreProperties>
</file>