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A6268" w14:textId="5505D2CB" w:rsidR="00FE6DCF" w:rsidRPr="00733EC7" w:rsidRDefault="00FE6DCF" w:rsidP="00FE6DCF">
      <w:pPr>
        <w:rPr>
          <w:rFonts w:ascii="Sennheiser Office" w:hAnsi="Sennheiser Office"/>
          <w:b/>
          <w:bCs/>
          <w:color w:val="0095D5" w:themeColor="accent1"/>
          <w:sz w:val="20"/>
          <w:szCs w:val="20"/>
          <w:lang w:val="en-US"/>
        </w:rPr>
      </w:pPr>
      <w:r w:rsidRPr="00733EC7">
        <w:rPr>
          <w:rFonts w:ascii="Sennheiser Office" w:hAnsi="Sennheiser Office"/>
          <w:b/>
          <w:bCs/>
          <w:color w:val="0095D5" w:themeColor="accent1"/>
          <w:sz w:val="20"/>
          <w:szCs w:val="20"/>
          <w:lang w:val="en-US"/>
        </w:rPr>
        <w:t>Information</w:t>
      </w:r>
    </w:p>
    <w:p w14:paraId="515F74D8" w14:textId="625499BF" w:rsidR="00887AF4" w:rsidRPr="00887AF4" w:rsidRDefault="00887AF4" w:rsidP="00FE6DCF">
      <w:pPr>
        <w:rPr>
          <w:rFonts w:ascii="Sennheiser Office" w:hAnsi="Sennheiser Office"/>
          <w:b/>
          <w:bCs/>
          <w:sz w:val="20"/>
          <w:szCs w:val="20"/>
          <w:lang w:val="en-US"/>
        </w:rPr>
      </w:pPr>
      <w:r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Measures </w:t>
      </w:r>
      <w:r w:rsidR="00733EC7">
        <w:rPr>
          <w:rFonts w:ascii="Sennheiser Office" w:hAnsi="Sennheiser Office"/>
          <w:b/>
          <w:bCs/>
          <w:sz w:val="20"/>
          <w:szCs w:val="20"/>
          <w:lang w:val="en-US"/>
        </w:rPr>
        <w:t>at Sennheiser</w:t>
      </w:r>
      <w:r w:rsidR="00733EC7"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 </w:t>
      </w:r>
      <w:r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regarding the </w:t>
      </w:r>
      <w:r w:rsidR="00733EC7">
        <w:rPr>
          <w:rFonts w:ascii="Sennheiser Office" w:hAnsi="Sennheiser Office"/>
          <w:b/>
          <w:bCs/>
          <w:sz w:val="20"/>
          <w:szCs w:val="20"/>
          <w:lang w:val="en-US"/>
        </w:rPr>
        <w:t>c</w:t>
      </w:r>
      <w:r w:rsidRPr="00887AF4">
        <w:rPr>
          <w:rFonts w:ascii="Sennheiser Office" w:hAnsi="Sennheiser Office"/>
          <w:b/>
          <w:bCs/>
          <w:sz w:val="20"/>
          <w:szCs w:val="20"/>
          <w:lang w:val="en-US"/>
        </w:rPr>
        <w:t xml:space="preserve">orona </w:t>
      </w:r>
      <w:r w:rsidR="00733EC7">
        <w:rPr>
          <w:rFonts w:ascii="Sennheiser Office" w:hAnsi="Sennheiser Office"/>
          <w:b/>
          <w:bCs/>
          <w:sz w:val="20"/>
          <w:szCs w:val="20"/>
          <w:lang w:val="en-US"/>
        </w:rPr>
        <w:t>v</w:t>
      </w:r>
      <w:r>
        <w:rPr>
          <w:rFonts w:ascii="Sennheiser Office" w:hAnsi="Sennheiser Office"/>
          <w:b/>
          <w:bCs/>
          <w:sz w:val="20"/>
          <w:szCs w:val="20"/>
          <w:lang w:val="en-US"/>
        </w:rPr>
        <w:t xml:space="preserve">irus </w:t>
      </w:r>
    </w:p>
    <w:p w14:paraId="481C5422" w14:textId="77777777" w:rsidR="00FE6DCF" w:rsidRPr="00733EC7" w:rsidRDefault="00FE6DCF" w:rsidP="00FE6DCF">
      <w:pPr>
        <w:rPr>
          <w:rFonts w:ascii="Sennheiser Office" w:hAnsi="Sennheiser Office"/>
          <w:b/>
          <w:bCs/>
          <w:i/>
          <w:iCs/>
          <w:sz w:val="20"/>
          <w:szCs w:val="20"/>
          <w:lang w:val="en-US"/>
        </w:rPr>
      </w:pPr>
    </w:p>
    <w:p w14:paraId="0B23735D" w14:textId="572312C0" w:rsidR="00AB536A" w:rsidRPr="00AB536A" w:rsidRDefault="000C72C2" w:rsidP="00FE6DCF">
      <w:pPr>
        <w:rPr>
          <w:rFonts w:ascii="Sennheiser Office" w:hAnsi="Sennheiser Office"/>
          <w:b/>
          <w:bCs/>
          <w:sz w:val="20"/>
          <w:szCs w:val="20"/>
          <w:lang w:val="en-US"/>
        </w:rPr>
      </w:pPr>
      <w:r>
        <w:rPr>
          <w:rFonts w:ascii="Sennheiser Office" w:hAnsi="Sennheiser Office"/>
          <w:b/>
          <w:bCs/>
          <w:sz w:val="20"/>
          <w:szCs w:val="20"/>
          <w:lang w:val="en-US"/>
        </w:rPr>
        <w:t>Marlow</w:t>
      </w:r>
      <w:r w:rsidR="00FE6DCF" w:rsidRPr="00AB536A">
        <w:rPr>
          <w:rFonts w:ascii="Sennheiser Office" w:hAnsi="Sennheiser Office"/>
          <w:b/>
          <w:bCs/>
          <w:sz w:val="20"/>
          <w:szCs w:val="20"/>
          <w:lang w:val="en-US"/>
        </w:rPr>
        <w:t>, 1</w:t>
      </w:r>
      <w:r w:rsidR="007916D8" w:rsidRPr="00AB536A">
        <w:rPr>
          <w:rFonts w:ascii="Sennheiser Office" w:hAnsi="Sennheiser Office"/>
          <w:b/>
          <w:bCs/>
          <w:sz w:val="20"/>
          <w:szCs w:val="20"/>
          <w:lang w:val="en-US"/>
        </w:rPr>
        <w:t>7</w:t>
      </w:r>
      <w:r w:rsidR="00FE6DCF" w:rsidRPr="00AB536A">
        <w:rPr>
          <w:rFonts w:ascii="Sennheiser Office" w:hAnsi="Sennheiser Office"/>
          <w:b/>
          <w:bCs/>
          <w:sz w:val="20"/>
          <w:szCs w:val="20"/>
          <w:lang w:val="en-US"/>
        </w:rPr>
        <w:t xml:space="preserve">.03.2020 </w:t>
      </w:r>
      <w:r w:rsidR="00AB536A" w:rsidRPr="00AB536A">
        <w:rPr>
          <w:rFonts w:ascii="Sennheiser Office" w:hAnsi="Sennheiser Office"/>
          <w:b/>
          <w:bCs/>
          <w:sz w:val="20"/>
          <w:szCs w:val="20"/>
          <w:lang w:val="en-US"/>
        </w:rPr>
        <w:t>–</w:t>
      </w:r>
      <w:r w:rsidR="00FE6DCF" w:rsidRPr="00AB536A">
        <w:rPr>
          <w:rFonts w:ascii="Sennheiser Office" w:hAnsi="Sennheiser Office"/>
          <w:b/>
          <w:bCs/>
          <w:sz w:val="20"/>
          <w:szCs w:val="20"/>
          <w:lang w:val="en-US"/>
        </w:rPr>
        <w:t xml:space="preserve"> </w:t>
      </w:r>
      <w:r w:rsidR="00AB536A" w:rsidRPr="00AB536A">
        <w:rPr>
          <w:rFonts w:ascii="Sennheiser Office" w:hAnsi="Sennheiser Office"/>
          <w:b/>
          <w:bCs/>
          <w:sz w:val="20"/>
          <w:szCs w:val="20"/>
          <w:lang w:val="en-US"/>
        </w:rPr>
        <w:t>Due to the q</w:t>
      </w:r>
      <w:r w:rsidR="00AB536A">
        <w:rPr>
          <w:rFonts w:ascii="Sennheiser Office" w:hAnsi="Sennheiser Office"/>
          <w:b/>
          <w:bCs/>
          <w:sz w:val="20"/>
          <w:szCs w:val="20"/>
          <w:lang w:val="en-US"/>
        </w:rPr>
        <w:t>uick spreading of the corona virus we have taken preven</w:t>
      </w:r>
      <w:bookmarkStart w:id="0" w:name="_GoBack"/>
      <w:bookmarkEnd w:id="0"/>
      <w:r w:rsidR="00AB536A">
        <w:rPr>
          <w:rFonts w:ascii="Sennheiser Office" w:hAnsi="Sennheiser Office"/>
          <w:b/>
          <w:bCs/>
          <w:sz w:val="20"/>
          <w:szCs w:val="20"/>
          <w:lang w:val="en-US"/>
        </w:rPr>
        <w:t xml:space="preserve">tative measures </w:t>
      </w:r>
      <w:r w:rsidR="00142ECE">
        <w:rPr>
          <w:rFonts w:ascii="Sennheiser Office" w:hAnsi="Sennheiser Office"/>
          <w:b/>
          <w:bCs/>
          <w:sz w:val="20"/>
          <w:szCs w:val="20"/>
          <w:lang w:val="en-US"/>
        </w:rPr>
        <w:t>at all Sennheiser locatio</w:t>
      </w:r>
      <w:r w:rsidR="00675758">
        <w:rPr>
          <w:rFonts w:ascii="Sennheiser Office" w:hAnsi="Sennheiser Office"/>
          <w:b/>
          <w:bCs/>
          <w:sz w:val="20"/>
          <w:szCs w:val="20"/>
          <w:lang w:val="en-US"/>
        </w:rPr>
        <w:t xml:space="preserve">ns worldwide in order to </w:t>
      </w:r>
      <w:proofErr w:type="spellStart"/>
      <w:r w:rsidR="00675758">
        <w:rPr>
          <w:rFonts w:ascii="Sennheiser Office" w:hAnsi="Sennheiser Office"/>
          <w:b/>
          <w:bCs/>
          <w:sz w:val="20"/>
          <w:szCs w:val="20"/>
          <w:lang w:val="en-US"/>
        </w:rPr>
        <w:t>minimis</w:t>
      </w:r>
      <w:r w:rsidR="00142ECE">
        <w:rPr>
          <w:rFonts w:ascii="Sennheiser Office" w:hAnsi="Sennheiser Office"/>
          <w:b/>
          <w:bCs/>
          <w:sz w:val="20"/>
          <w:szCs w:val="20"/>
          <w:lang w:val="en-US"/>
        </w:rPr>
        <w:t>e</w:t>
      </w:r>
      <w:proofErr w:type="spellEnd"/>
      <w:r w:rsidR="00142ECE">
        <w:rPr>
          <w:rFonts w:ascii="Sennheiser Office" w:hAnsi="Sennheiser Office"/>
          <w:b/>
          <w:bCs/>
          <w:sz w:val="20"/>
          <w:szCs w:val="20"/>
          <w:lang w:val="en-US"/>
        </w:rPr>
        <w:t xml:space="preserve"> the risk of infection for our employees and to maintain the business</w:t>
      </w:r>
      <w:r w:rsidR="00914F24">
        <w:rPr>
          <w:rFonts w:ascii="Sennheiser Office" w:hAnsi="Sennheiser Office"/>
          <w:b/>
          <w:bCs/>
          <w:sz w:val="20"/>
          <w:szCs w:val="20"/>
          <w:lang w:val="en-US"/>
        </w:rPr>
        <w:t xml:space="preserve"> at the same time.</w:t>
      </w:r>
    </w:p>
    <w:p w14:paraId="16403F2B" w14:textId="428E0018" w:rsidR="00AB536A" w:rsidRDefault="00AB536A" w:rsidP="00FE6DCF">
      <w:pPr>
        <w:rPr>
          <w:rFonts w:ascii="Sennheiser Office" w:hAnsi="Sennheiser Office"/>
          <w:b/>
          <w:bCs/>
          <w:sz w:val="20"/>
          <w:szCs w:val="20"/>
          <w:lang w:val="en-US"/>
        </w:rPr>
      </w:pPr>
    </w:p>
    <w:p w14:paraId="5CA67EC5" w14:textId="705B49BE" w:rsidR="00914F24" w:rsidRPr="003E20CF" w:rsidRDefault="00490D10" w:rsidP="00FE6DCF">
      <w:pPr>
        <w:rPr>
          <w:rFonts w:ascii="Sennheiser Office" w:hAnsi="Sennheiser Office"/>
          <w:sz w:val="20"/>
          <w:szCs w:val="20"/>
          <w:lang w:val="en-US"/>
        </w:rPr>
      </w:pPr>
      <w:r w:rsidRPr="003E20CF">
        <w:rPr>
          <w:rFonts w:ascii="Sennheiser Office" w:hAnsi="Sennheiser Office"/>
          <w:sz w:val="20"/>
          <w:szCs w:val="20"/>
          <w:lang w:val="en-US"/>
        </w:rPr>
        <w:t xml:space="preserve">Production at our headquarters </w:t>
      </w:r>
      <w:r w:rsidR="003E20CF" w:rsidRPr="003E20CF">
        <w:rPr>
          <w:rFonts w:ascii="Sennheiser Office" w:hAnsi="Sennheiser Office"/>
          <w:sz w:val="20"/>
          <w:szCs w:val="20"/>
          <w:lang w:val="en-US"/>
        </w:rPr>
        <w:t>in Germany</w:t>
      </w:r>
      <w:r w:rsidR="003E20CF">
        <w:rPr>
          <w:rFonts w:ascii="Sennheiser Office" w:hAnsi="Sennheiser Office"/>
          <w:sz w:val="20"/>
          <w:szCs w:val="20"/>
          <w:lang w:val="en-US"/>
        </w:rPr>
        <w:t xml:space="preserve"> currently works in two shifts that are separated from each other</w:t>
      </w:r>
      <w:r w:rsidR="007D4920">
        <w:rPr>
          <w:rFonts w:ascii="Sennheiser Office" w:hAnsi="Sennheiser Office"/>
          <w:sz w:val="20"/>
          <w:szCs w:val="20"/>
          <w:lang w:val="en-US"/>
        </w:rPr>
        <w:t xml:space="preserve">. In all other areas, the employees have been asked to work from home office as far as possible. </w:t>
      </w:r>
      <w:r w:rsidR="00C6271B">
        <w:rPr>
          <w:rFonts w:ascii="Sennheiser Office" w:hAnsi="Sennheiser Office"/>
          <w:sz w:val="20"/>
          <w:szCs w:val="20"/>
          <w:lang w:val="en-US"/>
        </w:rPr>
        <w:t xml:space="preserve">If </w:t>
      </w:r>
      <w:r w:rsidR="005A4C57">
        <w:rPr>
          <w:rFonts w:ascii="Sennheiser Office" w:hAnsi="Sennheiser Office"/>
          <w:sz w:val="20"/>
          <w:szCs w:val="20"/>
          <w:lang w:val="en-US"/>
        </w:rPr>
        <w:t xml:space="preserve">for certain tasks </w:t>
      </w:r>
      <w:r w:rsidR="00C6271B">
        <w:rPr>
          <w:rFonts w:ascii="Sennheiser Office" w:hAnsi="Sennheiser Office"/>
          <w:sz w:val="20"/>
          <w:szCs w:val="20"/>
          <w:lang w:val="en-US"/>
        </w:rPr>
        <w:t xml:space="preserve">presence at the office is </w:t>
      </w:r>
      <w:r w:rsidR="00224005">
        <w:rPr>
          <w:rFonts w:ascii="Sennheiser Office" w:hAnsi="Sennheiser Office"/>
          <w:sz w:val="20"/>
          <w:szCs w:val="20"/>
          <w:lang w:val="en-US"/>
        </w:rPr>
        <w:t>necessary,</w:t>
      </w:r>
      <w:r w:rsidR="00C6271B">
        <w:rPr>
          <w:rFonts w:ascii="Sennheiser Office" w:hAnsi="Sennheiser Office"/>
          <w:sz w:val="20"/>
          <w:szCs w:val="20"/>
          <w:lang w:val="en-US"/>
        </w:rPr>
        <w:t xml:space="preserve"> the </w:t>
      </w:r>
      <w:r w:rsidR="0049675D">
        <w:rPr>
          <w:rFonts w:ascii="Sennheiser Office" w:hAnsi="Sennheiser Office"/>
          <w:sz w:val="20"/>
          <w:szCs w:val="20"/>
          <w:lang w:val="en-US"/>
        </w:rPr>
        <w:t xml:space="preserve">teams </w:t>
      </w:r>
      <w:r w:rsidR="00E32F0E">
        <w:rPr>
          <w:rFonts w:ascii="Sennheiser Office" w:hAnsi="Sennheiser Office"/>
          <w:sz w:val="20"/>
          <w:szCs w:val="20"/>
          <w:lang w:val="en-US"/>
        </w:rPr>
        <w:t>have found arrangements to work in different groups</w:t>
      </w:r>
      <w:r w:rsidR="005A4C57">
        <w:rPr>
          <w:rFonts w:ascii="Sennheiser Office" w:hAnsi="Sennheiser Office"/>
          <w:sz w:val="20"/>
          <w:szCs w:val="20"/>
          <w:lang w:val="en-US"/>
        </w:rPr>
        <w:t xml:space="preserve"> – </w:t>
      </w:r>
      <w:r w:rsidR="00675758">
        <w:rPr>
          <w:rFonts w:ascii="Sennheiser Office" w:hAnsi="Sennheiser Office"/>
          <w:sz w:val="20"/>
          <w:szCs w:val="20"/>
          <w:lang w:val="en-US"/>
        </w:rPr>
        <w:t xml:space="preserve">thus </w:t>
      </w:r>
      <w:proofErr w:type="spellStart"/>
      <w:r w:rsidR="00675758">
        <w:rPr>
          <w:rFonts w:ascii="Sennheiser Office" w:hAnsi="Sennheiser Office"/>
          <w:sz w:val="20"/>
          <w:szCs w:val="20"/>
          <w:lang w:val="en-US"/>
        </w:rPr>
        <w:t>minimis</w:t>
      </w:r>
      <w:r w:rsidR="00E32F0E">
        <w:rPr>
          <w:rFonts w:ascii="Sennheiser Office" w:hAnsi="Sennheiser Office"/>
          <w:sz w:val="20"/>
          <w:szCs w:val="20"/>
          <w:lang w:val="en-US"/>
        </w:rPr>
        <w:t>ing</w:t>
      </w:r>
      <w:proofErr w:type="spellEnd"/>
      <w:r w:rsidR="00E32F0E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4D328E">
        <w:rPr>
          <w:rFonts w:ascii="Sennheiser Office" w:hAnsi="Sennheiser Office"/>
          <w:sz w:val="20"/>
          <w:szCs w:val="20"/>
          <w:lang w:val="en-US"/>
        </w:rPr>
        <w:t>personal contact as much as possible.</w:t>
      </w:r>
      <w:r w:rsidR="00224005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B42434" w:rsidRPr="00B42434">
        <w:rPr>
          <w:rFonts w:ascii="Sennheiser Office" w:hAnsi="Sennheiser Office"/>
          <w:sz w:val="20"/>
          <w:szCs w:val="20"/>
          <w:lang w:val="en-US"/>
        </w:rPr>
        <w:t>Together, we are constantly monitoring developments related to the corona</w:t>
      </w:r>
      <w:r w:rsidR="00CC472F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B42434" w:rsidRPr="00B42434">
        <w:rPr>
          <w:rFonts w:ascii="Sennheiser Office" w:hAnsi="Sennheiser Office"/>
          <w:sz w:val="20"/>
          <w:szCs w:val="20"/>
          <w:lang w:val="en-US"/>
        </w:rPr>
        <w:t xml:space="preserve">virus in order to decide when employees can return to the office </w:t>
      </w:r>
      <w:r w:rsidR="00D800DC">
        <w:rPr>
          <w:rFonts w:ascii="Sennheiser Office" w:hAnsi="Sennheiser Office"/>
          <w:sz w:val="20"/>
          <w:szCs w:val="20"/>
          <w:lang w:val="en-US"/>
        </w:rPr>
        <w:t>or work within the usual routines again.</w:t>
      </w:r>
    </w:p>
    <w:p w14:paraId="1B1073BA" w14:textId="77777777" w:rsidR="00FE6DCF" w:rsidRPr="00490D10" w:rsidRDefault="00FE6DCF" w:rsidP="00FE6DCF">
      <w:pPr>
        <w:rPr>
          <w:rFonts w:ascii="Sennheiser Office" w:hAnsi="Sennheiser Office"/>
          <w:sz w:val="20"/>
          <w:szCs w:val="20"/>
          <w:lang w:val="en-US"/>
        </w:rPr>
      </w:pPr>
    </w:p>
    <w:p w14:paraId="337D2CDB" w14:textId="2DCFF501" w:rsidR="00FE6DCF" w:rsidRPr="00FD1CAD" w:rsidRDefault="00D800DC" w:rsidP="00FE6DCF">
      <w:pPr>
        <w:rPr>
          <w:rFonts w:ascii="Sennheiser Office" w:hAnsi="Sennheiser Office"/>
          <w:sz w:val="20"/>
          <w:szCs w:val="20"/>
          <w:lang w:val="en-US"/>
        </w:rPr>
      </w:pPr>
      <w:r w:rsidRPr="00D800DC">
        <w:rPr>
          <w:rFonts w:ascii="Sennheiser Office" w:hAnsi="Sennheiser Office"/>
          <w:sz w:val="20"/>
          <w:szCs w:val="20"/>
          <w:lang w:val="en-US"/>
        </w:rPr>
        <w:t>In addition, we have d</w:t>
      </w:r>
      <w:r>
        <w:rPr>
          <w:rFonts w:ascii="Sennheiser Office" w:hAnsi="Sennheiser Office"/>
          <w:sz w:val="20"/>
          <w:szCs w:val="20"/>
          <w:lang w:val="en-US"/>
        </w:rPr>
        <w:t xml:space="preserve">ecided to </w:t>
      </w:r>
      <w:r w:rsidR="00DF2CED">
        <w:rPr>
          <w:rFonts w:ascii="Sennheiser Office" w:hAnsi="Sennheiser Office"/>
          <w:sz w:val="20"/>
          <w:szCs w:val="20"/>
          <w:lang w:val="en-US"/>
        </w:rPr>
        <w:t xml:space="preserve">temporarily close our Sennheiser Stores worldwide. </w:t>
      </w:r>
      <w:r w:rsidR="00DF2CED" w:rsidRPr="00DF2CED">
        <w:rPr>
          <w:rFonts w:ascii="Sennheiser Office" w:hAnsi="Sennheiser Office"/>
          <w:sz w:val="20"/>
          <w:szCs w:val="20"/>
          <w:lang w:val="en-US"/>
        </w:rPr>
        <w:t>This includes a total of nine store i</w:t>
      </w:r>
      <w:r w:rsidR="002A2B6D">
        <w:rPr>
          <w:rFonts w:ascii="Sennheiser Office" w:hAnsi="Sennheiser Office"/>
          <w:sz w:val="20"/>
          <w:szCs w:val="20"/>
          <w:lang w:val="en-US"/>
        </w:rPr>
        <w:t>n</w:t>
      </w:r>
      <w:r w:rsidR="00DF2CED" w:rsidRPr="00DF2CED">
        <w:rPr>
          <w:rFonts w:ascii="Sennheiser Office" w:hAnsi="Sennheiser Office"/>
          <w:sz w:val="20"/>
          <w:szCs w:val="20"/>
          <w:lang w:val="en-US"/>
        </w:rPr>
        <w:t xml:space="preserve"> Berlin, M</w:t>
      </w:r>
      <w:r w:rsidR="00DF2CED">
        <w:rPr>
          <w:rFonts w:ascii="Sennheiser Office" w:hAnsi="Sennheiser Office"/>
          <w:sz w:val="20"/>
          <w:szCs w:val="20"/>
          <w:lang w:val="en-US"/>
        </w:rPr>
        <w:t>unich</w:t>
      </w:r>
      <w:r w:rsidR="000B4166">
        <w:rPr>
          <w:rFonts w:ascii="Sennheiser Office" w:hAnsi="Sennheiser Office"/>
          <w:sz w:val="20"/>
          <w:szCs w:val="20"/>
          <w:lang w:val="en-US"/>
        </w:rPr>
        <w:t xml:space="preserve">, </w:t>
      </w:r>
      <w:proofErr w:type="spellStart"/>
      <w:r w:rsidR="000B4166" w:rsidRPr="000B4166">
        <w:rPr>
          <w:rFonts w:ascii="Sennheiser Office" w:hAnsi="Sennheiser Office"/>
          <w:sz w:val="20"/>
          <w:szCs w:val="20"/>
          <w:lang w:val="en-US"/>
        </w:rPr>
        <w:t>Wennebostel</w:t>
      </w:r>
      <w:proofErr w:type="spellEnd"/>
      <w:r w:rsidR="000B4166" w:rsidRPr="000B4166">
        <w:rPr>
          <w:rFonts w:ascii="Sennheiser Office" w:hAnsi="Sennheiser Office"/>
          <w:sz w:val="20"/>
          <w:szCs w:val="20"/>
          <w:lang w:val="en-US"/>
        </w:rPr>
        <w:t>, San Francisco, Sydney, Seoul, Singapore and Mexico City.</w:t>
      </w:r>
      <w:r w:rsidR="000B4166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0B4166" w:rsidRPr="00FD1CAD">
        <w:rPr>
          <w:rFonts w:ascii="Sennheiser Office" w:hAnsi="Sennheiser Office"/>
          <w:sz w:val="20"/>
          <w:szCs w:val="20"/>
          <w:lang w:val="en-US"/>
        </w:rPr>
        <w:t>By taking this preventative measure</w:t>
      </w:r>
      <w:r w:rsidR="00681F7C" w:rsidRPr="00FD1CAD">
        <w:rPr>
          <w:rFonts w:ascii="Sennheiser Office" w:hAnsi="Sennheiser Office"/>
          <w:sz w:val="20"/>
          <w:szCs w:val="20"/>
          <w:lang w:val="en-US"/>
        </w:rPr>
        <w:t xml:space="preserve">, we want </w:t>
      </w:r>
      <w:r w:rsidR="00FD1CAD">
        <w:rPr>
          <w:rFonts w:ascii="Sennheiser Office" w:hAnsi="Sennheiser Office"/>
          <w:sz w:val="20"/>
          <w:szCs w:val="20"/>
          <w:lang w:val="en-US"/>
        </w:rPr>
        <w:t>to protect both our employees and our customers</w:t>
      </w:r>
      <w:r w:rsidR="003F713D">
        <w:rPr>
          <w:rFonts w:ascii="Sennheiser Office" w:hAnsi="Sennheiser Office"/>
          <w:sz w:val="20"/>
          <w:szCs w:val="20"/>
          <w:lang w:val="en-US"/>
        </w:rPr>
        <w:t xml:space="preserve">. All products can still be purchased via our online store at </w:t>
      </w:r>
      <w:hyperlink r:id="rId11" w:history="1">
        <w:r w:rsidR="003F713D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sennheiser.com</w:t>
        </w:r>
      </w:hyperlink>
      <w:r w:rsidR="003F713D">
        <w:rPr>
          <w:rFonts w:ascii="Sennheiser Office" w:hAnsi="Sennheiser Office"/>
          <w:sz w:val="20"/>
          <w:szCs w:val="20"/>
          <w:lang w:val="en-US"/>
        </w:rPr>
        <w:t>.</w:t>
      </w:r>
    </w:p>
    <w:p w14:paraId="77028860" w14:textId="16155735" w:rsidR="000B4166" w:rsidRDefault="000B4166" w:rsidP="00FE6DCF">
      <w:pPr>
        <w:rPr>
          <w:rFonts w:ascii="Sennheiser Office" w:hAnsi="Sennheiser Office"/>
          <w:sz w:val="20"/>
          <w:szCs w:val="20"/>
          <w:lang w:val="en-US"/>
        </w:rPr>
      </w:pPr>
    </w:p>
    <w:p w14:paraId="4BBF510A" w14:textId="23AF1550" w:rsidR="00731CCA" w:rsidRDefault="00731CCA" w:rsidP="00FE6DCF">
      <w:pPr>
        <w:rPr>
          <w:rFonts w:ascii="Sennheiser Office" w:hAnsi="Sennheiser Office"/>
          <w:sz w:val="20"/>
          <w:szCs w:val="20"/>
          <w:lang w:val="en-US"/>
        </w:rPr>
      </w:pPr>
      <w:r>
        <w:rPr>
          <w:rFonts w:ascii="Sennheiser Office" w:hAnsi="Sennheiser Office"/>
          <w:sz w:val="20"/>
          <w:szCs w:val="20"/>
          <w:lang w:val="en-US"/>
        </w:rPr>
        <w:t xml:space="preserve">Even if this situation </w:t>
      </w:r>
      <w:r w:rsidR="0025689A">
        <w:rPr>
          <w:rFonts w:ascii="Sennheiser Office" w:hAnsi="Sennheiser Office"/>
          <w:sz w:val="20"/>
          <w:szCs w:val="20"/>
          <w:lang w:val="en-US"/>
        </w:rPr>
        <w:t xml:space="preserve">separates us further from each other </w:t>
      </w:r>
      <w:r w:rsidR="00DD4F91">
        <w:rPr>
          <w:rFonts w:ascii="Sennheiser Office" w:hAnsi="Sennheiser Office"/>
          <w:sz w:val="20"/>
          <w:szCs w:val="20"/>
          <w:lang w:val="en-US"/>
        </w:rPr>
        <w:t xml:space="preserve">geographically, it </w:t>
      </w:r>
      <w:r w:rsidR="00B433E7">
        <w:rPr>
          <w:rFonts w:ascii="Sennheiser Office" w:hAnsi="Sennheiser Office"/>
          <w:sz w:val="20"/>
          <w:szCs w:val="20"/>
          <w:lang w:val="en-US"/>
        </w:rPr>
        <w:t xml:space="preserve">brings us closer together with our colleagues from around the world at the same time. </w:t>
      </w:r>
      <w:r w:rsidR="004301B2" w:rsidRPr="004301B2">
        <w:rPr>
          <w:rFonts w:ascii="Sennheiser Office" w:hAnsi="Sennheiser Office"/>
          <w:sz w:val="20"/>
          <w:szCs w:val="20"/>
          <w:lang w:val="en-US"/>
        </w:rPr>
        <w:t>Because no matter where – at home office, in divided groups at the office or in separated shifts in our production – we still work on creating very special sound experiences and unique moments</w:t>
      </w:r>
      <w:r w:rsidR="004301B2">
        <w:rPr>
          <w:rFonts w:ascii="Sennheiser Office" w:hAnsi="Sennheiser Office"/>
          <w:sz w:val="20"/>
          <w:szCs w:val="20"/>
          <w:lang w:val="en-US"/>
        </w:rPr>
        <w:t xml:space="preserve"> for our customers</w:t>
      </w:r>
      <w:r w:rsidR="004301B2" w:rsidRPr="004301B2">
        <w:rPr>
          <w:rFonts w:ascii="Sennheiser Office" w:hAnsi="Sennheiser Office"/>
          <w:sz w:val="20"/>
          <w:szCs w:val="20"/>
          <w:lang w:val="en-US"/>
        </w:rPr>
        <w:t>.</w:t>
      </w:r>
      <w:r w:rsidR="004301B2">
        <w:rPr>
          <w:rFonts w:ascii="Sennheiser Office" w:hAnsi="Sennheiser Office"/>
          <w:sz w:val="20"/>
          <w:szCs w:val="20"/>
          <w:lang w:val="en-US"/>
        </w:rPr>
        <w:t xml:space="preserve"> </w:t>
      </w:r>
      <w:hyperlink r:id="rId12" w:history="1">
        <w:r w:rsidR="00DA3E17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How th</w:t>
        </w:r>
        <w:r w:rsidR="00A760F1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is</w:t>
        </w:r>
        <w:r w:rsidR="00DA3E17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 xml:space="preserve"> looks like at the moment </w:t>
        </w:r>
        <w:r w:rsidR="00A760F1" w:rsidRPr="00133078">
          <w:rPr>
            <w:rStyle w:val="Hyperlink"/>
            <w:rFonts w:ascii="Sennheiser Office" w:hAnsi="Sennheiser Office"/>
            <w:sz w:val="20"/>
            <w:szCs w:val="20"/>
            <w:lang w:val="en-US"/>
          </w:rPr>
          <w:t>is documented on our website.</w:t>
        </w:r>
      </w:hyperlink>
      <w:r w:rsidR="00A760F1">
        <w:rPr>
          <w:rFonts w:ascii="Sennheiser Office" w:hAnsi="Sennheiser Office"/>
          <w:sz w:val="20"/>
          <w:szCs w:val="20"/>
          <w:lang w:val="en-US"/>
        </w:rPr>
        <w:t xml:space="preserve"> </w:t>
      </w:r>
      <w:r w:rsidR="00A760F1" w:rsidRPr="00A760F1">
        <w:rPr>
          <w:rFonts w:ascii="Sennheiser Office" w:hAnsi="Sennheiser Office" w:cs="Calibri"/>
          <w:sz w:val="20"/>
          <w:szCs w:val="20"/>
          <w:lang w:val="en-US"/>
        </w:rPr>
        <w:t>#</w:t>
      </w:r>
      <w:proofErr w:type="spellStart"/>
      <w:r w:rsidR="00A760F1" w:rsidRPr="00A760F1">
        <w:rPr>
          <w:rFonts w:ascii="Sennheiser Office" w:hAnsi="Sennheiser Office" w:cs="Calibri"/>
          <w:sz w:val="20"/>
          <w:szCs w:val="20"/>
          <w:lang w:val="en-US"/>
        </w:rPr>
        <w:t>ThisIsYourSennheiserCrew</w:t>
      </w:r>
      <w:proofErr w:type="spellEnd"/>
    </w:p>
    <w:p w14:paraId="0CCC35E1" w14:textId="0417B91C" w:rsidR="00C24DAB" w:rsidRPr="001A76BA" w:rsidRDefault="001A76BA" w:rsidP="00066939">
      <w:pPr>
        <w:spacing w:line="240" w:lineRule="auto"/>
      </w:pPr>
      <w:r w:rsidRPr="001D6133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A04CD50" wp14:editId="5E0779F5">
                <wp:simplePos x="0" y="0"/>
                <wp:positionH relativeFrom="margin">
                  <wp:align>right</wp:align>
                </wp:positionH>
                <wp:positionV relativeFrom="page">
                  <wp:posOffset>1457960</wp:posOffset>
                </wp:positionV>
                <wp:extent cx="4899025" cy="857250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1502" y="21120"/>
                    <wp:lineTo x="21502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5C28" w14:textId="02F47B17" w:rsidR="001A76BA" w:rsidRPr="000C2782" w:rsidRDefault="001A76BA" w:rsidP="001A76BA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</w:t>
                            </w:r>
                            <w:r w:rsidR="005C7114"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c</w:t>
                            </w:r>
                            <w:r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onta</w:t>
                            </w:r>
                            <w:r w:rsidR="005C7114"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c</w:t>
                            </w:r>
                            <w:r w:rsidRPr="000C278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t</w:t>
                            </w:r>
                          </w:p>
                          <w:p w14:paraId="43EB5933" w14:textId="77777777" w:rsidR="001A76BA" w:rsidRPr="000C2782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36C9DE3B" w14:textId="4A2D055B" w:rsidR="001A76BA" w:rsidRPr="000C2782" w:rsidRDefault="00DE1AF2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95D5" w:themeColor="accent1"/>
                                <w:sz w:val="16"/>
                                <w:szCs w:val="16"/>
                                <w:lang w:val="en-US"/>
                              </w:rPr>
                              <w:t>Maik Robbe</w:t>
                            </w:r>
                            <w:r w:rsidR="001A76BA"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1A76BA"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1A76BA"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1A76BA"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5A5BE1D3" w14:textId="3B92F59D" w:rsidR="001A76BA" w:rsidRPr="000C2782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>T</w:t>
                            </w:r>
                            <w:r w:rsidR="00794EC8">
                              <w:rPr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  <w:r w:rsidRPr="000C278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+</w:t>
                            </w:r>
                            <w:r w:rsidR="00DE1AF2" w:rsidRPr="00DE1AF2">
                              <w:rPr>
                                <w:sz w:val="16"/>
                                <w:szCs w:val="16"/>
                                <w:lang w:val="en-US"/>
                              </w:rPr>
                              <w:t>44 (0) 7393 462484</w:t>
                            </w:r>
                          </w:p>
                          <w:p w14:paraId="11F339FD" w14:textId="3D6823C8" w:rsidR="001A76BA" w:rsidRPr="00855388" w:rsidRDefault="00DE1AF2" w:rsidP="001A76BA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Maik</w:t>
                            </w:r>
                            <w:r w:rsidR="001A76BA" w:rsidRPr="00855388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Robbe</w:t>
                            </w:r>
                            <w:r w:rsidR="001A76BA" w:rsidRPr="00855388">
                              <w:rPr>
                                <w:sz w:val="16"/>
                                <w:szCs w:val="16"/>
                              </w:rPr>
                              <w:t>@sennheiser.com</w:t>
                            </w:r>
                          </w:p>
                          <w:p w14:paraId="3B046CB0" w14:textId="77777777" w:rsidR="001A76BA" w:rsidRPr="00855388" w:rsidRDefault="001A76BA" w:rsidP="001A76BA">
                            <w:pPr>
                              <w:pStyle w:val="Cont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CA643F" w14:textId="77777777" w:rsidR="001A76BA" w:rsidRPr="00855388" w:rsidRDefault="001A76BA" w:rsidP="001A76BA">
                            <w:pPr>
                              <w:pStyle w:val="Contact"/>
                              <w:rPr>
                                <w:sz w:val="16"/>
                                <w:szCs w:val="16"/>
                              </w:rPr>
                            </w:pPr>
                            <w:r w:rsidRPr="0085538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CD5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34.55pt;margin-top:114.8pt;width:385.75pt;height:67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qHIwIAAEEEAAAOAAAAZHJzL2Uyb0RvYy54bWysU8Fu2zAMvQ/YPwi6L06ytWuDOEXWIsOA&#10;oi3QDj0rstQYkEVNUmJnX78n2W67bqdhF5kmKZLv8Wl50TWGHZQPNdmSzyZTzpSVVNX2qeTfHzYf&#10;zjgLUdhKGLKq5EcV+MXq/btl6xZqTjsylfIMRWxYtK7kuxjdoiiC3KlGhAk5ZRHU5BsR8eufisqL&#10;FtUbU8yn09OiJV85T1KFAO9VH+SrXF9rJeOt1kFFZkqO2WI+fT636SxWS7F48sLtajmMIf5hikbU&#10;Fk2fS12JKNje13+UamrpKZCOE0lNQVrXUmUMQDObvkFzvxNOZSwgJ7hnmsL/KytvDnee1RV2x5kV&#10;DVb0oLqolanYLLHTurBA0r1DWuy+UJcyB3+AM4HutG/SF3AY4uD5+MwtijEJ56ez8/Pp/IQzidjZ&#10;yef5SSa/eLntfIhfFTUsGSX32F2mVByuQ0RHpI4pqZmlTW1M3p+xrC356UeU/C2CG8biYsLQz5qs&#10;2G27AcCWqiNweep1EZzc1Gh+LUK8Ex5CABSIO97i0IbQhAaLsx35n3/zp3zsB1HOWgir5OHHXnjF&#10;mflmsbmkwtHwo7EdDbtvLglaxTYwTTZxwUczmtpT8wjNr1MXhISV6FXyOJqXsZc33oxU63VOgtac&#10;iNf23slUOpGUqHzoHoV3A98Rm7qhUXJi8Yb2Prend72PpOu8k0Roz+LAM3SaVzW8qfQQXv/nrJeX&#10;v/oFAAD//wMAUEsDBBQABgAIAAAAIQBhxQbg3QAAAAgBAAAPAAAAZHJzL2Rvd25yZXYueG1sTI9L&#10;T4RAEITvJv6HSZt4cwdQWUWajfFx87lqoreBaYE4D8I0LP57x5MeK1Wp+qrcLNaImcbQe4eQrhIQ&#10;5Bqve9civL7cHp2BCKycVsY7QvimAJtqf69UhfY790zzllsRS1woFELHPBRShqYjq8LKD+Si9+lH&#10;qzjKsZV6VLtYbo3MkiSXVvUuLnRqoKuOmq/tZBHMexjv6oQ/5uv2np8e5fR2kz4gHh4slxcgmBb+&#10;C8MvfkSHKjLVfnI6CIMQjzBClp3nIKK9XqenIGqE4/wkB1mV8v+B6gcAAP//AwBQSwECLQAUAAYA&#10;CAAAACEAtoM4kv4AAADhAQAAEwAAAAAAAAAAAAAAAAAAAAAAW0NvbnRlbnRfVHlwZXNdLnhtbFBL&#10;AQItABQABgAIAAAAIQA4/SH/1gAAAJQBAAALAAAAAAAAAAAAAAAAAC8BAABfcmVscy8ucmVsc1BL&#10;AQItABQABgAIAAAAIQBZNfqHIwIAAEEEAAAOAAAAAAAAAAAAAAAAAC4CAABkcnMvZTJvRG9jLnht&#10;bFBLAQItABQABgAIAAAAIQBhxQbg3QAAAAgBAAAPAAAAAAAAAAAAAAAAAH0EAABkcnMvZG93bnJl&#10;di54bWxQSwUGAAAAAAQABADzAAAAhwUAAAAA&#10;" filled="f" stroked="f" strokeweight=".5pt">
                <v:textbox inset="0,0,0,0">
                  <w:txbxContent>
                    <w:p w14:paraId="585B5C28" w14:textId="02F47B17" w:rsidR="001A76BA" w:rsidRPr="000C2782" w:rsidRDefault="001A76BA" w:rsidP="001A76BA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Press</w:t>
                      </w:r>
                      <w:r w:rsidR="005C7114"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 c</w:t>
                      </w:r>
                      <w:r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onta</w:t>
                      </w:r>
                      <w:r w:rsidR="005C7114"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c</w:t>
                      </w:r>
                      <w:r w:rsidRPr="000C2782">
                        <w:rPr>
                          <w:b/>
                          <w:sz w:val="16"/>
                          <w:szCs w:val="16"/>
                          <w:lang w:val="en-US"/>
                        </w:rPr>
                        <w:t>t</w:t>
                      </w:r>
                    </w:p>
                    <w:p w14:paraId="43EB5933" w14:textId="77777777" w:rsidR="001A76BA" w:rsidRPr="000C2782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36C9DE3B" w14:textId="4A2D055B" w:rsidR="001A76BA" w:rsidRPr="000C2782" w:rsidRDefault="00DE1AF2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95D5" w:themeColor="accent1"/>
                          <w:sz w:val="16"/>
                          <w:szCs w:val="16"/>
                          <w:lang w:val="en-US"/>
                        </w:rPr>
                        <w:t>Maik Robbe</w:t>
                      </w:r>
                      <w:r w:rsidR="001A76BA"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1A76BA"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1A76BA"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1A76BA" w:rsidRPr="000C2782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5A5BE1D3" w14:textId="3B92F59D" w:rsidR="001A76BA" w:rsidRPr="000C2782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>T</w:t>
                      </w:r>
                      <w:r w:rsidR="00794EC8">
                        <w:rPr>
                          <w:sz w:val="16"/>
                          <w:szCs w:val="16"/>
                          <w:lang w:val="en-US"/>
                        </w:rPr>
                        <w:t>:</w:t>
                      </w:r>
                      <w:r w:rsidRPr="000C2782">
                        <w:rPr>
                          <w:sz w:val="16"/>
                          <w:szCs w:val="16"/>
                          <w:lang w:val="en-US"/>
                        </w:rPr>
                        <w:t xml:space="preserve"> +</w:t>
                      </w:r>
                      <w:r w:rsidR="00DE1AF2" w:rsidRPr="00DE1AF2">
                        <w:rPr>
                          <w:sz w:val="16"/>
                          <w:szCs w:val="16"/>
                          <w:lang w:val="en-US"/>
                        </w:rPr>
                        <w:t>44 (0) 7393 462484</w:t>
                      </w:r>
                    </w:p>
                    <w:p w14:paraId="11F339FD" w14:textId="3D6823C8" w:rsidR="001A76BA" w:rsidRPr="00855388" w:rsidRDefault="00DE1AF2" w:rsidP="001A76BA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Maik</w:t>
                      </w:r>
                      <w:r w:rsidR="001A76BA" w:rsidRPr="00855388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Robbe</w:t>
                      </w:r>
                      <w:r w:rsidR="001A76BA" w:rsidRPr="00855388">
                        <w:rPr>
                          <w:sz w:val="16"/>
                          <w:szCs w:val="16"/>
                        </w:rPr>
                        <w:t>@sennheiser.com</w:t>
                      </w:r>
                    </w:p>
                    <w:p w14:paraId="3B046CB0" w14:textId="77777777" w:rsidR="001A76BA" w:rsidRPr="00855388" w:rsidRDefault="001A76BA" w:rsidP="001A76BA">
                      <w:pPr>
                        <w:pStyle w:val="Contact"/>
                        <w:rPr>
                          <w:sz w:val="16"/>
                          <w:szCs w:val="16"/>
                        </w:rPr>
                      </w:pPr>
                    </w:p>
                    <w:p w14:paraId="33CA643F" w14:textId="77777777" w:rsidR="001A76BA" w:rsidRPr="00855388" w:rsidRDefault="001A76BA" w:rsidP="001A76BA">
                      <w:pPr>
                        <w:pStyle w:val="Contact"/>
                        <w:rPr>
                          <w:sz w:val="16"/>
                          <w:szCs w:val="16"/>
                        </w:rPr>
                      </w:pPr>
                      <w:r w:rsidRPr="00855388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</w:p>
    <w:sectPr w:rsidR="00C24DAB" w:rsidRPr="001A76BA" w:rsidSect="009063D2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7A60F" w14:textId="77777777" w:rsidR="006C0D9B" w:rsidRDefault="006C0D9B" w:rsidP="00CA1EB9">
      <w:pPr>
        <w:spacing w:line="240" w:lineRule="auto"/>
      </w:pPr>
      <w:r>
        <w:separator/>
      </w:r>
    </w:p>
  </w:endnote>
  <w:endnote w:type="continuationSeparator" w:id="0">
    <w:p w14:paraId="77655BB7" w14:textId="77777777" w:rsidR="006C0D9B" w:rsidRDefault="006C0D9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nnheiser Office">
    <w:altName w:val="Sennheiser Office"/>
    <w:charset w:val="00"/>
    <w:family w:val="swiss"/>
    <w:pitch w:val="variable"/>
    <w:sig w:usb0="A00000AF" w:usb1="500020DB" w:usb2="00000000" w:usb3="00000000" w:csb0="00000093" w:csb1="00000000"/>
    <w:embedRegular r:id="rId1" w:fontKey="{C8C0B94B-CA03-461C-A3D3-34572C20B637}"/>
    <w:embedBold r:id="rId2" w:fontKey="{FA93CE20-C167-4C78-9BB7-3FECC0418B08}"/>
    <w:embedBoldItalic r:id="rId3" w:fontKey="{D6150064-4424-49D0-B0D6-7A86126E74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0F14D9-7E8A-45C3-99F0-6A31325FF5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782A0AA-039B-4489-BA0E-10BA069FD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3B443" w14:textId="77777777" w:rsidR="00EB6084" w:rsidRDefault="008A7504" w:rsidP="007A57B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7455" behindDoc="1" locked="0" layoutInCell="1" allowOverlap="1" wp14:anchorId="0B60A685" wp14:editId="15E0F9D6">
          <wp:simplePos x="0" y="0"/>
          <wp:positionH relativeFrom="column">
            <wp:posOffset>4667771</wp:posOffset>
          </wp:positionH>
          <wp:positionV relativeFrom="paragraph">
            <wp:posOffset>8303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GB" w:eastAsia="en-GB"/>
      </w:rPr>
      <w:drawing>
        <wp:anchor distT="0" distB="0" distL="114300" distR="114300" simplePos="0" relativeHeight="251673600" behindDoc="0" locked="1" layoutInCell="1" allowOverlap="1" wp14:anchorId="72DD3F16" wp14:editId="2CCA1F9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EE9F6" w14:textId="77777777" w:rsidR="006C0D9B" w:rsidRDefault="006C0D9B" w:rsidP="00CA1EB9">
      <w:pPr>
        <w:spacing w:line="240" w:lineRule="auto"/>
      </w:pPr>
      <w:r>
        <w:separator/>
      </w:r>
    </w:p>
  </w:footnote>
  <w:footnote w:type="continuationSeparator" w:id="0">
    <w:p w14:paraId="623C8A15" w14:textId="77777777" w:rsidR="006C0D9B" w:rsidRDefault="006C0D9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51BD3" w14:textId="0812F62C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75648" behindDoc="0" locked="1" layoutInCell="1" allowOverlap="1" wp14:anchorId="5956F3A0" wp14:editId="77CD313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114">
      <w:rPr>
        <w:color w:val="0095D5" w:themeColor="accent1"/>
      </w:rPr>
      <w:t>Information</w:t>
    </w:r>
  </w:p>
  <w:p w14:paraId="69996709" w14:textId="2C5A9258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75758">
      <w:rPr>
        <w:noProof/>
      </w:rPr>
      <w:t>2</w:t>
    </w:r>
    <w:r>
      <w:fldChar w:fldCharType="end"/>
    </w:r>
    <w:r>
      <w:t>/</w:t>
    </w:r>
    <w:r w:rsidR="00675758">
      <w:fldChar w:fldCharType="begin"/>
    </w:r>
    <w:r w:rsidR="00675758">
      <w:instrText xml:space="preserve"> NUMPAGES  \* Arabic  \* MERGEFORMAT </w:instrText>
    </w:r>
    <w:r w:rsidR="00675758">
      <w:fldChar w:fldCharType="separate"/>
    </w:r>
    <w:r w:rsidR="00675758">
      <w:rPr>
        <w:noProof/>
      </w:rPr>
      <w:t>2</w:t>
    </w:r>
    <w:r w:rsidR="0067575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3D8C7" w14:textId="6C09551A" w:rsidR="00CA1EB9" w:rsidRPr="008E5D5C" w:rsidRDefault="00CA1EB9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8480" behindDoc="0" locked="1" layoutInCell="1" allowOverlap="1" wp14:anchorId="15E600FF" wp14:editId="33C0ED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DCF">
      <w:rPr>
        <w:color w:val="0095D5" w:themeColor="accent1"/>
      </w:rPr>
      <w:t>INFORMATION</w:t>
    </w:r>
  </w:p>
  <w:p w14:paraId="675FF66C" w14:textId="0610FBFD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75758">
      <w:rPr>
        <w:noProof/>
      </w:rPr>
      <w:t>1</w:t>
    </w:r>
    <w:r>
      <w:fldChar w:fldCharType="end"/>
    </w:r>
    <w:r>
      <w:t>/</w:t>
    </w:r>
    <w:r w:rsidR="00675758">
      <w:fldChar w:fldCharType="begin"/>
    </w:r>
    <w:r w:rsidR="00675758">
      <w:instrText xml:space="preserve"> NUMPAGES  \* Arabic  \* MERGEFORMAT </w:instrText>
    </w:r>
    <w:r w:rsidR="00675758">
      <w:fldChar w:fldCharType="separate"/>
    </w:r>
    <w:r w:rsidR="00675758">
      <w:rPr>
        <w:noProof/>
      </w:rPr>
      <w:t>2</w:t>
    </w:r>
    <w:r w:rsidR="0067575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3211F"/>
    <w:multiLevelType w:val="hybridMultilevel"/>
    <w:tmpl w:val="CF08FC82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942FE"/>
    <w:multiLevelType w:val="hybridMultilevel"/>
    <w:tmpl w:val="A8B01344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66939"/>
    <w:rsid w:val="000B4166"/>
    <w:rsid w:val="000B6838"/>
    <w:rsid w:val="000C2782"/>
    <w:rsid w:val="000C3812"/>
    <w:rsid w:val="000C72C2"/>
    <w:rsid w:val="00121501"/>
    <w:rsid w:val="00133078"/>
    <w:rsid w:val="00142ECE"/>
    <w:rsid w:val="001573DA"/>
    <w:rsid w:val="001A76BA"/>
    <w:rsid w:val="001B46A8"/>
    <w:rsid w:val="001C1553"/>
    <w:rsid w:val="001C63D8"/>
    <w:rsid w:val="001D4E25"/>
    <w:rsid w:val="001F3001"/>
    <w:rsid w:val="002057CE"/>
    <w:rsid w:val="00224005"/>
    <w:rsid w:val="0025689A"/>
    <w:rsid w:val="0027380E"/>
    <w:rsid w:val="00282A8D"/>
    <w:rsid w:val="002A2B6D"/>
    <w:rsid w:val="002C6F4D"/>
    <w:rsid w:val="00311C6F"/>
    <w:rsid w:val="00326FB8"/>
    <w:rsid w:val="00375ACD"/>
    <w:rsid w:val="00382DAA"/>
    <w:rsid w:val="003856F9"/>
    <w:rsid w:val="00392091"/>
    <w:rsid w:val="003D06A1"/>
    <w:rsid w:val="003E20CF"/>
    <w:rsid w:val="003F713D"/>
    <w:rsid w:val="004301B2"/>
    <w:rsid w:val="00443360"/>
    <w:rsid w:val="00453B3E"/>
    <w:rsid w:val="00490D10"/>
    <w:rsid w:val="0049675D"/>
    <w:rsid w:val="004A3D31"/>
    <w:rsid w:val="004D328E"/>
    <w:rsid w:val="004D471F"/>
    <w:rsid w:val="004E1A55"/>
    <w:rsid w:val="005327DB"/>
    <w:rsid w:val="00564004"/>
    <w:rsid w:val="005A4C57"/>
    <w:rsid w:val="005B4A9C"/>
    <w:rsid w:val="005C1F67"/>
    <w:rsid w:val="005C7114"/>
    <w:rsid w:val="005D571F"/>
    <w:rsid w:val="005F3702"/>
    <w:rsid w:val="005F5034"/>
    <w:rsid w:val="0060142B"/>
    <w:rsid w:val="00675758"/>
    <w:rsid w:val="00681F7C"/>
    <w:rsid w:val="006C0D9B"/>
    <w:rsid w:val="006F058F"/>
    <w:rsid w:val="0071333D"/>
    <w:rsid w:val="007237E9"/>
    <w:rsid w:val="00731CCA"/>
    <w:rsid w:val="00732897"/>
    <w:rsid w:val="00733688"/>
    <w:rsid w:val="00733EC7"/>
    <w:rsid w:val="00766E21"/>
    <w:rsid w:val="007916D8"/>
    <w:rsid w:val="00794EC8"/>
    <w:rsid w:val="007A57BC"/>
    <w:rsid w:val="007C4F79"/>
    <w:rsid w:val="007D4920"/>
    <w:rsid w:val="007E03F6"/>
    <w:rsid w:val="008559B8"/>
    <w:rsid w:val="00887AF4"/>
    <w:rsid w:val="008A7504"/>
    <w:rsid w:val="008D6CAB"/>
    <w:rsid w:val="008E5D5C"/>
    <w:rsid w:val="008F0FF4"/>
    <w:rsid w:val="009063D2"/>
    <w:rsid w:val="00914F24"/>
    <w:rsid w:val="009302B0"/>
    <w:rsid w:val="009320A9"/>
    <w:rsid w:val="0096404E"/>
    <w:rsid w:val="009729C8"/>
    <w:rsid w:val="00977493"/>
    <w:rsid w:val="009C45A2"/>
    <w:rsid w:val="009D6AD5"/>
    <w:rsid w:val="009F6AF9"/>
    <w:rsid w:val="00A653C8"/>
    <w:rsid w:val="00A760F1"/>
    <w:rsid w:val="00AB0C5A"/>
    <w:rsid w:val="00AB48ED"/>
    <w:rsid w:val="00AB536A"/>
    <w:rsid w:val="00AB5767"/>
    <w:rsid w:val="00AC4E77"/>
    <w:rsid w:val="00AD75E0"/>
    <w:rsid w:val="00AE0EF3"/>
    <w:rsid w:val="00AE2057"/>
    <w:rsid w:val="00B20E88"/>
    <w:rsid w:val="00B42434"/>
    <w:rsid w:val="00B433E7"/>
    <w:rsid w:val="00B476AD"/>
    <w:rsid w:val="00B66D77"/>
    <w:rsid w:val="00B8360C"/>
    <w:rsid w:val="00C06DD4"/>
    <w:rsid w:val="00C24DAB"/>
    <w:rsid w:val="00C43F9C"/>
    <w:rsid w:val="00C6271B"/>
    <w:rsid w:val="00C8099E"/>
    <w:rsid w:val="00C91ACD"/>
    <w:rsid w:val="00CA1EB9"/>
    <w:rsid w:val="00CC06C6"/>
    <w:rsid w:val="00CC472F"/>
    <w:rsid w:val="00CD5497"/>
    <w:rsid w:val="00CF478D"/>
    <w:rsid w:val="00D22EA6"/>
    <w:rsid w:val="00D50D9F"/>
    <w:rsid w:val="00D644ED"/>
    <w:rsid w:val="00D800DC"/>
    <w:rsid w:val="00DA3E17"/>
    <w:rsid w:val="00DC69CF"/>
    <w:rsid w:val="00DD4F91"/>
    <w:rsid w:val="00DE1AF2"/>
    <w:rsid w:val="00DF2CED"/>
    <w:rsid w:val="00DF7B7B"/>
    <w:rsid w:val="00E01E89"/>
    <w:rsid w:val="00E233E0"/>
    <w:rsid w:val="00E32F0E"/>
    <w:rsid w:val="00E42C92"/>
    <w:rsid w:val="00E53F00"/>
    <w:rsid w:val="00E72578"/>
    <w:rsid w:val="00EB6084"/>
    <w:rsid w:val="00EC576E"/>
    <w:rsid w:val="00EF479B"/>
    <w:rsid w:val="00F207DC"/>
    <w:rsid w:val="00F45AA6"/>
    <w:rsid w:val="00F45F5C"/>
    <w:rsid w:val="00F6755E"/>
    <w:rsid w:val="00F75316"/>
    <w:rsid w:val="00F91DD7"/>
    <w:rsid w:val="00FA6A25"/>
    <w:rsid w:val="00FD1CAD"/>
    <w:rsid w:val="00FD69BF"/>
    <w:rsid w:val="00FE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56F9F83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360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0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3F6"/>
    <w:rPr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06DD4"/>
    <w:pPr>
      <w:spacing w:line="240" w:lineRule="auto"/>
      <w:ind w:left="720"/>
      <w:contextualSpacing/>
    </w:pPr>
    <w:rPr>
      <w:rFonts w:ascii="Calibri" w:hAnsi="Calibri" w:cs="Calibri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F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F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n-de.sennheiser.com/anniversar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DD9FFAFB9894E942CB8E265D76FBA" ma:contentTypeVersion="13" ma:contentTypeDescription="Create a new document." ma:contentTypeScope="" ma:versionID="8a709f639c718c1ee6ae023aa3e8c488">
  <xsd:schema xmlns:xsd="http://www.w3.org/2001/XMLSchema" xmlns:xs="http://www.w3.org/2001/XMLSchema" xmlns:p="http://schemas.microsoft.com/office/2006/metadata/properties" xmlns:ns3="81a17a41-0919-4d47-8300-eada9d1b8e81" xmlns:ns4="16b0db59-7de9-452b-9f0b-80318f046366" targetNamespace="http://schemas.microsoft.com/office/2006/metadata/properties" ma:root="true" ma:fieldsID="872ebe5b8964decca1f9a773b38a167f" ns3:_="" ns4:_="">
    <xsd:import namespace="81a17a41-0919-4d47-8300-eada9d1b8e81"/>
    <xsd:import namespace="16b0db59-7de9-452b-9f0b-80318f04636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17a41-0919-4d47-8300-eada9d1b8e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0db59-7de9-452b-9f0b-80318f04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4343C-4A89-48B2-82CC-31F595068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17a41-0919-4d47-8300-eada9d1b8e81"/>
    <ds:schemaRef ds:uri="16b0db59-7de9-452b-9f0b-80318f046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BFDF78-A8FD-4FFB-BD55-515E0471F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3E3218-ED2F-44F7-AB24-6E9796C43AA0}">
  <ds:schemaRefs>
    <ds:schemaRef ds:uri="http://schemas.microsoft.com/office/2006/documentManagement/types"/>
    <ds:schemaRef ds:uri="http://www.w3.org/XML/1998/namespace"/>
    <ds:schemaRef ds:uri="16b0db59-7de9-452b-9f0b-80318f046366"/>
    <ds:schemaRef ds:uri="http://schemas.openxmlformats.org/package/2006/metadata/core-properties"/>
    <ds:schemaRef ds:uri="http://purl.org/dc/terms/"/>
    <ds:schemaRef ds:uri="81a17a41-0919-4d47-8300-eada9d1b8e81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4872A4E-A1BB-4A1B-9E6D-55122E1F8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Sophie McGinness</cp:lastModifiedBy>
  <cp:revision>10</cp:revision>
  <cp:lastPrinted>2020-03-17T16:19:00Z</cp:lastPrinted>
  <dcterms:created xsi:type="dcterms:W3CDTF">2020-03-17T11:12:00Z</dcterms:created>
  <dcterms:modified xsi:type="dcterms:W3CDTF">2020-03-17T16:24:00Z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0x010100995DD9FFAFB9894E942CB8E265D76FBA</vt:lpwstr>
  </property>
</Properties>
</file>