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71" w:rsidRPr="004D5C97" w:rsidRDefault="00605071" w:rsidP="00605071">
      <w:pPr>
        <w:rPr>
          <w:rFonts w:ascii="Arial" w:hAnsi="Arial" w:cs="Arial"/>
          <w:color w:val="1F497D"/>
          <w:sz w:val="20"/>
          <w:szCs w:val="20"/>
          <w:lang w:eastAsia="en-US"/>
        </w:rPr>
      </w:pPr>
      <w:r w:rsidRPr="004D5C97">
        <w:rPr>
          <w:rFonts w:ascii="Arial" w:hAnsi="Arial" w:cs="Arial"/>
          <w:b/>
          <w:bCs/>
          <w:noProof/>
          <w:color w:val="1F497D"/>
          <w:sz w:val="20"/>
          <w:szCs w:val="20"/>
        </w:rPr>
        <w:drawing>
          <wp:inline distT="0" distB="0" distL="0" distR="0">
            <wp:extent cx="781050" cy="742950"/>
            <wp:effectExtent l="0" t="0" r="0" b="0"/>
            <wp:docPr id="1" name="Afbeelding 1" descr="Beschrijving: cid:image001.png@01CE4FD3.19A720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id:image001.png@01CE4FD3.19A720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C97">
        <w:rPr>
          <w:rFonts w:ascii="Arial" w:hAnsi="Arial" w:cs="Arial"/>
          <w:sz w:val="20"/>
          <w:szCs w:val="20"/>
          <w:lang w:val="nl-NL" w:eastAsia="en-US"/>
        </w:rPr>
        <w:t>          </w:t>
      </w:r>
      <w:r w:rsidRPr="004D5C97">
        <w:rPr>
          <w:rFonts w:ascii="Arial" w:hAnsi="Arial" w:cs="Arial"/>
          <w:color w:val="000080"/>
          <w:sz w:val="20"/>
          <w:szCs w:val="20"/>
          <w:lang w:val="nl-NL" w:eastAsia="en-US"/>
        </w:rPr>
        <w:t>  </w:t>
      </w:r>
      <w:r w:rsidRPr="004D5C97">
        <w:rPr>
          <w:rFonts w:ascii="Arial" w:hAnsi="Arial" w:cs="Arial"/>
          <w:b/>
          <w:bCs/>
          <w:color w:val="595959"/>
          <w:lang w:val="nl-NL" w:eastAsia="en-US"/>
        </w:rPr>
        <w:t>Persbericht De Lijn</w:t>
      </w:r>
      <w:r w:rsidRPr="004D5C97">
        <w:rPr>
          <w:rFonts w:ascii="Arial" w:hAnsi="Arial" w:cs="Arial"/>
          <w:sz w:val="20"/>
          <w:szCs w:val="20"/>
          <w:lang w:eastAsia="en-US"/>
        </w:rPr>
        <w:t>    </w:t>
      </w:r>
    </w:p>
    <w:p w:rsidR="00605071" w:rsidRPr="004D5C97" w:rsidRDefault="00605071" w:rsidP="00605071">
      <w:pPr>
        <w:jc w:val="center"/>
        <w:rPr>
          <w:rFonts w:ascii="Arial" w:hAnsi="Arial" w:cs="Arial"/>
          <w:b/>
          <w:bCs/>
          <w:color w:val="595959"/>
          <w:sz w:val="32"/>
          <w:szCs w:val="20"/>
        </w:rPr>
      </w:pPr>
    </w:p>
    <w:p w:rsidR="00FA07F7" w:rsidRPr="004D5C97" w:rsidRDefault="00FA07F7" w:rsidP="00605071">
      <w:pPr>
        <w:jc w:val="center"/>
        <w:rPr>
          <w:rFonts w:ascii="Arial" w:hAnsi="Arial" w:cs="Arial"/>
          <w:b/>
          <w:bCs/>
          <w:color w:val="595959"/>
          <w:sz w:val="32"/>
          <w:szCs w:val="20"/>
        </w:rPr>
      </w:pPr>
    </w:p>
    <w:p w:rsidR="00EA2138" w:rsidRDefault="00EA2138" w:rsidP="00EA2138">
      <w:pPr>
        <w:pStyle w:val="Voettekst"/>
        <w:ind w:left="357"/>
        <w:jc w:val="center"/>
        <w:rPr>
          <w:rFonts w:ascii="Arial" w:hAnsi="Arial" w:cs="Arial"/>
          <w:b/>
          <w:bCs/>
          <w:color w:val="595959"/>
          <w:sz w:val="36"/>
          <w:szCs w:val="36"/>
        </w:rPr>
      </w:pPr>
      <w:r>
        <w:rPr>
          <w:rFonts w:ascii="Arial" w:hAnsi="Arial" w:cs="Arial"/>
          <w:b/>
          <w:bCs/>
          <w:color w:val="595959"/>
          <w:sz w:val="36"/>
          <w:szCs w:val="36"/>
        </w:rPr>
        <w:t xml:space="preserve">De Lijn vervoerde </w:t>
      </w:r>
      <w:r w:rsidRPr="00CB410C">
        <w:rPr>
          <w:rFonts w:ascii="Arial" w:hAnsi="Arial" w:cs="Arial"/>
          <w:b/>
          <w:bCs/>
          <w:color w:val="595959"/>
          <w:sz w:val="36"/>
          <w:szCs w:val="36"/>
        </w:rPr>
        <w:t>1</w:t>
      </w:r>
      <w:r w:rsidR="00CB410C" w:rsidRPr="00CB410C">
        <w:rPr>
          <w:rFonts w:ascii="Arial" w:hAnsi="Arial" w:cs="Arial"/>
          <w:b/>
          <w:bCs/>
          <w:color w:val="595959"/>
          <w:sz w:val="36"/>
          <w:szCs w:val="36"/>
        </w:rPr>
        <w:t>84 700</w:t>
      </w:r>
      <w:r w:rsidRPr="00CB410C">
        <w:rPr>
          <w:rFonts w:ascii="Arial" w:hAnsi="Arial" w:cs="Arial"/>
          <w:b/>
          <w:bCs/>
          <w:color w:val="595959"/>
          <w:sz w:val="36"/>
          <w:szCs w:val="36"/>
        </w:rPr>
        <w:t xml:space="preserve"> feestvierders</w:t>
      </w:r>
      <w:r>
        <w:rPr>
          <w:rFonts w:ascii="Arial" w:hAnsi="Arial" w:cs="Arial"/>
          <w:b/>
          <w:bCs/>
          <w:color w:val="595959"/>
          <w:sz w:val="36"/>
          <w:szCs w:val="36"/>
        </w:rPr>
        <w:t xml:space="preserve"> </w:t>
      </w:r>
    </w:p>
    <w:p w:rsidR="00EA2138" w:rsidRDefault="00EA2138" w:rsidP="00EA2138">
      <w:pPr>
        <w:pStyle w:val="Voettekst"/>
        <w:ind w:left="357"/>
        <w:jc w:val="center"/>
        <w:rPr>
          <w:rFonts w:ascii="Arial" w:hAnsi="Arial" w:cs="Arial"/>
          <w:b/>
          <w:bCs/>
          <w:color w:val="595959"/>
          <w:sz w:val="36"/>
          <w:szCs w:val="36"/>
        </w:rPr>
      </w:pPr>
      <w:r>
        <w:rPr>
          <w:rFonts w:ascii="Arial" w:hAnsi="Arial" w:cs="Arial"/>
          <w:b/>
          <w:bCs/>
          <w:color w:val="595959"/>
          <w:sz w:val="36"/>
          <w:szCs w:val="36"/>
        </w:rPr>
        <w:t>tijdens oudejaarsnacht</w:t>
      </w:r>
    </w:p>
    <w:p w:rsidR="00EA2138" w:rsidRDefault="00EA2138" w:rsidP="00EA2138">
      <w:pPr>
        <w:pStyle w:val="Voettekst"/>
        <w:spacing w:line="300" w:lineRule="exact"/>
        <w:ind w:left="360"/>
        <w:rPr>
          <w:rFonts w:ascii="Arial" w:hAnsi="Arial" w:cs="Arial"/>
          <w:b/>
          <w:bCs/>
        </w:rPr>
      </w:pPr>
    </w:p>
    <w:p w:rsidR="00EA2138" w:rsidRDefault="00EA2138" w:rsidP="00EA2138">
      <w:pPr>
        <w:pStyle w:val="Voettekst"/>
        <w:spacing w:line="300" w:lineRule="exact"/>
        <w:ind w:left="360"/>
        <w:rPr>
          <w:rFonts w:ascii="Arial" w:hAnsi="Arial" w:cs="Arial"/>
          <w:b/>
          <w:bCs/>
        </w:rPr>
      </w:pPr>
    </w:p>
    <w:p w:rsidR="00EA2138" w:rsidRDefault="00EA2138" w:rsidP="008631BC">
      <w:pPr>
        <w:pStyle w:val="Voettekst"/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Mechelen, 1 januari 201</w:t>
      </w:r>
      <w:r w:rsidR="008631B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– De Lijn heeft de voorbije oudejaarsnacht in heel </w:t>
      </w:r>
      <w:r w:rsidRPr="00CB410C">
        <w:rPr>
          <w:rFonts w:ascii="Arial" w:hAnsi="Arial" w:cs="Arial"/>
          <w:b/>
          <w:bCs/>
        </w:rPr>
        <w:t>Vlaanderen 1</w:t>
      </w:r>
      <w:r w:rsidR="00CB410C" w:rsidRPr="00CB410C">
        <w:rPr>
          <w:rFonts w:ascii="Arial" w:hAnsi="Arial" w:cs="Arial"/>
          <w:b/>
          <w:bCs/>
        </w:rPr>
        <w:t>84 700</w:t>
      </w:r>
      <w:r w:rsidR="00CB410C">
        <w:rPr>
          <w:rFonts w:ascii="Arial" w:hAnsi="Arial" w:cs="Arial"/>
          <w:b/>
          <w:bCs/>
        </w:rPr>
        <w:t xml:space="preserve"> </w:t>
      </w:r>
      <w:r w:rsidRPr="00CB410C">
        <w:rPr>
          <w:rFonts w:ascii="Arial" w:hAnsi="Arial" w:cs="Arial"/>
          <w:b/>
          <w:bCs/>
        </w:rPr>
        <w:t xml:space="preserve"> feestvierders vervoerd. </w:t>
      </w:r>
      <w:r w:rsidR="00CB410C">
        <w:rPr>
          <w:rFonts w:ascii="Arial" w:hAnsi="Arial" w:cs="Arial"/>
          <w:b/>
          <w:bCs/>
        </w:rPr>
        <w:t>Dat is 8 procent (14 000 reizigers) meer dan vorige eindejaarsnacht.</w:t>
      </w:r>
      <w:r w:rsidR="0040275C">
        <w:rPr>
          <w:rFonts w:ascii="Arial" w:hAnsi="Arial" w:cs="Arial"/>
          <w:b/>
          <w:bCs/>
        </w:rPr>
        <w:t xml:space="preserve"> O</w:t>
      </w:r>
      <w:r>
        <w:rPr>
          <w:rFonts w:ascii="Arial" w:hAnsi="Arial" w:cs="Arial"/>
          <w:b/>
          <w:bCs/>
        </w:rPr>
        <w:t xml:space="preserve">m alles in goede banen te leiden, kon de vervoermaatschappij rekenen op </w:t>
      </w:r>
      <w:r w:rsidR="008631BC">
        <w:rPr>
          <w:rFonts w:ascii="Arial" w:hAnsi="Arial" w:cs="Arial"/>
          <w:b/>
          <w:bCs/>
        </w:rPr>
        <w:t>400</w:t>
      </w:r>
      <w:r>
        <w:rPr>
          <w:rFonts w:ascii="Arial" w:hAnsi="Arial" w:cs="Arial"/>
          <w:b/>
          <w:bCs/>
        </w:rPr>
        <w:t xml:space="preserve"> vrijwillige medewerkers. Er deden zich geen noemenswaardige incidenten voor.</w:t>
      </w:r>
    </w:p>
    <w:p w:rsidR="00EA2138" w:rsidRDefault="00EA2138" w:rsidP="008631BC">
      <w:pPr>
        <w:pStyle w:val="Voettekst"/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A2138" w:rsidRDefault="00EA2138" w:rsidP="008631BC">
      <w:pPr>
        <w:pStyle w:val="Voettekst"/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Cijfers per provincie</w:t>
      </w:r>
    </w:p>
    <w:p w:rsidR="008631BC" w:rsidRDefault="008631BC" w:rsidP="008631BC">
      <w:pPr>
        <w:pStyle w:val="Voettekst"/>
        <w:spacing w:line="30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Antwerpen</w:t>
      </w:r>
    </w:p>
    <w:p w:rsidR="008631BC" w:rsidRDefault="008631BC" w:rsidP="008631BC">
      <w:pPr>
        <w:pStyle w:val="Voettekst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In Antwerpen namen </w:t>
      </w:r>
      <w:r w:rsidR="002030C9">
        <w:rPr>
          <w:rFonts w:ascii="Arial" w:hAnsi="Arial" w:cs="Arial"/>
        </w:rPr>
        <w:t>1</w:t>
      </w:r>
      <w:r w:rsidR="008E2AE3">
        <w:rPr>
          <w:rFonts w:ascii="Arial" w:hAnsi="Arial" w:cs="Arial"/>
        </w:rPr>
        <w:t>28</w:t>
      </w:r>
      <w:r w:rsidR="00990863">
        <w:rPr>
          <w:rFonts w:ascii="Arial" w:hAnsi="Arial" w:cs="Arial"/>
        </w:rPr>
        <w:t xml:space="preserve"> 000</w:t>
      </w:r>
      <w:r w:rsidR="00203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feestvierders de bus of tram tijdens oudejaarsnacht</w:t>
      </w:r>
      <w:r w:rsidR="002030C9">
        <w:rPr>
          <w:rFonts w:ascii="Arial" w:hAnsi="Arial" w:cs="Arial"/>
        </w:rPr>
        <w:t xml:space="preserve">, of bijna </w:t>
      </w:r>
      <w:r w:rsidR="008E2AE3">
        <w:rPr>
          <w:rFonts w:ascii="Arial" w:hAnsi="Arial" w:cs="Arial"/>
        </w:rPr>
        <w:t xml:space="preserve">een kwart </w:t>
      </w:r>
      <w:r w:rsidR="002030C9">
        <w:rPr>
          <w:rFonts w:ascii="Arial" w:hAnsi="Arial" w:cs="Arial"/>
        </w:rPr>
        <w:t>meer dan vorig jaar</w:t>
      </w:r>
      <w:r>
        <w:rPr>
          <w:rFonts w:ascii="Arial" w:hAnsi="Arial" w:cs="Arial"/>
        </w:rPr>
        <w:t xml:space="preserve">. Het centrum van Antwerpen was zoals elk jaar de topbestemming. Dankzij de financiële steun van </w:t>
      </w:r>
      <w:bookmarkStart w:id="0" w:name="_GoBack"/>
      <w:bookmarkEnd w:id="0"/>
      <w:r>
        <w:rPr>
          <w:rFonts w:ascii="Arial" w:hAnsi="Arial" w:cs="Arial"/>
        </w:rPr>
        <w:t>4</w:t>
      </w:r>
      <w:r w:rsidR="0051118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gemeenten en districten konden de inwoners van die gemeenten en districten gratis of goedkoper de feestbussen nemen.</w:t>
      </w:r>
    </w:p>
    <w:p w:rsidR="00A44451" w:rsidRDefault="00A44451" w:rsidP="008631BC">
      <w:pPr>
        <w:pStyle w:val="Voettekst"/>
        <w:spacing w:line="300" w:lineRule="exact"/>
        <w:rPr>
          <w:rFonts w:ascii="Arial" w:hAnsi="Arial" w:cs="Arial"/>
        </w:rPr>
      </w:pPr>
    </w:p>
    <w:p w:rsidR="008631BC" w:rsidRDefault="008631BC" w:rsidP="008631BC">
      <w:pPr>
        <w:pStyle w:val="Voettekst"/>
        <w:spacing w:line="30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Limburg</w:t>
      </w:r>
    </w:p>
    <w:p w:rsidR="00CB410C" w:rsidRDefault="00CB410C" w:rsidP="00CB410C">
      <w:pPr>
        <w:pStyle w:val="Voettekst"/>
        <w:spacing w:line="300" w:lineRule="exact"/>
        <w:rPr>
          <w:rFonts w:ascii="Arial" w:hAnsi="Arial" w:cs="Arial"/>
        </w:rPr>
      </w:pPr>
      <w:r w:rsidRPr="00CB410C">
        <w:rPr>
          <w:rFonts w:ascii="Arial" w:hAnsi="Arial" w:cs="Arial"/>
        </w:rPr>
        <w:t>De Limburgse feestbussen hebben van oud op nieuw 3</w:t>
      </w:r>
      <w:r w:rsidR="0040275C">
        <w:rPr>
          <w:rFonts w:ascii="Arial" w:hAnsi="Arial" w:cs="Arial"/>
        </w:rPr>
        <w:t xml:space="preserve"> </w:t>
      </w:r>
      <w:r w:rsidRPr="00CB410C">
        <w:rPr>
          <w:rFonts w:ascii="Arial" w:hAnsi="Arial" w:cs="Arial"/>
        </w:rPr>
        <w:t>300 feestvierders vervoerd. Vorig jaar waren</w:t>
      </w:r>
      <w:r>
        <w:rPr>
          <w:rFonts w:ascii="Arial" w:hAnsi="Arial" w:cs="Arial"/>
        </w:rPr>
        <w:t xml:space="preserve"> er dat nog 4</w:t>
      </w:r>
      <w:r w:rsidR="00402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000, maar toen  waren er 14 feestbussen in plaats van 11 nu. De meeste reizigers waren te vinden op de bussen rond </w:t>
      </w:r>
      <w:proofErr w:type="spellStart"/>
      <w:r>
        <w:rPr>
          <w:rFonts w:ascii="Arial" w:hAnsi="Arial" w:cs="Arial"/>
        </w:rPr>
        <w:t>Hamont-Achel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Overpelt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Neerpelt</w:t>
      </w:r>
      <w:proofErr w:type="spellEnd"/>
      <w:r>
        <w:rPr>
          <w:rFonts w:ascii="Arial" w:hAnsi="Arial" w:cs="Arial"/>
        </w:rPr>
        <w:t>, in Genk en op de lijnen naar Hasselt.</w:t>
      </w:r>
    </w:p>
    <w:p w:rsidR="00CB410C" w:rsidRDefault="00CB410C" w:rsidP="008631BC">
      <w:pPr>
        <w:pStyle w:val="Voettekst"/>
        <w:spacing w:line="300" w:lineRule="exact"/>
        <w:rPr>
          <w:rFonts w:ascii="Arial" w:hAnsi="Arial" w:cs="Arial"/>
        </w:rPr>
      </w:pPr>
    </w:p>
    <w:p w:rsidR="008631BC" w:rsidRDefault="008631BC" w:rsidP="008631BC">
      <w:pPr>
        <w:pStyle w:val="Voettekst"/>
        <w:spacing w:line="30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Oost-Vlaanderen</w:t>
      </w:r>
    </w:p>
    <w:p w:rsidR="008631BC" w:rsidRDefault="008631BC" w:rsidP="008631BC">
      <w:pPr>
        <w:pStyle w:val="Voettekst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In Oost-Vlaanderen vervoerde De Lijn 1</w:t>
      </w:r>
      <w:r w:rsidR="00990863">
        <w:rPr>
          <w:rFonts w:ascii="Arial" w:hAnsi="Arial" w:cs="Arial"/>
        </w:rPr>
        <w:t>1 400</w:t>
      </w:r>
      <w:r>
        <w:rPr>
          <w:rFonts w:ascii="Arial" w:hAnsi="Arial" w:cs="Arial"/>
        </w:rPr>
        <w:t xml:space="preserve"> reizigers van en naar hun bestemming</w:t>
      </w:r>
      <w:r w:rsidR="00990863">
        <w:rPr>
          <w:rFonts w:ascii="Arial" w:hAnsi="Arial" w:cs="Arial"/>
        </w:rPr>
        <w:t>, tegenover 15</w:t>
      </w:r>
      <w:r w:rsidR="008E2AE3">
        <w:rPr>
          <w:rFonts w:ascii="Arial" w:hAnsi="Arial" w:cs="Arial"/>
        </w:rPr>
        <w:t> </w:t>
      </w:r>
      <w:r w:rsidR="00990863">
        <w:rPr>
          <w:rFonts w:ascii="Arial" w:hAnsi="Arial" w:cs="Arial"/>
        </w:rPr>
        <w:t>400 vorig jaar</w:t>
      </w:r>
      <w:r w:rsidR="008E2AE3">
        <w:rPr>
          <w:rFonts w:ascii="Arial" w:hAnsi="Arial" w:cs="Arial"/>
        </w:rPr>
        <w:t xml:space="preserve">. De voorbije jaren waren de feestbussen in Oost-Vlaanderen gratis door de steun van de provincie, dat was vannacht niet meer het geval. </w:t>
      </w:r>
      <w:r>
        <w:rPr>
          <w:rFonts w:ascii="Arial" w:hAnsi="Arial" w:cs="Arial"/>
        </w:rPr>
        <w:t xml:space="preserve">Gent nam met </w:t>
      </w:r>
      <w:r w:rsidR="008E2AE3">
        <w:rPr>
          <w:rFonts w:ascii="Arial" w:hAnsi="Arial" w:cs="Arial"/>
        </w:rPr>
        <w:t>7 000</w:t>
      </w:r>
      <w:r>
        <w:rPr>
          <w:rFonts w:ascii="Arial" w:hAnsi="Arial" w:cs="Arial"/>
        </w:rPr>
        <w:t xml:space="preserve"> feestvierders het merendeel voor zijn rekening. </w:t>
      </w:r>
      <w:r w:rsidR="008E2AE3">
        <w:rPr>
          <w:rFonts w:ascii="Arial" w:hAnsi="Arial" w:cs="Arial"/>
        </w:rPr>
        <w:t>In regio Sint-Niklaas namen goed 2 100 mensen de feestbussen, in regio Aalst ruim 2 300</w:t>
      </w:r>
    </w:p>
    <w:p w:rsidR="00A44451" w:rsidRDefault="00A44451" w:rsidP="00A44451">
      <w:pPr>
        <w:pStyle w:val="Voettekst"/>
        <w:tabs>
          <w:tab w:val="left" w:pos="3075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31BC" w:rsidRDefault="008631BC" w:rsidP="008631BC">
      <w:pPr>
        <w:pStyle w:val="Voettekst"/>
        <w:spacing w:line="30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Vlaams-Brabant</w:t>
      </w:r>
    </w:p>
    <w:p w:rsidR="008631BC" w:rsidRDefault="008631BC" w:rsidP="008631BC">
      <w:pPr>
        <w:pStyle w:val="Voettekst"/>
        <w:spacing w:line="300" w:lineRule="exact"/>
        <w:rPr>
          <w:rFonts w:ascii="Arial" w:hAnsi="Arial" w:cs="Arial"/>
        </w:rPr>
      </w:pPr>
      <w:r w:rsidRPr="002030C9">
        <w:rPr>
          <w:rFonts w:ascii="Arial" w:hAnsi="Arial" w:cs="Arial"/>
        </w:rPr>
        <w:t xml:space="preserve">In Vlaams-Brabant kozen </w:t>
      </w:r>
      <w:r w:rsidR="002030C9" w:rsidRPr="002030C9">
        <w:rPr>
          <w:rFonts w:ascii="Arial" w:hAnsi="Arial" w:cs="Arial"/>
        </w:rPr>
        <w:t>22 000</w:t>
      </w:r>
      <w:r w:rsidRPr="002030C9">
        <w:rPr>
          <w:rFonts w:ascii="Arial" w:hAnsi="Arial" w:cs="Arial"/>
        </w:rPr>
        <w:t xml:space="preserve"> feestneuzen voor de feestbussen</w:t>
      </w:r>
      <w:r w:rsidR="002030C9" w:rsidRPr="002030C9">
        <w:rPr>
          <w:rFonts w:ascii="Arial" w:hAnsi="Arial" w:cs="Arial"/>
        </w:rPr>
        <w:t xml:space="preserve">. In 2013 waren dat er 24 800, maar toen waren er 3 feestlijnen meer. </w:t>
      </w:r>
      <w:r w:rsidRPr="002030C9">
        <w:rPr>
          <w:rFonts w:ascii="Arial" w:hAnsi="Arial" w:cs="Arial"/>
        </w:rPr>
        <w:t xml:space="preserve">De lijnen naar Leuven en Brussel namen de meeste reizigers voor hun rekening. </w:t>
      </w:r>
      <w:r w:rsidR="00511183" w:rsidRPr="002030C9">
        <w:rPr>
          <w:rFonts w:ascii="Arial" w:hAnsi="Arial" w:cs="Arial"/>
          <w:color w:val="000000"/>
        </w:rPr>
        <w:t xml:space="preserve">De feestbussen konden uitrijden dankzij de steun van heel wat gemeenten en brouwerij Stella Artois. </w:t>
      </w:r>
      <w:r w:rsidRPr="002030C9">
        <w:rPr>
          <w:rFonts w:ascii="Arial" w:hAnsi="Arial" w:cs="Arial"/>
        </w:rPr>
        <w:t xml:space="preserve">Feestbus 260 </w:t>
      </w:r>
      <w:r w:rsidR="00511183" w:rsidRPr="002030C9">
        <w:rPr>
          <w:rFonts w:ascii="Arial" w:hAnsi="Arial" w:cs="Arial"/>
        </w:rPr>
        <w:t xml:space="preserve">was gratis dankzij de steun van de politiezone </w:t>
      </w:r>
      <w:r w:rsidRPr="002030C9">
        <w:rPr>
          <w:rFonts w:ascii="Arial" w:hAnsi="Arial" w:cs="Arial"/>
        </w:rPr>
        <w:t xml:space="preserve">Kapelle-op-den-Bos, </w:t>
      </w:r>
      <w:proofErr w:type="spellStart"/>
      <w:r w:rsidRPr="002030C9">
        <w:rPr>
          <w:rFonts w:ascii="Arial" w:hAnsi="Arial" w:cs="Arial"/>
        </w:rPr>
        <w:t>Londerzeel</w:t>
      </w:r>
      <w:proofErr w:type="spellEnd"/>
      <w:r w:rsidRPr="002030C9">
        <w:rPr>
          <w:rFonts w:ascii="Arial" w:hAnsi="Arial" w:cs="Arial"/>
        </w:rPr>
        <w:t xml:space="preserve"> en </w:t>
      </w:r>
      <w:proofErr w:type="spellStart"/>
      <w:r w:rsidRPr="002030C9">
        <w:rPr>
          <w:rFonts w:ascii="Arial" w:hAnsi="Arial" w:cs="Arial"/>
        </w:rPr>
        <w:t>Meise</w:t>
      </w:r>
      <w:proofErr w:type="spellEnd"/>
      <w:r w:rsidRPr="002030C9">
        <w:rPr>
          <w:rFonts w:ascii="Arial" w:hAnsi="Arial" w:cs="Arial"/>
        </w:rPr>
        <w:t>.</w:t>
      </w:r>
    </w:p>
    <w:p w:rsidR="008631BC" w:rsidRDefault="008631BC" w:rsidP="008631BC">
      <w:pPr>
        <w:pStyle w:val="Voettekst"/>
        <w:spacing w:line="300" w:lineRule="exact"/>
        <w:rPr>
          <w:rFonts w:ascii="Arial" w:hAnsi="Arial" w:cs="Arial"/>
          <w:u w:val="single"/>
        </w:rPr>
      </w:pPr>
    </w:p>
    <w:p w:rsidR="00EA2138" w:rsidRDefault="00EA2138" w:rsidP="008631BC">
      <w:pPr>
        <w:pStyle w:val="Voettekst"/>
        <w:spacing w:line="30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West-Vlaanderen</w:t>
      </w:r>
    </w:p>
    <w:p w:rsidR="00EA2138" w:rsidRDefault="00EA2138" w:rsidP="008631BC">
      <w:pPr>
        <w:pStyle w:val="Voettekst"/>
        <w:spacing w:line="300" w:lineRule="exact"/>
        <w:rPr>
          <w:rFonts w:ascii="Arial" w:hAnsi="Arial" w:cs="Arial"/>
        </w:rPr>
      </w:pPr>
      <w:r w:rsidRPr="00CB410C">
        <w:rPr>
          <w:rFonts w:ascii="Arial" w:hAnsi="Arial" w:cs="Arial"/>
        </w:rPr>
        <w:t>In West-Vlaanderen vervoerde De Lijn vannacht </w:t>
      </w:r>
      <w:r w:rsidR="008E2AE3" w:rsidRPr="00CB410C">
        <w:rPr>
          <w:rFonts w:ascii="Arial" w:hAnsi="Arial" w:cs="Arial"/>
        </w:rPr>
        <w:t>ongeveer 20</w:t>
      </w:r>
      <w:r w:rsidR="002030C9" w:rsidRPr="00CB410C">
        <w:rPr>
          <w:rFonts w:ascii="Arial" w:hAnsi="Arial" w:cs="Arial"/>
        </w:rPr>
        <w:t xml:space="preserve"> </w:t>
      </w:r>
      <w:r w:rsidR="008E2AE3" w:rsidRPr="00CB410C">
        <w:rPr>
          <w:rFonts w:ascii="Arial" w:hAnsi="Arial" w:cs="Arial"/>
        </w:rPr>
        <w:t>000</w:t>
      </w:r>
      <w:r w:rsidRPr="00CB410C">
        <w:rPr>
          <w:rFonts w:ascii="Arial" w:hAnsi="Arial" w:cs="Arial"/>
        </w:rPr>
        <w:t xml:space="preserve"> feestvierders. </w:t>
      </w:r>
      <w:r w:rsidR="008E2AE3" w:rsidRPr="00CB410C">
        <w:rPr>
          <w:rFonts w:ascii="Arial" w:hAnsi="Arial" w:cs="Arial"/>
        </w:rPr>
        <w:t>In de kustregio waren er meer dan 12 000 reizigers, het merendeel nam d</w:t>
      </w:r>
      <w:r w:rsidRPr="00CB410C">
        <w:rPr>
          <w:rFonts w:ascii="Arial" w:hAnsi="Arial" w:cs="Arial"/>
        </w:rPr>
        <w:t>e Kusttram</w:t>
      </w:r>
      <w:r w:rsidR="008E2AE3" w:rsidRPr="00CB410C">
        <w:rPr>
          <w:rFonts w:ascii="Arial" w:hAnsi="Arial" w:cs="Arial"/>
        </w:rPr>
        <w:t>.</w:t>
      </w:r>
      <w:r w:rsidR="002030C9" w:rsidRPr="00CB410C">
        <w:rPr>
          <w:rFonts w:ascii="Arial" w:hAnsi="Arial" w:cs="Arial"/>
        </w:rPr>
        <w:t xml:space="preserve"> In </w:t>
      </w:r>
      <w:r w:rsidR="008E2AE3" w:rsidRPr="00CB410C">
        <w:rPr>
          <w:rFonts w:ascii="Arial" w:hAnsi="Arial" w:cs="Arial"/>
        </w:rPr>
        <w:t xml:space="preserve">Brugge stapten </w:t>
      </w:r>
      <w:r w:rsidR="002030C9" w:rsidRPr="00CB410C">
        <w:rPr>
          <w:rFonts w:ascii="Arial" w:hAnsi="Arial" w:cs="Arial"/>
        </w:rPr>
        <w:t xml:space="preserve">regio </w:t>
      </w:r>
      <w:r w:rsidR="008E2AE3" w:rsidRPr="00CB410C">
        <w:rPr>
          <w:rFonts w:ascii="Arial" w:hAnsi="Arial" w:cs="Arial"/>
        </w:rPr>
        <w:t>ruim 7</w:t>
      </w:r>
      <w:r w:rsidR="0040275C">
        <w:rPr>
          <w:rFonts w:ascii="Arial" w:hAnsi="Arial" w:cs="Arial"/>
        </w:rPr>
        <w:t xml:space="preserve"> </w:t>
      </w:r>
      <w:r w:rsidR="008E2AE3" w:rsidRPr="00CB410C">
        <w:rPr>
          <w:rFonts w:ascii="Arial" w:hAnsi="Arial" w:cs="Arial"/>
        </w:rPr>
        <w:lastRenderedPageBreak/>
        <w:t xml:space="preserve">000 </w:t>
      </w:r>
      <w:r w:rsidR="002030C9" w:rsidRPr="00CB410C">
        <w:rPr>
          <w:rFonts w:ascii="Arial" w:hAnsi="Arial" w:cs="Arial"/>
        </w:rPr>
        <w:t>mensen op de gratis feestbussen.</w:t>
      </w:r>
      <w:r w:rsidRPr="00CB410C">
        <w:rPr>
          <w:rFonts w:ascii="Arial" w:hAnsi="Arial" w:cs="Arial"/>
        </w:rPr>
        <w:t xml:space="preserve"> Door de stad Brugge waren de feestbussen van en naar de stad gratis.</w:t>
      </w:r>
    </w:p>
    <w:p w:rsidR="00EA2138" w:rsidRDefault="00EA2138" w:rsidP="008631BC">
      <w:pPr>
        <w:pStyle w:val="Voettekst"/>
        <w:spacing w:line="300" w:lineRule="exact"/>
        <w:rPr>
          <w:rFonts w:ascii="Arial" w:hAnsi="Arial" w:cs="Arial"/>
        </w:rPr>
      </w:pPr>
    </w:p>
    <w:p w:rsidR="00EA2138" w:rsidRDefault="00511183" w:rsidP="008631BC">
      <w:pPr>
        <w:pStyle w:val="Voettekst"/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400</w:t>
      </w:r>
      <w:r w:rsidR="00EA2138">
        <w:rPr>
          <w:rFonts w:ascii="Arial" w:hAnsi="Arial" w:cs="Arial"/>
          <w:b/>
          <w:bCs/>
        </w:rPr>
        <w:t xml:space="preserve"> </w:t>
      </w:r>
      <w:proofErr w:type="spellStart"/>
      <w:r w:rsidR="00EA2138">
        <w:rPr>
          <w:rFonts w:ascii="Arial" w:hAnsi="Arial" w:cs="Arial"/>
          <w:b/>
          <w:bCs/>
        </w:rPr>
        <w:t>BOB’s</w:t>
      </w:r>
      <w:proofErr w:type="spellEnd"/>
      <w:r w:rsidR="00EA2138">
        <w:rPr>
          <w:rFonts w:ascii="Arial" w:hAnsi="Arial" w:cs="Arial"/>
          <w:b/>
          <w:bCs/>
        </w:rPr>
        <w:t xml:space="preserve"> voor veilig vervoer</w:t>
      </w:r>
    </w:p>
    <w:p w:rsidR="00EA2138" w:rsidRDefault="00EA2138" w:rsidP="008631BC">
      <w:pPr>
        <w:pStyle w:val="Voettekst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Voor het 2</w:t>
      </w:r>
      <w:r w:rsidR="0051118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e jaar op rij zette De Lijn tijdens oudejaarsnacht extra mensen en middelen in: </w:t>
      </w:r>
      <w:r w:rsidR="00511183">
        <w:rPr>
          <w:rFonts w:ascii="Arial" w:hAnsi="Arial" w:cs="Arial"/>
        </w:rPr>
        <w:t xml:space="preserve">400 </w:t>
      </w:r>
      <w:r>
        <w:rPr>
          <w:rFonts w:ascii="Arial" w:hAnsi="Arial" w:cs="Arial"/>
        </w:rPr>
        <w:t xml:space="preserve">mensen en </w:t>
      </w:r>
      <w:r w:rsidR="00511183">
        <w:rPr>
          <w:rFonts w:ascii="Arial" w:hAnsi="Arial" w:cs="Arial"/>
        </w:rPr>
        <w:t>205</w:t>
      </w:r>
      <w:r>
        <w:rPr>
          <w:rFonts w:ascii="Arial" w:hAnsi="Arial" w:cs="Arial"/>
        </w:rPr>
        <w:t xml:space="preserve"> voertuigen op </w:t>
      </w:r>
      <w:r w:rsidR="00511183">
        <w:rPr>
          <w:rFonts w:ascii="Arial" w:hAnsi="Arial" w:cs="Arial"/>
        </w:rPr>
        <w:t>127</w:t>
      </w:r>
      <w:r>
        <w:rPr>
          <w:rFonts w:ascii="Arial" w:hAnsi="Arial" w:cs="Arial"/>
        </w:rPr>
        <w:t xml:space="preserve"> lijnen zorgden voor het speciale oudejaarsnachtaanbod. </w:t>
      </w:r>
      <w:r w:rsidR="00511183" w:rsidRPr="009D2784">
        <w:rPr>
          <w:rFonts w:ascii="Arial" w:hAnsi="Arial" w:cs="Arial"/>
          <w:color w:val="000000"/>
          <w:lang w:eastAsia="en-US"/>
        </w:rPr>
        <w:t xml:space="preserve">Het gaat vooral om chauffeurs, maar ook heel wat </w:t>
      </w:r>
      <w:proofErr w:type="spellStart"/>
      <w:r w:rsidR="00511183" w:rsidRPr="009D2784">
        <w:rPr>
          <w:rFonts w:ascii="Arial" w:hAnsi="Arial" w:cs="Arial"/>
          <w:color w:val="000000"/>
          <w:lang w:eastAsia="en-US"/>
        </w:rPr>
        <w:t>dispatchers</w:t>
      </w:r>
      <w:proofErr w:type="spellEnd"/>
      <w:r w:rsidR="00511183" w:rsidRPr="009D2784">
        <w:rPr>
          <w:rFonts w:ascii="Arial" w:hAnsi="Arial" w:cs="Arial"/>
          <w:color w:val="000000"/>
          <w:lang w:eastAsia="en-US"/>
        </w:rPr>
        <w:t>, controleurs</w:t>
      </w:r>
      <w:r w:rsidR="00511183">
        <w:rPr>
          <w:rFonts w:ascii="Arial" w:hAnsi="Arial" w:cs="Arial"/>
          <w:color w:val="000000"/>
          <w:lang w:eastAsia="en-US"/>
        </w:rPr>
        <w:t xml:space="preserve"> en </w:t>
      </w:r>
      <w:r w:rsidR="00511183" w:rsidRPr="009D2784">
        <w:rPr>
          <w:rFonts w:ascii="Arial" w:hAnsi="Arial" w:cs="Arial"/>
          <w:color w:val="000000"/>
          <w:lang w:eastAsia="en-US"/>
        </w:rPr>
        <w:t xml:space="preserve">technici zetten zich in om een verkeersveilig alternatief te bieden. </w:t>
      </w:r>
      <w:r>
        <w:rPr>
          <w:rFonts w:ascii="Arial" w:hAnsi="Arial" w:cs="Arial"/>
        </w:rPr>
        <w:t>Ook het infonummer van De Lijn bleef de hele nacht open.</w:t>
      </w:r>
    </w:p>
    <w:p w:rsidR="009A7FD6" w:rsidRPr="001E314F" w:rsidRDefault="009A7FD6" w:rsidP="009A7FD6">
      <w:pPr>
        <w:spacing w:line="300" w:lineRule="exact"/>
        <w:rPr>
          <w:rFonts w:ascii="Arial" w:hAnsi="Arial" w:cs="Arial"/>
          <w:sz w:val="20"/>
          <w:szCs w:val="20"/>
        </w:rPr>
      </w:pPr>
    </w:p>
    <w:p w:rsidR="00492ECE" w:rsidRDefault="001507CA" w:rsidP="001E314F">
      <w:pPr>
        <w:spacing w:line="300" w:lineRule="exac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### einde persbericht ###</w:t>
      </w:r>
    </w:p>
    <w:p w:rsidR="001507CA" w:rsidRDefault="001507CA" w:rsidP="001E314F">
      <w:pPr>
        <w:spacing w:line="30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1507CA" w:rsidRDefault="001507CA" w:rsidP="001E314F">
      <w:pPr>
        <w:pStyle w:val="BodyText21"/>
        <w:spacing w:line="300" w:lineRule="exact"/>
        <w:rPr>
          <w:b/>
          <w:bCs/>
          <w:sz w:val="20"/>
          <w:szCs w:val="20"/>
          <w:lang w:val="nl-NL" w:eastAsia="en-US"/>
        </w:rPr>
      </w:pPr>
      <w:r>
        <w:rPr>
          <w:b/>
          <w:bCs/>
          <w:sz w:val="20"/>
          <w:szCs w:val="20"/>
          <w:lang w:val="nl-NL" w:eastAsia="en-US"/>
        </w:rPr>
        <w:t>Noot voor de pers (niet voor publicatie)</w:t>
      </w:r>
    </w:p>
    <w:p w:rsidR="001507CA" w:rsidRDefault="001507CA" w:rsidP="001E314F">
      <w:pPr>
        <w:spacing w:line="300" w:lineRule="exact"/>
        <w:rPr>
          <w:rStyle w:val="Hyperlink"/>
          <w:rFonts w:ascii="Arial" w:hAnsi="Arial" w:cs="Arial"/>
          <w:sz w:val="20"/>
          <w:szCs w:val="20"/>
          <w:lang w:val="nl-NL" w:eastAsia="en-US"/>
        </w:rPr>
      </w:pPr>
      <w:r>
        <w:rPr>
          <w:rFonts w:ascii="Arial" w:hAnsi="Arial" w:cs="Arial"/>
          <w:sz w:val="20"/>
          <w:szCs w:val="20"/>
          <w:lang w:val="nl-NL" w:eastAsia="en-US"/>
        </w:rPr>
        <w:t xml:space="preserve">Voor meer informatie kunt u contact opnemen met </w:t>
      </w:r>
      <w:r w:rsidR="001E314F">
        <w:rPr>
          <w:rFonts w:ascii="Arial" w:hAnsi="Arial" w:cs="Arial"/>
          <w:sz w:val="20"/>
          <w:szCs w:val="20"/>
          <w:lang w:val="nl-NL" w:eastAsia="en-US"/>
        </w:rPr>
        <w:t>woordvoerder</w:t>
      </w:r>
      <w:r w:rsidRPr="001507CA">
        <w:rPr>
          <w:rFonts w:ascii="Arial" w:hAnsi="Arial" w:cs="Arial"/>
          <w:sz w:val="20"/>
          <w:szCs w:val="20"/>
          <w:lang w:val="nl-NL" w:eastAsia="en-US"/>
        </w:rPr>
        <w:t xml:space="preserve"> Tom Van de Vreken op +32 (0)475 96 41 81 of </w:t>
      </w:r>
      <w:hyperlink r:id="rId11" w:history="1">
        <w:r w:rsidRPr="001507CA">
          <w:rPr>
            <w:rStyle w:val="Hyperlink"/>
            <w:rFonts w:ascii="Arial" w:hAnsi="Arial" w:cs="Arial"/>
            <w:sz w:val="20"/>
            <w:szCs w:val="20"/>
            <w:lang w:val="nl-NL" w:eastAsia="en-US"/>
          </w:rPr>
          <w:t>tom.vandevreken@delijn.be</w:t>
        </w:r>
      </w:hyperlink>
    </w:p>
    <w:p w:rsidR="001E314F" w:rsidRDefault="001E314F" w:rsidP="001E314F">
      <w:pPr>
        <w:spacing w:line="300" w:lineRule="exact"/>
        <w:rPr>
          <w:rStyle w:val="Hyperlink"/>
          <w:rFonts w:ascii="Arial" w:hAnsi="Arial" w:cs="Arial"/>
          <w:sz w:val="20"/>
          <w:szCs w:val="20"/>
          <w:lang w:val="nl-NL" w:eastAsia="en-US"/>
        </w:rPr>
      </w:pPr>
    </w:p>
    <w:p w:rsidR="001E314F" w:rsidRDefault="001E314F" w:rsidP="001E314F">
      <w:pPr>
        <w:spacing w:line="300" w:lineRule="exact"/>
        <w:rPr>
          <w:rStyle w:val="Hyperlink"/>
          <w:rFonts w:ascii="Arial" w:hAnsi="Arial" w:cs="Arial"/>
          <w:sz w:val="20"/>
          <w:szCs w:val="20"/>
          <w:lang w:val="nl-NL" w:eastAsia="en-US"/>
        </w:rPr>
      </w:pPr>
    </w:p>
    <w:sectPr w:rsidR="001E314F" w:rsidSect="00BD436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26" w:rsidRDefault="00D01626" w:rsidP="00990863">
      <w:r>
        <w:separator/>
      </w:r>
    </w:p>
  </w:endnote>
  <w:endnote w:type="continuationSeparator" w:id="0">
    <w:p w:rsidR="00D01626" w:rsidRDefault="00D01626" w:rsidP="0099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26" w:rsidRDefault="00D01626" w:rsidP="00990863">
      <w:r>
        <w:separator/>
      </w:r>
    </w:p>
  </w:footnote>
  <w:footnote w:type="continuationSeparator" w:id="0">
    <w:p w:rsidR="00D01626" w:rsidRDefault="00D01626" w:rsidP="0099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9BD"/>
    <w:multiLevelType w:val="hybridMultilevel"/>
    <w:tmpl w:val="15441F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411"/>
    <w:multiLevelType w:val="hybridMultilevel"/>
    <w:tmpl w:val="63982DE4"/>
    <w:lvl w:ilvl="0" w:tplc="733A1BD6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D901F2D"/>
    <w:multiLevelType w:val="hybridMultilevel"/>
    <w:tmpl w:val="3AE608FE"/>
    <w:lvl w:ilvl="0" w:tplc="FF425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5D1E"/>
    <w:multiLevelType w:val="hybridMultilevel"/>
    <w:tmpl w:val="C3226B44"/>
    <w:lvl w:ilvl="0" w:tplc="E4728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1C9A"/>
    <w:multiLevelType w:val="hybridMultilevel"/>
    <w:tmpl w:val="186AF496"/>
    <w:lvl w:ilvl="0" w:tplc="F87079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239"/>
    <w:multiLevelType w:val="hybridMultilevel"/>
    <w:tmpl w:val="82F43DBE"/>
    <w:lvl w:ilvl="0" w:tplc="F8707992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2967"/>
    <w:multiLevelType w:val="hybridMultilevel"/>
    <w:tmpl w:val="44248C32"/>
    <w:lvl w:ilvl="0" w:tplc="BF024C8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491E3F"/>
    <w:multiLevelType w:val="hybridMultilevel"/>
    <w:tmpl w:val="2A3811C4"/>
    <w:lvl w:ilvl="0" w:tplc="733A1BD6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62826CB"/>
    <w:multiLevelType w:val="hybridMultilevel"/>
    <w:tmpl w:val="7C86C7EC"/>
    <w:lvl w:ilvl="0" w:tplc="F8707992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40A2"/>
    <w:multiLevelType w:val="hybridMultilevel"/>
    <w:tmpl w:val="DD6AB60A"/>
    <w:lvl w:ilvl="0" w:tplc="F87079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95658"/>
    <w:multiLevelType w:val="hybridMultilevel"/>
    <w:tmpl w:val="4EFA2C3E"/>
    <w:lvl w:ilvl="0" w:tplc="70F4A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71"/>
    <w:rsid w:val="00015A62"/>
    <w:rsid w:val="00096808"/>
    <w:rsid w:val="000B552F"/>
    <w:rsid w:val="001507CA"/>
    <w:rsid w:val="00155FE1"/>
    <w:rsid w:val="00183367"/>
    <w:rsid w:val="001B111D"/>
    <w:rsid w:val="001E314F"/>
    <w:rsid w:val="001F0763"/>
    <w:rsid w:val="001F2321"/>
    <w:rsid w:val="002030C9"/>
    <w:rsid w:val="0022750F"/>
    <w:rsid w:val="00285428"/>
    <w:rsid w:val="003329D6"/>
    <w:rsid w:val="0040275C"/>
    <w:rsid w:val="00402E92"/>
    <w:rsid w:val="004078D4"/>
    <w:rsid w:val="00453F73"/>
    <w:rsid w:val="00492ECE"/>
    <w:rsid w:val="004D5C97"/>
    <w:rsid w:val="00511183"/>
    <w:rsid w:val="00545F6E"/>
    <w:rsid w:val="00547518"/>
    <w:rsid w:val="00604F9C"/>
    <w:rsid w:val="00605071"/>
    <w:rsid w:val="00685BB1"/>
    <w:rsid w:val="00696CFC"/>
    <w:rsid w:val="00776D6F"/>
    <w:rsid w:val="007832EF"/>
    <w:rsid w:val="00784DD9"/>
    <w:rsid w:val="00795147"/>
    <w:rsid w:val="007B5296"/>
    <w:rsid w:val="007C28D2"/>
    <w:rsid w:val="0083161B"/>
    <w:rsid w:val="008631BC"/>
    <w:rsid w:val="008675A2"/>
    <w:rsid w:val="008D1836"/>
    <w:rsid w:val="008E2AE3"/>
    <w:rsid w:val="008E427B"/>
    <w:rsid w:val="009465C6"/>
    <w:rsid w:val="00984A17"/>
    <w:rsid w:val="00987A42"/>
    <w:rsid w:val="00990863"/>
    <w:rsid w:val="009A7FD6"/>
    <w:rsid w:val="00A016D8"/>
    <w:rsid w:val="00A44451"/>
    <w:rsid w:val="00AA5DFA"/>
    <w:rsid w:val="00BD436C"/>
    <w:rsid w:val="00BF0A3C"/>
    <w:rsid w:val="00C0536C"/>
    <w:rsid w:val="00C102A4"/>
    <w:rsid w:val="00CB410C"/>
    <w:rsid w:val="00D01626"/>
    <w:rsid w:val="00D143B5"/>
    <w:rsid w:val="00D41098"/>
    <w:rsid w:val="00D5675E"/>
    <w:rsid w:val="00E2074A"/>
    <w:rsid w:val="00E23833"/>
    <w:rsid w:val="00E65497"/>
    <w:rsid w:val="00E74518"/>
    <w:rsid w:val="00E76C56"/>
    <w:rsid w:val="00E969F7"/>
    <w:rsid w:val="00EA2138"/>
    <w:rsid w:val="00F621BD"/>
    <w:rsid w:val="00F80152"/>
    <w:rsid w:val="00FA07F7"/>
    <w:rsid w:val="00FC4A4D"/>
    <w:rsid w:val="00FD621A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07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050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6050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60507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0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071"/>
    <w:rPr>
      <w:rFonts w:ascii="Tahoma" w:hAnsi="Tahoma" w:cs="Tahoma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6050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92ECE"/>
    <w:pPr>
      <w:overflowPunct w:val="0"/>
      <w:autoSpaceDE w:val="0"/>
      <w:autoSpaceDN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2ECE"/>
    <w:rPr>
      <w:rFonts w:ascii="Times New Roman" w:hAnsi="Times New Roman" w:cs="Times New Roman"/>
      <w:sz w:val="20"/>
      <w:szCs w:val="20"/>
      <w:lang w:eastAsia="nl-BE"/>
    </w:rPr>
  </w:style>
  <w:style w:type="table" w:styleId="Tabelraster">
    <w:name w:val="Table Grid"/>
    <w:basedOn w:val="Standaardtabel"/>
    <w:uiPriority w:val="59"/>
    <w:rsid w:val="00F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4A4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507CA"/>
    <w:pPr>
      <w:spacing w:before="100" w:beforeAutospacing="1" w:after="100" w:afterAutospacing="1"/>
    </w:pPr>
    <w:rPr>
      <w:rFonts w:eastAsia="Times New Roman"/>
    </w:rPr>
  </w:style>
  <w:style w:type="character" w:styleId="Zwaar">
    <w:name w:val="Strong"/>
    <w:uiPriority w:val="22"/>
    <w:qFormat/>
    <w:rsid w:val="001507CA"/>
    <w:rPr>
      <w:b/>
      <w:bCs/>
    </w:rPr>
  </w:style>
  <w:style w:type="paragraph" w:customStyle="1" w:styleId="BodyText21">
    <w:name w:val="Body Text 21"/>
    <w:basedOn w:val="Standaard"/>
    <w:uiPriority w:val="99"/>
    <w:rsid w:val="001507CA"/>
    <w:rPr>
      <w:rFonts w:ascii="Arial" w:eastAsia="Calibri" w:hAnsi="Arial" w:cs="Arial"/>
      <w:sz w:val="22"/>
      <w:szCs w:val="22"/>
    </w:rPr>
  </w:style>
  <w:style w:type="paragraph" w:customStyle="1" w:styleId="Plattetekstinspringen21">
    <w:name w:val="Platte tekst inspringen 21"/>
    <w:basedOn w:val="Standaard"/>
    <w:rsid w:val="00511183"/>
    <w:pPr>
      <w:framePr w:w="7088" w:h="2608" w:hSpace="142" w:wrap="auto" w:vAnchor="page" w:hAnchor="page" w:x="3969" w:y="285"/>
      <w:pBdr>
        <w:bottom w:val="single" w:sz="6" w:space="1" w:color="auto"/>
      </w:pBdr>
      <w:tabs>
        <w:tab w:val="right" w:pos="7088"/>
      </w:tabs>
      <w:overflowPunct w:val="0"/>
      <w:autoSpaceDE w:val="0"/>
      <w:autoSpaceDN w:val="0"/>
      <w:adjustRightInd w:val="0"/>
      <w:spacing w:before="60"/>
      <w:ind w:left="142"/>
      <w:jc w:val="center"/>
    </w:pPr>
    <w:rPr>
      <w:rFonts w:ascii="Arial" w:eastAsia="Times New Roman" w:hAnsi="Arial"/>
      <w:sz w:val="32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9908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90863"/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07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050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6050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60507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0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071"/>
    <w:rPr>
      <w:rFonts w:ascii="Tahoma" w:hAnsi="Tahoma" w:cs="Tahoma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6050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92ECE"/>
    <w:pPr>
      <w:overflowPunct w:val="0"/>
      <w:autoSpaceDE w:val="0"/>
      <w:autoSpaceDN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2ECE"/>
    <w:rPr>
      <w:rFonts w:ascii="Times New Roman" w:hAnsi="Times New Roman" w:cs="Times New Roman"/>
      <w:sz w:val="20"/>
      <w:szCs w:val="20"/>
      <w:lang w:eastAsia="nl-BE"/>
    </w:rPr>
  </w:style>
  <w:style w:type="table" w:styleId="Tabelraster">
    <w:name w:val="Table Grid"/>
    <w:basedOn w:val="Standaardtabel"/>
    <w:uiPriority w:val="59"/>
    <w:rsid w:val="00F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4A4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507CA"/>
    <w:pPr>
      <w:spacing w:before="100" w:beforeAutospacing="1" w:after="100" w:afterAutospacing="1"/>
    </w:pPr>
    <w:rPr>
      <w:rFonts w:eastAsia="Times New Roman"/>
    </w:rPr>
  </w:style>
  <w:style w:type="character" w:styleId="Zwaar">
    <w:name w:val="Strong"/>
    <w:uiPriority w:val="22"/>
    <w:qFormat/>
    <w:rsid w:val="001507CA"/>
    <w:rPr>
      <w:b/>
      <w:bCs/>
    </w:rPr>
  </w:style>
  <w:style w:type="paragraph" w:customStyle="1" w:styleId="BodyText21">
    <w:name w:val="Body Text 21"/>
    <w:basedOn w:val="Standaard"/>
    <w:uiPriority w:val="99"/>
    <w:rsid w:val="001507CA"/>
    <w:rPr>
      <w:rFonts w:ascii="Arial" w:eastAsia="Calibri" w:hAnsi="Arial" w:cs="Arial"/>
      <w:sz w:val="22"/>
      <w:szCs w:val="22"/>
    </w:rPr>
  </w:style>
  <w:style w:type="paragraph" w:customStyle="1" w:styleId="Plattetekstinspringen21">
    <w:name w:val="Platte tekst inspringen 21"/>
    <w:basedOn w:val="Standaard"/>
    <w:rsid w:val="00511183"/>
    <w:pPr>
      <w:framePr w:w="7088" w:h="2608" w:hSpace="142" w:wrap="auto" w:vAnchor="page" w:hAnchor="page" w:x="3969" w:y="285"/>
      <w:pBdr>
        <w:bottom w:val="single" w:sz="6" w:space="1" w:color="auto"/>
      </w:pBdr>
      <w:tabs>
        <w:tab w:val="right" w:pos="7088"/>
      </w:tabs>
      <w:overflowPunct w:val="0"/>
      <w:autoSpaceDE w:val="0"/>
      <w:autoSpaceDN w:val="0"/>
      <w:adjustRightInd w:val="0"/>
      <w:spacing w:before="60"/>
      <w:ind w:left="142"/>
      <w:jc w:val="center"/>
    </w:pPr>
    <w:rPr>
      <w:rFonts w:ascii="Arial" w:eastAsia="Times New Roman" w:hAnsi="Arial"/>
      <w:sz w:val="32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9908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90863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ijn.b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.vandevreken@delijn.be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CE4FD3.19A720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De Vreken</dc:creator>
  <cp:lastModifiedBy>Tom Van De Vreken</cp:lastModifiedBy>
  <cp:revision>2</cp:revision>
  <cp:lastPrinted>2015-01-01T10:19:00Z</cp:lastPrinted>
  <dcterms:created xsi:type="dcterms:W3CDTF">2015-01-02T11:31:00Z</dcterms:created>
  <dcterms:modified xsi:type="dcterms:W3CDTF">2015-01-02T11:31:00Z</dcterms:modified>
</cp:coreProperties>
</file>