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DB096C" w14:textId="77777777" w:rsidR="004E4BFD" w:rsidRDefault="004E4BFD">
      <w:pPr>
        <w:ind w:firstLine="720"/>
        <w:jc w:val="center"/>
        <w:rPr>
          <w:rFonts w:ascii="Gill Sans" w:eastAsia="Gill Sans" w:hAnsi="Gill Sans" w:cs="Gill Sans"/>
          <w:b/>
          <w:color w:val="000000"/>
          <w:sz w:val="22"/>
          <w:szCs w:val="22"/>
          <w:highlight w:val="white"/>
        </w:rPr>
      </w:pPr>
    </w:p>
    <w:p w14:paraId="35057AA8" w14:textId="77777777" w:rsidR="004E4BFD" w:rsidRDefault="009B30D8">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2E3F53C7" w14:textId="77777777" w:rsidR="004E4BFD" w:rsidRDefault="004E4BFD">
      <w:pPr>
        <w:jc w:val="center"/>
        <w:rPr>
          <w:rFonts w:ascii="Gill Sans" w:eastAsia="Gill Sans" w:hAnsi="Gill Sans" w:cs="Gill Sans"/>
          <w:b/>
          <w:i/>
          <w:color w:val="000000"/>
          <w:sz w:val="22"/>
          <w:szCs w:val="22"/>
          <w:highlight w:val="white"/>
          <w:u w:val="single"/>
        </w:rPr>
      </w:pPr>
    </w:p>
    <w:p w14:paraId="4E7DBD7A" w14:textId="4ED55DF4" w:rsidR="004E4BFD" w:rsidRDefault="00693B6A">
      <w:pPr>
        <w:spacing w:line="336" w:lineRule="auto"/>
        <w:jc w:val="center"/>
        <w:rPr>
          <w:rFonts w:ascii="Gill Sans" w:eastAsia="Gill Sans" w:hAnsi="Gill Sans" w:cs="Gill Sans"/>
          <w:b/>
          <w:color w:val="000000"/>
        </w:rPr>
      </w:pPr>
      <w:r>
        <w:rPr>
          <w:rFonts w:ascii="Gill Sans" w:eastAsia="Gill Sans" w:hAnsi="Gill Sans" w:cs="Gill Sans"/>
          <w:b/>
        </w:rPr>
        <w:t>Sweetwater Studios’</w:t>
      </w:r>
      <w:r w:rsidR="009B30D8">
        <w:rPr>
          <w:rFonts w:ascii="Gill Sans" w:eastAsia="Gill Sans" w:hAnsi="Gill Sans" w:cs="Gill Sans"/>
          <w:b/>
        </w:rPr>
        <w:t xml:space="preserve"> </w:t>
      </w:r>
      <w:r w:rsidR="009B30D8">
        <w:rPr>
          <w:rFonts w:ascii="Gill Sans" w:eastAsia="Gill Sans" w:hAnsi="Gill Sans" w:cs="Gill Sans"/>
          <w:b/>
          <w:color w:val="000000"/>
        </w:rPr>
        <w:t xml:space="preserve">Shawn Dealey </w:t>
      </w:r>
      <w:r w:rsidR="009B30D8">
        <w:rPr>
          <w:rFonts w:ascii="Gill Sans" w:eastAsia="Gill Sans" w:hAnsi="Gill Sans" w:cs="Gill Sans"/>
          <w:b/>
        </w:rPr>
        <w:t>Bridges the Gap Between the Live and Studio Experience</w:t>
      </w:r>
    </w:p>
    <w:p w14:paraId="48DAD666" w14:textId="6A82428A" w:rsidR="004E4BFD" w:rsidRDefault="009B30D8">
      <w:pPr>
        <w:jc w:val="center"/>
        <w:rPr>
          <w:rFonts w:ascii="Gill Sans" w:eastAsia="Gill Sans" w:hAnsi="Gill Sans" w:cs="Gill Sans"/>
          <w:i/>
        </w:rPr>
      </w:pPr>
      <w:r>
        <w:rPr>
          <w:rFonts w:ascii="Gill Sans" w:eastAsia="Gill Sans" w:hAnsi="Gill Sans" w:cs="Gill Sans"/>
          <w:b/>
          <w:color w:val="000000"/>
          <w:highlight w:val="yellow"/>
        </w:rPr>
        <w:br/>
      </w:r>
      <w:bookmarkStart w:id="0" w:name="_GoBack"/>
      <w:bookmarkEnd w:id="0"/>
      <w:r>
        <w:rPr>
          <w:rFonts w:ascii="Gill Sans" w:eastAsia="Gill Sans" w:hAnsi="Gill Sans" w:cs="Gill Sans"/>
          <w:i/>
        </w:rPr>
        <w:t>Producer/Engineer on bringing a ‘neighborhood studio feel’ to the rooms at Sweetwater</w:t>
      </w:r>
    </w:p>
    <w:p w14:paraId="0E5FE22C" w14:textId="77777777" w:rsidR="004E4BFD" w:rsidRDefault="009B30D8">
      <w:pPr>
        <w:rPr>
          <w:rFonts w:ascii="Gill Sans" w:eastAsia="Gill Sans" w:hAnsi="Gill Sans" w:cs="Gill Sans"/>
          <w:i/>
        </w:rPr>
      </w:pPr>
      <w:r>
        <w:rPr>
          <w:rFonts w:ascii="Gill Sans" w:eastAsia="Gill Sans" w:hAnsi="Gill Sans" w:cs="Gill Sans"/>
          <w:b/>
          <w:i/>
          <w:color w:val="000000"/>
          <w:highlight w:val="yellow"/>
        </w:rPr>
        <w:br/>
      </w:r>
    </w:p>
    <w:p w14:paraId="0F7460AB" w14:textId="1C131B8D" w:rsidR="004E4BFD" w:rsidRDefault="009B30D8">
      <w:pPr>
        <w:spacing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March </w:t>
      </w:r>
      <w:r w:rsidR="00693B6A">
        <w:rPr>
          <w:rFonts w:ascii="Gill Sans" w:eastAsia="Gill Sans" w:hAnsi="Gill Sans" w:cs="Gill Sans"/>
          <w:b/>
          <w:color w:val="000000"/>
          <w:sz w:val="22"/>
          <w:szCs w:val="22"/>
        </w:rPr>
        <w:t>5</w:t>
      </w:r>
      <w:r>
        <w:rPr>
          <w:rFonts w:ascii="Gill Sans" w:eastAsia="Gill Sans" w:hAnsi="Gill Sans" w:cs="Gill Sans"/>
          <w:b/>
          <w:color w:val="000000"/>
          <w:sz w:val="22"/>
          <w:szCs w:val="22"/>
        </w:rPr>
        <w:t>, 2020, Fort Wayne, IN –</w:t>
      </w:r>
      <w:r>
        <w:rPr>
          <w:rFonts w:ascii="Gill Sans" w:eastAsia="Gill Sans" w:hAnsi="Gill Sans" w:cs="Gill Sans"/>
          <w:color w:val="000000"/>
          <w:sz w:val="22"/>
          <w:szCs w:val="22"/>
        </w:rPr>
        <w:t xml:space="preserve"> Sweetwater Studios Producer/Engineer Shawn Dealey’s professional life was once split between two worlds. He spent fifteen years as an in-demand front of house engineer for top-drawing international touring acts like Counting Crows, The Goo </w:t>
      </w:r>
      <w:proofErr w:type="spellStart"/>
      <w:r>
        <w:rPr>
          <w:rFonts w:ascii="Gill Sans" w:eastAsia="Gill Sans" w:hAnsi="Gill Sans" w:cs="Gill Sans"/>
          <w:color w:val="000000"/>
          <w:sz w:val="22"/>
          <w:szCs w:val="22"/>
        </w:rPr>
        <w:t>Goo</w:t>
      </w:r>
      <w:proofErr w:type="spellEnd"/>
      <w:r>
        <w:rPr>
          <w:rFonts w:ascii="Gill Sans" w:eastAsia="Gill Sans" w:hAnsi="Gill Sans" w:cs="Gill Sans"/>
          <w:color w:val="000000"/>
          <w:sz w:val="22"/>
          <w:szCs w:val="22"/>
        </w:rPr>
        <w:t xml:space="preserve"> Dolls, and </w:t>
      </w:r>
      <w:r>
        <w:rPr>
          <w:rFonts w:ascii="Gill Sans" w:eastAsia="Gill Sans" w:hAnsi="Gill Sans" w:cs="Gill Sans"/>
          <w:color w:val="000000"/>
          <w:sz w:val="22"/>
          <w:szCs w:val="22"/>
        </w:rPr>
        <w:t xml:space="preserve">Avril Lavigne. </w:t>
      </w:r>
      <w:r>
        <w:rPr>
          <w:rFonts w:ascii="Gill Sans" w:eastAsia="Gill Sans" w:hAnsi="Gill Sans" w:cs="Gill Sans"/>
          <w:sz w:val="22"/>
          <w:szCs w:val="22"/>
        </w:rPr>
        <w:t>In between</w:t>
      </w:r>
      <w:r>
        <w:rPr>
          <w:rFonts w:ascii="Gill Sans" w:eastAsia="Gill Sans" w:hAnsi="Gill Sans" w:cs="Gill Sans"/>
          <w:color w:val="000000"/>
          <w:sz w:val="22"/>
          <w:szCs w:val="22"/>
        </w:rPr>
        <w:t xml:space="preserve"> tours he also found time to cultivate close relationships with celebrated independent acts while running studios in his native Winnipeg, Canada, producing and recording artists such as The </w:t>
      </w:r>
      <w:proofErr w:type="spellStart"/>
      <w:r>
        <w:rPr>
          <w:rFonts w:ascii="Gill Sans" w:eastAsia="Gill Sans" w:hAnsi="Gill Sans" w:cs="Gill Sans"/>
          <w:color w:val="000000"/>
          <w:sz w:val="22"/>
          <w:szCs w:val="22"/>
        </w:rPr>
        <w:t>Weakerthans</w:t>
      </w:r>
      <w:proofErr w:type="spellEnd"/>
      <w:r>
        <w:rPr>
          <w:rFonts w:ascii="Gill Sans" w:eastAsia="Gill Sans" w:hAnsi="Gill Sans" w:cs="Gill Sans"/>
          <w:color w:val="000000"/>
          <w:sz w:val="22"/>
          <w:szCs w:val="22"/>
        </w:rPr>
        <w:t xml:space="preserve">, </w:t>
      </w:r>
      <w:proofErr w:type="spellStart"/>
      <w:r>
        <w:rPr>
          <w:rFonts w:ascii="Gill Sans" w:eastAsia="Gill Sans" w:hAnsi="Gill Sans" w:cs="Gill Sans"/>
          <w:color w:val="000000"/>
          <w:sz w:val="22"/>
          <w:szCs w:val="22"/>
        </w:rPr>
        <w:t>Novilerro</w:t>
      </w:r>
      <w:proofErr w:type="spellEnd"/>
      <w:r>
        <w:rPr>
          <w:rFonts w:ascii="Gill Sans" w:eastAsia="Gill Sans" w:hAnsi="Gill Sans" w:cs="Gill Sans"/>
          <w:color w:val="000000"/>
          <w:sz w:val="22"/>
          <w:szCs w:val="22"/>
        </w:rPr>
        <w:t xml:space="preserve">, and </w:t>
      </w:r>
      <w:proofErr w:type="spellStart"/>
      <w:r>
        <w:rPr>
          <w:rFonts w:ascii="Gill Sans" w:eastAsia="Gill Sans" w:hAnsi="Gill Sans" w:cs="Gill Sans"/>
          <w:color w:val="000000"/>
          <w:sz w:val="22"/>
          <w:szCs w:val="22"/>
        </w:rPr>
        <w:t>Propaghandi</w:t>
      </w:r>
      <w:proofErr w:type="spellEnd"/>
      <w:r>
        <w:rPr>
          <w:rFonts w:ascii="Gill Sans" w:eastAsia="Gill Sans" w:hAnsi="Gill Sans" w:cs="Gill Sans"/>
          <w:color w:val="000000"/>
          <w:sz w:val="22"/>
          <w:szCs w:val="22"/>
        </w:rPr>
        <w:t xml:space="preserve">. </w:t>
      </w:r>
      <w:r>
        <w:rPr>
          <w:rFonts w:ascii="Gill Sans" w:eastAsia="Gill Sans" w:hAnsi="Gill Sans" w:cs="Gill Sans"/>
          <w:color w:val="000000"/>
          <w:sz w:val="22"/>
          <w:szCs w:val="22"/>
        </w:rPr>
        <w:t>Since joining the team at Sweetwater as an audio engineer as well as the head of live sound for the Clyde Theater, Dealey has been bridging these worlds together and creating organic connections with artists that translate both on and off the stage for the</w:t>
      </w:r>
      <w:r>
        <w:rPr>
          <w:rFonts w:ascii="Gill Sans" w:eastAsia="Gill Sans" w:hAnsi="Gill Sans" w:cs="Gill Sans"/>
          <w:color w:val="000000"/>
          <w:sz w:val="22"/>
          <w:szCs w:val="22"/>
        </w:rPr>
        <w:t xml:space="preserve"> kind of high-quality musical experiences and personal touch that have become his stock and trade.  </w:t>
      </w:r>
    </w:p>
    <w:p w14:paraId="7EAD39D0" w14:textId="77777777" w:rsidR="004E4BFD" w:rsidRDefault="004E4BFD">
      <w:pPr>
        <w:spacing w:line="336" w:lineRule="auto"/>
        <w:rPr>
          <w:rFonts w:ascii="Gill Sans" w:eastAsia="Gill Sans" w:hAnsi="Gill Sans" w:cs="Gill Sans"/>
          <w:color w:val="000000"/>
          <w:sz w:val="22"/>
          <w:szCs w:val="22"/>
        </w:rPr>
      </w:pPr>
    </w:p>
    <w:p w14:paraId="568FDB85" w14:textId="77777777" w:rsidR="004E4BFD" w:rsidRDefault="009B30D8">
      <w:pPr>
        <w:spacing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Neighborhood </w:t>
      </w:r>
      <w:proofErr w:type="gramStart"/>
      <w:r>
        <w:rPr>
          <w:rFonts w:ascii="Gill Sans" w:eastAsia="Gill Sans" w:hAnsi="Gill Sans" w:cs="Gill Sans"/>
          <w:b/>
          <w:color w:val="000000"/>
          <w:sz w:val="22"/>
          <w:szCs w:val="22"/>
        </w:rPr>
        <w:t>feel</w:t>
      </w:r>
      <w:proofErr w:type="gramEnd"/>
      <w:r>
        <w:rPr>
          <w:rFonts w:ascii="Gill Sans" w:eastAsia="Gill Sans" w:hAnsi="Gill Sans" w:cs="Gill Sans"/>
          <w:b/>
          <w:color w:val="000000"/>
          <w:sz w:val="22"/>
          <w:szCs w:val="22"/>
        </w:rPr>
        <w:t xml:space="preserve"> with global appeal</w:t>
      </w:r>
    </w:p>
    <w:p w14:paraId="67E55A00" w14:textId="77777777" w:rsidR="004E4BFD" w:rsidRDefault="009B30D8">
      <w:pPr>
        <w:spacing w:line="336" w:lineRule="auto"/>
        <w:rPr>
          <w:rFonts w:ascii="Gill Sans" w:eastAsia="Gill Sans" w:hAnsi="Gill Sans" w:cs="Gill Sans"/>
          <w:color w:val="000000"/>
          <w:sz w:val="22"/>
          <w:szCs w:val="22"/>
        </w:rPr>
      </w:pPr>
      <w:r>
        <w:rPr>
          <w:rFonts w:ascii="Gill Sans" w:eastAsia="Gill Sans" w:hAnsi="Gill Sans" w:cs="Gill Sans"/>
          <w:sz w:val="22"/>
          <w:szCs w:val="22"/>
        </w:rPr>
        <w:t>With its high-quality Russ Berger-designed live rooms and access to the nearly endless supply of instruments and reco</w:t>
      </w:r>
      <w:r>
        <w:rPr>
          <w:rFonts w:ascii="Gill Sans" w:eastAsia="Gill Sans" w:hAnsi="Gill Sans" w:cs="Gill Sans"/>
          <w:sz w:val="22"/>
          <w:szCs w:val="22"/>
        </w:rPr>
        <w:t xml:space="preserve">rding equipment in the Sweetwater Sound warehouses, Sweetwater Studios has become the port of call for well-known artists across every genre from heavy metal titans like Anthrax, to soulful singers like Marcus Scott, and jazz legends like Chester Thompson </w:t>
      </w:r>
      <w:r>
        <w:rPr>
          <w:rFonts w:ascii="Gill Sans" w:eastAsia="Gill Sans" w:hAnsi="Gill Sans" w:cs="Gill Sans"/>
          <w:sz w:val="22"/>
          <w:szCs w:val="22"/>
        </w:rPr>
        <w:t xml:space="preserve">and Billy </w:t>
      </w:r>
      <w:proofErr w:type="spellStart"/>
      <w:r>
        <w:rPr>
          <w:rFonts w:ascii="Gill Sans" w:eastAsia="Gill Sans" w:hAnsi="Gill Sans" w:cs="Gill Sans"/>
          <w:sz w:val="22"/>
          <w:szCs w:val="22"/>
        </w:rPr>
        <w:t>Cobham</w:t>
      </w:r>
      <w:proofErr w:type="spellEnd"/>
      <w:r>
        <w:rPr>
          <w:rFonts w:ascii="Gill Sans" w:eastAsia="Gill Sans" w:hAnsi="Gill Sans" w:cs="Gill Sans"/>
          <w:sz w:val="22"/>
          <w:szCs w:val="22"/>
        </w:rPr>
        <w:t xml:space="preserve">. </w:t>
      </w:r>
      <w:r>
        <w:rPr>
          <w:rFonts w:ascii="Gill Sans" w:eastAsia="Gill Sans" w:hAnsi="Gill Sans" w:cs="Gill Sans"/>
          <w:color w:val="000000"/>
          <w:sz w:val="22"/>
          <w:szCs w:val="22"/>
        </w:rPr>
        <w:t xml:space="preserve">Dealey </w:t>
      </w:r>
      <w:r>
        <w:rPr>
          <w:rFonts w:ascii="Gill Sans" w:eastAsia="Gill Sans" w:hAnsi="Gill Sans" w:cs="Gill Sans"/>
          <w:sz w:val="22"/>
          <w:szCs w:val="22"/>
        </w:rPr>
        <w:t>became</w:t>
      </w:r>
      <w:r>
        <w:rPr>
          <w:rFonts w:ascii="Gill Sans" w:eastAsia="Gill Sans" w:hAnsi="Gill Sans" w:cs="Gill Sans"/>
          <w:color w:val="000000"/>
          <w:sz w:val="22"/>
          <w:szCs w:val="22"/>
        </w:rPr>
        <w:t xml:space="preserve"> involved at Sweetwater in 2017 when he was brought on as an audio engineer for the Sweetwater campus, which </w:t>
      </w:r>
      <w:r>
        <w:rPr>
          <w:rFonts w:ascii="Gill Sans" w:eastAsia="Gill Sans" w:hAnsi="Gill Sans" w:cs="Gill Sans"/>
          <w:sz w:val="22"/>
          <w:szCs w:val="22"/>
        </w:rPr>
        <w:t>quickly</w:t>
      </w:r>
      <w:r>
        <w:rPr>
          <w:rFonts w:ascii="Gill Sans" w:eastAsia="Gill Sans" w:hAnsi="Gill Sans" w:cs="Gill Sans"/>
          <w:color w:val="000000"/>
          <w:sz w:val="22"/>
          <w:szCs w:val="22"/>
        </w:rPr>
        <w:t xml:space="preserve"> evolved into </w:t>
      </w:r>
      <w:r>
        <w:rPr>
          <w:rFonts w:ascii="Gill Sans" w:eastAsia="Gill Sans" w:hAnsi="Gill Sans" w:cs="Gill Sans"/>
          <w:sz w:val="22"/>
          <w:szCs w:val="22"/>
        </w:rPr>
        <w:t>joining the</w:t>
      </w:r>
      <w:r>
        <w:rPr>
          <w:rFonts w:ascii="Gill Sans" w:eastAsia="Gill Sans" w:hAnsi="Gill Sans" w:cs="Gill Sans"/>
          <w:color w:val="000000"/>
          <w:sz w:val="22"/>
          <w:szCs w:val="22"/>
        </w:rPr>
        <w:t xml:space="preserve"> studi</w:t>
      </w:r>
      <w:r>
        <w:rPr>
          <w:rFonts w:ascii="Gill Sans" w:eastAsia="Gill Sans" w:hAnsi="Gill Sans" w:cs="Gill Sans"/>
          <w:sz w:val="22"/>
          <w:szCs w:val="22"/>
        </w:rPr>
        <w:t>o team</w:t>
      </w:r>
      <w:r>
        <w:rPr>
          <w:rFonts w:ascii="Gill Sans" w:eastAsia="Gill Sans" w:hAnsi="Gill Sans" w:cs="Gill Sans"/>
          <w:color w:val="000000"/>
          <w:sz w:val="22"/>
          <w:szCs w:val="22"/>
        </w:rPr>
        <w:t xml:space="preserve"> as well as </w:t>
      </w:r>
      <w:r>
        <w:rPr>
          <w:rFonts w:ascii="Gill Sans" w:eastAsia="Gill Sans" w:hAnsi="Gill Sans" w:cs="Gill Sans"/>
          <w:sz w:val="22"/>
          <w:szCs w:val="22"/>
        </w:rPr>
        <w:t>running sound at the</w:t>
      </w:r>
      <w:r>
        <w:rPr>
          <w:rFonts w:ascii="Gill Sans" w:eastAsia="Gill Sans" w:hAnsi="Gill Sans" w:cs="Gill Sans"/>
          <w:color w:val="000000"/>
          <w:sz w:val="22"/>
          <w:szCs w:val="22"/>
        </w:rPr>
        <w:t xml:space="preserve"> Clyde Theatre. Dealey found himself dra</w:t>
      </w:r>
      <w:r>
        <w:rPr>
          <w:rFonts w:ascii="Gill Sans" w:eastAsia="Gill Sans" w:hAnsi="Gill Sans" w:cs="Gill Sans"/>
          <w:color w:val="000000"/>
          <w:sz w:val="22"/>
          <w:szCs w:val="22"/>
        </w:rPr>
        <w:t xml:space="preserve">wn to the studio due to its unique combination of attributes and atmosphere. </w:t>
      </w:r>
      <w:r>
        <w:rPr>
          <w:rFonts w:ascii="Gill Sans" w:eastAsia="Gill Sans" w:hAnsi="Gill Sans" w:cs="Gill Sans"/>
          <w:sz w:val="22"/>
          <w:szCs w:val="22"/>
        </w:rPr>
        <w:t xml:space="preserve">“We’re the kind of studio that attracts a lot of internationally known artists because of the quality of the rooms and equipment that we can </w:t>
      </w:r>
      <w:proofErr w:type="spellStart"/>
      <w:r>
        <w:rPr>
          <w:rFonts w:ascii="Gill Sans" w:eastAsia="Gill Sans" w:hAnsi="Gill Sans" w:cs="Gill Sans"/>
          <w:sz w:val="22"/>
          <w:szCs w:val="22"/>
        </w:rPr>
        <w:t>offer</w:t>
      </w:r>
      <w:proofErr w:type="gramStart"/>
      <w:r>
        <w:rPr>
          <w:rFonts w:ascii="Gill Sans" w:eastAsia="Gill Sans" w:hAnsi="Gill Sans" w:cs="Gill Sans"/>
          <w:sz w:val="22"/>
          <w:szCs w:val="22"/>
        </w:rPr>
        <w:t>,”he</w:t>
      </w:r>
      <w:proofErr w:type="spellEnd"/>
      <w:proofErr w:type="gramEnd"/>
      <w:r>
        <w:rPr>
          <w:rFonts w:ascii="Gill Sans" w:eastAsia="Gill Sans" w:hAnsi="Gill Sans" w:cs="Gill Sans"/>
          <w:sz w:val="22"/>
          <w:szCs w:val="22"/>
        </w:rPr>
        <w:t xml:space="preserve"> said. “At the same time howe</w:t>
      </w:r>
      <w:r>
        <w:rPr>
          <w:rFonts w:ascii="Gill Sans" w:eastAsia="Gill Sans" w:hAnsi="Gill Sans" w:cs="Gill Sans"/>
          <w:sz w:val="22"/>
          <w:szCs w:val="22"/>
        </w:rPr>
        <w:t xml:space="preserve">ver, </w:t>
      </w:r>
      <w:r>
        <w:rPr>
          <w:rFonts w:ascii="Gill Sans" w:eastAsia="Gill Sans" w:hAnsi="Gill Sans" w:cs="Gill Sans"/>
          <w:color w:val="000000"/>
          <w:sz w:val="22"/>
          <w:szCs w:val="22"/>
        </w:rPr>
        <w:t>Sweetwater Studios has the warmth and accessibility of a neighborhood studio that I found immediately welcoming and familiar because it was a big part of the studios that I ran myself.”</w:t>
      </w:r>
    </w:p>
    <w:p w14:paraId="64BAA649" w14:textId="77777777" w:rsidR="004E4BFD" w:rsidRDefault="004E4BFD">
      <w:pPr>
        <w:spacing w:line="336" w:lineRule="auto"/>
        <w:rPr>
          <w:rFonts w:ascii="Gill Sans" w:eastAsia="Gill Sans" w:hAnsi="Gill Sans" w:cs="Gill Sans"/>
          <w:sz w:val="22"/>
          <w:szCs w:val="22"/>
        </w:rPr>
      </w:pPr>
    </w:p>
    <w:p w14:paraId="678A3B20" w14:textId="77777777" w:rsidR="004E4BFD" w:rsidRDefault="009B30D8">
      <w:pPr>
        <w:spacing w:line="336" w:lineRule="auto"/>
        <w:rPr>
          <w:rFonts w:ascii="Gill Sans" w:eastAsia="Gill Sans" w:hAnsi="Gill Sans" w:cs="Gill Sans"/>
          <w:sz w:val="22"/>
          <w:szCs w:val="22"/>
        </w:rPr>
      </w:pPr>
      <w:r>
        <w:rPr>
          <w:rFonts w:ascii="Gill Sans" w:eastAsia="Gill Sans" w:hAnsi="Gill Sans" w:cs="Gill Sans"/>
          <w:sz w:val="22"/>
          <w:szCs w:val="22"/>
        </w:rPr>
        <w:t>Dealey’s work at Sweetwater Studio has included producing and en</w:t>
      </w:r>
      <w:r>
        <w:rPr>
          <w:rFonts w:ascii="Gill Sans" w:eastAsia="Gill Sans" w:hAnsi="Gill Sans" w:cs="Gill Sans"/>
          <w:sz w:val="22"/>
          <w:szCs w:val="22"/>
        </w:rPr>
        <w:t xml:space="preserve">gineering tracks on guitar virtuoso Oz </w:t>
      </w:r>
      <w:proofErr w:type="spellStart"/>
      <w:r>
        <w:rPr>
          <w:rFonts w:ascii="Gill Sans" w:eastAsia="Gill Sans" w:hAnsi="Gill Sans" w:cs="Gill Sans"/>
          <w:sz w:val="22"/>
          <w:szCs w:val="22"/>
        </w:rPr>
        <w:t>Noy’s</w:t>
      </w:r>
      <w:proofErr w:type="spellEnd"/>
      <w:r>
        <w:rPr>
          <w:rFonts w:ascii="Gill Sans" w:eastAsia="Gill Sans" w:hAnsi="Gill Sans" w:cs="Gill Sans"/>
          <w:sz w:val="22"/>
          <w:szCs w:val="22"/>
        </w:rPr>
        <w:t xml:space="preserve"> </w:t>
      </w:r>
      <w:proofErr w:type="spellStart"/>
      <w:r>
        <w:rPr>
          <w:rFonts w:ascii="Gill Sans" w:eastAsia="Gill Sans" w:hAnsi="Gill Sans" w:cs="Gill Sans"/>
          <w:i/>
          <w:sz w:val="22"/>
          <w:szCs w:val="22"/>
        </w:rPr>
        <w:t>Booga</w:t>
      </w:r>
      <w:proofErr w:type="spellEnd"/>
      <w:r>
        <w:rPr>
          <w:rFonts w:ascii="Gill Sans" w:eastAsia="Gill Sans" w:hAnsi="Gill Sans" w:cs="Gill Sans"/>
          <w:i/>
          <w:sz w:val="22"/>
          <w:szCs w:val="22"/>
        </w:rPr>
        <w:t xml:space="preserve"> </w:t>
      </w:r>
      <w:proofErr w:type="spellStart"/>
      <w:r>
        <w:rPr>
          <w:rFonts w:ascii="Gill Sans" w:eastAsia="Gill Sans" w:hAnsi="Gill Sans" w:cs="Gill Sans"/>
          <w:i/>
          <w:sz w:val="22"/>
          <w:szCs w:val="22"/>
        </w:rPr>
        <w:t>Looga</w:t>
      </w:r>
      <w:proofErr w:type="spellEnd"/>
      <w:r>
        <w:rPr>
          <w:rFonts w:ascii="Gill Sans" w:eastAsia="Gill Sans" w:hAnsi="Gill Sans" w:cs="Gill Sans"/>
          <w:i/>
          <w:sz w:val="22"/>
          <w:szCs w:val="22"/>
        </w:rPr>
        <w:t xml:space="preserve"> Loo</w:t>
      </w:r>
      <w:r>
        <w:rPr>
          <w:rFonts w:ascii="Gill Sans" w:eastAsia="Gill Sans" w:hAnsi="Gill Sans" w:cs="Gill Sans"/>
          <w:sz w:val="22"/>
          <w:szCs w:val="22"/>
        </w:rPr>
        <w:t xml:space="preserve">, as well as mixing releases for prog-rockers Spock’s Beard, </w:t>
      </w:r>
      <w:proofErr w:type="spellStart"/>
      <w:r>
        <w:rPr>
          <w:rFonts w:ascii="Gill Sans" w:eastAsia="Gill Sans" w:hAnsi="Gill Sans" w:cs="Gill Sans"/>
          <w:sz w:val="22"/>
          <w:szCs w:val="22"/>
        </w:rPr>
        <w:t>rootsy</w:t>
      </w:r>
      <w:proofErr w:type="spellEnd"/>
      <w:r>
        <w:rPr>
          <w:rFonts w:ascii="Gill Sans" w:eastAsia="Gill Sans" w:hAnsi="Gill Sans" w:cs="Gill Sans"/>
          <w:sz w:val="22"/>
          <w:szCs w:val="22"/>
        </w:rPr>
        <w:t xml:space="preserve"> singer/songwriter Beth Hart, and soulful rocker Liz Coffman. At the same time, he has also found himself developing relationship</w:t>
      </w:r>
      <w:r>
        <w:rPr>
          <w:rFonts w:ascii="Gill Sans" w:eastAsia="Gill Sans" w:hAnsi="Gill Sans" w:cs="Gill Sans"/>
          <w:sz w:val="22"/>
          <w:szCs w:val="22"/>
        </w:rPr>
        <w:t xml:space="preserve">s with new artists that may not have yet envisioned themselves working at a studio like Sweetwater yet, something he is quick to encourage. “When you’re working on a grassroots level developing relationships with artists, it’s really </w:t>
      </w:r>
      <w:r>
        <w:rPr>
          <w:rFonts w:ascii="Gill Sans" w:eastAsia="Gill Sans" w:hAnsi="Gill Sans" w:cs="Gill Sans"/>
          <w:sz w:val="22"/>
          <w:szCs w:val="22"/>
        </w:rPr>
        <w:lastRenderedPageBreak/>
        <w:t>important to find ways</w:t>
      </w:r>
      <w:r>
        <w:rPr>
          <w:rFonts w:ascii="Gill Sans" w:eastAsia="Gill Sans" w:hAnsi="Gill Sans" w:cs="Gill Sans"/>
          <w:sz w:val="22"/>
          <w:szCs w:val="22"/>
        </w:rPr>
        <w:t xml:space="preserve"> help them grow and develop” he said. “That was one of the major appeals to me of joining Sweetwater because in addition to working with major artists, they’ve been such a backbone to the local musical community in Fort Wayne, and it was something I wanted</w:t>
      </w:r>
      <w:r>
        <w:rPr>
          <w:rFonts w:ascii="Gill Sans" w:eastAsia="Gill Sans" w:hAnsi="Gill Sans" w:cs="Gill Sans"/>
          <w:sz w:val="22"/>
          <w:szCs w:val="22"/>
        </w:rPr>
        <w:t xml:space="preserve"> to actively contribute to myself.”</w:t>
      </w:r>
    </w:p>
    <w:p w14:paraId="3D0B1716" w14:textId="77777777" w:rsidR="004E4BFD" w:rsidRDefault="004E4BFD">
      <w:pPr>
        <w:spacing w:line="336" w:lineRule="auto"/>
        <w:rPr>
          <w:rFonts w:ascii="Gill Sans" w:eastAsia="Gill Sans" w:hAnsi="Gill Sans" w:cs="Gill Sans"/>
          <w:color w:val="000000"/>
          <w:sz w:val="22"/>
          <w:szCs w:val="22"/>
        </w:rPr>
      </w:pPr>
    </w:p>
    <w:p w14:paraId="6D818660" w14:textId="77777777" w:rsidR="004E4BFD" w:rsidRDefault="009B30D8">
      <w:pPr>
        <w:spacing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From the stage to the studio</w:t>
      </w:r>
    </w:p>
    <w:p w14:paraId="1D0CF37C" w14:textId="77777777" w:rsidR="004E4BFD" w:rsidRDefault="009B30D8">
      <w:pPr>
        <w:spacing w:line="336" w:lineRule="auto"/>
        <w:rPr>
          <w:rFonts w:ascii="Gill Sans" w:eastAsia="Gill Sans" w:hAnsi="Gill Sans" w:cs="Gill Sans"/>
          <w:sz w:val="22"/>
          <w:szCs w:val="22"/>
        </w:rPr>
      </w:pPr>
      <w:r>
        <w:rPr>
          <w:rFonts w:ascii="Gill Sans" w:eastAsia="Gill Sans" w:hAnsi="Gill Sans" w:cs="Gill Sans"/>
          <w:sz w:val="22"/>
          <w:szCs w:val="22"/>
        </w:rPr>
        <w:t>A big part of Dealey’s technique as a recording engineer has come from his experience of working with artists live, where he developed the skills required to capture the magic that comes fro</w:t>
      </w:r>
      <w:r>
        <w:rPr>
          <w:rFonts w:ascii="Gill Sans" w:eastAsia="Gill Sans" w:hAnsi="Gill Sans" w:cs="Gill Sans"/>
          <w:sz w:val="22"/>
          <w:szCs w:val="22"/>
        </w:rPr>
        <w:t>m a group of people playing together in a room. As the Front of House Engineer for both the Clyde Theater and the Club Room at the Clyde, Dealey has had the opportunity to put his years of touring experience to work for artists large and small, “When you a</w:t>
      </w:r>
      <w:r>
        <w:rPr>
          <w:rFonts w:ascii="Gill Sans" w:eastAsia="Gill Sans" w:hAnsi="Gill Sans" w:cs="Gill Sans"/>
          <w:sz w:val="22"/>
          <w:szCs w:val="22"/>
        </w:rPr>
        <w:t>re supporting an artist as a front of house engineer, you are able to develop a trust with them,” he explained. “It allows you to hear artists how they hear themselves and really get a sense of what they're trying to do.”</w:t>
      </w:r>
    </w:p>
    <w:p w14:paraId="14E59106" w14:textId="77777777" w:rsidR="004E4BFD" w:rsidRDefault="004E4BFD">
      <w:pPr>
        <w:spacing w:line="336" w:lineRule="auto"/>
        <w:rPr>
          <w:rFonts w:ascii="Gill Sans" w:eastAsia="Gill Sans" w:hAnsi="Gill Sans" w:cs="Gill Sans"/>
          <w:sz w:val="22"/>
          <w:szCs w:val="22"/>
        </w:rPr>
      </w:pPr>
    </w:p>
    <w:p w14:paraId="45F956C4" w14:textId="77777777" w:rsidR="004E4BFD" w:rsidRDefault="009B30D8">
      <w:pPr>
        <w:spacing w:line="336" w:lineRule="auto"/>
        <w:rPr>
          <w:rFonts w:ascii="Gill Sans" w:eastAsia="Gill Sans" w:hAnsi="Gill Sans" w:cs="Gill Sans"/>
          <w:color w:val="000000"/>
          <w:sz w:val="22"/>
          <w:szCs w:val="22"/>
        </w:rPr>
      </w:pPr>
      <w:r>
        <w:rPr>
          <w:rFonts w:ascii="Gill Sans" w:eastAsia="Gill Sans" w:hAnsi="Gill Sans" w:cs="Gill Sans"/>
          <w:sz w:val="22"/>
          <w:szCs w:val="22"/>
        </w:rPr>
        <w:t xml:space="preserve">“It’s one of my favorite ways to </w:t>
      </w:r>
      <w:r>
        <w:rPr>
          <w:rFonts w:ascii="Gill Sans" w:eastAsia="Gill Sans" w:hAnsi="Gill Sans" w:cs="Gill Sans"/>
          <w:sz w:val="22"/>
          <w:szCs w:val="22"/>
        </w:rPr>
        <w:t xml:space="preserve">help break the ice with people, regardless of where they are in their musical careers” he continued. “When you do this </w:t>
      </w:r>
      <w:proofErr w:type="gramStart"/>
      <w:r>
        <w:rPr>
          <w:rFonts w:ascii="Gill Sans" w:eastAsia="Gill Sans" w:hAnsi="Gill Sans" w:cs="Gill Sans"/>
          <w:sz w:val="22"/>
          <w:szCs w:val="22"/>
        </w:rPr>
        <w:t>right</w:t>
      </w:r>
      <w:proofErr w:type="gramEnd"/>
      <w:r>
        <w:rPr>
          <w:rFonts w:ascii="Gill Sans" w:eastAsia="Gill Sans" w:hAnsi="Gill Sans" w:cs="Gill Sans"/>
          <w:sz w:val="22"/>
          <w:szCs w:val="22"/>
        </w:rPr>
        <w:t xml:space="preserve"> you can transition into a nice working relationship in the studio and have it be a place where they feel comfortable to do their be</w:t>
      </w:r>
      <w:r>
        <w:rPr>
          <w:rFonts w:ascii="Gill Sans" w:eastAsia="Gill Sans" w:hAnsi="Gill Sans" w:cs="Gill Sans"/>
          <w:sz w:val="22"/>
          <w:szCs w:val="22"/>
        </w:rPr>
        <w:t xml:space="preserve">st work. By doing that at Sweetwater I can really make that experience special and no matter who is coming in to record, make sure that they’re getting the full-service experience that they can get here.” </w:t>
      </w:r>
    </w:p>
    <w:p w14:paraId="098270E7" w14:textId="77777777" w:rsidR="004E4BFD" w:rsidRDefault="004E4BFD">
      <w:pPr>
        <w:spacing w:line="336" w:lineRule="auto"/>
        <w:rPr>
          <w:rFonts w:ascii="Gill Sans" w:eastAsia="Gill Sans" w:hAnsi="Gill Sans" w:cs="Gill Sans"/>
          <w:color w:val="000000"/>
          <w:sz w:val="22"/>
          <w:szCs w:val="22"/>
        </w:rPr>
      </w:pPr>
    </w:p>
    <w:p w14:paraId="6C31FD45" w14:textId="77777777" w:rsidR="004E4BFD" w:rsidRDefault="009B30D8">
      <w:pPr>
        <w:rPr>
          <w:rFonts w:ascii="Gill Sans" w:eastAsia="Gill Sans" w:hAnsi="Gill Sans" w:cs="Gill Sans"/>
          <w:color w:val="000000"/>
          <w:sz w:val="22"/>
          <w:szCs w:val="22"/>
        </w:rPr>
      </w:pPr>
      <w:r>
        <w:rPr>
          <w:rFonts w:ascii="Gill Sans" w:eastAsia="Gill Sans" w:hAnsi="Gill Sans" w:cs="Gill Sans"/>
          <w:color w:val="000000"/>
          <w:sz w:val="22"/>
          <w:szCs w:val="22"/>
        </w:rPr>
        <w:t>For more information on Sweetwater Studios, pleas</w:t>
      </w:r>
      <w:r>
        <w:rPr>
          <w:rFonts w:ascii="Gill Sans" w:eastAsia="Gill Sans" w:hAnsi="Gill Sans" w:cs="Gill Sans"/>
          <w:color w:val="000000"/>
          <w:sz w:val="22"/>
          <w:szCs w:val="22"/>
        </w:rPr>
        <w:t xml:space="preserve">e visit: </w:t>
      </w:r>
      <w:hyperlink r:id="rId6">
        <w:r>
          <w:rPr>
            <w:rFonts w:ascii="Gill Sans" w:eastAsia="Gill Sans" w:hAnsi="Gill Sans" w:cs="Gill Sans"/>
            <w:sz w:val="22"/>
            <w:szCs w:val="22"/>
          </w:rPr>
          <w:t>http://www.sweetwaterstudios.com/</w:t>
        </w:r>
      </w:hyperlink>
    </w:p>
    <w:p w14:paraId="54CE387A" w14:textId="77777777" w:rsidR="004E4BFD" w:rsidRDefault="004E4BFD"/>
    <w:p w14:paraId="06597644" w14:textId="77777777" w:rsidR="004E4BFD" w:rsidRDefault="009B30D8">
      <w:pPr>
        <w:shd w:val="clear" w:color="auto" w:fill="FFFFFF"/>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r>
      <w:r>
        <w:rPr>
          <w:rFonts w:ascii="Gill Sans" w:eastAsia="Gill Sans" w:hAnsi="Gill Sans" w:cs="Gill Sans"/>
          <w:color w:val="000000"/>
          <w:sz w:val="22"/>
          <w:szCs w:val="22"/>
          <w:highlight w:val="white"/>
        </w:rPr>
        <w:t>Sweetwater Studios is a wholly owned subsidiary of Sweetwater Sound, Inc., the largest online music instrument retailer in the country. With three world-class studios designed by Russ Berger and access to a greater diversity of musical equipment and profes</w:t>
      </w:r>
      <w:r>
        <w:rPr>
          <w:rFonts w:ascii="Gill Sans" w:eastAsia="Gill Sans" w:hAnsi="Gill Sans" w:cs="Gill Sans"/>
          <w:color w:val="000000"/>
          <w:sz w:val="22"/>
          <w:szCs w:val="22"/>
          <w:highlight w:val="white"/>
        </w:rPr>
        <w:t>sional audio gear than any other recording studio in the world, Sweetwater Studios is able to accommodate just about any recording, mixing or mastering project, no matter how simple or complex. Sweetwater Studios also has an exceptional staff of producers,</w:t>
      </w:r>
      <w:r>
        <w:rPr>
          <w:rFonts w:ascii="Gill Sans" w:eastAsia="Gill Sans" w:hAnsi="Gill Sans" w:cs="Gill Sans"/>
          <w:color w:val="000000"/>
          <w:sz w:val="22"/>
          <w:szCs w:val="22"/>
          <w:highlight w:val="white"/>
        </w:rPr>
        <w:t xml:space="preserve">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 </w:t>
      </w:r>
    </w:p>
    <w:p w14:paraId="311ACF4B" w14:textId="77777777" w:rsidR="004E4BFD" w:rsidRDefault="004E4BFD">
      <w:pPr>
        <w:rPr>
          <w:rFonts w:ascii="Gill Sans" w:eastAsia="Gill Sans" w:hAnsi="Gill Sans" w:cs="Gill Sans"/>
          <w:color w:val="000000"/>
          <w:sz w:val="22"/>
          <w:szCs w:val="22"/>
          <w:highlight w:val="white"/>
        </w:rPr>
      </w:pPr>
    </w:p>
    <w:p w14:paraId="6C8F39C0" w14:textId="77777777" w:rsidR="004E4BFD" w:rsidRDefault="009B30D8">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4DA75BDB"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rPr>
        <w:t>Steve Bailey</w:t>
      </w:r>
    </w:p>
    <w:p w14:paraId="287BC9FC"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0091D4"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20E73E38"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624AB9C4" w14:textId="77777777" w:rsidR="004E4BFD" w:rsidRDefault="009B30D8">
      <w:pPr>
        <w:rPr>
          <w:highlight w:val="white"/>
        </w:rPr>
      </w:pPr>
      <w:hyperlink r:id="rId7">
        <w:r>
          <w:rPr>
            <w:rFonts w:ascii="Gill Sans" w:eastAsia="Gill Sans" w:hAnsi="Gill Sans" w:cs="Gill Sans"/>
            <w:color w:val="000000"/>
            <w:sz w:val="22"/>
            <w:szCs w:val="22"/>
            <w:highlight w:val="white"/>
          </w:rPr>
          <w:t>steve@hummingbirdmedia.com</w:t>
        </w:r>
      </w:hyperlink>
    </w:p>
    <w:p w14:paraId="67C582B8" w14:textId="77777777" w:rsidR="004E4BFD" w:rsidRDefault="004E4BFD">
      <w:pPr>
        <w:rPr>
          <w:highlight w:val="white"/>
        </w:rPr>
      </w:pPr>
    </w:p>
    <w:p w14:paraId="1F34C9FA"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47353C55"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605871C7"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3C11C486" w14:textId="77777777" w:rsidR="004E4BFD" w:rsidRDefault="009B30D8">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10AD0B5E" w14:textId="77777777" w:rsidR="004E4BFD" w:rsidRDefault="009B30D8">
      <w:pPr>
        <w:rPr>
          <w:highlight w:val="white"/>
        </w:rPr>
      </w:pPr>
      <w:hyperlink r:id="rId8">
        <w:r>
          <w:rPr>
            <w:rFonts w:ascii="Gill Sans" w:eastAsia="Gill Sans" w:hAnsi="Gill Sans" w:cs="Gill Sans"/>
            <w:color w:val="000000"/>
            <w:sz w:val="22"/>
            <w:szCs w:val="22"/>
            <w:highlight w:val="white"/>
          </w:rPr>
          <w:t>jeff@hummingbirdmedia.com</w:t>
        </w:r>
      </w:hyperlink>
      <w:r>
        <w:rPr>
          <w:rFonts w:ascii="Gill Sans" w:eastAsia="Gill Sans" w:hAnsi="Gill Sans" w:cs="Gill Sans"/>
          <w:color w:val="000000"/>
          <w:sz w:val="22"/>
          <w:szCs w:val="22"/>
          <w:highlight w:val="white"/>
        </w:rPr>
        <w:t xml:space="preserve"> </w:t>
      </w:r>
    </w:p>
    <w:sectPr w:rsidR="004E4BF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3AF9" w14:textId="77777777" w:rsidR="009B30D8" w:rsidRDefault="009B30D8">
      <w:r>
        <w:separator/>
      </w:r>
    </w:p>
  </w:endnote>
  <w:endnote w:type="continuationSeparator" w:id="0">
    <w:p w14:paraId="60065FB6" w14:textId="77777777" w:rsidR="009B30D8" w:rsidRDefault="009B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4784" w14:textId="77777777" w:rsidR="004E4BFD" w:rsidRDefault="004E4BFD">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11BA" w14:textId="77777777" w:rsidR="004E4BFD" w:rsidRDefault="004E4BFD">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CB3D" w14:textId="77777777" w:rsidR="004E4BFD" w:rsidRDefault="004E4BF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DB23" w14:textId="77777777" w:rsidR="009B30D8" w:rsidRDefault="009B30D8">
      <w:r>
        <w:separator/>
      </w:r>
    </w:p>
  </w:footnote>
  <w:footnote w:type="continuationSeparator" w:id="0">
    <w:p w14:paraId="2A662592" w14:textId="77777777" w:rsidR="009B30D8" w:rsidRDefault="009B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3C08" w14:textId="77777777" w:rsidR="004E4BFD" w:rsidRDefault="004E4BFD">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2B46" w14:textId="77777777" w:rsidR="004E4BFD" w:rsidRDefault="004E4BFD">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0D86" w14:textId="77777777" w:rsidR="004E4BFD" w:rsidRDefault="009B30D8">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2E5DB64D" wp14:editId="5C2785EE">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029083EF" w14:textId="77777777" w:rsidR="004E4BFD" w:rsidRDefault="004E4BFD">
    <w:pPr>
      <w:pBdr>
        <w:top w:val="nil"/>
        <w:left w:val="nil"/>
        <w:bottom w:val="nil"/>
        <w:right w:val="nil"/>
        <w:between w:val="nil"/>
      </w:pBdr>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FD"/>
    <w:rsid w:val="004E4BFD"/>
    <w:rsid w:val="00693B6A"/>
    <w:rsid w:val="009B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3EE1"/>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ipoff.alexi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eetwaterstudio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2020-03-05T15:02:00Z</dcterms:created>
  <dcterms:modified xsi:type="dcterms:W3CDTF">2020-03-05T15:05:00Z</dcterms:modified>
</cp:coreProperties>
</file>