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D56640" w14:textId="77777777" w:rsidR="005E02C0" w:rsidRDefault="00255698">
      <w:pPr>
        <w:pStyle w:val="normal0"/>
      </w:pPr>
      <w:r>
        <w:rPr>
          <w:noProof/>
        </w:rPr>
        <w:drawing>
          <wp:anchor distT="0" distB="0" distL="114300" distR="114300" simplePos="0" relativeHeight="251658240" behindDoc="0" locked="0" layoutInCell="0" hidden="0" allowOverlap="1" wp14:anchorId="38C24FD0" wp14:editId="117CB8DB">
            <wp:simplePos x="0" y="0"/>
            <wp:positionH relativeFrom="margin">
              <wp:posOffset>4114800</wp:posOffset>
            </wp:positionH>
            <wp:positionV relativeFrom="paragraph">
              <wp:posOffset>0</wp:posOffset>
            </wp:positionV>
            <wp:extent cx="1991360" cy="57912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991360" cy="579120"/>
                    </a:xfrm>
                    <a:prstGeom prst="rect">
                      <a:avLst/>
                    </a:prstGeom>
                    <a:ln/>
                  </pic:spPr>
                </pic:pic>
              </a:graphicData>
            </a:graphic>
          </wp:anchor>
        </w:drawing>
      </w:r>
    </w:p>
    <w:p w14:paraId="1FC04E76" w14:textId="77777777" w:rsidR="005E02C0" w:rsidRDefault="005E02C0">
      <w:pPr>
        <w:pStyle w:val="normal0"/>
        <w:tabs>
          <w:tab w:val="left" w:pos="2735"/>
        </w:tabs>
      </w:pPr>
    </w:p>
    <w:p w14:paraId="2F8EDAF6" w14:textId="77777777" w:rsidR="005E02C0" w:rsidRDefault="005E02C0">
      <w:pPr>
        <w:pStyle w:val="normal0"/>
        <w:spacing w:before="120"/>
      </w:pPr>
    </w:p>
    <w:p w14:paraId="1672DDE5" w14:textId="77777777" w:rsidR="005E02C0" w:rsidRDefault="005E02C0">
      <w:pPr>
        <w:pStyle w:val="normal0"/>
        <w:spacing w:before="120"/>
        <w:jc w:val="center"/>
      </w:pPr>
    </w:p>
    <w:p w14:paraId="4FB75B74" w14:textId="77777777" w:rsidR="005E02C0" w:rsidRDefault="00255698">
      <w:pPr>
        <w:pStyle w:val="normal0"/>
        <w:spacing w:before="120"/>
      </w:pPr>
      <w:r>
        <w:rPr>
          <w:rFonts w:ascii="Arial" w:eastAsia="Arial" w:hAnsi="Arial" w:cs="Arial"/>
          <w:i/>
          <w:sz w:val="18"/>
          <w:szCs w:val="18"/>
        </w:rPr>
        <w:t>Subject</w:t>
      </w:r>
      <w:r>
        <w:rPr>
          <w:rFonts w:ascii="Arial" w:eastAsia="Arial" w:hAnsi="Arial" w:cs="Arial"/>
          <w:sz w:val="18"/>
          <w:szCs w:val="18"/>
        </w:rPr>
        <w:t xml:space="preserve">: </w:t>
      </w:r>
      <w:proofErr w:type="spellStart"/>
      <w:r>
        <w:rPr>
          <w:rFonts w:ascii="Arial" w:eastAsia="Arial" w:hAnsi="Arial" w:cs="Arial"/>
          <w:sz w:val="18"/>
          <w:szCs w:val="18"/>
        </w:rPr>
        <w:t>Realidad</w:t>
      </w:r>
      <w:proofErr w:type="spellEnd"/>
      <w:r>
        <w:rPr>
          <w:rFonts w:ascii="Arial" w:eastAsia="Arial" w:hAnsi="Arial" w:cs="Arial"/>
          <w:sz w:val="18"/>
          <w:szCs w:val="18"/>
        </w:rPr>
        <w:t xml:space="preserve">: </w:t>
      </w:r>
      <w:proofErr w:type="spellStart"/>
      <w:r>
        <w:rPr>
          <w:rFonts w:ascii="Arial" w:eastAsia="Arial" w:hAnsi="Arial" w:cs="Arial"/>
          <w:sz w:val="18"/>
          <w:szCs w:val="18"/>
        </w:rPr>
        <w:t>trabajar</w:t>
      </w:r>
      <w:proofErr w:type="spellEnd"/>
      <w:r>
        <w:rPr>
          <w:rFonts w:ascii="Arial" w:eastAsia="Arial" w:hAnsi="Arial" w:cs="Arial"/>
          <w:sz w:val="18"/>
          <w:szCs w:val="18"/>
        </w:rPr>
        <w:t xml:space="preserve"> </w:t>
      </w:r>
      <w:proofErr w:type="spellStart"/>
      <w:r>
        <w:rPr>
          <w:rFonts w:ascii="Arial" w:eastAsia="Arial" w:hAnsi="Arial" w:cs="Arial"/>
          <w:sz w:val="18"/>
          <w:szCs w:val="18"/>
        </w:rPr>
        <w:t>desde</w:t>
      </w:r>
      <w:proofErr w:type="spellEnd"/>
      <w:r>
        <w:rPr>
          <w:rFonts w:ascii="Arial" w:eastAsia="Arial" w:hAnsi="Arial" w:cs="Arial"/>
          <w:sz w:val="18"/>
          <w:szCs w:val="18"/>
        </w:rPr>
        <w:t xml:space="preserve"> casa no </w:t>
      </w:r>
      <w:proofErr w:type="spellStart"/>
      <w:r>
        <w:rPr>
          <w:rFonts w:ascii="Arial" w:eastAsia="Arial" w:hAnsi="Arial" w:cs="Arial"/>
          <w:sz w:val="18"/>
          <w:szCs w:val="18"/>
        </w:rPr>
        <w:t>es</w:t>
      </w:r>
      <w:proofErr w:type="spellEnd"/>
      <w:r>
        <w:rPr>
          <w:rFonts w:ascii="Arial" w:eastAsia="Arial" w:hAnsi="Arial" w:cs="Arial"/>
          <w:sz w:val="18"/>
          <w:szCs w:val="18"/>
        </w:rPr>
        <w:t xml:space="preserve"> </w:t>
      </w:r>
      <w:proofErr w:type="spellStart"/>
      <w:r>
        <w:rPr>
          <w:rFonts w:ascii="Arial" w:eastAsia="Arial" w:hAnsi="Arial" w:cs="Arial"/>
          <w:sz w:val="18"/>
          <w:szCs w:val="18"/>
        </w:rPr>
        <w:t>algo</w:t>
      </w:r>
      <w:proofErr w:type="spellEnd"/>
      <w:r>
        <w:rPr>
          <w:rFonts w:ascii="Arial" w:eastAsia="Arial" w:hAnsi="Arial" w:cs="Arial"/>
          <w:sz w:val="18"/>
          <w:szCs w:val="18"/>
        </w:rPr>
        <w:t xml:space="preserve"> </w:t>
      </w:r>
      <w:proofErr w:type="spellStart"/>
      <w:r>
        <w:rPr>
          <w:rFonts w:ascii="Arial" w:eastAsia="Arial" w:hAnsi="Arial" w:cs="Arial"/>
          <w:sz w:val="18"/>
          <w:szCs w:val="18"/>
        </w:rPr>
        <w:t>nuevo</w:t>
      </w:r>
      <w:proofErr w:type="spellEnd"/>
    </w:p>
    <w:p w14:paraId="483C52FF" w14:textId="77777777" w:rsidR="005E02C0" w:rsidRDefault="005E02C0">
      <w:pPr>
        <w:pStyle w:val="normal0"/>
        <w:spacing w:before="120"/>
      </w:pPr>
    </w:p>
    <w:p w14:paraId="4D48E304" w14:textId="77777777" w:rsidR="005E02C0" w:rsidRDefault="00255698">
      <w:pPr>
        <w:pStyle w:val="normal0"/>
        <w:spacing w:before="120"/>
        <w:jc w:val="center"/>
      </w:pPr>
      <w:proofErr w:type="spellStart"/>
      <w:proofErr w:type="gramStart"/>
      <w:r>
        <w:rPr>
          <w:rFonts w:ascii="Arial" w:eastAsia="Arial" w:hAnsi="Arial" w:cs="Arial"/>
          <w:b/>
          <w:sz w:val="28"/>
          <w:szCs w:val="28"/>
        </w:rPr>
        <w:t>Trabajar</w:t>
      </w:r>
      <w:proofErr w:type="spellEnd"/>
      <w:r>
        <w:rPr>
          <w:rFonts w:ascii="Arial" w:eastAsia="Arial" w:hAnsi="Arial" w:cs="Arial"/>
          <w:b/>
          <w:sz w:val="28"/>
          <w:szCs w:val="28"/>
        </w:rPr>
        <w:t xml:space="preserve"> </w:t>
      </w:r>
      <w:proofErr w:type="spellStart"/>
      <w:r>
        <w:rPr>
          <w:rFonts w:ascii="Arial" w:eastAsia="Arial" w:hAnsi="Arial" w:cs="Arial"/>
          <w:b/>
          <w:sz w:val="28"/>
          <w:szCs w:val="28"/>
        </w:rPr>
        <w:t>desde</w:t>
      </w:r>
      <w:proofErr w:type="spellEnd"/>
      <w:r>
        <w:rPr>
          <w:rFonts w:ascii="Arial" w:eastAsia="Arial" w:hAnsi="Arial" w:cs="Arial"/>
          <w:b/>
          <w:sz w:val="28"/>
          <w:szCs w:val="28"/>
        </w:rPr>
        <w:t xml:space="preserve"> casa no </w:t>
      </w:r>
      <w:proofErr w:type="spellStart"/>
      <w:r>
        <w:rPr>
          <w:rFonts w:ascii="Arial" w:eastAsia="Arial" w:hAnsi="Arial" w:cs="Arial"/>
          <w:b/>
          <w:sz w:val="28"/>
          <w:szCs w:val="28"/>
        </w:rPr>
        <w:t>es</w:t>
      </w:r>
      <w:proofErr w:type="spellEnd"/>
      <w:r>
        <w:rPr>
          <w:rFonts w:ascii="Arial" w:eastAsia="Arial" w:hAnsi="Arial" w:cs="Arial"/>
          <w:b/>
          <w:sz w:val="28"/>
          <w:szCs w:val="28"/>
        </w:rPr>
        <w:t xml:space="preserve"> </w:t>
      </w:r>
      <w:proofErr w:type="spellStart"/>
      <w:r>
        <w:rPr>
          <w:rFonts w:ascii="Arial" w:eastAsia="Arial" w:hAnsi="Arial" w:cs="Arial"/>
          <w:b/>
          <w:sz w:val="28"/>
          <w:szCs w:val="28"/>
        </w:rPr>
        <w:t>algo</w:t>
      </w:r>
      <w:proofErr w:type="spellEnd"/>
      <w:r>
        <w:rPr>
          <w:rFonts w:ascii="Arial" w:eastAsia="Arial" w:hAnsi="Arial" w:cs="Arial"/>
          <w:b/>
          <w:sz w:val="28"/>
          <w:szCs w:val="28"/>
        </w:rPr>
        <w:t xml:space="preserve"> </w:t>
      </w:r>
      <w:proofErr w:type="spellStart"/>
      <w:r>
        <w:rPr>
          <w:rFonts w:ascii="Arial" w:eastAsia="Arial" w:hAnsi="Arial" w:cs="Arial"/>
          <w:b/>
          <w:sz w:val="28"/>
          <w:szCs w:val="28"/>
        </w:rPr>
        <w:t>nuevo</w:t>
      </w:r>
      <w:proofErr w:type="spellEnd"/>
      <w:r>
        <w:rPr>
          <w:rFonts w:ascii="Arial" w:eastAsia="Arial" w:hAnsi="Arial" w:cs="Arial"/>
          <w:b/>
          <w:sz w:val="28"/>
          <w:szCs w:val="28"/>
        </w:rPr>
        <w:t>.</w:t>
      </w:r>
      <w:proofErr w:type="gramEnd"/>
      <w:r>
        <w:rPr>
          <w:rFonts w:ascii="Arial" w:eastAsia="Arial" w:hAnsi="Arial" w:cs="Arial"/>
          <w:b/>
          <w:sz w:val="28"/>
          <w:szCs w:val="28"/>
        </w:rPr>
        <w:t xml:space="preserve"> </w:t>
      </w:r>
    </w:p>
    <w:p w14:paraId="0039FD41" w14:textId="77777777" w:rsidR="005E02C0" w:rsidRDefault="005E02C0">
      <w:pPr>
        <w:pStyle w:val="normal0"/>
        <w:spacing w:before="120" w:line="360" w:lineRule="auto"/>
      </w:pPr>
    </w:p>
    <w:p w14:paraId="4BB55033" w14:textId="77777777" w:rsidR="005E02C0" w:rsidRPr="00255698" w:rsidRDefault="00255698">
      <w:pPr>
        <w:pStyle w:val="normal0"/>
        <w:spacing w:before="120" w:line="276" w:lineRule="auto"/>
        <w:jc w:val="both"/>
        <w:rPr>
          <w:lang w:val="es-ES_tradnl"/>
        </w:rPr>
      </w:pPr>
      <w:bookmarkStart w:id="0" w:name="_GoBack"/>
      <w:bookmarkEnd w:id="0"/>
      <w:r w:rsidRPr="00255698">
        <w:rPr>
          <w:rFonts w:ascii="Arial" w:eastAsia="Arial" w:hAnsi="Arial" w:cs="Arial"/>
          <w:sz w:val="22"/>
          <w:szCs w:val="22"/>
          <w:lang w:val="es-ES_tradnl"/>
        </w:rPr>
        <w:t xml:space="preserve">Trabajar desde casa es algo nuevo, ¿verdad? Muchos pensamos que esta idea es algo novedoso. La actitud que tienen algunas personas respecto a aquellas que lo hacen desde sus hogares, al creer que tales están viendo televisión cuando deberían estar trabajando, es un mito muy sonado. Organizaciones muy respetadas como </w:t>
      </w:r>
      <w:r w:rsidRPr="00255698">
        <w:rPr>
          <w:rFonts w:ascii="Arial" w:eastAsia="Arial" w:hAnsi="Arial" w:cs="Arial"/>
          <w:i/>
          <w:sz w:val="22"/>
          <w:szCs w:val="22"/>
          <w:lang w:val="es-ES_tradnl"/>
        </w:rPr>
        <w:t xml:space="preserve">Harvard Business </w:t>
      </w:r>
      <w:proofErr w:type="spellStart"/>
      <w:r w:rsidRPr="00255698">
        <w:rPr>
          <w:rFonts w:ascii="Arial" w:eastAsia="Arial" w:hAnsi="Arial" w:cs="Arial"/>
          <w:i/>
          <w:sz w:val="22"/>
          <w:szCs w:val="22"/>
          <w:lang w:val="es-ES_tradnl"/>
        </w:rPr>
        <w:t>Journal</w:t>
      </w:r>
      <w:proofErr w:type="spellEnd"/>
      <w:r w:rsidRPr="00255698">
        <w:rPr>
          <w:rFonts w:ascii="Arial" w:eastAsia="Arial" w:hAnsi="Arial" w:cs="Arial"/>
          <w:sz w:val="22"/>
          <w:szCs w:val="22"/>
          <w:lang w:val="es-ES_tradnl"/>
        </w:rPr>
        <w:t xml:space="preserve">, AT&amp;T, </w:t>
      </w:r>
      <w:proofErr w:type="spellStart"/>
      <w:r w:rsidRPr="00255698">
        <w:rPr>
          <w:rFonts w:ascii="Arial" w:eastAsia="Arial" w:hAnsi="Arial" w:cs="Arial"/>
          <w:i/>
          <w:sz w:val="22"/>
          <w:szCs w:val="22"/>
          <w:lang w:val="es-ES_tradnl"/>
        </w:rPr>
        <w:t>The</w:t>
      </w:r>
      <w:proofErr w:type="spellEnd"/>
      <w:r w:rsidRPr="00255698">
        <w:rPr>
          <w:rFonts w:ascii="Arial" w:eastAsia="Arial" w:hAnsi="Arial" w:cs="Arial"/>
          <w:i/>
          <w:sz w:val="22"/>
          <w:szCs w:val="22"/>
          <w:lang w:val="es-ES_tradnl"/>
        </w:rPr>
        <w:t xml:space="preserve"> </w:t>
      </w:r>
      <w:proofErr w:type="spellStart"/>
      <w:r w:rsidRPr="00255698">
        <w:rPr>
          <w:rFonts w:ascii="Arial" w:eastAsia="Arial" w:hAnsi="Arial" w:cs="Arial"/>
          <w:i/>
          <w:sz w:val="22"/>
          <w:szCs w:val="22"/>
          <w:lang w:val="es-ES_tradnl"/>
        </w:rPr>
        <w:t>Economist</w:t>
      </w:r>
      <w:proofErr w:type="spellEnd"/>
      <w:r w:rsidRPr="00255698">
        <w:rPr>
          <w:rFonts w:ascii="Arial" w:eastAsia="Arial" w:hAnsi="Arial" w:cs="Arial"/>
          <w:sz w:val="22"/>
          <w:szCs w:val="22"/>
          <w:lang w:val="es-ES_tradnl"/>
        </w:rPr>
        <w:t xml:space="preserve"> y el </w:t>
      </w:r>
      <w:r w:rsidRPr="00255698">
        <w:rPr>
          <w:rFonts w:ascii="Arial" w:eastAsia="Arial" w:hAnsi="Arial" w:cs="Arial"/>
          <w:i/>
          <w:sz w:val="22"/>
          <w:szCs w:val="22"/>
          <w:lang w:val="es-ES_tradnl"/>
        </w:rPr>
        <w:t>New York Times</w:t>
      </w:r>
      <w:r w:rsidRPr="00255698">
        <w:rPr>
          <w:rFonts w:ascii="Arial" w:eastAsia="Arial" w:hAnsi="Arial" w:cs="Arial"/>
          <w:sz w:val="22"/>
          <w:szCs w:val="22"/>
          <w:lang w:val="es-ES_tradnl"/>
        </w:rPr>
        <w:t xml:space="preserve">, están de acuerdo en los méritos del trabajo a distancia. Pero al echar un vistazo atrás, la idea de ir a una oficina es la que resulta anticuada y altamente ineficiente. </w:t>
      </w:r>
    </w:p>
    <w:p w14:paraId="05D2871B" w14:textId="77777777" w:rsidR="005E02C0" w:rsidRPr="0066113F" w:rsidRDefault="00255698">
      <w:pPr>
        <w:pStyle w:val="normal0"/>
        <w:spacing w:before="120" w:line="276" w:lineRule="auto"/>
        <w:jc w:val="both"/>
        <w:rPr>
          <w:b/>
          <w:lang w:val="es-ES_tradnl"/>
        </w:rPr>
      </w:pPr>
      <w:r w:rsidRPr="0066113F">
        <w:rPr>
          <w:rFonts w:ascii="Arial" w:eastAsia="Arial" w:hAnsi="Arial" w:cs="Arial"/>
          <w:b/>
          <w:sz w:val="22"/>
          <w:szCs w:val="22"/>
          <w:lang w:val="es-ES_tradnl"/>
        </w:rPr>
        <w:t xml:space="preserve">La Revolución Industrial </w:t>
      </w:r>
    </w:p>
    <w:p w14:paraId="7895B8BF" w14:textId="77777777" w:rsidR="005E02C0" w:rsidRPr="00255698" w:rsidRDefault="00255698">
      <w:pPr>
        <w:pStyle w:val="normal0"/>
        <w:spacing w:before="120" w:line="276" w:lineRule="auto"/>
        <w:jc w:val="both"/>
        <w:rPr>
          <w:lang w:val="es-ES_tradnl"/>
        </w:rPr>
      </w:pPr>
      <w:r w:rsidRPr="00255698">
        <w:rPr>
          <w:rFonts w:ascii="Arial" w:eastAsia="Arial" w:hAnsi="Arial" w:cs="Arial"/>
          <w:sz w:val="22"/>
          <w:szCs w:val="22"/>
          <w:lang w:val="es-ES_tradnl"/>
        </w:rPr>
        <w:t xml:space="preserve">Antes de la Revolución Industrial, artesanos y trabajadores, grupo del que creció la clase media durante este periodo, trabajaron desde casa. Sin importar que fuesen tejedores, sastres, herreros o ejercieran otras miles de profesiones, la gente vivía en su lugar de trabajo. Era lo más lógico que se podía hacer. ¿Por qué trasladarte cuando todas las herramientas que necesitas están ahí mismo? No decimos que el viaje no fuese práctico de alguna forma. Pero la idea de vivir donde trabajas y trabajar en donde vives, fue una muy lógica. </w:t>
      </w:r>
    </w:p>
    <w:p w14:paraId="22DD8275" w14:textId="77777777" w:rsidR="005E02C0" w:rsidRPr="00255698" w:rsidRDefault="00255698">
      <w:pPr>
        <w:pStyle w:val="normal0"/>
        <w:spacing w:before="120" w:line="276" w:lineRule="auto"/>
        <w:jc w:val="both"/>
        <w:rPr>
          <w:lang w:val="es-ES_tradnl"/>
        </w:rPr>
      </w:pPr>
      <w:r w:rsidRPr="00255698">
        <w:rPr>
          <w:rFonts w:ascii="Arial" w:eastAsia="Arial" w:hAnsi="Arial" w:cs="Arial"/>
          <w:sz w:val="22"/>
          <w:szCs w:val="22"/>
          <w:lang w:val="es-ES_tradnl"/>
        </w:rPr>
        <w:t xml:space="preserve">La Revolución Industrial, que comenzó a principios de 1800, presenció el surgimiento de fábricas que fueron construidas para albergar la gama de nuevas máquinas. Estas máquinas eran demasiado grandes, costosas y muy poderosas como para instalarlas en los hogares de las personas. Así que la gente fue hacia ellas. Tenían que trasladarse todos los días. Las funciones administrativas o las oficinas principales encargadas de  las fábricas estaban ubicadas en los mismos edificios. Durante los últimos 40 años, el concepto de las fábricas y sus oficinas administrativas situadas en la parte trasera de éstas se ha disociado. Las primeras se han reubicado a donde la mano de obra y la energía es más barata. Las segundas se han convertido una entidad separada, cercana a los clientes. </w:t>
      </w:r>
    </w:p>
    <w:p w14:paraId="26E27AC7" w14:textId="77777777" w:rsidR="005E02C0" w:rsidRPr="00255698" w:rsidRDefault="00255698">
      <w:pPr>
        <w:pStyle w:val="normal0"/>
        <w:spacing w:before="120" w:line="276" w:lineRule="auto"/>
        <w:jc w:val="both"/>
        <w:rPr>
          <w:lang w:val="es-ES_tradnl"/>
        </w:rPr>
      </w:pPr>
      <w:r w:rsidRPr="00255698">
        <w:rPr>
          <w:rFonts w:ascii="Arial" w:eastAsia="Arial" w:hAnsi="Arial" w:cs="Arial"/>
          <w:sz w:val="22"/>
          <w:szCs w:val="22"/>
          <w:lang w:val="es-ES_tradnl"/>
        </w:rPr>
        <w:t xml:space="preserve">Y algo más ha sucedido. Hay menos maquinaria pesada y equipo necesario para realizar el trabajo. Ahora las “máquinas” de las que dependemos son pequeñas, de bajo costo y potenciadas por internet. La mayoría de las personas, en la actualidad, tiene más poder disponible en sus </w:t>
      </w:r>
      <w:r w:rsidRPr="00255698">
        <w:rPr>
          <w:rFonts w:ascii="Arial" w:eastAsia="Arial" w:hAnsi="Arial" w:cs="Arial"/>
          <w:i/>
          <w:sz w:val="22"/>
          <w:szCs w:val="22"/>
          <w:lang w:val="es-ES_tradnl"/>
        </w:rPr>
        <w:t>laptops</w:t>
      </w:r>
      <w:r w:rsidRPr="00255698">
        <w:rPr>
          <w:rFonts w:ascii="Arial" w:eastAsia="Arial" w:hAnsi="Arial" w:cs="Arial"/>
          <w:sz w:val="22"/>
          <w:szCs w:val="22"/>
          <w:lang w:val="es-ES_tradnl"/>
        </w:rPr>
        <w:t xml:space="preserve"> que en un edificio entero de hace una generación. Y aún así, seguimos yendo a la oficina. Seguimos batallando con el tráfico en las horas pico. ¿Por qué? ¿Por qué millones de personas entran en sus autos todos los días y conducen en promedio 25 minutos en Estados Unidos, para utilizar tecnología que seguramente ya tienen en sus hogares? Una de las razones primarias es el hábito. Los negocios han usado, por lo menos desde hace 200 años, este paradigma. Otra es el concepto que tienen los administradores y trabajadores tienen: para que sean productivos en el trabajo necesitan verse los unos a los otros. </w:t>
      </w:r>
    </w:p>
    <w:p w14:paraId="598CE794" w14:textId="77777777" w:rsidR="00255698" w:rsidRPr="0066113F" w:rsidRDefault="00255698">
      <w:pPr>
        <w:pStyle w:val="normal0"/>
        <w:spacing w:before="120" w:line="276" w:lineRule="auto"/>
        <w:jc w:val="both"/>
        <w:rPr>
          <w:rFonts w:ascii="Arial" w:eastAsia="Arial" w:hAnsi="Arial" w:cs="Arial"/>
          <w:b/>
          <w:sz w:val="22"/>
          <w:szCs w:val="22"/>
          <w:lang w:val="es-ES_tradnl"/>
        </w:rPr>
      </w:pPr>
      <w:r w:rsidRPr="0066113F">
        <w:rPr>
          <w:rFonts w:ascii="Arial" w:eastAsia="Arial" w:hAnsi="Arial" w:cs="Arial"/>
          <w:b/>
          <w:sz w:val="22"/>
          <w:szCs w:val="22"/>
          <w:lang w:val="es-ES_tradnl"/>
        </w:rPr>
        <w:t>Cambiando el paradigma del trabajo desde casa.</w:t>
      </w:r>
    </w:p>
    <w:p w14:paraId="0D9CF6F4" w14:textId="77777777" w:rsidR="00255698" w:rsidRPr="00255698" w:rsidRDefault="00255698">
      <w:pPr>
        <w:pStyle w:val="normal0"/>
        <w:spacing w:before="120" w:line="276" w:lineRule="auto"/>
        <w:jc w:val="both"/>
        <w:rPr>
          <w:rFonts w:ascii="Arial" w:eastAsia="Arial" w:hAnsi="Arial" w:cs="Arial"/>
          <w:sz w:val="22"/>
          <w:szCs w:val="22"/>
          <w:lang w:val="es-ES_tradnl"/>
        </w:rPr>
      </w:pPr>
    </w:p>
    <w:p w14:paraId="59BAAE7A" w14:textId="77777777" w:rsidR="005E02C0" w:rsidRPr="00255698" w:rsidRDefault="00255698" w:rsidP="00255698">
      <w:pPr>
        <w:pStyle w:val="normal0"/>
        <w:spacing w:before="120" w:line="276" w:lineRule="auto"/>
        <w:jc w:val="both"/>
        <w:rPr>
          <w:rFonts w:ascii="Arial" w:eastAsia="Arial" w:hAnsi="Arial" w:cs="Arial"/>
          <w:sz w:val="22"/>
          <w:szCs w:val="22"/>
          <w:lang w:val="es-ES_tradnl"/>
        </w:rPr>
      </w:pPr>
      <w:r w:rsidRPr="00255698">
        <w:rPr>
          <w:rFonts w:ascii="Arial" w:eastAsia="Arial" w:hAnsi="Arial" w:cs="Arial"/>
          <w:sz w:val="22"/>
          <w:szCs w:val="22"/>
          <w:lang w:val="es-ES_tradnl"/>
        </w:rPr>
        <w:lastRenderedPageBreak/>
        <w:t>En este sentido, si ya h</w:t>
      </w:r>
      <w:r w:rsidR="0066113F">
        <w:rPr>
          <w:rFonts w:ascii="Arial" w:eastAsia="Arial" w:hAnsi="Arial" w:cs="Arial"/>
          <w:sz w:val="22"/>
          <w:szCs w:val="22"/>
          <w:lang w:val="es-ES_tradnl"/>
        </w:rPr>
        <w:t>as tomado la decisió</w:t>
      </w:r>
      <w:r w:rsidRPr="00255698">
        <w:rPr>
          <w:rFonts w:ascii="Arial" w:eastAsia="Arial" w:hAnsi="Arial" w:cs="Arial"/>
          <w:sz w:val="22"/>
          <w:szCs w:val="22"/>
          <w:lang w:val="es-ES_tradnl"/>
        </w:rPr>
        <w:t xml:space="preserve">n de dedicarte a </w:t>
      </w:r>
      <w:proofErr w:type="spellStart"/>
      <w:r w:rsidRPr="00255698">
        <w:rPr>
          <w:rFonts w:ascii="Arial" w:eastAsia="Arial" w:hAnsi="Arial" w:cs="Arial"/>
          <w:sz w:val="22"/>
          <w:szCs w:val="22"/>
          <w:lang w:val="es-ES_tradnl"/>
        </w:rPr>
        <w:t>freelancear</w:t>
      </w:r>
      <w:proofErr w:type="spellEnd"/>
      <w:r w:rsidRPr="00255698">
        <w:rPr>
          <w:rFonts w:ascii="Arial" w:eastAsia="Arial" w:hAnsi="Arial" w:cs="Arial"/>
          <w:sz w:val="22"/>
          <w:szCs w:val="22"/>
          <w:lang w:val="es-ES_tradnl"/>
        </w:rPr>
        <w:t xml:space="preserve"> o hacer home office a como de lugar, puedes echar mano de algunas herramientas Logitech muy útiles como:</w:t>
      </w:r>
    </w:p>
    <w:p w14:paraId="69C4753B" w14:textId="77777777" w:rsidR="00255698" w:rsidRPr="00255698" w:rsidRDefault="00255698" w:rsidP="00255698">
      <w:pPr>
        <w:pStyle w:val="normal0"/>
        <w:numPr>
          <w:ilvl w:val="0"/>
          <w:numId w:val="1"/>
        </w:numPr>
        <w:spacing w:before="120" w:line="276" w:lineRule="auto"/>
        <w:jc w:val="both"/>
        <w:rPr>
          <w:rFonts w:ascii="Arial" w:eastAsia="Arial" w:hAnsi="Arial" w:cs="Arial"/>
          <w:sz w:val="22"/>
          <w:szCs w:val="22"/>
          <w:lang w:val="es-ES_tradnl"/>
        </w:rPr>
      </w:pPr>
      <w:r w:rsidRPr="00255698">
        <w:rPr>
          <w:rFonts w:ascii="Arial" w:eastAsia="Arial" w:hAnsi="Arial" w:cs="Arial"/>
          <w:sz w:val="22"/>
          <w:szCs w:val="22"/>
          <w:lang w:val="es-ES_tradnl"/>
        </w:rPr>
        <w:t xml:space="preserve">Teclado </w:t>
      </w:r>
      <w:proofErr w:type="spellStart"/>
      <w:r w:rsidRPr="00255698">
        <w:rPr>
          <w:rFonts w:ascii="Arial" w:eastAsia="Arial" w:hAnsi="Arial" w:cs="Arial"/>
          <w:sz w:val="22"/>
          <w:szCs w:val="22"/>
          <w:lang w:val="es-ES_tradnl"/>
        </w:rPr>
        <w:t>Multi</w:t>
      </w:r>
      <w:proofErr w:type="spellEnd"/>
      <w:r w:rsidRPr="00255698">
        <w:rPr>
          <w:rFonts w:ascii="Arial" w:eastAsia="Arial" w:hAnsi="Arial" w:cs="Arial"/>
          <w:sz w:val="22"/>
          <w:szCs w:val="22"/>
          <w:lang w:val="es-ES_tradnl"/>
        </w:rPr>
        <w:t xml:space="preserve"> dispositivo Bluetooth K380. Este teclado permite que escribas en tu dispositivo favorito ya sea Windows, Mac, </w:t>
      </w:r>
      <w:proofErr w:type="spellStart"/>
      <w:r w:rsidRPr="00255698">
        <w:rPr>
          <w:rFonts w:ascii="Arial" w:eastAsia="Arial" w:hAnsi="Arial" w:cs="Arial"/>
          <w:sz w:val="22"/>
          <w:szCs w:val="22"/>
          <w:lang w:val="es-ES_tradnl"/>
        </w:rPr>
        <w:t>Andro</w:t>
      </w:r>
      <w:r w:rsidR="0066113F">
        <w:rPr>
          <w:rFonts w:ascii="Arial" w:eastAsia="Arial" w:hAnsi="Arial" w:cs="Arial"/>
          <w:sz w:val="22"/>
          <w:szCs w:val="22"/>
          <w:lang w:val="es-ES_tradnl"/>
        </w:rPr>
        <w:t>id</w:t>
      </w:r>
      <w:proofErr w:type="spellEnd"/>
      <w:r w:rsidR="0066113F">
        <w:rPr>
          <w:rFonts w:ascii="Arial" w:eastAsia="Arial" w:hAnsi="Arial" w:cs="Arial"/>
          <w:sz w:val="22"/>
          <w:szCs w:val="22"/>
          <w:lang w:val="es-ES_tradnl"/>
        </w:rPr>
        <w:t xml:space="preserve"> o </w:t>
      </w:r>
      <w:proofErr w:type="spellStart"/>
      <w:r w:rsidR="0066113F">
        <w:rPr>
          <w:rFonts w:ascii="Arial" w:eastAsia="Arial" w:hAnsi="Arial" w:cs="Arial"/>
          <w:sz w:val="22"/>
          <w:szCs w:val="22"/>
          <w:lang w:val="es-ES_tradnl"/>
        </w:rPr>
        <w:t>iOs</w:t>
      </w:r>
      <w:proofErr w:type="spellEnd"/>
      <w:r w:rsidR="0066113F">
        <w:rPr>
          <w:rFonts w:ascii="Arial" w:eastAsia="Arial" w:hAnsi="Arial" w:cs="Arial"/>
          <w:sz w:val="22"/>
          <w:szCs w:val="22"/>
          <w:lang w:val="es-ES_tradnl"/>
        </w:rPr>
        <w:t xml:space="preserve"> y te ayudará a organiza</w:t>
      </w:r>
      <w:r w:rsidRPr="00255698">
        <w:rPr>
          <w:rFonts w:ascii="Arial" w:eastAsia="Arial" w:hAnsi="Arial" w:cs="Arial"/>
          <w:sz w:val="22"/>
          <w:szCs w:val="22"/>
          <w:lang w:val="es-ES_tradnl"/>
        </w:rPr>
        <w:t xml:space="preserve">r mejor tu oficina al poder seleccionar fácilmente entre tres dispositivos conectados a este </w:t>
      </w:r>
      <w:proofErr w:type="spellStart"/>
      <w:r w:rsidRPr="00255698">
        <w:rPr>
          <w:rFonts w:ascii="Arial" w:eastAsia="Arial" w:hAnsi="Arial" w:cs="Arial"/>
          <w:sz w:val="22"/>
          <w:szCs w:val="22"/>
          <w:lang w:val="es-ES_tradnl"/>
        </w:rPr>
        <w:t>gadget</w:t>
      </w:r>
      <w:proofErr w:type="spellEnd"/>
      <w:r w:rsidRPr="00255698">
        <w:rPr>
          <w:rFonts w:ascii="Arial" w:eastAsia="Arial" w:hAnsi="Arial" w:cs="Arial"/>
          <w:sz w:val="22"/>
          <w:szCs w:val="22"/>
          <w:lang w:val="es-ES_tradnl"/>
        </w:rPr>
        <w:t xml:space="preserve"> vía Bluetooth. </w:t>
      </w:r>
    </w:p>
    <w:p w14:paraId="30D23C64" w14:textId="77777777" w:rsidR="00255698" w:rsidRPr="00255698" w:rsidRDefault="00255698" w:rsidP="00255698">
      <w:pPr>
        <w:pStyle w:val="normal0"/>
        <w:numPr>
          <w:ilvl w:val="0"/>
          <w:numId w:val="1"/>
        </w:numPr>
        <w:spacing w:before="120" w:line="276" w:lineRule="auto"/>
        <w:jc w:val="both"/>
        <w:rPr>
          <w:rFonts w:ascii="Arial" w:eastAsia="Arial" w:hAnsi="Arial" w:cs="Arial"/>
          <w:sz w:val="22"/>
          <w:szCs w:val="22"/>
          <w:lang w:val="es-ES_tradnl"/>
        </w:rPr>
      </w:pPr>
      <w:r w:rsidRPr="00255698">
        <w:rPr>
          <w:rFonts w:ascii="Arial" w:eastAsia="Arial" w:hAnsi="Arial" w:cs="Arial"/>
          <w:sz w:val="22"/>
          <w:szCs w:val="22"/>
          <w:lang w:val="es-ES_tradnl"/>
        </w:rPr>
        <w:t>Mouse Inalámbrico M1</w:t>
      </w:r>
      <w:r>
        <w:rPr>
          <w:rFonts w:ascii="Arial" w:eastAsia="Arial" w:hAnsi="Arial" w:cs="Arial"/>
          <w:sz w:val="22"/>
          <w:szCs w:val="22"/>
          <w:lang w:val="es-ES_tradnl"/>
        </w:rPr>
        <w:t>70. La tecnología con cables prá</w:t>
      </w:r>
      <w:r w:rsidRPr="00255698">
        <w:rPr>
          <w:rFonts w:ascii="Arial" w:eastAsia="Arial" w:hAnsi="Arial" w:cs="Arial"/>
          <w:sz w:val="22"/>
          <w:szCs w:val="22"/>
          <w:lang w:val="es-ES_tradnl"/>
        </w:rPr>
        <w:t xml:space="preserve">cticamente ya esta de salida. Si </w:t>
      </w:r>
      <w:r>
        <w:rPr>
          <w:rFonts w:ascii="Arial" w:eastAsia="Arial" w:hAnsi="Arial" w:cs="Arial"/>
          <w:sz w:val="22"/>
          <w:szCs w:val="22"/>
          <w:lang w:val="es-ES_tradnl"/>
        </w:rPr>
        <w:t>si</w:t>
      </w:r>
      <w:r w:rsidRPr="00255698">
        <w:rPr>
          <w:rFonts w:ascii="Arial" w:eastAsia="Arial" w:hAnsi="Arial" w:cs="Arial"/>
          <w:sz w:val="22"/>
          <w:szCs w:val="22"/>
          <w:lang w:val="es-ES_tradnl"/>
        </w:rPr>
        <w:t>gues usando un mouse con cable no sólo r</w:t>
      </w:r>
      <w:r>
        <w:rPr>
          <w:rFonts w:ascii="Arial" w:eastAsia="Arial" w:hAnsi="Arial" w:cs="Arial"/>
          <w:sz w:val="22"/>
          <w:szCs w:val="22"/>
          <w:lang w:val="es-ES_tradnl"/>
        </w:rPr>
        <w:t>esultara incómodo sino que tambié</w:t>
      </w:r>
      <w:r w:rsidRPr="00255698">
        <w:rPr>
          <w:rFonts w:ascii="Arial" w:eastAsia="Arial" w:hAnsi="Arial" w:cs="Arial"/>
          <w:sz w:val="22"/>
          <w:szCs w:val="22"/>
          <w:lang w:val="es-ES_tradnl"/>
        </w:rPr>
        <w:t xml:space="preserve">n </w:t>
      </w:r>
      <w:r>
        <w:rPr>
          <w:rFonts w:ascii="Arial" w:eastAsia="Arial" w:hAnsi="Arial" w:cs="Arial"/>
          <w:sz w:val="22"/>
          <w:szCs w:val="22"/>
          <w:lang w:val="es-ES_tradnl"/>
        </w:rPr>
        <w:t>será</w:t>
      </w:r>
      <w:r w:rsidRPr="00255698">
        <w:rPr>
          <w:rFonts w:ascii="Arial" w:eastAsia="Arial" w:hAnsi="Arial" w:cs="Arial"/>
          <w:sz w:val="22"/>
          <w:szCs w:val="22"/>
          <w:lang w:val="es-ES_tradnl"/>
        </w:rPr>
        <w:t xml:space="preserve"> más complicado llevarlo de un lugar a otro. El mouse inalámbrico M170 es compacto para llevar en tu mochila a cualquier lugar donde trabajes, ya sea un café, parque o biblioteca. </w:t>
      </w:r>
    </w:p>
    <w:p w14:paraId="0C6387A5" w14:textId="77777777" w:rsidR="00255698" w:rsidRPr="00255698" w:rsidRDefault="00255698" w:rsidP="00255698">
      <w:pPr>
        <w:pStyle w:val="normal0"/>
        <w:numPr>
          <w:ilvl w:val="0"/>
          <w:numId w:val="1"/>
        </w:numPr>
        <w:spacing w:before="120" w:line="276" w:lineRule="auto"/>
        <w:jc w:val="both"/>
        <w:rPr>
          <w:rFonts w:ascii="Arial" w:eastAsia="Arial" w:hAnsi="Arial" w:cs="Arial"/>
          <w:sz w:val="22"/>
          <w:szCs w:val="22"/>
          <w:lang w:val="es-ES_tradnl"/>
        </w:rPr>
      </w:pPr>
      <w:r>
        <w:rPr>
          <w:rFonts w:ascii="Arial" w:eastAsia="Arial" w:hAnsi="Arial" w:cs="Arial"/>
          <w:sz w:val="22"/>
          <w:szCs w:val="22"/>
          <w:lang w:val="es-ES_tradnl"/>
        </w:rPr>
        <w:t>Bocina inalá</w:t>
      </w:r>
      <w:r w:rsidRPr="00255698">
        <w:rPr>
          <w:rFonts w:ascii="Arial" w:eastAsia="Arial" w:hAnsi="Arial" w:cs="Arial"/>
          <w:sz w:val="22"/>
          <w:szCs w:val="22"/>
          <w:lang w:val="es-ES_tradnl"/>
        </w:rPr>
        <w:t>mbrica Logitech X50. Un gran pretext</w:t>
      </w:r>
      <w:r>
        <w:rPr>
          <w:rFonts w:ascii="Arial" w:eastAsia="Arial" w:hAnsi="Arial" w:cs="Arial"/>
          <w:sz w:val="22"/>
          <w:szCs w:val="22"/>
          <w:lang w:val="es-ES_tradnl"/>
        </w:rPr>
        <w:t>o</w:t>
      </w:r>
      <w:r w:rsidRPr="00255698">
        <w:rPr>
          <w:rFonts w:ascii="Arial" w:eastAsia="Arial" w:hAnsi="Arial" w:cs="Arial"/>
          <w:sz w:val="22"/>
          <w:szCs w:val="22"/>
          <w:lang w:val="es-ES_tradnl"/>
        </w:rPr>
        <w:t xml:space="preserve"> para seguir trabajando en la oficina es el equipo como los teléfonos con altavoz o las salas de video conferencia. Pero al conectar la bocina inalámbrica Logitech X50 vía Bluetooth a tu laptop tundras audio más potente para cualquier llamada IP o video conferencia. </w:t>
      </w:r>
    </w:p>
    <w:p w14:paraId="61578B13" w14:textId="77777777" w:rsidR="00255698" w:rsidRPr="00255698" w:rsidRDefault="00255698" w:rsidP="00255698">
      <w:pPr>
        <w:pStyle w:val="normal0"/>
        <w:spacing w:before="120" w:line="276" w:lineRule="auto"/>
        <w:jc w:val="both"/>
        <w:rPr>
          <w:rFonts w:ascii="Arial" w:eastAsia="Arial" w:hAnsi="Arial" w:cs="Arial"/>
          <w:sz w:val="22"/>
          <w:szCs w:val="22"/>
          <w:lang w:val="es-ES_tradnl"/>
        </w:rPr>
      </w:pPr>
      <w:r w:rsidRPr="00255698">
        <w:rPr>
          <w:rFonts w:ascii="Arial" w:eastAsia="Arial" w:hAnsi="Arial" w:cs="Arial"/>
          <w:sz w:val="22"/>
          <w:szCs w:val="22"/>
          <w:lang w:val="es-ES_tradnl"/>
        </w:rPr>
        <w:t>El trabajo desde casa requi</w:t>
      </w:r>
      <w:r>
        <w:rPr>
          <w:rFonts w:ascii="Arial" w:eastAsia="Arial" w:hAnsi="Arial" w:cs="Arial"/>
          <w:sz w:val="22"/>
          <w:szCs w:val="22"/>
          <w:lang w:val="es-ES_tradnl"/>
        </w:rPr>
        <w:t>e</w:t>
      </w:r>
      <w:r w:rsidRPr="00255698">
        <w:rPr>
          <w:rFonts w:ascii="Arial" w:eastAsia="Arial" w:hAnsi="Arial" w:cs="Arial"/>
          <w:sz w:val="22"/>
          <w:szCs w:val="22"/>
          <w:lang w:val="es-ES_tradnl"/>
        </w:rPr>
        <w:t xml:space="preserve">re disciplina y apoyo de herramientas prácticas para armar tu espacio de trabajo en casa, esperamos que estas recomendaciones se adapten a tu rutina de trabajo </w:t>
      </w:r>
      <w:proofErr w:type="spellStart"/>
      <w:r w:rsidRPr="00255698">
        <w:rPr>
          <w:rFonts w:ascii="Arial" w:eastAsia="Arial" w:hAnsi="Arial" w:cs="Arial"/>
          <w:sz w:val="22"/>
          <w:szCs w:val="22"/>
          <w:lang w:val="es-ES_tradnl"/>
        </w:rPr>
        <w:t>autogestivo</w:t>
      </w:r>
      <w:proofErr w:type="spellEnd"/>
      <w:r w:rsidRPr="00255698">
        <w:rPr>
          <w:rFonts w:ascii="Arial" w:eastAsia="Arial" w:hAnsi="Arial" w:cs="Arial"/>
          <w:sz w:val="22"/>
          <w:szCs w:val="22"/>
          <w:lang w:val="es-ES_tradnl"/>
        </w:rPr>
        <w:t xml:space="preserve">. </w:t>
      </w:r>
    </w:p>
    <w:p w14:paraId="767F3256" w14:textId="77777777" w:rsidR="00255698" w:rsidRPr="00255698" w:rsidRDefault="00255698" w:rsidP="00255698">
      <w:pPr>
        <w:pStyle w:val="normal0"/>
        <w:spacing w:before="120" w:line="276" w:lineRule="auto"/>
        <w:jc w:val="both"/>
        <w:rPr>
          <w:rFonts w:ascii="Arial" w:eastAsia="Arial" w:hAnsi="Arial" w:cs="Arial"/>
          <w:sz w:val="22"/>
          <w:szCs w:val="22"/>
          <w:lang w:val="es-ES_tradnl"/>
        </w:rPr>
      </w:pPr>
    </w:p>
    <w:p w14:paraId="08BB16AA" w14:textId="77777777" w:rsidR="00255698" w:rsidRDefault="00255698" w:rsidP="00255698">
      <w:pPr>
        <w:pStyle w:val="normal0"/>
        <w:spacing w:before="120" w:line="276" w:lineRule="auto"/>
        <w:jc w:val="both"/>
        <w:rPr>
          <w:rFonts w:ascii="Arial" w:eastAsia="Arial" w:hAnsi="Arial" w:cs="Arial"/>
          <w:sz w:val="22"/>
          <w:szCs w:val="22"/>
        </w:rPr>
      </w:pPr>
    </w:p>
    <w:p w14:paraId="0C613055" w14:textId="77777777" w:rsidR="00255698" w:rsidRDefault="00255698" w:rsidP="00255698">
      <w:pPr>
        <w:pStyle w:val="normal0"/>
        <w:spacing w:before="120" w:line="276" w:lineRule="auto"/>
        <w:jc w:val="both"/>
      </w:pPr>
    </w:p>
    <w:p w14:paraId="0787E5AE" w14:textId="77777777" w:rsidR="005E02C0" w:rsidRDefault="005E02C0">
      <w:pPr>
        <w:pStyle w:val="normal0"/>
        <w:spacing w:before="120" w:line="276" w:lineRule="auto"/>
        <w:jc w:val="both"/>
      </w:pPr>
    </w:p>
    <w:p w14:paraId="0382EB8D" w14:textId="77777777" w:rsidR="005E02C0" w:rsidRDefault="00255698">
      <w:pPr>
        <w:pStyle w:val="normal0"/>
        <w:spacing w:before="120" w:line="276" w:lineRule="auto"/>
        <w:jc w:val="center"/>
      </w:pPr>
      <w:r>
        <w:rPr>
          <w:rFonts w:ascii="Arial" w:eastAsia="Arial" w:hAnsi="Arial" w:cs="Arial"/>
          <w:sz w:val="22"/>
          <w:szCs w:val="22"/>
        </w:rPr>
        <w:t># # #</w:t>
      </w:r>
    </w:p>
    <w:p w14:paraId="5093418F" w14:textId="77777777" w:rsidR="005E02C0" w:rsidRDefault="00255698">
      <w:pPr>
        <w:pStyle w:val="normal0"/>
        <w:spacing w:line="276" w:lineRule="auto"/>
        <w:jc w:val="both"/>
      </w:pPr>
      <w:proofErr w:type="spellStart"/>
      <w:r>
        <w:rPr>
          <w:rFonts w:ascii="Arial" w:eastAsia="Arial" w:hAnsi="Arial" w:cs="Arial"/>
          <w:b/>
          <w:sz w:val="18"/>
          <w:szCs w:val="18"/>
        </w:rPr>
        <w:t>Acerca</w:t>
      </w:r>
      <w:proofErr w:type="spellEnd"/>
      <w:r>
        <w:rPr>
          <w:rFonts w:ascii="Arial" w:eastAsia="Arial" w:hAnsi="Arial" w:cs="Arial"/>
          <w:b/>
          <w:sz w:val="18"/>
          <w:szCs w:val="18"/>
        </w:rPr>
        <w:t xml:space="preserve"> de Logitech</w:t>
      </w:r>
    </w:p>
    <w:p w14:paraId="3C46F3C6" w14:textId="77777777" w:rsidR="005E02C0" w:rsidRDefault="00255698">
      <w:pPr>
        <w:pStyle w:val="normal0"/>
        <w:spacing w:line="276" w:lineRule="auto"/>
        <w:jc w:val="both"/>
      </w:pPr>
      <w:r>
        <w:rPr>
          <w:rFonts w:ascii="Arial" w:eastAsia="Arial" w:hAnsi="Arial" w:cs="Arial"/>
          <w:sz w:val="18"/>
          <w:szCs w:val="18"/>
        </w:rPr>
        <w:t xml:space="preserve">Logitech </w:t>
      </w:r>
      <w:proofErr w:type="spellStart"/>
      <w:r>
        <w:rPr>
          <w:rFonts w:ascii="Arial" w:eastAsia="Arial" w:hAnsi="Arial" w:cs="Arial"/>
          <w:sz w:val="18"/>
          <w:szCs w:val="18"/>
        </w:rPr>
        <w:t>diseña</w:t>
      </w:r>
      <w:proofErr w:type="spellEnd"/>
      <w:r>
        <w:rPr>
          <w:rFonts w:ascii="Arial" w:eastAsia="Arial" w:hAnsi="Arial" w:cs="Arial"/>
          <w:sz w:val="18"/>
          <w:szCs w:val="18"/>
        </w:rPr>
        <w:t xml:space="preserve"> </w:t>
      </w:r>
      <w:proofErr w:type="spellStart"/>
      <w:r>
        <w:rPr>
          <w:rFonts w:ascii="Arial" w:eastAsia="Arial" w:hAnsi="Arial" w:cs="Arial"/>
          <w:sz w:val="18"/>
          <w:szCs w:val="18"/>
        </w:rPr>
        <w:t>productos</w:t>
      </w:r>
      <w:proofErr w:type="spellEnd"/>
      <w:r>
        <w:rPr>
          <w:rFonts w:ascii="Arial" w:eastAsia="Arial" w:hAnsi="Arial" w:cs="Arial"/>
          <w:sz w:val="18"/>
          <w:szCs w:val="18"/>
        </w:rPr>
        <w:t xml:space="preserve"> </w:t>
      </w:r>
      <w:proofErr w:type="spellStart"/>
      <w:r>
        <w:rPr>
          <w:rFonts w:ascii="Arial" w:eastAsia="Arial" w:hAnsi="Arial" w:cs="Arial"/>
          <w:sz w:val="18"/>
          <w:szCs w:val="18"/>
        </w:rPr>
        <w:t>que</w:t>
      </w:r>
      <w:proofErr w:type="spellEnd"/>
      <w:r>
        <w:rPr>
          <w:rFonts w:ascii="Arial" w:eastAsia="Arial" w:hAnsi="Arial" w:cs="Arial"/>
          <w:sz w:val="18"/>
          <w:szCs w:val="18"/>
        </w:rPr>
        <w:t xml:space="preserve"> </w:t>
      </w:r>
      <w:proofErr w:type="spellStart"/>
      <w:r>
        <w:rPr>
          <w:rFonts w:ascii="Arial" w:eastAsia="Arial" w:hAnsi="Arial" w:cs="Arial"/>
          <w:sz w:val="18"/>
          <w:szCs w:val="18"/>
        </w:rPr>
        <w:t>tienen</w:t>
      </w:r>
      <w:proofErr w:type="spellEnd"/>
      <w:r>
        <w:rPr>
          <w:rFonts w:ascii="Arial" w:eastAsia="Arial" w:hAnsi="Arial" w:cs="Arial"/>
          <w:sz w:val="18"/>
          <w:szCs w:val="18"/>
        </w:rPr>
        <w:t xml:space="preserve"> </w:t>
      </w:r>
      <w:proofErr w:type="gramStart"/>
      <w:r>
        <w:rPr>
          <w:rFonts w:ascii="Arial" w:eastAsia="Arial" w:hAnsi="Arial" w:cs="Arial"/>
          <w:sz w:val="18"/>
          <w:szCs w:val="18"/>
        </w:rPr>
        <w:t>un</w:t>
      </w:r>
      <w:proofErr w:type="gramEnd"/>
      <w:r>
        <w:rPr>
          <w:rFonts w:ascii="Arial" w:eastAsia="Arial" w:hAnsi="Arial" w:cs="Arial"/>
          <w:sz w:val="18"/>
          <w:szCs w:val="18"/>
        </w:rPr>
        <w:t xml:space="preserve"> </w:t>
      </w:r>
      <w:proofErr w:type="spellStart"/>
      <w:r>
        <w:rPr>
          <w:rFonts w:ascii="Arial" w:eastAsia="Arial" w:hAnsi="Arial" w:cs="Arial"/>
          <w:sz w:val="18"/>
          <w:szCs w:val="18"/>
        </w:rPr>
        <w:t>lugar</w:t>
      </w:r>
      <w:proofErr w:type="spellEnd"/>
      <w:r>
        <w:rPr>
          <w:rFonts w:ascii="Arial" w:eastAsia="Arial" w:hAnsi="Arial" w:cs="Arial"/>
          <w:sz w:val="18"/>
          <w:szCs w:val="18"/>
        </w:rPr>
        <w:t xml:space="preserve"> en la </w:t>
      </w:r>
      <w:proofErr w:type="spellStart"/>
      <w:r>
        <w:rPr>
          <w:rFonts w:ascii="Arial" w:eastAsia="Arial" w:hAnsi="Arial" w:cs="Arial"/>
          <w:sz w:val="18"/>
          <w:szCs w:val="18"/>
        </w:rPr>
        <w:t>vida</w:t>
      </w:r>
      <w:proofErr w:type="spellEnd"/>
      <w:r>
        <w:rPr>
          <w:rFonts w:ascii="Arial" w:eastAsia="Arial" w:hAnsi="Arial" w:cs="Arial"/>
          <w:sz w:val="18"/>
          <w:szCs w:val="18"/>
        </w:rPr>
        <w:t xml:space="preserve"> </w:t>
      </w:r>
      <w:proofErr w:type="spellStart"/>
      <w:r>
        <w:rPr>
          <w:rFonts w:ascii="Arial" w:eastAsia="Arial" w:hAnsi="Arial" w:cs="Arial"/>
          <w:sz w:val="18"/>
          <w:szCs w:val="18"/>
        </w:rPr>
        <w:t>diaria</w:t>
      </w:r>
      <w:proofErr w:type="spellEnd"/>
      <w:r>
        <w:rPr>
          <w:rFonts w:ascii="Arial" w:eastAsia="Arial" w:hAnsi="Arial" w:cs="Arial"/>
          <w:sz w:val="18"/>
          <w:szCs w:val="18"/>
        </w:rPr>
        <w:t xml:space="preserve"> de la </w:t>
      </w:r>
      <w:proofErr w:type="spellStart"/>
      <w:r>
        <w:rPr>
          <w:rFonts w:ascii="Arial" w:eastAsia="Arial" w:hAnsi="Arial" w:cs="Arial"/>
          <w:sz w:val="18"/>
          <w:szCs w:val="18"/>
        </w:rPr>
        <w:t>gente</w:t>
      </w:r>
      <w:proofErr w:type="spellEnd"/>
      <w:r>
        <w:rPr>
          <w:rFonts w:ascii="Arial" w:eastAsia="Arial" w:hAnsi="Arial" w:cs="Arial"/>
          <w:sz w:val="18"/>
          <w:szCs w:val="18"/>
        </w:rPr>
        <w:t xml:space="preserve">, </w:t>
      </w:r>
      <w:proofErr w:type="spellStart"/>
      <w:r>
        <w:rPr>
          <w:rFonts w:ascii="Arial" w:eastAsia="Arial" w:hAnsi="Arial" w:cs="Arial"/>
          <w:sz w:val="18"/>
          <w:szCs w:val="18"/>
        </w:rPr>
        <w:t>conectándolos</w:t>
      </w:r>
      <w:proofErr w:type="spellEnd"/>
      <w:r>
        <w:rPr>
          <w:rFonts w:ascii="Arial" w:eastAsia="Arial" w:hAnsi="Arial" w:cs="Arial"/>
          <w:sz w:val="18"/>
          <w:szCs w:val="18"/>
        </w:rPr>
        <w:t xml:space="preserve"> con </w:t>
      </w:r>
      <w:proofErr w:type="spellStart"/>
      <w:r>
        <w:rPr>
          <w:rFonts w:ascii="Arial" w:eastAsia="Arial" w:hAnsi="Arial" w:cs="Arial"/>
          <w:sz w:val="18"/>
          <w:szCs w:val="18"/>
        </w:rPr>
        <w:t>las</w:t>
      </w:r>
      <w:proofErr w:type="spellEnd"/>
      <w:r>
        <w:rPr>
          <w:rFonts w:ascii="Arial" w:eastAsia="Arial" w:hAnsi="Arial" w:cs="Arial"/>
          <w:sz w:val="18"/>
          <w:szCs w:val="18"/>
        </w:rPr>
        <w:t xml:space="preserve"> </w:t>
      </w:r>
      <w:proofErr w:type="spellStart"/>
      <w:r>
        <w:rPr>
          <w:rFonts w:ascii="Arial" w:eastAsia="Arial" w:hAnsi="Arial" w:cs="Arial"/>
          <w:sz w:val="18"/>
          <w:szCs w:val="18"/>
        </w:rPr>
        <w:t>experiencias</w:t>
      </w:r>
      <w:proofErr w:type="spellEnd"/>
      <w:r>
        <w:rPr>
          <w:rFonts w:ascii="Arial" w:eastAsia="Arial" w:hAnsi="Arial" w:cs="Arial"/>
          <w:sz w:val="18"/>
          <w:szCs w:val="18"/>
        </w:rPr>
        <w:t xml:space="preserve"> </w:t>
      </w:r>
      <w:proofErr w:type="spellStart"/>
      <w:r>
        <w:rPr>
          <w:rFonts w:ascii="Arial" w:eastAsia="Arial" w:hAnsi="Arial" w:cs="Arial"/>
          <w:sz w:val="18"/>
          <w:szCs w:val="18"/>
        </w:rPr>
        <w:t>digitales</w:t>
      </w:r>
      <w:proofErr w:type="spellEnd"/>
      <w:r>
        <w:rPr>
          <w:rFonts w:ascii="Arial" w:eastAsia="Arial" w:hAnsi="Arial" w:cs="Arial"/>
          <w:sz w:val="18"/>
          <w:szCs w:val="18"/>
        </w:rPr>
        <w:t xml:space="preserve"> </w:t>
      </w:r>
      <w:proofErr w:type="spellStart"/>
      <w:r>
        <w:rPr>
          <w:rFonts w:ascii="Arial" w:eastAsia="Arial" w:hAnsi="Arial" w:cs="Arial"/>
          <w:sz w:val="18"/>
          <w:szCs w:val="18"/>
        </w:rPr>
        <w:t>que</w:t>
      </w:r>
      <w:proofErr w:type="spellEnd"/>
      <w:r>
        <w:rPr>
          <w:rFonts w:ascii="Arial" w:eastAsia="Arial" w:hAnsi="Arial" w:cs="Arial"/>
          <w:sz w:val="18"/>
          <w:szCs w:val="18"/>
        </w:rPr>
        <w:t xml:space="preserve"> les </w:t>
      </w:r>
      <w:proofErr w:type="spellStart"/>
      <w:r>
        <w:rPr>
          <w:rFonts w:ascii="Arial" w:eastAsia="Arial" w:hAnsi="Arial" w:cs="Arial"/>
          <w:sz w:val="18"/>
          <w:szCs w:val="18"/>
        </w:rPr>
        <w:t>importan</w:t>
      </w:r>
      <w:proofErr w:type="spellEnd"/>
      <w:r>
        <w:rPr>
          <w:rFonts w:ascii="Arial" w:eastAsia="Arial" w:hAnsi="Arial" w:cs="Arial"/>
          <w:sz w:val="18"/>
          <w:szCs w:val="18"/>
        </w:rPr>
        <w:t xml:space="preserve">. </w:t>
      </w:r>
      <w:proofErr w:type="spellStart"/>
      <w:proofErr w:type="gramStart"/>
      <w:r>
        <w:rPr>
          <w:rFonts w:ascii="Arial" w:eastAsia="Arial" w:hAnsi="Arial" w:cs="Arial"/>
          <w:sz w:val="18"/>
          <w:szCs w:val="18"/>
        </w:rPr>
        <w:t>Hace</w:t>
      </w:r>
      <w:proofErr w:type="spellEnd"/>
      <w:r>
        <w:rPr>
          <w:rFonts w:ascii="Arial" w:eastAsia="Arial" w:hAnsi="Arial" w:cs="Arial"/>
          <w:sz w:val="18"/>
          <w:szCs w:val="18"/>
        </w:rPr>
        <w:t xml:space="preserve"> </w:t>
      </w:r>
      <w:proofErr w:type="spellStart"/>
      <w:r>
        <w:rPr>
          <w:rFonts w:ascii="Arial" w:eastAsia="Arial" w:hAnsi="Arial" w:cs="Arial"/>
          <w:sz w:val="18"/>
          <w:szCs w:val="18"/>
        </w:rPr>
        <w:t>más</w:t>
      </w:r>
      <w:proofErr w:type="spellEnd"/>
      <w:r>
        <w:rPr>
          <w:rFonts w:ascii="Arial" w:eastAsia="Arial" w:hAnsi="Arial" w:cs="Arial"/>
          <w:sz w:val="18"/>
          <w:szCs w:val="18"/>
        </w:rPr>
        <w:t xml:space="preserve"> de 30 </w:t>
      </w:r>
      <w:proofErr w:type="spellStart"/>
      <w:r>
        <w:rPr>
          <w:rFonts w:ascii="Arial" w:eastAsia="Arial" w:hAnsi="Arial" w:cs="Arial"/>
          <w:sz w:val="18"/>
          <w:szCs w:val="18"/>
        </w:rPr>
        <w:t>años</w:t>
      </w:r>
      <w:proofErr w:type="spellEnd"/>
      <w:r>
        <w:rPr>
          <w:rFonts w:ascii="Arial" w:eastAsia="Arial" w:hAnsi="Arial" w:cs="Arial"/>
          <w:sz w:val="18"/>
          <w:szCs w:val="18"/>
        </w:rPr>
        <w:t xml:space="preserve">, Logitech </w:t>
      </w:r>
      <w:proofErr w:type="spellStart"/>
      <w:r>
        <w:rPr>
          <w:rFonts w:ascii="Arial" w:eastAsia="Arial" w:hAnsi="Arial" w:cs="Arial"/>
          <w:sz w:val="18"/>
          <w:szCs w:val="18"/>
        </w:rPr>
        <w:t>comenzó</w:t>
      </w:r>
      <w:proofErr w:type="spellEnd"/>
      <w:r>
        <w:rPr>
          <w:rFonts w:ascii="Arial" w:eastAsia="Arial" w:hAnsi="Arial" w:cs="Arial"/>
          <w:sz w:val="18"/>
          <w:szCs w:val="18"/>
        </w:rPr>
        <w:t xml:space="preserve"> a </w:t>
      </w:r>
      <w:proofErr w:type="spellStart"/>
      <w:r>
        <w:rPr>
          <w:rFonts w:ascii="Arial" w:eastAsia="Arial" w:hAnsi="Arial" w:cs="Arial"/>
          <w:sz w:val="18"/>
          <w:szCs w:val="18"/>
        </w:rPr>
        <w:t>conectar</w:t>
      </w:r>
      <w:proofErr w:type="spellEnd"/>
      <w:r>
        <w:rPr>
          <w:rFonts w:ascii="Arial" w:eastAsia="Arial" w:hAnsi="Arial" w:cs="Arial"/>
          <w:sz w:val="18"/>
          <w:szCs w:val="18"/>
        </w:rPr>
        <w:t xml:space="preserve"> personas a </w:t>
      </w:r>
      <w:proofErr w:type="spellStart"/>
      <w:r>
        <w:rPr>
          <w:rFonts w:ascii="Arial" w:eastAsia="Arial" w:hAnsi="Arial" w:cs="Arial"/>
          <w:sz w:val="18"/>
          <w:szCs w:val="18"/>
        </w:rPr>
        <w:t>través</w:t>
      </w:r>
      <w:proofErr w:type="spellEnd"/>
      <w:r>
        <w:rPr>
          <w:rFonts w:ascii="Arial" w:eastAsia="Arial" w:hAnsi="Arial" w:cs="Arial"/>
          <w:sz w:val="18"/>
          <w:szCs w:val="18"/>
        </w:rPr>
        <w:t xml:space="preserve"> de </w:t>
      </w:r>
      <w:proofErr w:type="spellStart"/>
      <w:r>
        <w:rPr>
          <w:rFonts w:ascii="Arial" w:eastAsia="Arial" w:hAnsi="Arial" w:cs="Arial"/>
          <w:sz w:val="18"/>
          <w:szCs w:val="18"/>
        </w:rPr>
        <w:t>computadoras</w:t>
      </w:r>
      <w:proofErr w:type="spellEnd"/>
      <w:r>
        <w:rPr>
          <w:rFonts w:ascii="Arial" w:eastAsia="Arial" w:hAnsi="Arial" w:cs="Arial"/>
          <w:sz w:val="18"/>
          <w:szCs w:val="18"/>
        </w:rPr>
        <w:t xml:space="preserve"> y </w:t>
      </w:r>
      <w:proofErr w:type="spellStart"/>
      <w:r>
        <w:rPr>
          <w:rFonts w:ascii="Arial" w:eastAsia="Arial" w:hAnsi="Arial" w:cs="Arial"/>
          <w:sz w:val="18"/>
          <w:szCs w:val="18"/>
        </w:rPr>
        <w:t>ahora</w:t>
      </w:r>
      <w:proofErr w:type="spellEnd"/>
      <w:r>
        <w:rPr>
          <w:rFonts w:ascii="Arial" w:eastAsia="Arial" w:hAnsi="Arial" w:cs="Arial"/>
          <w:sz w:val="18"/>
          <w:szCs w:val="18"/>
        </w:rPr>
        <w:t xml:space="preserve"> </w:t>
      </w:r>
      <w:proofErr w:type="spellStart"/>
      <w:r>
        <w:rPr>
          <w:rFonts w:ascii="Arial" w:eastAsia="Arial" w:hAnsi="Arial" w:cs="Arial"/>
          <w:sz w:val="18"/>
          <w:szCs w:val="18"/>
        </w:rPr>
        <w:t>crea</w:t>
      </w:r>
      <w:proofErr w:type="spellEnd"/>
      <w:r>
        <w:rPr>
          <w:rFonts w:ascii="Arial" w:eastAsia="Arial" w:hAnsi="Arial" w:cs="Arial"/>
          <w:sz w:val="18"/>
          <w:szCs w:val="18"/>
        </w:rPr>
        <w:t xml:space="preserve"> </w:t>
      </w:r>
      <w:proofErr w:type="spellStart"/>
      <w:r>
        <w:rPr>
          <w:rFonts w:ascii="Arial" w:eastAsia="Arial" w:hAnsi="Arial" w:cs="Arial"/>
          <w:sz w:val="18"/>
          <w:szCs w:val="18"/>
        </w:rPr>
        <w:t>dispositivos</w:t>
      </w:r>
      <w:proofErr w:type="spellEnd"/>
      <w:r>
        <w:rPr>
          <w:rFonts w:ascii="Arial" w:eastAsia="Arial" w:hAnsi="Arial" w:cs="Arial"/>
          <w:sz w:val="18"/>
          <w:szCs w:val="18"/>
        </w:rPr>
        <w:t xml:space="preserve"> </w:t>
      </w:r>
      <w:proofErr w:type="spellStart"/>
      <w:r>
        <w:rPr>
          <w:rFonts w:ascii="Arial" w:eastAsia="Arial" w:hAnsi="Arial" w:cs="Arial"/>
          <w:sz w:val="18"/>
          <w:szCs w:val="18"/>
        </w:rPr>
        <w:t>que</w:t>
      </w:r>
      <w:proofErr w:type="spellEnd"/>
      <w:r>
        <w:rPr>
          <w:rFonts w:ascii="Arial" w:eastAsia="Arial" w:hAnsi="Arial" w:cs="Arial"/>
          <w:sz w:val="18"/>
          <w:szCs w:val="18"/>
        </w:rPr>
        <w:t xml:space="preserve"> </w:t>
      </w:r>
      <w:proofErr w:type="spellStart"/>
      <w:r>
        <w:rPr>
          <w:rFonts w:ascii="Arial" w:eastAsia="Arial" w:hAnsi="Arial" w:cs="Arial"/>
          <w:sz w:val="18"/>
          <w:szCs w:val="18"/>
        </w:rPr>
        <w:t>unen</w:t>
      </w:r>
      <w:proofErr w:type="spellEnd"/>
      <w:r>
        <w:rPr>
          <w:rFonts w:ascii="Arial" w:eastAsia="Arial" w:hAnsi="Arial" w:cs="Arial"/>
          <w:sz w:val="18"/>
          <w:szCs w:val="18"/>
        </w:rPr>
        <w:t xml:space="preserve"> a la </w:t>
      </w:r>
      <w:proofErr w:type="spellStart"/>
      <w:r>
        <w:rPr>
          <w:rFonts w:ascii="Arial" w:eastAsia="Arial" w:hAnsi="Arial" w:cs="Arial"/>
          <w:sz w:val="18"/>
          <w:szCs w:val="18"/>
        </w:rPr>
        <w:t>gente</w:t>
      </w:r>
      <w:proofErr w:type="spellEnd"/>
      <w:r>
        <w:rPr>
          <w:rFonts w:ascii="Arial" w:eastAsia="Arial" w:hAnsi="Arial" w:cs="Arial"/>
          <w:sz w:val="18"/>
          <w:szCs w:val="18"/>
        </w:rPr>
        <w:t xml:space="preserve"> a </w:t>
      </w:r>
      <w:proofErr w:type="spellStart"/>
      <w:r>
        <w:rPr>
          <w:rFonts w:ascii="Arial" w:eastAsia="Arial" w:hAnsi="Arial" w:cs="Arial"/>
          <w:sz w:val="18"/>
          <w:szCs w:val="18"/>
        </w:rPr>
        <w:t>través</w:t>
      </w:r>
      <w:proofErr w:type="spellEnd"/>
      <w:r>
        <w:rPr>
          <w:rFonts w:ascii="Arial" w:eastAsia="Arial" w:hAnsi="Arial" w:cs="Arial"/>
          <w:sz w:val="18"/>
          <w:szCs w:val="18"/>
        </w:rPr>
        <w:t xml:space="preserve"> de </w:t>
      </w:r>
      <w:proofErr w:type="spellStart"/>
      <w:r>
        <w:rPr>
          <w:rFonts w:ascii="Arial" w:eastAsia="Arial" w:hAnsi="Arial" w:cs="Arial"/>
          <w:sz w:val="18"/>
          <w:szCs w:val="18"/>
        </w:rPr>
        <w:t>música</w:t>
      </w:r>
      <w:proofErr w:type="spellEnd"/>
      <w:r>
        <w:rPr>
          <w:rFonts w:ascii="Arial" w:eastAsia="Arial" w:hAnsi="Arial" w:cs="Arial"/>
          <w:sz w:val="18"/>
          <w:szCs w:val="18"/>
        </w:rPr>
        <w:t xml:space="preserve">, </w:t>
      </w:r>
      <w:proofErr w:type="spellStart"/>
      <w:r>
        <w:rPr>
          <w:rFonts w:ascii="Arial" w:eastAsia="Arial" w:hAnsi="Arial" w:cs="Arial"/>
          <w:sz w:val="18"/>
          <w:szCs w:val="18"/>
        </w:rPr>
        <w:t>juegos</w:t>
      </w:r>
      <w:proofErr w:type="spellEnd"/>
      <w:r>
        <w:rPr>
          <w:rFonts w:ascii="Arial" w:eastAsia="Arial" w:hAnsi="Arial" w:cs="Arial"/>
          <w:sz w:val="18"/>
          <w:szCs w:val="18"/>
        </w:rPr>
        <w:t xml:space="preserve">, video y </w:t>
      </w:r>
      <w:proofErr w:type="spellStart"/>
      <w:r>
        <w:rPr>
          <w:rFonts w:ascii="Arial" w:eastAsia="Arial" w:hAnsi="Arial" w:cs="Arial"/>
          <w:sz w:val="18"/>
          <w:szCs w:val="18"/>
        </w:rPr>
        <w:t>computación</w:t>
      </w:r>
      <w:proofErr w:type="spellEnd"/>
      <w:r>
        <w:rPr>
          <w:rFonts w:ascii="Arial" w:eastAsia="Arial" w:hAnsi="Arial" w:cs="Arial"/>
          <w:sz w:val="18"/>
          <w:szCs w:val="18"/>
        </w:rPr>
        <w:t>.</w:t>
      </w:r>
      <w:proofErr w:type="gramEnd"/>
      <w:r>
        <w:rPr>
          <w:rFonts w:ascii="Arial" w:eastAsia="Arial" w:hAnsi="Arial" w:cs="Arial"/>
          <w:sz w:val="18"/>
          <w:szCs w:val="18"/>
        </w:rPr>
        <w:t xml:space="preserve"> </w:t>
      </w:r>
      <w:proofErr w:type="spellStart"/>
      <w:r>
        <w:rPr>
          <w:rFonts w:ascii="Arial" w:eastAsia="Arial" w:hAnsi="Arial" w:cs="Arial"/>
          <w:sz w:val="18"/>
          <w:szCs w:val="18"/>
        </w:rPr>
        <w:t>Fundada</w:t>
      </w:r>
      <w:proofErr w:type="spellEnd"/>
      <w:r>
        <w:rPr>
          <w:rFonts w:ascii="Arial" w:eastAsia="Arial" w:hAnsi="Arial" w:cs="Arial"/>
          <w:sz w:val="18"/>
          <w:szCs w:val="18"/>
        </w:rPr>
        <w:t xml:space="preserve"> en 1981, Logitech International </w:t>
      </w:r>
      <w:proofErr w:type="spellStart"/>
      <w:r>
        <w:rPr>
          <w:rFonts w:ascii="Arial" w:eastAsia="Arial" w:hAnsi="Arial" w:cs="Arial"/>
          <w:sz w:val="18"/>
          <w:szCs w:val="18"/>
        </w:rPr>
        <w:t>es</w:t>
      </w:r>
      <w:proofErr w:type="spellEnd"/>
      <w:r>
        <w:rPr>
          <w:rFonts w:ascii="Arial" w:eastAsia="Arial" w:hAnsi="Arial" w:cs="Arial"/>
          <w:sz w:val="18"/>
          <w:szCs w:val="18"/>
        </w:rPr>
        <w:t xml:space="preserve"> </w:t>
      </w:r>
      <w:proofErr w:type="spellStart"/>
      <w:r>
        <w:rPr>
          <w:rFonts w:ascii="Arial" w:eastAsia="Arial" w:hAnsi="Arial" w:cs="Arial"/>
          <w:sz w:val="18"/>
          <w:szCs w:val="18"/>
        </w:rPr>
        <w:t>una</w:t>
      </w:r>
      <w:proofErr w:type="spellEnd"/>
      <w:r>
        <w:rPr>
          <w:rFonts w:ascii="Arial" w:eastAsia="Arial" w:hAnsi="Arial" w:cs="Arial"/>
          <w:sz w:val="18"/>
          <w:szCs w:val="18"/>
        </w:rPr>
        <w:t xml:space="preserve"> </w:t>
      </w:r>
      <w:proofErr w:type="spellStart"/>
      <w:r>
        <w:rPr>
          <w:rFonts w:ascii="Arial" w:eastAsia="Arial" w:hAnsi="Arial" w:cs="Arial"/>
          <w:sz w:val="18"/>
          <w:szCs w:val="18"/>
        </w:rPr>
        <w:t>compañía</w:t>
      </w:r>
      <w:proofErr w:type="spellEnd"/>
      <w:r>
        <w:rPr>
          <w:rFonts w:ascii="Arial" w:eastAsia="Arial" w:hAnsi="Arial" w:cs="Arial"/>
          <w:sz w:val="18"/>
          <w:szCs w:val="18"/>
        </w:rPr>
        <w:t xml:space="preserve"> </w:t>
      </w:r>
      <w:proofErr w:type="spellStart"/>
      <w:r>
        <w:rPr>
          <w:rFonts w:ascii="Arial" w:eastAsia="Arial" w:hAnsi="Arial" w:cs="Arial"/>
          <w:sz w:val="18"/>
          <w:szCs w:val="18"/>
        </w:rPr>
        <w:t>pública</w:t>
      </w:r>
      <w:proofErr w:type="spellEnd"/>
      <w:r>
        <w:rPr>
          <w:rFonts w:ascii="Arial" w:eastAsia="Arial" w:hAnsi="Arial" w:cs="Arial"/>
          <w:sz w:val="18"/>
          <w:szCs w:val="18"/>
        </w:rPr>
        <w:t xml:space="preserve"> </w:t>
      </w:r>
      <w:proofErr w:type="spellStart"/>
      <w:r>
        <w:rPr>
          <w:rFonts w:ascii="Arial" w:eastAsia="Arial" w:hAnsi="Arial" w:cs="Arial"/>
          <w:sz w:val="18"/>
          <w:szCs w:val="18"/>
        </w:rPr>
        <w:t>suiza</w:t>
      </w:r>
      <w:proofErr w:type="spellEnd"/>
      <w:r>
        <w:rPr>
          <w:rFonts w:ascii="Arial" w:eastAsia="Arial" w:hAnsi="Arial" w:cs="Arial"/>
          <w:sz w:val="18"/>
          <w:szCs w:val="18"/>
        </w:rPr>
        <w:t xml:space="preserve"> </w:t>
      </w:r>
      <w:proofErr w:type="spellStart"/>
      <w:r>
        <w:rPr>
          <w:rFonts w:ascii="Arial" w:eastAsia="Arial" w:hAnsi="Arial" w:cs="Arial"/>
          <w:sz w:val="18"/>
          <w:szCs w:val="18"/>
        </w:rPr>
        <w:t>enlistada</w:t>
      </w:r>
      <w:proofErr w:type="spellEnd"/>
      <w:r>
        <w:rPr>
          <w:rFonts w:ascii="Arial" w:eastAsia="Arial" w:hAnsi="Arial" w:cs="Arial"/>
          <w:sz w:val="18"/>
          <w:szCs w:val="18"/>
        </w:rPr>
        <w:t xml:space="preserve"> en el SIX Swiss Exchange (LOGN) y en </w:t>
      </w:r>
      <w:proofErr w:type="gramStart"/>
      <w:r>
        <w:rPr>
          <w:rFonts w:ascii="Arial" w:eastAsia="Arial" w:hAnsi="Arial" w:cs="Arial"/>
          <w:sz w:val="18"/>
          <w:szCs w:val="18"/>
        </w:rPr>
        <w:t>el</w:t>
      </w:r>
      <w:proofErr w:type="gramEnd"/>
      <w:r>
        <w:rPr>
          <w:rFonts w:ascii="Arial" w:eastAsia="Arial" w:hAnsi="Arial" w:cs="Arial"/>
          <w:sz w:val="18"/>
          <w:szCs w:val="18"/>
        </w:rPr>
        <w:t xml:space="preserve"> </w:t>
      </w:r>
      <w:proofErr w:type="spellStart"/>
      <w:r>
        <w:rPr>
          <w:rFonts w:ascii="Arial" w:eastAsia="Arial" w:hAnsi="Arial" w:cs="Arial"/>
          <w:sz w:val="18"/>
          <w:szCs w:val="18"/>
        </w:rPr>
        <w:t>Nasdaq</w:t>
      </w:r>
      <w:proofErr w:type="spellEnd"/>
      <w:r>
        <w:rPr>
          <w:rFonts w:ascii="Arial" w:eastAsia="Arial" w:hAnsi="Arial" w:cs="Arial"/>
          <w:sz w:val="18"/>
          <w:szCs w:val="18"/>
        </w:rPr>
        <w:t xml:space="preserve"> Global Select Market (LOGI). </w:t>
      </w:r>
      <w:proofErr w:type="spellStart"/>
      <w:proofErr w:type="gramStart"/>
      <w:r>
        <w:rPr>
          <w:rFonts w:ascii="Arial" w:eastAsia="Arial" w:hAnsi="Arial" w:cs="Arial"/>
          <w:sz w:val="18"/>
          <w:szCs w:val="18"/>
        </w:rPr>
        <w:t>Encuentra</w:t>
      </w:r>
      <w:proofErr w:type="spellEnd"/>
      <w:r>
        <w:rPr>
          <w:rFonts w:ascii="Arial" w:eastAsia="Arial" w:hAnsi="Arial" w:cs="Arial"/>
          <w:sz w:val="18"/>
          <w:szCs w:val="18"/>
        </w:rPr>
        <w:t xml:space="preserve"> a Logitech en </w:t>
      </w:r>
      <w:hyperlink r:id="rId9">
        <w:proofErr w:type="gramEnd"/>
        <w:r>
          <w:rPr>
            <w:rFonts w:ascii="Arial" w:eastAsia="Arial" w:hAnsi="Arial" w:cs="Arial"/>
            <w:sz w:val="18"/>
            <w:szCs w:val="18"/>
            <w:u w:val="single"/>
          </w:rPr>
          <w:t>http://www.logitech.com</w:t>
        </w:r>
        <w:proofErr w:type="gramStart"/>
      </w:hyperlink>
      <w:r>
        <w:rPr>
          <w:rFonts w:ascii="Arial" w:eastAsia="Arial" w:hAnsi="Arial" w:cs="Arial"/>
          <w:sz w:val="18"/>
          <w:szCs w:val="18"/>
        </w:rPr>
        <w:t xml:space="preserve">, el </w:t>
      </w:r>
      <w:hyperlink r:id="rId10">
        <w:r>
          <w:rPr>
            <w:rFonts w:ascii="Arial" w:eastAsia="Arial" w:hAnsi="Arial" w:cs="Arial"/>
            <w:sz w:val="18"/>
            <w:szCs w:val="18"/>
            <w:u w:val="single"/>
          </w:rPr>
          <w:t>blog</w:t>
        </w:r>
      </w:hyperlink>
      <w:r>
        <w:rPr>
          <w:rFonts w:ascii="Arial" w:eastAsia="Arial" w:hAnsi="Arial" w:cs="Arial"/>
          <w:sz w:val="18"/>
          <w:szCs w:val="18"/>
        </w:rPr>
        <w:t xml:space="preserve"> de la </w:t>
      </w:r>
      <w:proofErr w:type="spellStart"/>
      <w:r>
        <w:rPr>
          <w:rFonts w:ascii="Arial" w:eastAsia="Arial" w:hAnsi="Arial" w:cs="Arial"/>
          <w:sz w:val="18"/>
          <w:szCs w:val="18"/>
        </w:rPr>
        <w:t>compañía</w:t>
      </w:r>
      <w:proofErr w:type="spellEnd"/>
      <w:r>
        <w:rPr>
          <w:rFonts w:ascii="Arial" w:eastAsia="Arial" w:hAnsi="Arial" w:cs="Arial"/>
          <w:sz w:val="18"/>
          <w:szCs w:val="18"/>
        </w:rPr>
        <w:t xml:space="preserve"> o </w:t>
      </w:r>
      <w:hyperlink r:id="rId11">
        <w:r>
          <w:rPr>
            <w:rFonts w:ascii="Arial" w:eastAsia="Arial" w:hAnsi="Arial" w:cs="Arial"/>
            <w:sz w:val="18"/>
            <w:szCs w:val="18"/>
            <w:u w:val="single"/>
          </w:rPr>
          <w:t>@</w:t>
        </w:r>
        <w:proofErr w:type="spellStart"/>
        <w:r>
          <w:rPr>
            <w:rFonts w:ascii="Arial" w:eastAsia="Arial" w:hAnsi="Arial" w:cs="Arial"/>
            <w:sz w:val="18"/>
            <w:szCs w:val="18"/>
            <w:u w:val="single"/>
          </w:rPr>
          <w:t>LogitechVC</w:t>
        </w:r>
        <w:proofErr w:type="spellEnd"/>
      </w:hyperlink>
      <w:r>
        <w:rPr>
          <w:rFonts w:ascii="Arial" w:eastAsia="Arial" w:hAnsi="Arial" w:cs="Arial"/>
          <w:sz w:val="18"/>
          <w:szCs w:val="18"/>
        </w:rPr>
        <w:t>.</w:t>
      </w:r>
      <w:proofErr w:type="gramEnd"/>
    </w:p>
    <w:p w14:paraId="0902D131" w14:textId="77777777" w:rsidR="005E02C0" w:rsidRDefault="005E02C0">
      <w:pPr>
        <w:pStyle w:val="normal0"/>
        <w:spacing w:line="276" w:lineRule="auto"/>
        <w:jc w:val="both"/>
      </w:pPr>
    </w:p>
    <w:p w14:paraId="4C200B9C" w14:textId="77777777" w:rsidR="005E02C0" w:rsidRDefault="00255698">
      <w:pPr>
        <w:pStyle w:val="normal0"/>
        <w:spacing w:line="276" w:lineRule="auto"/>
        <w:jc w:val="both"/>
      </w:pPr>
      <w:bookmarkStart w:id="1" w:name="_30j0zll" w:colFirst="0" w:colLast="0"/>
      <w:bookmarkEnd w:id="1"/>
      <w:proofErr w:type="gramStart"/>
      <w:r>
        <w:rPr>
          <w:rFonts w:ascii="Arial" w:eastAsia="Arial" w:hAnsi="Arial" w:cs="Arial"/>
          <w:sz w:val="18"/>
          <w:szCs w:val="18"/>
        </w:rPr>
        <w:t xml:space="preserve">2016 Logitech, </w:t>
      </w:r>
      <w:proofErr w:type="spellStart"/>
      <w:r>
        <w:rPr>
          <w:rFonts w:ascii="Arial" w:eastAsia="Arial" w:hAnsi="Arial" w:cs="Arial"/>
          <w:sz w:val="18"/>
          <w:szCs w:val="18"/>
        </w:rPr>
        <w:t>Logicool</w:t>
      </w:r>
      <w:proofErr w:type="spellEnd"/>
      <w:r>
        <w:rPr>
          <w:rFonts w:ascii="Arial" w:eastAsia="Arial" w:hAnsi="Arial" w:cs="Arial"/>
          <w:sz w:val="18"/>
          <w:szCs w:val="18"/>
        </w:rPr>
        <w:t xml:space="preserve">, </w:t>
      </w:r>
      <w:proofErr w:type="spellStart"/>
      <w:r>
        <w:rPr>
          <w:rFonts w:ascii="Arial" w:eastAsia="Arial" w:hAnsi="Arial" w:cs="Arial"/>
          <w:sz w:val="18"/>
          <w:szCs w:val="18"/>
        </w:rPr>
        <w:t>Logi</w:t>
      </w:r>
      <w:proofErr w:type="spellEnd"/>
      <w:r>
        <w:rPr>
          <w:rFonts w:ascii="Arial" w:eastAsia="Arial" w:hAnsi="Arial" w:cs="Arial"/>
          <w:sz w:val="18"/>
          <w:szCs w:val="18"/>
        </w:rPr>
        <w:t xml:space="preserve"> y </w:t>
      </w:r>
      <w:proofErr w:type="spellStart"/>
      <w:r>
        <w:rPr>
          <w:rFonts w:ascii="Arial" w:eastAsia="Arial" w:hAnsi="Arial" w:cs="Arial"/>
          <w:sz w:val="18"/>
          <w:szCs w:val="18"/>
        </w:rPr>
        <w:t>otras</w:t>
      </w:r>
      <w:proofErr w:type="spellEnd"/>
      <w:r>
        <w:rPr>
          <w:rFonts w:ascii="Arial" w:eastAsia="Arial" w:hAnsi="Arial" w:cs="Arial"/>
          <w:sz w:val="18"/>
          <w:szCs w:val="18"/>
        </w:rPr>
        <w:t xml:space="preserve"> </w:t>
      </w:r>
      <w:proofErr w:type="spellStart"/>
      <w:r>
        <w:rPr>
          <w:rFonts w:ascii="Arial" w:eastAsia="Arial" w:hAnsi="Arial" w:cs="Arial"/>
          <w:sz w:val="18"/>
          <w:szCs w:val="18"/>
        </w:rPr>
        <w:t>marcas</w:t>
      </w:r>
      <w:proofErr w:type="spellEnd"/>
      <w:r>
        <w:rPr>
          <w:rFonts w:ascii="Arial" w:eastAsia="Arial" w:hAnsi="Arial" w:cs="Arial"/>
          <w:sz w:val="18"/>
          <w:szCs w:val="18"/>
        </w:rPr>
        <w:t xml:space="preserve"> Logitech son </w:t>
      </w:r>
      <w:proofErr w:type="spellStart"/>
      <w:r>
        <w:rPr>
          <w:rFonts w:ascii="Arial" w:eastAsia="Arial" w:hAnsi="Arial" w:cs="Arial"/>
          <w:sz w:val="18"/>
          <w:szCs w:val="18"/>
        </w:rPr>
        <w:t>propiedad</w:t>
      </w:r>
      <w:proofErr w:type="spellEnd"/>
      <w:r>
        <w:rPr>
          <w:rFonts w:ascii="Arial" w:eastAsia="Arial" w:hAnsi="Arial" w:cs="Arial"/>
          <w:sz w:val="18"/>
          <w:szCs w:val="18"/>
        </w:rPr>
        <w:t xml:space="preserve"> de Logitech y </w:t>
      </w:r>
      <w:proofErr w:type="spellStart"/>
      <w:r>
        <w:rPr>
          <w:rFonts w:ascii="Arial" w:eastAsia="Arial" w:hAnsi="Arial" w:cs="Arial"/>
          <w:sz w:val="18"/>
          <w:szCs w:val="18"/>
        </w:rPr>
        <w:t>pueden</w:t>
      </w:r>
      <w:proofErr w:type="spellEnd"/>
      <w:r>
        <w:rPr>
          <w:rFonts w:ascii="Arial" w:eastAsia="Arial" w:hAnsi="Arial" w:cs="Arial"/>
          <w:sz w:val="18"/>
          <w:szCs w:val="18"/>
        </w:rPr>
        <w:t xml:space="preserve"> </w:t>
      </w:r>
      <w:proofErr w:type="spellStart"/>
      <w:r>
        <w:rPr>
          <w:rFonts w:ascii="Arial" w:eastAsia="Arial" w:hAnsi="Arial" w:cs="Arial"/>
          <w:sz w:val="18"/>
          <w:szCs w:val="18"/>
        </w:rPr>
        <w:t>estar</w:t>
      </w:r>
      <w:proofErr w:type="spellEnd"/>
      <w:r>
        <w:rPr>
          <w:rFonts w:ascii="Arial" w:eastAsia="Arial" w:hAnsi="Arial" w:cs="Arial"/>
          <w:sz w:val="18"/>
          <w:szCs w:val="18"/>
        </w:rPr>
        <w:t xml:space="preserve"> </w:t>
      </w:r>
      <w:proofErr w:type="spellStart"/>
      <w:r>
        <w:rPr>
          <w:rFonts w:ascii="Arial" w:eastAsia="Arial" w:hAnsi="Arial" w:cs="Arial"/>
          <w:sz w:val="18"/>
          <w:szCs w:val="18"/>
        </w:rPr>
        <w:t>registradas</w:t>
      </w:r>
      <w:proofErr w:type="spellEnd"/>
      <w:r>
        <w:rPr>
          <w:rFonts w:ascii="Arial" w:eastAsia="Arial" w:hAnsi="Arial" w:cs="Arial"/>
          <w:sz w:val="18"/>
          <w:szCs w:val="18"/>
        </w:rPr>
        <w:t>.</w:t>
      </w:r>
      <w:proofErr w:type="gramEnd"/>
      <w:r>
        <w:rPr>
          <w:rFonts w:ascii="Arial" w:eastAsia="Arial" w:hAnsi="Arial" w:cs="Arial"/>
          <w:sz w:val="18"/>
          <w:szCs w:val="18"/>
        </w:rPr>
        <w:t xml:space="preserve"> </w:t>
      </w:r>
      <w:proofErr w:type="spellStart"/>
      <w:proofErr w:type="gramStart"/>
      <w:r>
        <w:rPr>
          <w:rFonts w:ascii="Arial" w:eastAsia="Arial" w:hAnsi="Arial" w:cs="Arial"/>
          <w:sz w:val="18"/>
          <w:szCs w:val="18"/>
        </w:rPr>
        <w:t>Todas</w:t>
      </w:r>
      <w:proofErr w:type="spellEnd"/>
      <w:r>
        <w:rPr>
          <w:rFonts w:ascii="Arial" w:eastAsia="Arial" w:hAnsi="Arial" w:cs="Arial"/>
          <w:sz w:val="18"/>
          <w:szCs w:val="18"/>
        </w:rPr>
        <w:t xml:space="preserve"> </w:t>
      </w:r>
      <w:proofErr w:type="spellStart"/>
      <w:r>
        <w:rPr>
          <w:rFonts w:ascii="Arial" w:eastAsia="Arial" w:hAnsi="Arial" w:cs="Arial"/>
          <w:sz w:val="18"/>
          <w:szCs w:val="18"/>
        </w:rPr>
        <w:t>las</w:t>
      </w:r>
      <w:proofErr w:type="spellEnd"/>
      <w:r>
        <w:rPr>
          <w:rFonts w:ascii="Arial" w:eastAsia="Arial" w:hAnsi="Arial" w:cs="Arial"/>
          <w:sz w:val="18"/>
          <w:szCs w:val="18"/>
        </w:rPr>
        <w:t xml:space="preserve"> </w:t>
      </w:r>
      <w:proofErr w:type="spellStart"/>
      <w:r>
        <w:rPr>
          <w:rFonts w:ascii="Arial" w:eastAsia="Arial" w:hAnsi="Arial" w:cs="Arial"/>
          <w:sz w:val="18"/>
          <w:szCs w:val="18"/>
        </w:rPr>
        <w:t>otras</w:t>
      </w:r>
      <w:proofErr w:type="spellEnd"/>
      <w:r>
        <w:rPr>
          <w:rFonts w:ascii="Arial" w:eastAsia="Arial" w:hAnsi="Arial" w:cs="Arial"/>
          <w:sz w:val="18"/>
          <w:szCs w:val="18"/>
        </w:rPr>
        <w:t xml:space="preserve"> </w:t>
      </w:r>
      <w:proofErr w:type="spellStart"/>
      <w:r>
        <w:rPr>
          <w:rFonts w:ascii="Arial" w:eastAsia="Arial" w:hAnsi="Arial" w:cs="Arial"/>
          <w:sz w:val="18"/>
          <w:szCs w:val="18"/>
        </w:rPr>
        <w:t>marcas</w:t>
      </w:r>
      <w:proofErr w:type="spellEnd"/>
      <w:r>
        <w:rPr>
          <w:rFonts w:ascii="Arial" w:eastAsia="Arial" w:hAnsi="Arial" w:cs="Arial"/>
          <w:sz w:val="18"/>
          <w:szCs w:val="18"/>
        </w:rPr>
        <w:t xml:space="preserve"> son </w:t>
      </w:r>
      <w:proofErr w:type="spellStart"/>
      <w:r>
        <w:rPr>
          <w:rFonts w:ascii="Arial" w:eastAsia="Arial" w:hAnsi="Arial" w:cs="Arial"/>
          <w:sz w:val="18"/>
          <w:szCs w:val="18"/>
        </w:rPr>
        <w:t>propiedad</w:t>
      </w:r>
      <w:proofErr w:type="spellEnd"/>
      <w:r>
        <w:rPr>
          <w:rFonts w:ascii="Arial" w:eastAsia="Arial" w:hAnsi="Arial" w:cs="Arial"/>
          <w:sz w:val="18"/>
          <w:szCs w:val="18"/>
        </w:rPr>
        <w:t xml:space="preserve"> de </w:t>
      </w:r>
      <w:proofErr w:type="spellStart"/>
      <w:r>
        <w:rPr>
          <w:rFonts w:ascii="Arial" w:eastAsia="Arial" w:hAnsi="Arial" w:cs="Arial"/>
          <w:sz w:val="18"/>
          <w:szCs w:val="18"/>
        </w:rPr>
        <w:t>sus</w:t>
      </w:r>
      <w:proofErr w:type="spellEnd"/>
      <w:r>
        <w:rPr>
          <w:rFonts w:ascii="Arial" w:eastAsia="Arial" w:hAnsi="Arial" w:cs="Arial"/>
          <w:sz w:val="18"/>
          <w:szCs w:val="18"/>
        </w:rPr>
        <w:t xml:space="preserve"> </w:t>
      </w:r>
      <w:proofErr w:type="spellStart"/>
      <w:r>
        <w:rPr>
          <w:rFonts w:ascii="Arial" w:eastAsia="Arial" w:hAnsi="Arial" w:cs="Arial"/>
          <w:sz w:val="18"/>
          <w:szCs w:val="18"/>
        </w:rPr>
        <w:t>respectivos</w:t>
      </w:r>
      <w:proofErr w:type="spellEnd"/>
      <w:r>
        <w:rPr>
          <w:rFonts w:ascii="Arial" w:eastAsia="Arial" w:hAnsi="Arial" w:cs="Arial"/>
          <w:sz w:val="18"/>
          <w:szCs w:val="18"/>
        </w:rPr>
        <w:t xml:space="preserve"> </w:t>
      </w:r>
      <w:proofErr w:type="spellStart"/>
      <w:r>
        <w:rPr>
          <w:rFonts w:ascii="Arial" w:eastAsia="Arial" w:hAnsi="Arial" w:cs="Arial"/>
          <w:sz w:val="18"/>
          <w:szCs w:val="18"/>
        </w:rPr>
        <w:t>dueños</w:t>
      </w:r>
      <w:proofErr w:type="spellEnd"/>
      <w:r>
        <w:rPr>
          <w:rFonts w:ascii="Arial" w:eastAsia="Arial" w:hAnsi="Arial" w:cs="Arial"/>
          <w:sz w:val="18"/>
          <w:szCs w:val="18"/>
        </w:rPr>
        <w:t>.</w:t>
      </w:r>
      <w:proofErr w:type="gramEnd"/>
      <w:r>
        <w:rPr>
          <w:rFonts w:ascii="Arial" w:eastAsia="Arial" w:hAnsi="Arial" w:cs="Arial"/>
          <w:sz w:val="18"/>
          <w:szCs w:val="18"/>
        </w:rPr>
        <w:t xml:space="preserve"> </w:t>
      </w:r>
      <w:proofErr w:type="gramStart"/>
      <w:r>
        <w:rPr>
          <w:rFonts w:ascii="Arial" w:eastAsia="Arial" w:hAnsi="Arial" w:cs="Arial"/>
          <w:sz w:val="18"/>
          <w:szCs w:val="18"/>
        </w:rPr>
        <w:t xml:space="preserve">Para </w:t>
      </w:r>
      <w:proofErr w:type="spellStart"/>
      <w:r>
        <w:rPr>
          <w:rFonts w:ascii="Arial" w:eastAsia="Arial" w:hAnsi="Arial" w:cs="Arial"/>
          <w:sz w:val="18"/>
          <w:szCs w:val="18"/>
        </w:rPr>
        <w:t>más</w:t>
      </w:r>
      <w:proofErr w:type="spellEnd"/>
      <w:r>
        <w:rPr>
          <w:rFonts w:ascii="Arial" w:eastAsia="Arial" w:hAnsi="Arial" w:cs="Arial"/>
          <w:sz w:val="18"/>
          <w:szCs w:val="18"/>
        </w:rPr>
        <w:t xml:space="preserve"> </w:t>
      </w:r>
      <w:proofErr w:type="spellStart"/>
      <w:r>
        <w:rPr>
          <w:rFonts w:ascii="Arial" w:eastAsia="Arial" w:hAnsi="Arial" w:cs="Arial"/>
          <w:sz w:val="18"/>
          <w:szCs w:val="18"/>
        </w:rPr>
        <w:t>información</w:t>
      </w:r>
      <w:proofErr w:type="spellEnd"/>
      <w:r>
        <w:rPr>
          <w:rFonts w:ascii="Arial" w:eastAsia="Arial" w:hAnsi="Arial" w:cs="Arial"/>
          <w:sz w:val="18"/>
          <w:szCs w:val="18"/>
        </w:rPr>
        <w:t xml:space="preserve"> </w:t>
      </w:r>
      <w:proofErr w:type="spellStart"/>
      <w:r>
        <w:rPr>
          <w:rFonts w:ascii="Arial" w:eastAsia="Arial" w:hAnsi="Arial" w:cs="Arial"/>
          <w:sz w:val="18"/>
          <w:szCs w:val="18"/>
        </w:rPr>
        <w:t>sobre</w:t>
      </w:r>
      <w:proofErr w:type="spellEnd"/>
      <w:r>
        <w:rPr>
          <w:rFonts w:ascii="Arial" w:eastAsia="Arial" w:hAnsi="Arial" w:cs="Arial"/>
          <w:sz w:val="18"/>
          <w:szCs w:val="18"/>
        </w:rPr>
        <w:t xml:space="preserve"> Logitech y </w:t>
      </w:r>
      <w:proofErr w:type="spellStart"/>
      <w:r>
        <w:rPr>
          <w:rFonts w:ascii="Arial" w:eastAsia="Arial" w:hAnsi="Arial" w:cs="Arial"/>
          <w:sz w:val="18"/>
          <w:szCs w:val="18"/>
        </w:rPr>
        <w:t>sus</w:t>
      </w:r>
      <w:proofErr w:type="spellEnd"/>
      <w:r>
        <w:rPr>
          <w:rFonts w:ascii="Arial" w:eastAsia="Arial" w:hAnsi="Arial" w:cs="Arial"/>
          <w:sz w:val="18"/>
          <w:szCs w:val="18"/>
        </w:rPr>
        <w:t xml:space="preserve"> </w:t>
      </w:r>
      <w:proofErr w:type="spellStart"/>
      <w:r>
        <w:rPr>
          <w:rFonts w:ascii="Arial" w:eastAsia="Arial" w:hAnsi="Arial" w:cs="Arial"/>
          <w:sz w:val="18"/>
          <w:szCs w:val="18"/>
        </w:rPr>
        <w:t>productos</w:t>
      </w:r>
      <w:proofErr w:type="spellEnd"/>
      <w:r>
        <w:rPr>
          <w:rFonts w:ascii="Arial" w:eastAsia="Arial" w:hAnsi="Arial" w:cs="Arial"/>
          <w:sz w:val="18"/>
          <w:szCs w:val="18"/>
        </w:rPr>
        <w:t xml:space="preserve"> </w:t>
      </w:r>
      <w:proofErr w:type="spellStart"/>
      <w:r>
        <w:rPr>
          <w:rFonts w:ascii="Arial" w:eastAsia="Arial" w:hAnsi="Arial" w:cs="Arial"/>
          <w:sz w:val="18"/>
          <w:szCs w:val="18"/>
        </w:rPr>
        <w:t>visite</w:t>
      </w:r>
      <w:proofErr w:type="spellEnd"/>
      <w:r>
        <w:rPr>
          <w:rFonts w:ascii="Arial" w:eastAsia="Arial" w:hAnsi="Arial" w:cs="Arial"/>
          <w:sz w:val="18"/>
          <w:szCs w:val="18"/>
        </w:rPr>
        <w:t xml:space="preserve"> la </w:t>
      </w:r>
      <w:proofErr w:type="spellStart"/>
      <w:r>
        <w:rPr>
          <w:rFonts w:ascii="Arial" w:eastAsia="Arial" w:hAnsi="Arial" w:cs="Arial"/>
          <w:sz w:val="18"/>
          <w:szCs w:val="18"/>
        </w:rPr>
        <w:t>página</w:t>
      </w:r>
      <w:proofErr w:type="spellEnd"/>
      <w:r>
        <w:rPr>
          <w:rFonts w:ascii="Arial" w:eastAsia="Arial" w:hAnsi="Arial" w:cs="Arial"/>
          <w:sz w:val="18"/>
          <w:szCs w:val="18"/>
        </w:rPr>
        <w:t xml:space="preserve"> web de la </w:t>
      </w:r>
      <w:proofErr w:type="spellStart"/>
      <w:r>
        <w:rPr>
          <w:rFonts w:ascii="Arial" w:eastAsia="Arial" w:hAnsi="Arial" w:cs="Arial"/>
          <w:sz w:val="18"/>
          <w:szCs w:val="18"/>
        </w:rPr>
        <w:t>compañía</w:t>
      </w:r>
      <w:proofErr w:type="spellEnd"/>
      <w:r>
        <w:rPr>
          <w:rFonts w:ascii="Arial" w:eastAsia="Arial" w:hAnsi="Arial" w:cs="Arial"/>
          <w:sz w:val="18"/>
          <w:szCs w:val="18"/>
        </w:rPr>
        <w:t xml:space="preserve"> www.logitech.com.</w:t>
      </w:r>
      <w:proofErr w:type="gramEnd"/>
    </w:p>
    <w:p w14:paraId="046A2C1A" w14:textId="77777777" w:rsidR="005E02C0" w:rsidRDefault="005E02C0">
      <w:pPr>
        <w:pStyle w:val="normal0"/>
        <w:spacing w:line="276" w:lineRule="auto"/>
        <w:jc w:val="both"/>
      </w:pPr>
    </w:p>
    <w:p w14:paraId="782A9F68" w14:textId="77777777" w:rsidR="005E02C0" w:rsidRDefault="00255698">
      <w:pPr>
        <w:pStyle w:val="normal0"/>
        <w:tabs>
          <w:tab w:val="left" w:pos="2735"/>
        </w:tabs>
      </w:pPr>
      <w:r>
        <w:rPr>
          <w:noProof/>
        </w:rPr>
        <w:drawing>
          <wp:anchor distT="0" distB="0" distL="114300" distR="114300" simplePos="0" relativeHeight="251659264" behindDoc="0" locked="0" layoutInCell="0" hidden="0" allowOverlap="1" wp14:anchorId="78CC5850" wp14:editId="5264DC17">
            <wp:simplePos x="0" y="0"/>
            <wp:positionH relativeFrom="margin">
              <wp:posOffset>4114800</wp:posOffset>
            </wp:positionH>
            <wp:positionV relativeFrom="paragraph">
              <wp:posOffset>0</wp:posOffset>
            </wp:positionV>
            <wp:extent cx="1991360" cy="5791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991360" cy="579120"/>
                    </a:xfrm>
                    <a:prstGeom prst="rect">
                      <a:avLst/>
                    </a:prstGeom>
                    <a:ln/>
                  </pic:spPr>
                </pic:pic>
              </a:graphicData>
            </a:graphic>
          </wp:anchor>
        </w:drawing>
      </w:r>
    </w:p>
    <w:p w14:paraId="1632614E" w14:textId="77777777" w:rsidR="005E02C0" w:rsidRDefault="00255698">
      <w:pPr>
        <w:pStyle w:val="normal0"/>
        <w:tabs>
          <w:tab w:val="left" w:pos="2735"/>
        </w:tabs>
      </w:pPr>
      <w:bookmarkStart w:id="2" w:name="_1fob9te" w:colFirst="0" w:colLast="0"/>
      <w:bookmarkEnd w:id="2"/>
      <w:r>
        <w:rPr>
          <w:rFonts w:ascii="Arial" w:eastAsia="Arial" w:hAnsi="Arial" w:cs="Arial"/>
          <w:b/>
          <w:sz w:val="22"/>
          <w:szCs w:val="22"/>
        </w:rPr>
        <w:t xml:space="preserve">CONTACTO </w:t>
      </w:r>
    </w:p>
    <w:p w14:paraId="25CB9F04" w14:textId="77777777" w:rsidR="005E02C0" w:rsidRDefault="00255698">
      <w:pPr>
        <w:pStyle w:val="normal0"/>
        <w:widowControl w:val="0"/>
      </w:pPr>
      <w:r>
        <w:rPr>
          <w:rFonts w:ascii="Arial" w:eastAsia="Arial" w:hAnsi="Arial" w:cs="Arial"/>
          <w:color w:val="1A1A1A"/>
          <w:sz w:val="22"/>
          <w:szCs w:val="22"/>
        </w:rPr>
        <w:t>Oscar Fiesco</w:t>
      </w:r>
    </w:p>
    <w:p w14:paraId="0FA02057" w14:textId="77777777" w:rsidR="005E02C0" w:rsidRDefault="00255698">
      <w:pPr>
        <w:pStyle w:val="normal0"/>
        <w:widowControl w:val="0"/>
      </w:pPr>
      <w:r>
        <w:rPr>
          <w:rFonts w:ascii="Arial" w:eastAsia="Arial" w:hAnsi="Arial" w:cs="Arial"/>
          <w:color w:val="1A1A1A"/>
          <w:sz w:val="22"/>
          <w:szCs w:val="22"/>
        </w:rPr>
        <w:t>Another Company</w:t>
      </w:r>
    </w:p>
    <w:p w14:paraId="0D0572D0" w14:textId="77777777" w:rsidR="005E02C0" w:rsidRDefault="00255698">
      <w:pPr>
        <w:pStyle w:val="normal0"/>
        <w:widowControl w:val="0"/>
      </w:pPr>
      <w:r>
        <w:rPr>
          <w:rFonts w:ascii="Arial" w:eastAsia="Arial" w:hAnsi="Arial" w:cs="Arial"/>
          <w:color w:val="1A1A1A"/>
          <w:sz w:val="22"/>
          <w:szCs w:val="22"/>
        </w:rPr>
        <w:t>(55) 6392 1100 ext. 2419</w:t>
      </w:r>
    </w:p>
    <w:p w14:paraId="25125ACC" w14:textId="77777777" w:rsidR="005E02C0" w:rsidRDefault="00255698">
      <w:pPr>
        <w:pStyle w:val="normal0"/>
      </w:pPr>
      <w:hyperlink r:id="rId12">
        <w:r>
          <w:rPr>
            <w:rFonts w:ascii="Arial" w:eastAsia="Arial" w:hAnsi="Arial" w:cs="Arial"/>
            <w:color w:val="0000FF"/>
            <w:sz w:val="22"/>
            <w:szCs w:val="22"/>
            <w:u w:val="single"/>
          </w:rPr>
          <w:t>oscar@anothercompany.com.mx</w:t>
        </w:r>
      </w:hyperlink>
      <w:r>
        <w:rPr>
          <w:rFonts w:ascii="Arial" w:eastAsia="Arial" w:hAnsi="Arial" w:cs="Arial"/>
          <w:color w:val="1A1A1A"/>
          <w:sz w:val="22"/>
          <w:szCs w:val="22"/>
        </w:rPr>
        <w:t> </w:t>
      </w:r>
    </w:p>
    <w:p w14:paraId="4C3217A7" w14:textId="77777777" w:rsidR="005E02C0" w:rsidRDefault="005E02C0">
      <w:pPr>
        <w:pStyle w:val="normal0"/>
      </w:pPr>
    </w:p>
    <w:sectPr w:rsidR="005E02C0">
      <w:headerReference w:type="default" r:id="rId13"/>
      <w:pgSz w:w="12240" w:h="15840"/>
      <w:pgMar w:top="720" w:right="1080" w:bottom="144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740F" w14:textId="77777777" w:rsidR="0066113F" w:rsidRDefault="0066113F">
      <w:r>
        <w:separator/>
      </w:r>
    </w:p>
  </w:endnote>
  <w:endnote w:type="continuationSeparator" w:id="0">
    <w:p w14:paraId="34F3FFF8" w14:textId="77777777" w:rsidR="0066113F" w:rsidRDefault="0066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C2EE8" w14:textId="77777777" w:rsidR="0066113F" w:rsidRDefault="0066113F">
      <w:r>
        <w:separator/>
      </w:r>
    </w:p>
  </w:footnote>
  <w:footnote w:type="continuationSeparator" w:id="0">
    <w:p w14:paraId="42EC4BB1" w14:textId="77777777" w:rsidR="0066113F" w:rsidRDefault="00661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D99F" w14:textId="77777777" w:rsidR="0066113F" w:rsidRDefault="0066113F">
    <w:pPr>
      <w:pStyle w:val="normal0"/>
      <w:tabs>
        <w:tab w:val="left" w:pos="2735"/>
      </w:tabs>
    </w:pPr>
    <w:bookmarkStart w:id="3" w:name="_798l4fyb2in2" w:colFirst="0" w:colLast="0"/>
    <w:bookmarkEnd w:id="3"/>
  </w:p>
  <w:p w14:paraId="10D6884C" w14:textId="77777777" w:rsidR="0066113F" w:rsidRDefault="0066113F">
    <w:pPr>
      <w:pStyle w:val="normal0"/>
      <w:spacing w:before="120"/>
      <w:jc w:val="right"/>
    </w:pPr>
    <w:proofErr w:type="spellStart"/>
    <w:r>
      <w:rPr>
        <w:rFonts w:ascii="Arial" w:eastAsia="Arial" w:hAnsi="Arial" w:cs="Arial"/>
        <w:sz w:val="16"/>
        <w:szCs w:val="16"/>
      </w:rPr>
      <w:t>Trabajar</w:t>
    </w:r>
    <w:proofErr w:type="spellEnd"/>
    <w:r>
      <w:rPr>
        <w:rFonts w:ascii="Arial" w:eastAsia="Arial" w:hAnsi="Arial" w:cs="Arial"/>
        <w:sz w:val="16"/>
        <w:szCs w:val="16"/>
      </w:rPr>
      <w:t xml:space="preserve"> </w:t>
    </w:r>
    <w:proofErr w:type="spellStart"/>
    <w:r>
      <w:rPr>
        <w:rFonts w:ascii="Arial" w:eastAsia="Arial" w:hAnsi="Arial" w:cs="Arial"/>
        <w:sz w:val="16"/>
        <w:szCs w:val="16"/>
      </w:rPr>
      <w:t>desde</w:t>
    </w:r>
    <w:proofErr w:type="spellEnd"/>
    <w:r>
      <w:rPr>
        <w:rFonts w:ascii="Arial" w:eastAsia="Arial" w:hAnsi="Arial" w:cs="Arial"/>
        <w:sz w:val="16"/>
        <w:szCs w:val="16"/>
      </w:rPr>
      <w:t xml:space="preserve"> casa no </w:t>
    </w:r>
    <w:proofErr w:type="spellStart"/>
    <w:r>
      <w:rPr>
        <w:rFonts w:ascii="Arial" w:eastAsia="Arial" w:hAnsi="Arial" w:cs="Arial"/>
        <w:sz w:val="16"/>
        <w:szCs w:val="16"/>
      </w:rPr>
      <w:t>es</w:t>
    </w:r>
    <w:proofErr w:type="spellEnd"/>
    <w:r>
      <w:rPr>
        <w:rFonts w:ascii="Arial" w:eastAsia="Arial" w:hAnsi="Arial" w:cs="Arial"/>
        <w:sz w:val="16"/>
        <w:szCs w:val="16"/>
      </w:rPr>
      <w:t xml:space="preserve"> </w:t>
    </w:r>
    <w:proofErr w:type="spellStart"/>
    <w:r>
      <w:rPr>
        <w:rFonts w:ascii="Arial" w:eastAsia="Arial" w:hAnsi="Arial" w:cs="Arial"/>
        <w:sz w:val="16"/>
        <w:szCs w:val="16"/>
      </w:rPr>
      <w:t>algo</w:t>
    </w:r>
    <w:proofErr w:type="spellEnd"/>
    <w:r>
      <w:rPr>
        <w:rFonts w:ascii="Arial" w:eastAsia="Arial" w:hAnsi="Arial" w:cs="Arial"/>
        <w:sz w:val="16"/>
        <w:szCs w:val="16"/>
      </w:rPr>
      <w:t xml:space="preserve"> </w:t>
    </w:r>
    <w:proofErr w:type="spellStart"/>
    <w:r>
      <w:rPr>
        <w:rFonts w:ascii="Arial" w:eastAsia="Arial" w:hAnsi="Arial" w:cs="Arial"/>
        <w:sz w:val="16"/>
        <w:szCs w:val="16"/>
      </w:rPr>
      <w:t>nuevo</w:t>
    </w:r>
    <w:proofErr w:type="spellEnd"/>
    <w:r>
      <w:rPr>
        <w:rFonts w:ascii="Arial" w:eastAsia="Arial" w:hAnsi="Arial" w:cs="Arial"/>
        <w:sz w:val="16"/>
        <w:szCs w:val="16"/>
      </w:rPr>
      <w:t xml:space="preserve">. </w:t>
    </w:r>
    <w:proofErr w:type="spellStart"/>
    <w:r>
      <w:rPr>
        <w:rFonts w:ascii="Arial" w:eastAsia="Arial" w:hAnsi="Arial" w:cs="Arial"/>
        <w:sz w:val="16"/>
        <w:szCs w:val="16"/>
      </w:rPr>
      <w:t>Es</w:t>
    </w:r>
    <w:proofErr w:type="spellEnd"/>
    <w:r>
      <w:rPr>
        <w:rFonts w:ascii="Arial" w:eastAsia="Arial" w:hAnsi="Arial" w:cs="Arial"/>
        <w:sz w:val="16"/>
        <w:szCs w:val="16"/>
      </w:rPr>
      <w:t xml:space="preserve"> un </w:t>
    </w:r>
    <w:proofErr w:type="spellStart"/>
    <w:r>
      <w:rPr>
        <w:rFonts w:ascii="Arial" w:eastAsia="Arial" w:hAnsi="Arial" w:cs="Arial"/>
        <w:sz w:val="16"/>
        <w:szCs w:val="16"/>
      </w:rPr>
      <w:t>anhelo</w:t>
    </w:r>
    <w:proofErr w:type="spellEnd"/>
    <w:r>
      <w:rPr>
        <w:rFonts w:ascii="Arial" w:eastAsia="Arial" w:hAnsi="Arial" w:cs="Arial"/>
        <w:sz w:val="16"/>
        <w:szCs w:val="16"/>
      </w:rPr>
      <w:t xml:space="preserve"> </w:t>
    </w:r>
    <w:proofErr w:type="spellStart"/>
    <w:r>
      <w:rPr>
        <w:rFonts w:ascii="Arial" w:eastAsia="Arial" w:hAnsi="Arial" w:cs="Arial"/>
        <w:sz w:val="16"/>
        <w:szCs w:val="16"/>
      </w:rPr>
      <w:t>regresar</w:t>
    </w:r>
    <w:proofErr w:type="spellEnd"/>
    <w:r>
      <w:rPr>
        <w:rFonts w:ascii="Arial" w:eastAsia="Arial" w:hAnsi="Arial" w:cs="Arial"/>
        <w:sz w:val="16"/>
        <w:szCs w:val="16"/>
      </w:rPr>
      <w:t xml:space="preserve"> a los </w:t>
    </w:r>
    <w:proofErr w:type="spellStart"/>
    <w:r>
      <w:rPr>
        <w:rFonts w:ascii="Arial" w:eastAsia="Arial" w:hAnsi="Arial" w:cs="Arial"/>
        <w:sz w:val="16"/>
        <w:szCs w:val="16"/>
      </w:rPr>
      <w:t>negocios</w:t>
    </w:r>
    <w:proofErr w:type="spellEnd"/>
    <w:r>
      <w:rPr>
        <w:rFonts w:ascii="Arial" w:eastAsia="Arial" w:hAnsi="Arial" w:cs="Arial"/>
        <w:sz w:val="16"/>
        <w:szCs w:val="16"/>
      </w:rPr>
      <w:t xml:space="preserve"> </w:t>
    </w:r>
    <w:proofErr w:type="spellStart"/>
    <w:r>
      <w:rPr>
        <w:rFonts w:ascii="Arial" w:eastAsia="Arial" w:hAnsi="Arial" w:cs="Arial"/>
        <w:sz w:val="16"/>
        <w:szCs w:val="16"/>
      </w:rPr>
      <w:t>como</w:t>
    </w:r>
    <w:proofErr w:type="spellEnd"/>
    <w:r>
      <w:rPr>
        <w:rFonts w:ascii="Arial" w:eastAsia="Arial" w:hAnsi="Arial" w:cs="Arial"/>
        <w:sz w:val="16"/>
        <w:szCs w:val="16"/>
      </w:rPr>
      <w:t xml:space="preserve"> en la </w:t>
    </w:r>
    <w:proofErr w:type="spellStart"/>
    <w:r>
      <w:rPr>
        <w:rFonts w:ascii="Arial" w:eastAsia="Arial" w:hAnsi="Arial" w:cs="Arial"/>
        <w:sz w:val="16"/>
        <w:szCs w:val="16"/>
      </w:rPr>
      <w:t>normalidad</w:t>
    </w:r>
    <w:proofErr w:type="spellEnd"/>
    <w:r>
      <w:rPr>
        <w:rFonts w:ascii="Arial" w:eastAsia="Arial" w:hAnsi="Arial" w:cs="Arial"/>
        <w:sz w:val="20"/>
        <w:szCs w:val="20"/>
      </w:rPr>
      <w:t xml:space="preserve"> – </w:t>
    </w:r>
    <w:proofErr w:type="spellStart"/>
    <w:r>
      <w:rPr>
        <w:rFonts w:ascii="Arial" w:eastAsia="Arial" w:hAnsi="Arial" w:cs="Arial"/>
        <w:sz w:val="20"/>
        <w:szCs w:val="20"/>
      </w:rPr>
      <w:t>Página</w:t>
    </w:r>
    <w:proofErr w:type="spellEnd"/>
    <w:r>
      <w:rPr>
        <w:rFonts w:ascii="Arial" w:eastAsia="Arial" w:hAnsi="Arial" w:cs="Arial"/>
        <w:sz w:val="20"/>
        <w:szCs w:val="20"/>
      </w:rPr>
      <w:t xml:space="preserve">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95F87"/>
    <w:multiLevelType w:val="hybridMultilevel"/>
    <w:tmpl w:val="2FD2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02C0"/>
    <w:rsid w:val="0014020D"/>
    <w:rsid w:val="00255698"/>
    <w:rsid w:val="005E02C0"/>
    <w:rsid w:val="0066113F"/>
    <w:rsid w:val="00A5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0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jc w:val="center"/>
      <w:outlineLvl w:val="1"/>
    </w:pPr>
    <w:rPr>
      <w:rFonts w:ascii="Arial" w:eastAsia="Arial" w:hAnsi="Arial" w:cs="Arial"/>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LogitechVC" TargetMode="External"/><Relationship Id="rId12" Type="http://schemas.openxmlformats.org/officeDocument/2006/relationships/hyperlink" Target="mailto:oscar@anothercompany.com.mx"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ogitech.com/es-mx" TargetMode="External"/><Relationship Id="rId10" Type="http://schemas.openxmlformats.org/officeDocument/2006/relationships/hyperlink" Target="http://blog.logitech.com/category/product/video-collaboration-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Macintosh Word</Application>
  <DocSecurity>0</DocSecurity>
  <Lines>38</Lines>
  <Paragraphs>10</Paragraphs>
  <ScaleCrop>false</ScaleCrop>
  <Company>Another Company</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3</cp:revision>
  <dcterms:created xsi:type="dcterms:W3CDTF">2016-11-10T17:37:00Z</dcterms:created>
  <dcterms:modified xsi:type="dcterms:W3CDTF">2016-11-10T17:37:00Z</dcterms:modified>
</cp:coreProperties>
</file>