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2C" w:rsidRPr="00E269EE" w:rsidRDefault="00141BD1">
      <w:pPr>
        <w:rPr>
          <w:lang w:val="fr-BE"/>
        </w:rPr>
      </w:pPr>
      <w:r w:rsidRPr="00E269EE">
        <w:rPr>
          <w:lang w:val="fr-BE"/>
        </w:rPr>
        <w:t>Dans le cadre des 50 ans d’existe</w:t>
      </w:r>
      <w:r w:rsidR="00D23563">
        <w:rPr>
          <w:lang w:val="fr-BE"/>
        </w:rPr>
        <w:t>nce de l’Association Muco, du 25</w:t>
      </w:r>
      <w:r w:rsidRPr="00E269EE">
        <w:rPr>
          <w:lang w:val="fr-BE"/>
        </w:rPr>
        <w:t xml:space="preserve"> au 30 avril, nous organisons le </w:t>
      </w:r>
      <w:r w:rsidR="009A1DC8">
        <w:rPr>
          <w:lang w:val="fr-BE"/>
        </w:rPr>
        <w:t>« </w:t>
      </w:r>
      <w:r w:rsidRPr="00E269EE">
        <w:rPr>
          <w:lang w:val="fr-BE"/>
        </w:rPr>
        <w:t>Muco on Tour</w:t>
      </w:r>
      <w:r w:rsidR="009A1DC8">
        <w:rPr>
          <w:lang w:val="fr-BE"/>
        </w:rPr>
        <w:t> »</w:t>
      </w:r>
      <w:r w:rsidRPr="00E269EE">
        <w:rPr>
          <w:lang w:val="fr-BE"/>
        </w:rPr>
        <w:t xml:space="preserve"> en collaboration avec les Centres Muco </w:t>
      </w:r>
      <w:r w:rsidR="009A1DC8">
        <w:rPr>
          <w:lang w:val="fr-BE"/>
        </w:rPr>
        <w:t>de</w:t>
      </w:r>
      <w:r w:rsidRPr="00E269EE">
        <w:rPr>
          <w:lang w:val="fr-BE"/>
        </w:rPr>
        <w:t xml:space="preserve"> Belgique</w:t>
      </w:r>
      <w:r w:rsidR="001E6856" w:rsidRPr="00E269EE">
        <w:rPr>
          <w:lang w:val="fr-BE"/>
        </w:rPr>
        <w:t xml:space="preserve">. </w:t>
      </w:r>
      <w:r w:rsidRPr="00E269EE">
        <w:rPr>
          <w:lang w:val="fr-BE"/>
        </w:rPr>
        <w:t>Ce parcours vélocipédique de 5 jours à travers le pays nous permettra de</w:t>
      </w:r>
      <w:r w:rsidR="00137197">
        <w:rPr>
          <w:lang w:val="fr-BE"/>
        </w:rPr>
        <w:t xml:space="preserve">s rencontres entre </w:t>
      </w:r>
      <w:r w:rsidRPr="00E269EE">
        <w:rPr>
          <w:lang w:val="fr-BE"/>
        </w:rPr>
        <w:t>différents collaborateurs des centres, des patie</w:t>
      </w:r>
      <w:r w:rsidR="00137197">
        <w:rPr>
          <w:lang w:val="fr-BE"/>
        </w:rPr>
        <w:t>nts atteints de mucoviscidose, d</w:t>
      </w:r>
      <w:r w:rsidRPr="00E269EE">
        <w:rPr>
          <w:lang w:val="fr-BE"/>
        </w:rPr>
        <w:t xml:space="preserve">es collaborateurs de l’Association Muco et d’autres sympathisants. En cours de route, nous prévoyons des arrêts et des pauses dans des endroits symboliquement porteurs des soins muco. </w:t>
      </w:r>
    </w:p>
    <w:p w:rsidR="007935D5" w:rsidRPr="00E269EE" w:rsidRDefault="001C6683" w:rsidP="00C411A6">
      <w:pPr>
        <w:pStyle w:val="Kop2"/>
        <w:rPr>
          <w:lang w:val="fr-BE"/>
        </w:rPr>
      </w:pPr>
      <w:r w:rsidRPr="00E269EE">
        <w:rPr>
          <w:lang w:val="fr-BE"/>
        </w:rPr>
        <w:t>Lundi 25 av</w:t>
      </w:r>
      <w:r w:rsidR="007935D5" w:rsidRPr="00E269EE">
        <w:rPr>
          <w:lang w:val="fr-BE"/>
        </w:rPr>
        <w:t>ril (</w:t>
      </w:r>
      <w:r w:rsidR="00137197">
        <w:rPr>
          <w:lang w:val="fr-BE"/>
        </w:rPr>
        <w:t xml:space="preserve">Lancement de l’action </w:t>
      </w:r>
      <w:r w:rsidRPr="00E269EE">
        <w:rPr>
          <w:lang w:val="fr-BE"/>
        </w:rPr>
        <w:t xml:space="preserve">à Liège) </w:t>
      </w:r>
    </w:p>
    <w:p w:rsidR="001E6856" w:rsidRPr="00E269EE" w:rsidRDefault="001E6856" w:rsidP="00045D6B">
      <w:pPr>
        <w:ind w:left="708"/>
        <w:rPr>
          <w:lang w:val="fr-BE"/>
        </w:rPr>
      </w:pPr>
      <w:r w:rsidRPr="00E269EE">
        <w:rPr>
          <w:lang w:val="fr-BE"/>
        </w:rPr>
        <w:t>19</w:t>
      </w:r>
      <w:r w:rsidR="001C6683" w:rsidRPr="00E269EE">
        <w:rPr>
          <w:lang w:val="fr-BE"/>
        </w:rPr>
        <w:t>h</w:t>
      </w:r>
      <w:r w:rsidRPr="00E269EE">
        <w:rPr>
          <w:lang w:val="fr-BE"/>
        </w:rPr>
        <w:t xml:space="preserve">: </w:t>
      </w:r>
      <w:r w:rsidR="001C6683" w:rsidRPr="00E269EE">
        <w:rPr>
          <w:lang w:val="fr-BE"/>
        </w:rPr>
        <w:t xml:space="preserve">Lancement de </w:t>
      </w:r>
      <w:r w:rsidRPr="00E269EE">
        <w:rPr>
          <w:lang w:val="fr-BE"/>
        </w:rPr>
        <w:t xml:space="preserve">Muco on Tour </w:t>
      </w:r>
      <w:r w:rsidR="001C6683" w:rsidRPr="00E269EE">
        <w:rPr>
          <w:lang w:val="fr-BE"/>
        </w:rPr>
        <w:t xml:space="preserve">dans la gare Liège-Guillemins (suivre les panneaux indicateurs </w:t>
      </w:r>
      <w:r w:rsidR="00707932">
        <w:rPr>
          <w:lang w:val="fr-BE"/>
        </w:rPr>
        <w:t>« </w:t>
      </w:r>
      <w:r w:rsidR="001C6683" w:rsidRPr="00E269EE">
        <w:rPr>
          <w:lang w:val="fr-BE"/>
        </w:rPr>
        <w:t xml:space="preserve">Centre Muco </w:t>
      </w:r>
      <w:r w:rsidRPr="00E269EE">
        <w:rPr>
          <w:lang w:val="fr-BE"/>
        </w:rPr>
        <w:t>Liège</w:t>
      </w:r>
      <w:r w:rsidR="00707932">
        <w:rPr>
          <w:lang w:val="fr-BE"/>
        </w:rPr>
        <w:t> »</w:t>
      </w:r>
      <w:r w:rsidR="001C6683" w:rsidRPr="00E269EE">
        <w:rPr>
          <w:lang w:val="fr-BE"/>
        </w:rPr>
        <w:t xml:space="preserve">). </w:t>
      </w:r>
      <w:r w:rsidRPr="00E269EE">
        <w:rPr>
          <w:lang w:val="fr-BE"/>
        </w:rPr>
        <w:t xml:space="preserve"> </w:t>
      </w:r>
      <w:r w:rsidR="001C6683" w:rsidRPr="00E269EE">
        <w:rPr>
          <w:lang w:val="fr-BE"/>
        </w:rPr>
        <w:t xml:space="preserve">Nous commencerons par une courte présentation concernant la vie des jeunes atteints de mucoviscidose et la transition vers le service de soins adulte. Ensuite, les personnes présentes pourront visiter l’exposition </w:t>
      </w:r>
      <w:r w:rsidR="00707932">
        <w:rPr>
          <w:lang w:val="fr-BE"/>
        </w:rPr>
        <w:t>« </w:t>
      </w:r>
      <w:r w:rsidRPr="00E269EE">
        <w:rPr>
          <w:lang w:val="fr-BE"/>
        </w:rPr>
        <w:t>De Salvador à Dali</w:t>
      </w:r>
      <w:r w:rsidR="00707932">
        <w:rPr>
          <w:lang w:val="fr-BE"/>
        </w:rPr>
        <w:t> »</w:t>
      </w:r>
      <w:r w:rsidR="001C6683" w:rsidRPr="00E269EE">
        <w:rPr>
          <w:lang w:val="fr-BE"/>
        </w:rPr>
        <w:t xml:space="preserve"> </w:t>
      </w:r>
      <w:r w:rsidR="00D23563">
        <w:rPr>
          <w:lang w:val="fr-BE"/>
        </w:rPr>
        <w:t xml:space="preserve">et jouir </w:t>
      </w:r>
      <w:r w:rsidR="001C6683" w:rsidRPr="00E269EE">
        <w:rPr>
          <w:lang w:val="fr-BE"/>
        </w:rPr>
        <w:t>d’un walking dinner</w:t>
      </w:r>
      <w:r w:rsidR="00C411A6" w:rsidRPr="00E269EE">
        <w:rPr>
          <w:lang w:val="fr-BE"/>
        </w:rPr>
        <w:t xml:space="preserve">. </w:t>
      </w:r>
      <w:r w:rsidR="00D23563">
        <w:rPr>
          <w:lang w:val="fr-BE"/>
        </w:rPr>
        <w:t xml:space="preserve">Tout ceci a pu être organisé grâce au centre Muco de Liège et Tecteo. </w:t>
      </w:r>
      <w:r w:rsidR="001C6683" w:rsidRPr="00E269EE">
        <w:rPr>
          <w:lang w:val="fr-BE"/>
        </w:rPr>
        <w:t>Inscription</w:t>
      </w:r>
      <w:r w:rsidR="00D23563">
        <w:rPr>
          <w:lang w:val="fr-BE"/>
        </w:rPr>
        <w:t>s</w:t>
      </w:r>
      <w:r w:rsidR="001C6683" w:rsidRPr="00E269EE">
        <w:rPr>
          <w:lang w:val="fr-BE"/>
        </w:rPr>
        <w:t xml:space="preserve"> </w:t>
      </w:r>
      <w:r w:rsidR="00C411A6" w:rsidRPr="00E269EE">
        <w:rPr>
          <w:lang w:val="fr-BE"/>
        </w:rPr>
        <w:t xml:space="preserve">via </w:t>
      </w:r>
      <w:hyperlink r:id="rId8" w:history="1">
        <w:r w:rsidR="00CA172A" w:rsidRPr="00FC0626">
          <w:rPr>
            <w:rStyle w:val="Hyperlink"/>
            <w:lang w:val="fr-BE"/>
          </w:rPr>
          <w:t>monique.delfosse@chrcitadelle.be</w:t>
        </w:r>
      </w:hyperlink>
      <w:r w:rsidR="00CA172A">
        <w:rPr>
          <w:lang w:val="fr-BE"/>
        </w:rPr>
        <w:t xml:space="preserve"> </w:t>
      </w:r>
      <w:r w:rsidRPr="00E269EE">
        <w:rPr>
          <w:lang w:val="fr-BE"/>
        </w:rPr>
        <w:t>o</w:t>
      </w:r>
      <w:r w:rsidR="001C6683" w:rsidRPr="00E269EE">
        <w:rPr>
          <w:lang w:val="fr-BE"/>
        </w:rPr>
        <w:t>u</w:t>
      </w:r>
      <w:r w:rsidRPr="00E269EE">
        <w:rPr>
          <w:lang w:val="fr-BE"/>
        </w:rPr>
        <w:t xml:space="preserve"> 04/225.64.62.</w:t>
      </w:r>
    </w:p>
    <w:p w:rsidR="007935D5" w:rsidRPr="00E269EE" w:rsidRDefault="001C6683" w:rsidP="00C411A6">
      <w:pPr>
        <w:pStyle w:val="Kop2"/>
        <w:rPr>
          <w:lang w:val="fr-BE"/>
        </w:rPr>
      </w:pPr>
      <w:r w:rsidRPr="00E269EE">
        <w:rPr>
          <w:lang w:val="fr-BE"/>
        </w:rPr>
        <w:t>Mardi 26 av</w:t>
      </w:r>
      <w:r w:rsidR="007935D5" w:rsidRPr="00E269EE">
        <w:rPr>
          <w:lang w:val="fr-BE"/>
        </w:rPr>
        <w:t xml:space="preserve">ril </w:t>
      </w:r>
      <w:r w:rsidRPr="00E269EE">
        <w:rPr>
          <w:lang w:val="fr-BE"/>
        </w:rPr>
        <w:t>(Trajet Liège</w:t>
      </w:r>
      <w:r w:rsidR="007935D5" w:rsidRPr="00E269EE">
        <w:rPr>
          <w:lang w:val="fr-BE"/>
        </w:rPr>
        <w:t>-L</w:t>
      </w:r>
      <w:r w:rsidR="00707932">
        <w:rPr>
          <w:lang w:val="fr-BE"/>
        </w:rPr>
        <w:t>ouvain</w:t>
      </w:r>
      <w:r w:rsidR="007935D5" w:rsidRPr="00E269EE">
        <w:rPr>
          <w:lang w:val="fr-BE"/>
        </w:rPr>
        <w:t>)</w:t>
      </w:r>
    </w:p>
    <w:p w:rsidR="007935D5" w:rsidRPr="00E269EE" w:rsidRDefault="001C6683" w:rsidP="001E6856">
      <w:pPr>
        <w:pStyle w:val="Lijstalinea"/>
        <w:numPr>
          <w:ilvl w:val="0"/>
          <w:numId w:val="2"/>
        </w:numPr>
        <w:rPr>
          <w:lang w:val="fr-BE"/>
        </w:rPr>
      </w:pPr>
      <w:r w:rsidRPr="00E269EE">
        <w:rPr>
          <w:lang w:val="fr-BE"/>
        </w:rPr>
        <w:t xml:space="preserve">9h: Départ du parcours à l’Hôtel de Ville de Liège et </w:t>
      </w:r>
      <w:r w:rsidR="00B1059B">
        <w:rPr>
          <w:lang w:val="fr-BE"/>
        </w:rPr>
        <w:t xml:space="preserve">petit mot du </w:t>
      </w:r>
      <w:r w:rsidRPr="00E269EE">
        <w:rPr>
          <w:lang w:val="fr-BE"/>
        </w:rPr>
        <w:t xml:space="preserve">bourgmestre </w:t>
      </w:r>
      <w:r w:rsidR="007935D5" w:rsidRPr="00E269EE">
        <w:rPr>
          <w:lang w:val="fr-BE"/>
        </w:rPr>
        <w:t>Willy Demeyer</w:t>
      </w:r>
      <w:r w:rsidR="00CA172A">
        <w:rPr>
          <w:lang w:val="fr-BE"/>
        </w:rPr>
        <w:t>.</w:t>
      </w:r>
    </w:p>
    <w:p w:rsidR="00C411A6" w:rsidRPr="00E269EE" w:rsidRDefault="001C6683" w:rsidP="00CE0B68">
      <w:pPr>
        <w:pStyle w:val="Lijstalinea"/>
        <w:numPr>
          <w:ilvl w:val="0"/>
          <w:numId w:val="2"/>
        </w:numPr>
        <w:rPr>
          <w:lang w:val="fr-BE"/>
        </w:rPr>
      </w:pPr>
      <w:r w:rsidRPr="00E269EE">
        <w:rPr>
          <w:lang w:val="fr-BE"/>
        </w:rPr>
        <w:t>12h15-12h</w:t>
      </w:r>
      <w:r w:rsidR="00460A32" w:rsidRPr="00E269EE">
        <w:rPr>
          <w:lang w:val="fr-BE"/>
        </w:rPr>
        <w:t>45</w:t>
      </w:r>
      <w:r w:rsidR="00C411A6" w:rsidRPr="00E269EE">
        <w:rPr>
          <w:lang w:val="fr-BE"/>
        </w:rPr>
        <w:t xml:space="preserve">: </w:t>
      </w:r>
      <w:r w:rsidRPr="00E269EE">
        <w:rPr>
          <w:lang w:val="fr-BE"/>
        </w:rPr>
        <w:t>Arrêt dans une pharmacie locale à Hannut</w:t>
      </w:r>
      <w:r w:rsidR="00CE0B68" w:rsidRPr="00E269EE">
        <w:rPr>
          <w:lang w:val="fr-BE"/>
        </w:rPr>
        <w:t xml:space="preserve"> (Rue Zénobe Gramme</w:t>
      </w:r>
      <w:r w:rsidRPr="00E269EE">
        <w:rPr>
          <w:lang w:val="fr-BE"/>
        </w:rPr>
        <w:t xml:space="preserve"> 2, 4280 Hannu</w:t>
      </w:r>
      <w:r w:rsidR="00CE0B68" w:rsidRPr="00E269EE">
        <w:rPr>
          <w:lang w:val="fr-BE"/>
        </w:rPr>
        <w:t xml:space="preserve">t). </w:t>
      </w:r>
      <w:r w:rsidRPr="00E269EE">
        <w:rPr>
          <w:lang w:val="fr-BE"/>
        </w:rPr>
        <w:t xml:space="preserve">Rencontre avec </w:t>
      </w:r>
      <w:r w:rsidR="00D23563">
        <w:rPr>
          <w:lang w:val="fr-BE"/>
        </w:rPr>
        <w:t>un patient, son pharmacien et un représentant de pharma.be à propos</w:t>
      </w:r>
      <w:r w:rsidRPr="00E269EE">
        <w:rPr>
          <w:lang w:val="fr-BE"/>
        </w:rPr>
        <w:t xml:space="preserve"> des laboratoires </w:t>
      </w:r>
      <w:r w:rsidR="00D23563">
        <w:rPr>
          <w:lang w:val="fr-BE"/>
        </w:rPr>
        <w:t xml:space="preserve">et </w:t>
      </w:r>
      <w:r w:rsidRPr="00E269EE">
        <w:rPr>
          <w:lang w:val="fr-BE"/>
        </w:rPr>
        <w:t xml:space="preserve">du développement des médicaments. </w:t>
      </w:r>
    </w:p>
    <w:p w:rsidR="007935D5" w:rsidRPr="00E269EE" w:rsidRDefault="001C6683" w:rsidP="00460A32">
      <w:pPr>
        <w:pStyle w:val="Lijstalinea"/>
        <w:numPr>
          <w:ilvl w:val="0"/>
          <w:numId w:val="2"/>
        </w:numPr>
        <w:rPr>
          <w:lang w:val="fr-BE"/>
        </w:rPr>
      </w:pPr>
      <w:r w:rsidRPr="00E269EE">
        <w:rPr>
          <w:lang w:val="fr-BE"/>
        </w:rPr>
        <w:t>16h</w:t>
      </w:r>
      <w:r w:rsidR="007935D5" w:rsidRPr="00E269EE">
        <w:rPr>
          <w:lang w:val="fr-BE"/>
        </w:rPr>
        <w:t>30</w:t>
      </w:r>
      <w:r w:rsidRPr="00E269EE">
        <w:rPr>
          <w:lang w:val="fr-BE"/>
        </w:rPr>
        <w:t>-18h</w:t>
      </w:r>
      <w:r w:rsidR="00460A32" w:rsidRPr="00E269EE">
        <w:rPr>
          <w:lang w:val="fr-BE"/>
        </w:rPr>
        <w:t>15</w:t>
      </w:r>
      <w:r w:rsidR="007935D5" w:rsidRPr="00E269EE">
        <w:rPr>
          <w:lang w:val="fr-BE"/>
        </w:rPr>
        <w:t>:</w:t>
      </w:r>
      <w:r w:rsidR="001F1EF7" w:rsidRPr="00E269EE">
        <w:rPr>
          <w:lang w:val="fr-BE"/>
        </w:rPr>
        <w:t xml:space="preserve"> </w:t>
      </w:r>
      <w:r w:rsidR="00E269EE">
        <w:rPr>
          <w:lang w:val="fr-BE"/>
        </w:rPr>
        <w:t>a</w:t>
      </w:r>
      <w:r w:rsidRPr="00E269EE">
        <w:rPr>
          <w:lang w:val="fr-BE"/>
        </w:rPr>
        <w:t>rrivée à l’</w:t>
      </w:r>
      <w:r w:rsidR="001F1EF7" w:rsidRPr="00E269EE">
        <w:rPr>
          <w:lang w:val="fr-BE"/>
        </w:rPr>
        <w:t xml:space="preserve">UZ Leuven (Herestraat 49, 3000 </w:t>
      </w:r>
      <w:r w:rsidR="00CA172A">
        <w:rPr>
          <w:lang w:val="fr-BE"/>
        </w:rPr>
        <w:t>Louvain</w:t>
      </w:r>
      <w:r w:rsidR="001F1EF7" w:rsidRPr="00E269EE">
        <w:rPr>
          <w:lang w:val="fr-BE"/>
        </w:rPr>
        <w:t xml:space="preserve">). </w:t>
      </w:r>
      <w:r w:rsidRPr="00E269EE">
        <w:rPr>
          <w:lang w:val="fr-BE"/>
        </w:rPr>
        <w:t xml:space="preserve">Prestation du groupe </w:t>
      </w:r>
      <w:r w:rsidR="00460A32" w:rsidRPr="00E269EE">
        <w:rPr>
          <w:lang w:val="fr-BE"/>
        </w:rPr>
        <w:t xml:space="preserve">Isbells, </w:t>
      </w:r>
      <w:r w:rsidRPr="00E269EE">
        <w:rPr>
          <w:lang w:val="fr-BE"/>
        </w:rPr>
        <w:t>suivie d’une présentation concernant la recherche scientifique en mucoviscidose et</w:t>
      </w:r>
      <w:r w:rsidR="00CA172A">
        <w:rPr>
          <w:lang w:val="fr-BE"/>
        </w:rPr>
        <w:t>,</w:t>
      </w:r>
      <w:r w:rsidRPr="00E269EE">
        <w:rPr>
          <w:lang w:val="fr-BE"/>
        </w:rPr>
        <w:t xml:space="preserve"> plus précisément</w:t>
      </w:r>
      <w:r w:rsidR="00CA172A">
        <w:rPr>
          <w:lang w:val="fr-BE"/>
        </w:rPr>
        <w:t>,</w:t>
      </w:r>
      <w:r w:rsidRPr="00E269EE">
        <w:rPr>
          <w:lang w:val="fr-BE"/>
        </w:rPr>
        <w:t xml:space="preserve"> sur le projet </w:t>
      </w:r>
      <w:r w:rsidR="00E269EE" w:rsidRPr="00E269EE">
        <w:rPr>
          <w:lang w:val="fr-BE"/>
        </w:rPr>
        <w:t>Organoïdes</w:t>
      </w:r>
      <w:r w:rsidRPr="00E269EE">
        <w:rPr>
          <w:lang w:val="fr-BE"/>
        </w:rPr>
        <w:t>.</w:t>
      </w:r>
      <w:r w:rsidR="001F1EF7" w:rsidRPr="00E269EE">
        <w:rPr>
          <w:lang w:val="fr-BE"/>
        </w:rPr>
        <w:t xml:space="preserve"> </w:t>
      </w:r>
    </w:p>
    <w:p w:rsidR="007935D5" w:rsidRPr="00E269EE" w:rsidRDefault="001C6683" w:rsidP="00C411A6">
      <w:pPr>
        <w:pStyle w:val="Kop2"/>
        <w:rPr>
          <w:lang w:val="fr-BE"/>
        </w:rPr>
      </w:pPr>
      <w:r w:rsidRPr="00E269EE">
        <w:rPr>
          <w:lang w:val="fr-BE"/>
        </w:rPr>
        <w:t>Mercredi 27 avril (Traje</w:t>
      </w:r>
      <w:r w:rsidR="007935D5" w:rsidRPr="00E269EE">
        <w:rPr>
          <w:lang w:val="fr-BE"/>
        </w:rPr>
        <w:t>t L</w:t>
      </w:r>
      <w:r w:rsidR="00CA172A">
        <w:rPr>
          <w:lang w:val="fr-BE"/>
        </w:rPr>
        <w:t>ouvain</w:t>
      </w:r>
      <w:r w:rsidR="007935D5" w:rsidRPr="00E269EE">
        <w:rPr>
          <w:lang w:val="fr-BE"/>
        </w:rPr>
        <w:t>-An</w:t>
      </w:r>
      <w:r w:rsidR="00CA172A">
        <w:rPr>
          <w:lang w:val="fr-BE"/>
        </w:rPr>
        <w:t>vers</w:t>
      </w:r>
      <w:r w:rsidR="007935D5" w:rsidRPr="00E269EE">
        <w:rPr>
          <w:lang w:val="fr-BE"/>
        </w:rPr>
        <w:t>)</w:t>
      </w:r>
    </w:p>
    <w:p w:rsidR="007935D5" w:rsidRPr="00E269EE" w:rsidRDefault="001C6683" w:rsidP="001E6856">
      <w:pPr>
        <w:pStyle w:val="Lijstalinea"/>
        <w:numPr>
          <w:ilvl w:val="0"/>
          <w:numId w:val="3"/>
        </w:numPr>
        <w:rPr>
          <w:lang w:val="fr-BE"/>
        </w:rPr>
      </w:pPr>
      <w:r w:rsidRPr="00E269EE">
        <w:rPr>
          <w:lang w:val="fr-BE"/>
        </w:rPr>
        <w:t>9h</w:t>
      </w:r>
      <w:r w:rsidR="007935D5" w:rsidRPr="00E269EE">
        <w:rPr>
          <w:lang w:val="fr-BE"/>
        </w:rPr>
        <w:t xml:space="preserve">: </w:t>
      </w:r>
      <w:r w:rsidRPr="00E269EE">
        <w:rPr>
          <w:lang w:val="fr-BE"/>
        </w:rPr>
        <w:t>Départ du parcours à l’Hôtel de Ville de L</w:t>
      </w:r>
      <w:r w:rsidR="00CA172A">
        <w:rPr>
          <w:lang w:val="fr-BE"/>
        </w:rPr>
        <w:t>ouvain</w:t>
      </w:r>
      <w:r w:rsidRPr="00E269EE">
        <w:rPr>
          <w:lang w:val="fr-BE"/>
        </w:rPr>
        <w:t xml:space="preserve"> et </w:t>
      </w:r>
      <w:r w:rsidR="00B1059B">
        <w:rPr>
          <w:lang w:val="fr-BE"/>
        </w:rPr>
        <w:t xml:space="preserve">petit mot du </w:t>
      </w:r>
      <w:r w:rsidRPr="00E269EE">
        <w:rPr>
          <w:lang w:val="fr-BE"/>
        </w:rPr>
        <w:t xml:space="preserve">bourgmestre </w:t>
      </w:r>
      <w:r w:rsidR="007935D5" w:rsidRPr="00E269EE">
        <w:rPr>
          <w:lang w:val="fr-BE"/>
        </w:rPr>
        <w:t>Louis Tobback.</w:t>
      </w:r>
    </w:p>
    <w:p w:rsidR="00C411A6" w:rsidRPr="00E269EE" w:rsidRDefault="001C6683" w:rsidP="00C411A6">
      <w:pPr>
        <w:pStyle w:val="Lijstalinea"/>
        <w:numPr>
          <w:ilvl w:val="0"/>
          <w:numId w:val="3"/>
        </w:numPr>
        <w:rPr>
          <w:lang w:val="fr-BE"/>
        </w:rPr>
      </w:pPr>
      <w:r w:rsidRPr="00E269EE">
        <w:rPr>
          <w:lang w:val="fr-BE"/>
        </w:rPr>
        <w:t>10h45-11h</w:t>
      </w:r>
      <w:r w:rsidR="00FA4A51" w:rsidRPr="00E269EE">
        <w:rPr>
          <w:lang w:val="fr-BE"/>
        </w:rPr>
        <w:t>45</w:t>
      </w:r>
      <w:r w:rsidRPr="00E269EE">
        <w:rPr>
          <w:lang w:val="fr-BE"/>
        </w:rPr>
        <w:t>: Arrêt aux Cliniques U</w:t>
      </w:r>
      <w:r w:rsidR="00C411A6" w:rsidRPr="00E269EE">
        <w:rPr>
          <w:lang w:val="fr-BE"/>
        </w:rPr>
        <w:t>niversitaires Saint-Luc (</w:t>
      </w:r>
      <w:r w:rsidRPr="00E269EE">
        <w:rPr>
          <w:lang w:val="fr-BE"/>
        </w:rPr>
        <w:t>Avenue Hippocrate,</w:t>
      </w:r>
      <w:r w:rsidR="00C411A6" w:rsidRPr="00E269EE">
        <w:rPr>
          <w:lang w:val="fr-BE"/>
        </w:rPr>
        <w:t xml:space="preserve"> 10, 1200 </w:t>
      </w:r>
      <w:r w:rsidR="00CA172A">
        <w:rPr>
          <w:lang w:val="fr-BE"/>
        </w:rPr>
        <w:t>Woluwe-</w:t>
      </w:r>
      <w:r w:rsidR="00161B4A" w:rsidRPr="00E269EE">
        <w:rPr>
          <w:lang w:val="fr-BE"/>
        </w:rPr>
        <w:t>St</w:t>
      </w:r>
      <w:r w:rsidR="00CA172A">
        <w:rPr>
          <w:lang w:val="fr-BE"/>
        </w:rPr>
        <w:t>-</w:t>
      </w:r>
      <w:r w:rsidR="00161B4A" w:rsidRPr="00E269EE">
        <w:rPr>
          <w:lang w:val="fr-BE"/>
        </w:rPr>
        <w:t>Lambert),</w:t>
      </w:r>
      <w:r w:rsidR="00C411A6" w:rsidRPr="00E269EE">
        <w:rPr>
          <w:lang w:val="fr-BE"/>
        </w:rPr>
        <w:t xml:space="preserve"> Salle la Verrière (</w:t>
      </w:r>
      <w:r w:rsidR="00161B4A" w:rsidRPr="00E269EE">
        <w:rPr>
          <w:lang w:val="fr-BE"/>
        </w:rPr>
        <w:t>à droite dans l’entrée principal</w:t>
      </w:r>
      <w:r w:rsidR="00E269EE">
        <w:rPr>
          <w:lang w:val="fr-BE"/>
        </w:rPr>
        <w:t xml:space="preserve">e </w:t>
      </w:r>
      <w:r w:rsidR="00161B4A" w:rsidRPr="00E269EE">
        <w:rPr>
          <w:lang w:val="fr-BE"/>
        </w:rPr>
        <w:t>de l’hôpital).</w:t>
      </w:r>
      <w:r w:rsidR="00C411A6" w:rsidRPr="00E269EE">
        <w:rPr>
          <w:lang w:val="fr-BE"/>
        </w:rPr>
        <w:t xml:space="preserve"> </w:t>
      </w:r>
      <w:r w:rsidR="00161B4A" w:rsidRPr="00E269EE">
        <w:rPr>
          <w:lang w:val="fr-BE"/>
        </w:rPr>
        <w:t>Courte présentation à propos de l’importance des mesures d’hygiène et du risque lié aux infections croisées.</w:t>
      </w:r>
      <w:r w:rsidR="00C411A6" w:rsidRPr="00E269EE">
        <w:rPr>
          <w:lang w:val="fr-BE"/>
        </w:rPr>
        <w:t xml:space="preserve"> </w:t>
      </w:r>
    </w:p>
    <w:p w:rsidR="00C411A6" w:rsidRPr="00E269EE" w:rsidRDefault="00091FEA" w:rsidP="00C411A6">
      <w:pPr>
        <w:pStyle w:val="Lijstalinea"/>
        <w:numPr>
          <w:ilvl w:val="0"/>
          <w:numId w:val="3"/>
        </w:numPr>
        <w:rPr>
          <w:lang w:val="fr-BE"/>
        </w:rPr>
      </w:pPr>
      <w:r>
        <w:rPr>
          <w:lang w:val="fr-BE"/>
        </w:rPr>
        <w:lastRenderedPageBreak/>
        <w:t>13h30</w:t>
      </w:r>
      <w:r w:rsidR="00161B4A" w:rsidRPr="00E269EE">
        <w:rPr>
          <w:lang w:val="fr-BE"/>
        </w:rPr>
        <w:t>-14h</w:t>
      </w:r>
      <w:r>
        <w:rPr>
          <w:lang w:val="fr-BE"/>
        </w:rPr>
        <w:t>15</w:t>
      </w:r>
      <w:r w:rsidR="00C411A6" w:rsidRPr="00E269EE">
        <w:rPr>
          <w:lang w:val="fr-BE"/>
        </w:rPr>
        <w:t xml:space="preserve">: </w:t>
      </w:r>
      <w:r w:rsidR="00161B4A" w:rsidRPr="00E269EE">
        <w:rPr>
          <w:lang w:val="fr-BE"/>
        </w:rPr>
        <w:t xml:space="preserve">Arrêt chez le kinésithérapeute </w:t>
      </w:r>
      <w:r w:rsidR="00B56E62" w:rsidRPr="00E269EE">
        <w:rPr>
          <w:lang w:val="fr-BE"/>
        </w:rPr>
        <w:t>Erik Van Den Bon</w:t>
      </w:r>
      <w:r w:rsidR="00161B4A" w:rsidRPr="00E269EE">
        <w:rPr>
          <w:lang w:val="fr-BE"/>
        </w:rPr>
        <w:t xml:space="preserve"> (Wilgenstraat 43, 2800 Mechelen</w:t>
      </w:r>
      <w:r w:rsidR="00B56E62" w:rsidRPr="00E269EE">
        <w:rPr>
          <w:lang w:val="fr-BE"/>
        </w:rPr>
        <w:t xml:space="preserve">) </w:t>
      </w:r>
      <w:r w:rsidR="00161B4A" w:rsidRPr="00E269EE">
        <w:rPr>
          <w:lang w:val="fr-BE"/>
        </w:rPr>
        <w:t xml:space="preserve">qui parlera de l’importance de la kinésithérapie. </w:t>
      </w:r>
    </w:p>
    <w:p w:rsidR="007935D5" w:rsidRPr="00175904" w:rsidRDefault="00026850" w:rsidP="00EE23FD">
      <w:pPr>
        <w:pStyle w:val="Lijstalinea"/>
        <w:numPr>
          <w:ilvl w:val="0"/>
          <w:numId w:val="3"/>
        </w:numPr>
        <w:rPr>
          <w:lang w:val="fr-BE"/>
        </w:rPr>
      </w:pPr>
      <w:r>
        <w:rPr>
          <w:lang w:val="fr-BE"/>
        </w:rPr>
        <w:t>16</w:t>
      </w:r>
      <w:r w:rsidR="00161B4A" w:rsidRPr="00E269EE">
        <w:rPr>
          <w:lang w:val="fr-BE"/>
        </w:rPr>
        <w:t>h</w:t>
      </w:r>
      <w:r w:rsidR="00FA4A51" w:rsidRPr="00E269EE">
        <w:rPr>
          <w:lang w:val="fr-BE"/>
        </w:rPr>
        <w:t>30</w:t>
      </w:r>
      <w:r w:rsidR="007935D5" w:rsidRPr="00E269EE">
        <w:rPr>
          <w:lang w:val="fr-BE"/>
        </w:rPr>
        <w:t>: A</w:t>
      </w:r>
      <w:r w:rsidR="00161B4A" w:rsidRPr="00E269EE">
        <w:rPr>
          <w:lang w:val="fr-BE"/>
        </w:rPr>
        <w:t>rrivée à l’</w:t>
      </w:r>
      <w:r w:rsidR="007935D5" w:rsidRPr="00E269EE">
        <w:rPr>
          <w:lang w:val="fr-BE"/>
        </w:rPr>
        <w:t>UZ Antwerpen</w:t>
      </w:r>
      <w:r w:rsidR="00B56E62" w:rsidRPr="00E269EE">
        <w:rPr>
          <w:lang w:val="fr-BE"/>
        </w:rPr>
        <w:t xml:space="preserve"> (</w:t>
      </w:r>
      <w:r w:rsidR="00EE23FD" w:rsidRPr="00EE23FD">
        <w:rPr>
          <w:lang w:val="fr-BE"/>
        </w:rPr>
        <w:t>Wilrijkstraat 10, 2650 Edegem</w:t>
      </w:r>
      <w:r w:rsidR="00B56E62" w:rsidRPr="00E269EE">
        <w:rPr>
          <w:lang w:val="fr-BE"/>
        </w:rPr>
        <w:t>)</w:t>
      </w:r>
      <w:r w:rsidR="006C4236" w:rsidRPr="00E269EE">
        <w:rPr>
          <w:lang w:val="fr-BE"/>
        </w:rPr>
        <w:t xml:space="preserve"> </w:t>
      </w:r>
      <w:r w:rsidR="00161B4A" w:rsidRPr="00E269EE">
        <w:rPr>
          <w:lang w:val="fr-BE"/>
        </w:rPr>
        <w:t xml:space="preserve">et présentation concernant </w:t>
      </w:r>
      <w:r w:rsidR="00161B4A" w:rsidRPr="00175904">
        <w:rPr>
          <w:lang w:val="fr-BE"/>
        </w:rPr>
        <w:t xml:space="preserve">l’autonomie des patients muco. </w:t>
      </w:r>
    </w:p>
    <w:p w:rsidR="007935D5" w:rsidRPr="00175904" w:rsidRDefault="003027D6" w:rsidP="009D4E94">
      <w:pPr>
        <w:pStyle w:val="Lijstalinea"/>
        <w:numPr>
          <w:ilvl w:val="0"/>
          <w:numId w:val="3"/>
        </w:numPr>
        <w:rPr>
          <w:lang w:val="fr-BE"/>
        </w:rPr>
      </w:pPr>
      <w:r w:rsidRPr="00175904">
        <w:rPr>
          <w:lang w:val="fr-BE"/>
        </w:rPr>
        <w:t>19h-21h</w:t>
      </w:r>
      <w:r w:rsidR="00480B3B" w:rsidRPr="00175904">
        <w:rPr>
          <w:lang w:val="fr-BE"/>
        </w:rPr>
        <w:t>: Symposium sur l’état des lieux de la</w:t>
      </w:r>
      <w:r w:rsidRPr="00175904">
        <w:rPr>
          <w:lang w:val="fr-BE"/>
        </w:rPr>
        <w:t xml:space="preserve"> mucoviscidose</w:t>
      </w:r>
      <w:r w:rsidR="00066EA8" w:rsidRPr="00175904">
        <w:rPr>
          <w:lang w:val="fr-BE"/>
        </w:rPr>
        <w:t xml:space="preserve"> en</w:t>
      </w:r>
      <w:r w:rsidRPr="00175904">
        <w:rPr>
          <w:lang w:val="fr-BE"/>
        </w:rPr>
        <w:t xml:space="preserve"> 2016</w:t>
      </w:r>
      <w:r w:rsidR="00480B3B" w:rsidRPr="00175904">
        <w:rPr>
          <w:lang w:val="fr-BE"/>
        </w:rPr>
        <w:t>,</w:t>
      </w:r>
      <w:r w:rsidRPr="00175904">
        <w:rPr>
          <w:lang w:val="fr-BE"/>
        </w:rPr>
        <w:t xml:space="preserve"> dans l’auditoire</w:t>
      </w:r>
      <w:r w:rsidR="00480B3B" w:rsidRPr="00175904">
        <w:rPr>
          <w:lang w:val="fr-BE"/>
        </w:rPr>
        <w:t xml:space="preserve"> GZA Sint-Vincentius </w:t>
      </w:r>
      <w:r w:rsidRPr="00175904">
        <w:rPr>
          <w:lang w:val="fr-BE"/>
        </w:rPr>
        <w:t>(Sint-Vincentiusstraat 20, 2018 A</w:t>
      </w:r>
      <w:r w:rsidR="00A50876" w:rsidRPr="00175904">
        <w:rPr>
          <w:lang w:val="fr-BE"/>
        </w:rPr>
        <w:t>nvers</w:t>
      </w:r>
      <w:r w:rsidRPr="00175904">
        <w:rPr>
          <w:lang w:val="fr-BE"/>
        </w:rPr>
        <w:t>).</w:t>
      </w:r>
    </w:p>
    <w:p w:rsidR="007935D5" w:rsidRPr="00175904" w:rsidRDefault="00161B4A" w:rsidP="00C411A6">
      <w:pPr>
        <w:pStyle w:val="Kop2"/>
        <w:rPr>
          <w:color w:val="auto"/>
          <w:lang w:val="fr-BE"/>
        </w:rPr>
      </w:pPr>
      <w:r w:rsidRPr="00175904">
        <w:rPr>
          <w:color w:val="auto"/>
          <w:lang w:val="fr-BE"/>
        </w:rPr>
        <w:t>Jeudi 28 avril (Traje</w:t>
      </w:r>
      <w:r w:rsidR="007935D5" w:rsidRPr="00175904">
        <w:rPr>
          <w:color w:val="auto"/>
          <w:lang w:val="fr-BE"/>
        </w:rPr>
        <w:t xml:space="preserve">t </w:t>
      </w:r>
      <w:r w:rsidR="00CA172A" w:rsidRPr="00175904">
        <w:rPr>
          <w:color w:val="auto"/>
          <w:lang w:val="fr-BE"/>
        </w:rPr>
        <w:t>Anvers</w:t>
      </w:r>
      <w:r w:rsidR="007935D5" w:rsidRPr="00175904">
        <w:rPr>
          <w:color w:val="auto"/>
          <w:lang w:val="fr-BE"/>
        </w:rPr>
        <w:t>-G</w:t>
      </w:r>
      <w:r w:rsidR="00CA172A" w:rsidRPr="00175904">
        <w:rPr>
          <w:color w:val="auto"/>
          <w:lang w:val="fr-BE"/>
        </w:rPr>
        <w:t>and</w:t>
      </w:r>
      <w:r w:rsidR="007935D5" w:rsidRPr="00175904">
        <w:rPr>
          <w:color w:val="auto"/>
          <w:lang w:val="fr-BE"/>
        </w:rPr>
        <w:t>)</w:t>
      </w:r>
    </w:p>
    <w:p w:rsidR="007935D5" w:rsidRPr="00175904" w:rsidRDefault="00161B4A" w:rsidP="00C411A6">
      <w:pPr>
        <w:pStyle w:val="Lijstalinea"/>
        <w:numPr>
          <w:ilvl w:val="0"/>
          <w:numId w:val="4"/>
        </w:numPr>
        <w:rPr>
          <w:lang w:val="fr-BE"/>
        </w:rPr>
      </w:pPr>
      <w:r w:rsidRPr="00175904">
        <w:rPr>
          <w:lang w:val="fr-BE"/>
        </w:rPr>
        <w:t xml:space="preserve">9h: Départ du parcours à l’Hôtel de Ville d’Anvers avec </w:t>
      </w:r>
      <w:r w:rsidR="00B1059B" w:rsidRPr="00175904">
        <w:rPr>
          <w:lang w:val="fr-BE"/>
        </w:rPr>
        <w:t xml:space="preserve">un petit mot </w:t>
      </w:r>
      <w:r w:rsidRPr="00175904">
        <w:rPr>
          <w:lang w:val="fr-BE"/>
        </w:rPr>
        <w:t xml:space="preserve">de l’échevin responsable de la santé </w:t>
      </w:r>
      <w:r w:rsidR="007935D5" w:rsidRPr="00175904">
        <w:rPr>
          <w:lang w:val="fr-BE"/>
        </w:rPr>
        <w:t>Fons Duchateau.</w:t>
      </w:r>
    </w:p>
    <w:p w:rsidR="001E6856" w:rsidRPr="00175904" w:rsidRDefault="00161B4A" w:rsidP="00FA4A51">
      <w:pPr>
        <w:pStyle w:val="Lijstalinea"/>
        <w:numPr>
          <w:ilvl w:val="0"/>
          <w:numId w:val="4"/>
        </w:numPr>
        <w:rPr>
          <w:lang w:val="fr-BE"/>
        </w:rPr>
      </w:pPr>
      <w:r w:rsidRPr="00175904">
        <w:rPr>
          <w:lang w:val="fr-BE"/>
        </w:rPr>
        <w:t>16h-18h</w:t>
      </w:r>
      <w:r w:rsidR="001E6856" w:rsidRPr="00175904">
        <w:rPr>
          <w:lang w:val="fr-BE"/>
        </w:rPr>
        <w:t>: A</w:t>
      </w:r>
      <w:r w:rsidRPr="00175904">
        <w:rPr>
          <w:lang w:val="fr-BE"/>
        </w:rPr>
        <w:t>rrivée à l’</w:t>
      </w:r>
      <w:r w:rsidR="001E6856" w:rsidRPr="00175904">
        <w:rPr>
          <w:lang w:val="fr-BE"/>
        </w:rPr>
        <w:t>UZ Gent</w:t>
      </w:r>
      <w:r w:rsidR="00FA4A51" w:rsidRPr="00175904">
        <w:rPr>
          <w:lang w:val="fr-BE"/>
        </w:rPr>
        <w:t xml:space="preserve"> (De Pintelaan 185, 9000 </w:t>
      </w:r>
      <w:r w:rsidR="009A1DC8" w:rsidRPr="00175904">
        <w:rPr>
          <w:lang w:val="fr-BE"/>
        </w:rPr>
        <w:t>Gand</w:t>
      </w:r>
      <w:r w:rsidR="00FA4A51" w:rsidRPr="00175904">
        <w:rPr>
          <w:lang w:val="fr-BE"/>
        </w:rPr>
        <w:t>) e</w:t>
      </w:r>
      <w:r w:rsidRPr="00175904">
        <w:rPr>
          <w:lang w:val="fr-BE"/>
        </w:rPr>
        <w:t xml:space="preserve">t visite </w:t>
      </w:r>
      <w:r w:rsidR="00BD005C" w:rsidRPr="00175904">
        <w:rPr>
          <w:lang w:val="fr-BE"/>
        </w:rPr>
        <w:t xml:space="preserve">interactive </w:t>
      </w:r>
      <w:r w:rsidRPr="00175904">
        <w:rPr>
          <w:lang w:val="fr-BE"/>
        </w:rPr>
        <w:t>du Centre Muco.</w:t>
      </w:r>
      <w:r w:rsidR="00FA4A51" w:rsidRPr="00175904">
        <w:rPr>
          <w:lang w:val="fr-BE"/>
        </w:rPr>
        <w:t xml:space="preserve"> </w:t>
      </w:r>
      <w:r w:rsidRPr="00175904">
        <w:rPr>
          <w:lang w:val="fr-BE"/>
        </w:rPr>
        <w:t xml:space="preserve">Après la visite, nous partagerons un cornet de frites. </w:t>
      </w:r>
      <w:r w:rsidR="00BD005C" w:rsidRPr="00175904">
        <w:rPr>
          <w:lang w:val="fr-BE"/>
        </w:rPr>
        <w:t xml:space="preserve">Attention : places limitées. </w:t>
      </w:r>
      <w:r w:rsidRPr="00175904">
        <w:rPr>
          <w:lang w:val="fr-BE"/>
        </w:rPr>
        <w:t>Inscriptions auprès de</w:t>
      </w:r>
      <w:r w:rsidR="00FA4A51" w:rsidRPr="00175904">
        <w:rPr>
          <w:lang w:val="fr-BE"/>
        </w:rPr>
        <w:t xml:space="preserve"> </w:t>
      </w:r>
      <w:hyperlink r:id="rId9" w:history="1">
        <w:r w:rsidR="00FA4A51" w:rsidRPr="00175904">
          <w:rPr>
            <w:rStyle w:val="Hyperlink"/>
            <w:color w:val="auto"/>
            <w:lang w:val="fr-BE"/>
          </w:rPr>
          <w:t>katrien@muco.be</w:t>
        </w:r>
      </w:hyperlink>
      <w:r w:rsidR="00FA4A51" w:rsidRPr="00175904">
        <w:rPr>
          <w:lang w:val="fr-BE"/>
        </w:rPr>
        <w:t>.</w:t>
      </w:r>
    </w:p>
    <w:p w:rsidR="003C1B55" w:rsidRPr="00175904" w:rsidRDefault="00161B4A" w:rsidP="00C411A6">
      <w:pPr>
        <w:pStyle w:val="Kop2"/>
        <w:rPr>
          <w:color w:val="auto"/>
          <w:lang w:val="fr-BE"/>
        </w:rPr>
      </w:pPr>
      <w:r w:rsidRPr="00175904">
        <w:rPr>
          <w:color w:val="auto"/>
          <w:lang w:val="fr-BE"/>
        </w:rPr>
        <w:t>Vendredi 29 av</w:t>
      </w:r>
      <w:r w:rsidR="003C1B55" w:rsidRPr="00175904">
        <w:rPr>
          <w:color w:val="auto"/>
          <w:lang w:val="fr-BE"/>
        </w:rPr>
        <w:t>ril (G</w:t>
      </w:r>
      <w:r w:rsidR="009A1DC8" w:rsidRPr="00175904">
        <w:rPr>
          <w:color w:val="auto"/>
          <w:lang w:val="fr-BE"/>
        </w:rPr>
        <w:t>and</w:t>
      </w:r>
      <w:r w:rsidR="003C1B55" w:rsidRPr="00175904">
        <w:rPr>
          <w:color w:val="auto"/>
          <w:lang w:val="fr-BE"/>
        </w:rPr>
        <w:t>-Bru</w:t>
      </w:r>
      <w:r w:rsidR="009A1DC8" w:rsidRPr="00175904">
        <w:rPr>
          <w:color w:val="auto"/>
          <w:lang w:val="fr-BE"/>
        </w:rPr>
        <w:t>xelles</w:t>
      </w:r>
      <w:r w:rsidR="003C1B55" w:rsidRPr="00175904">
        <w:rPr>
          <w:color w:val="auto"/>
          <w:lang w:val="fr-BE"/>
        </w:rPr>
        <w:t>)</w:t>
      </w:r>
    </w:p>
    <w:p w:rsidR="003C1B55" w:rsidRPr="00175904" w:rsidRDefault="00161B4A" w:rsidP="007935D5">
      <w:pPr>
        <w:pStyle w:val="Lijstalinea"/>
        <w:numPr>
          <w:ilvl w:val="0"/>
          <w:numId w:val="1"/>
        </w:numPr>
        <w:rPr>
          <w:lang w:val="fr-BE"/>
        </w:rPr>
      </w:pPr>
      <w:r w:rsidRPr="00175904">
        <w:rPr>
          <w:lang w:val="fr-BE"/>
        </w:rPr>
        <w:t>9h</w:t>
      </w:r>
      <w:r w:rsidR="003C1B55" w:rsidRPr="00175904">
        <w:rPr>
          <w:lang w:val="fr-BE"/>
        </w:rPr>
        <w:t xml:space="preserve">: </w:t>
      </w:r>
      <w:r w:rsidRPr="00175904">
        <w:rPr>
          <w:lang w:val="fr-BE"/>
        </w:rPr>
        <w:t xml:space="preserve">Départ depuis l’Hôtel de Ville de Gand, après un </w:t>
      </w:r>
      <w:r w:rsidR="00B1059B" w:rsidRPr="00175904">
        <w:rPr>
          <w:lang w:val="fr-BE"/>
        </w:rPr>
        <w:t xml:space="preserve">petit mot </w:t>
      </w:r>
      <w:r w:rsidRPr="00175904">
        <w:rPr>
          <w:lang w:val="fr-BE"/>
        </w:rPr>
        <w:t xml:space="preserve">du bourgmestre </w:t>
      </w:r>
      <w:r w:rsidR="003C1B55" w:rsidRPr="00175904">
        <w:rPr>
          <w:lang w:val="fr-BE"/>
        </w:rPr>
        <w:t>Daniël Termont</w:t>
      </w:r>
      <w:r w:rsidR="009A1DC8" w:rsidRPr="00175904">
        <w:rPr>
          <w:lang w:val="fr-BE"/>
        </w:rPr>
        <w:t>.</w:t>
      </w:r>
    </w:p>
    <w:p w:rsidR="00CE0B68" w:rsidRPr="00175904" w:rsidRDefault="00161B4A" w:rsidP="00CE0B68">
      <w:pPr>
        <w:pStyle w:val="Lijstalinea"/>
        <w:numPr>
          <w:ilvl w:val="0"/>
          <w:numId w:val="1"/>
        </w:numPr>
        <w:rPr>
          <w:lang w:val="fr-BE"/>
        </w:rPr>
      </w:pPr>
      <w:r w:rsidRPr="00175904">
        <w:rPr>
          <w:lang w:val="fr-BE"/>
        </w:rPr>
        <w:t>12h-14h</w:t>
      </w:r>
      <w:r w:rsidR="00CE0B68" w:rsidRPr="00175904">
        <w:rPr>
          <w:lang w:val="fr-BE"/>
        </w:rPr>
        <w:t xml:space="preserve">: </w:t>
      </w:r>
      <w:r w:rsidRPr="00175904">
        <w:rPr>
          <w:lang w:val="fr-BE"/>
        </w:rPr>
        <w:t xml:space="preserve">Arrêt au </w:t>
      </w:r>
      <w:r w:rsidR="00CE0B68" w:rsidRPr="00175904">
        <w:rPr>
          <w:lang w:val="fr-BE"/>
        </w:rPr>
        <w:t>Sporthal Kluster (Dokter Haekstraat 17, 9200 Grembergen)</w:t>
      </w:r>
      <w:r w:rsidR="009A1DC8" w:rsidRPr="00175904">
        <w:rPr>
          <w:lang w:val="fr-BE"/>
        </w:rPr>
        <w:t xml:space="preserve">. Le thème de présentation proposé </w:t>
      </w:r>
      <w:r w:rsidR="00BD005C" w:rsidRPr="00175904">
        <w:rPr>
          <w:lang w:val="fr-BE"/>
        </w:rPr>
        <w:t xml:space="preserve">en collaboration avec le Zeepreventorium de De Haan sera </w:t>
      </w:r>
      <w:r w:rsidR="00045D6B" w:rsidRPr="00175904">
        <w:rPr>
          <w:lang w:val="fr-BE"/>
        </w:rPr>
        <w:t>"</w:t>
      </w:r>
      <w:r w:rsidR="00967919" w:rsidRPr="00175904">
        <w:rPr>
          <w:lang w:val="fr-BE"/>
        </w:rPr>
        <w:t>De omgekeerde wereld</w:t>
      </w:r>
      <w:r w:rsidR="00045D6B" w:rsidRPr="00175904">
        <w:rPr>
          <w:lang w:val="fr-BE"/>
        </w:rPr>
        <w:t xml:space="preserve">" </w:t>
      </w:r>
      <w:r w:rsidR="00BD005C" w:rsidRPr="00175904">
        <w:rPr>
          <w:lang w:val="fr-BE"/>
        </w:rPr>
        <w:t>(le monde à l’envers)</w:t>
      </w:r>
      <w:r w:rsidR="00967919" w:rsidRPr="00175904">
        <w:rPr>
          <w:lang w:val="fr-BE"/>
        </w:rPr>
        <w:t xml:space="preserve">. </w:t>
      </w:r>
      <w:r w:rsidRPr="00175904">
        <w:rPr>
          <w:lang w:val="fr-BE"/>
        </w:rPr>
        <w:t xml:space="preserve">Les </w:t>
      </w:r>
      <w:r w:rsidR="00BD005C" w:rsidRPr="00175904">
        <w:rPr>
          <w:lang w:val="fr-BE"/>
        </w:rPr>
        <w:t xml:space="preserve">personnes qui n’ont pas la muco </w:t>
      </w:r>
      <w:r w:rsidRPr="00175904">
        <w:rPr>
          <w:lang w:val="fr-BE"/>
        </w:rPr>
        <w:t>pourront expérimenter (en partie</w:t>
      </w:r>
      <w:r w:rsidR="005E25F3" w:rsidRPr="00175904">
        <w:rPr>
          <w:lang w:val="fr-BE"/>
        </w:rPr>
        <w:t>…</w:t>
      </w:r>
      <w:r w:rsidRPr="00175904">
        <w:rPr>
          <w:lang w:val="fr-BE"/>
        </w:rPr>
        <w:t>) ce qu’est la mucoviscidose. Les patients</w:t>
      </w:r>
      <w:r w:rsidR="005E25F3" w:rsidRPr="00175904">
        <w:rPr>
          <w:lang w:val="fr-BE"/>
        </w:rPr>
        <w:t xml:space="preserve"> </w:t>
      </w:r>
      <w:r w:rsidR="00BD005C" w:rsidRPr="00175904">
        <w:rPr>
          <w:lang w:val="fr-BE"/>
        </w:rPr>
        <w:t xml:space="preserve">muco </w:t>
      </w:r>
      <w:r w:rsidRPr="00175904">
        <w:rPr>
          <w:lang w:val="fr-BE"/>
        </w:rPr>
        <w:t>participants pourront profiter d’un peu de repos</w:t>
      </w:r>
      <w:r w:rsidR="00BD005C" w:rsidRPr="00175904">
        <w:rPr>
          <w:lang w:val="fr-BE"/>
        </w:rPr>
        <w:t xml:space="preserve">, d’attentions agréables </w:t>
      </w:r>
      <w:r w:rsidRPr="00175904">
        <w:rPr>
          <w:lang w:val="fr-BE"/>
        </w:rPr>
        <w:t xml:space="preserve">et d’un </w:t>
      </w:r>
      <w:r w:rsidR="00967919" w:rsidRPr="00175904">
        <w:rPr>
          <w:lang w:val="fr-BE"/>
        </w:rPr>
        <w:t xml:space="preserve">smoothie.   </w:t>
      </w:r>
    </w:p>
    <w:p w:rsidR="00A50876" w:rsidRPr="00175904" w:rsidRDefault="00161B4A" w:rsidP="00C15658">
      <w:pPr>
        <w:pStyle w:val="Lijstalinea"/>
        <w:numPr>
          <w:ilvl w:val="0"/>
          <w:numId w:val="1"/>
        </w:numPr>
        <w:rPr>
          <w:lang w:val="fr-BE"/>
        </w:rPr>
      </w:pPr>
      <w:r w:rsidRPr="00175904">
        <w:rPr>
          <w:lang w:val="fr-BE"/>
        </w:rPr>
        <w:t>16h15-18h</w:t>
      </w:r>
      <w:r w:rsidR="006C4236" w:rsidRPr="00175904">
        <w:rPr>
          <w:lang w:val="fr-BE"/>
        </w:rPr>
        <w:t>15</w:t>
      </w:r>
      <w:r w:rsidR="003C1B55" w:rsidRPr="00175904">
        <w:rPr>
          <w:lang w:val="fr-BE"/>
        </w:rPr>
        <w:t xml:space="preserve">: </w:t>
      </w:r>
      <w:r w:rsidR="00E269EE" w:rsidRPr="00175904">
        <w:rPr>
          <w:lang w:val="fr-BE"/>
        </w:rPr>
        <w:t>a</w:t>
      </w:r>
      <w:r w:rsidRPr="00175904">
        <w:rPr>
          <w:lang w:val="fr-BE"/>
        </w:rPr>
        <w:t>rrivée d</w:t>
      </w:r>
      <w:r w:rsidR="00A50876" w:rsidRPr="00175904">
        <w:rPr>
          <w:lang w:val="fr-BE"/>
        </w:rPr>
        <w:t>u</w:t>
      </w:r>
      <w:r w:rsidRPr="00175904">
        <w:rPr>
          <w:lang w:val="fr-BE"/>
        </w:rPr>
        <w:t xml:space="preserve"> Muco on Tour à l’</w:t>
      </w:r>
      <w:r w:rsidR="003C1B55" w:rsidRPr="00175904">
        <w:rPr>
          <w:lang w:val="fr-BE"/>
        </w:rPr>
        <w:t>UZ Brussel</w:t>
      </w:r>
      <w:r w:rsidRPr="00175904">
        <w:rPr>
          <w:lang w:val="fr-BE"/>
        </w:rPr>
        <w:t xml:space="preserve"> </w:t>
      </w:r>
      <w:r w:rsidR="00A50876" w:rsidRPr="00175904">
        <w:rPr>
          <w:lang w:val="fr-BE"/>
        </w:rPr>
        <w:t xml:space="preserve">(Avenue du Laerbeek 101, 1090 Jette) </w:t>
      </w:r>
      <w:r w:rsidRPr="00175904">
        <w:rPr>
          <w:lang w:val="fr-BE"/>
        </w:rPr>
        <w:t>suivie d’un</w:t>
      </w:r>
      <w:r w:rsidR="003C1B55" w:rsidRPr="00175904">
        <w:rPr>
          <w:lang w:val="fr-BE"/>
        </w:rPr>
        <w:t xml:space="preserve"> “Guided P</w:t>
      </w:r>
      <w:r w:rsidR="006C4236" w:rsidRPr="00175904">
        <w:rPr>
          <w:lang w:val="fr-BE"/>
        </w:rPr>
        <w:t>oster Walk”</w:t>
      </w:r>
      <w:r w:rsidR="00A50876" w:rsidRPr="00175904">
        <w:rPr>
          <w:lang w:val="fr-BE"/>
        </w:rPr>
        <w:t xml:space="preserve"> et d’une session d’information</w:t>
      </w:r>
      <w:r w:rsidR="00B009A0" w:rsidRPr="00175904">
        <w:rPr>
          <w:lang w:val="fr-BE"/>
        </w:rPr>
        <w:t>s</w:t>
      </w:r>
      <w:r w:rsidR="00A50876" w:rsidRPr="00175904">
        <w:rPr>
          <w:lang w:val="fr-BE"/>
        </w:rPr>
        <w:t xml:space="preserve"> sur “</w:t>
      </w:r>
      <w:r w:rsidR="00B009A0" w:rsidRPr="00175904">
        <w:t>‘Wat is het om deel te nemen aan een klinische studie met een veelbelovend medicijn?</w:t>
      </w:r>
      <w:r w:rsidR="00A50876" w:rsidRPr="00175904">
        <w:rPr>
          <w:lang w:val="fr-BE"/>
        </w:rPr>
        <w:t>”</w:t>
      </w:r>
      <w:r w:rsidR="00B009A0" w:rsidRPr="00175904">
        <w:rPr>
          <w:lang w:val="fr-BE"/>
        </w:rPr>
        <w:t xml:space="preserve"> (</w:t>
      </w:r>
      <w:r w:rsidR="00AD6830" w:rsidRPr="00175904">
        <w:rPr>
          <w:lang w:val="fr-BE"/>
        </w:rPr>
        <w:t>P</w:t>
      </w:r>
      <w:r w:rsidR="00B009A0" w:rsidRPr="00175904">
        <w:rPr>
          <w:lang w:val="fr-BE"/>
        </w:rPr>
        <w:t>articiper à l’</w:t>
      </w:r>
      <w:r w:rsidR="009A1DC8" w:rsidRPr="00175904">
        <w:rPr>
          <w:lang w:val="fr-BE"/>
        </w:rPr>
        <w:t>étude</w:t>
      </w:r>
      <w:r w:rsidR="00B009A0" w:rsidRPr="00175904">
        <w:rPr>
          <w:lang w:val="fr-BE"/>
        </w:rPr>
        <w:t xml:space="preserve"> clinique d’un médicament prometteur</w:t>
      </w:r>
      <w:r w:rsidR="00AD6830" w:rsidRPr="00175904">
        <w:rPr>
          <w:lang w:val="fr-BE"/>
        </w:rPr>
        <w:t xml:space="preserve">, qu’est-ce </w:t>
      </w:r>
      <w:r w:rsidR="00480B3B" w:rsidRPr="00175904">
        <w:rPr>
          <w:lang w:val="fr-BE"/>
        </w:rPr>
        <w:t xml:space="preserve">que ça représente </w:t>
      </w:r>
      <w:r w:rsidR="00B009A0" w:rsidRPr="00175904">
        <w:rPr>
          <w:lang w:val="fr-BE"/>
        </w:rPr>
        <w:t xml:space="preserve">?). </w:t>
      </w:r>
      <w:r w:rsidR="00A50876" w:rsidRPr="00175904">
        <w:rPr>
          <w:lang w:val="fr-BE"/>
        </w:rPr>
        <w:t xml:space="preserve">Inscriptions possibles jusqu’au 22 avril via </w:t>
      </w:r>
      <w:hyperlink r:id="rId10" w:history="1">
        <w:r w:rsidR="00A50876" w:rsidRPr="00175904">
          <w:rPr>
            <w:rStyle w:val="Hyperlink"/>
            <w:color w:val="auto"/>
            <w:lang w:val="fr-BE"/>
          </w:rPr>
          <w:t>mucojette@uzbrussel.be</w:t>
        </w:r>
      </w:hyperlink>
      <w:r w:rsidR="00A50876" w:rsidRPr="00175904">
        <w:rPr>
          <w:lang w:val="fr-BE"/>
        </w:rPr>
        <w:t>. Attention, les places sont limitées.</w:t>
      </w:r>
    </w:p>
    <w:p w:rsidR="007935D5" w:rsidRPr="00175904" w:rsidRDefault="00161B4A" w:rsidP="00C411A6">
      <w:pPr>
        <w:pStyle w:val="Kop2"/>
        <w:rPr>
          <w:color w:val="auto"/>
          <w:lang w:val="fr-BE"/>
        </w:rPr>
      </w:pPr>
      <w:r w:rsidRPr="00175904">
        <w:rPr>
          <w:color w:val="auto"/>
          <w:lang w:val="fr-BE"/>
        </w:rPr>
        <w:t>Samedi 30 avril (Bruxelles</w:t>
      </w:r>
      <w:r w:rsidR="007935D5" w:rsidRPr="00175904">
        <w:rPr>
          <w:color w:val="auto"/>
          <w:lang w:val="fr-BE"/>
        </w:rPr>
        <w:t>)</w:t>
      </w:r>
    </w:p>
    <w:p w:rsidR="00AA0528" w:rsidRPr="00175904" w:rsidRDefault="00161B4A" w:rsidP="00045D6B">
      <w:pPr>
        <w:pStyle w:val="Lijstalinea"/>
        <w:numPr>
          <w:ilvl w:val="0"/>
          <w:numId w:val="5"/>
        </w:numPr>
        <w:rPr>
          <w:lang w:val="fr-BE"/>
        </w:rPr>
      </w:pPr>
      <w:r w:rsidRPr="00175904">
        <w:rPr>
          <w:lang w:val="fr-BE"/>
        </w:rPr>
        <w:t>11h: Présentation concernant la tra</w:t>
      </w:r>
      <w:r w:rsidR="009A1DC8" w:rsidRPr="00175904">
        <w:rPr>
          <w:lang w:val="fr-BE"/>
        </w:rPr>
        <w:t>nsplantation et</w:t>
      </w:r>
      <w:r w:rsidRPr="00175904">
        <w:rPr>
          <w:lang w:val="fr-BE"/>
        </w:rPr>
        <w:t xml:space="preserve"> possibilité de </w:t>
      </w:r>
      <w:r w:rsidR="00AA0528" w:rsidRPr="00175904">
        <w:rPr>
          <w:lang w:val="fr-BE"/>
        </w:rPr>
        <w:t xml:space="preserve">speed dating </w:t>
      </w:r>
      <w:r w:rsidRPr="00175904">
        <w:rPr>
          <w:lang w:val="fr-BE"/>
        </w:rPr>
        <w:t>avec des personnes transplantées</w:t>
      </w:r>
      <w:r w:rsidR="00BD005C" w:rsidRPr="00175904">
        <w:rPr>
          <w:lang w:val="fr-BE"/>
        </w:rPr>
        <w:t>. Beldonor tiendra un stand d’informations sur le don d’organes. Un intermède musical est prévu et on pourra vo</w:t>
      </w:r>
      <w:r w:rsidR="00B009A0" w:rsidRPr="00175904">
        <w:rPr>
          <w:lang w:val="fr-BE"/>
        </w:rPr>
        <w:t xml:space="preserve">ir des œuvres de patients muco. </w:t>
      </w:r>
      <w:r w:rsidR="00BD005C" w:rsidRPr="00175904">
        <w:rPr>
          <w:lang w:val="fr-BE"/>
        </w:rPr>
        <w:t xml:space="preserve">Tout cela se tiendra </w:t>
      </w:r>
      <w:r w:rsidR="00E269EE" w:rsidRPr="00175904">
        <w:rPr>
          <w:lang w:val="fr-BE"/>
        </w:rPr>
        <w:t>dans le Hall Central de la Clinique É</w:t>
      </w:r>
      <w:r w:rsidR="00B009A0" w:rsidRPr="00175904">
        <w:rPr>
          <w:lang w:val="fr-BE"/>
        </w:rPr>
        <w:t>rasme</w:t>
      </w:r>
      <w:r w:rsidR="00E269EE" w:rsidRPr="00175904">
        <w:rPr>
          <w:lang w:val="fr-BE"/>
        </w:rPr>
        <w:t xml:space="preserve"> </w:t>
      </w:r>
      <w:r w:rsidR="00AA0528" w:rsidRPr="00175904">
        <w:rPr>
          <w:lang w:val="fr-BE"/>
        </w:rPr>
        <w:t>(</w:t>
      </w:r>
      <w:r w:rsidR="00E269EE" w:rsidRPr="00175904">
        <w:rPr>
          <w:lang w:val="fr-BE"/>
        </w:rPr>
        <w:t>Chaussée de Lennik</w:t>
      </w:r>
      <w:r w:rsidR="00AA0528" w:rsidRPr="00175904">
        <w:rPr>
          <w:lang w:val="fr-BE"/>
        </w:rPr>
        <w:t xml:space="preserve"> 808, 1070 Anderlecht). </w:t>
      </w:r>
    </w:p>
    <w:p w:rsidR="00F70576" w:rsidRPr="00175904" w:rsidRDefault="00E269EE" w:rsidP="00045D6B">
      <w:pPr>
        <w:pStyle w:val="Lijstalinea"/>
        <w:numPr>
          <w:ilvl w:val="0"/>
          <w:numId w:val="5"/>
        </w:numPr>
        <w:rPr>
          <w:lang w:val="fr-BE"/>
        </w:rPr>
      </w:pPr>
      <w:r w:rsidRPr="00175904">
        <w:rPr>
          <w:lang w:val="fr-BE"/>
        </w:rPr>
        <w:t xml:space="preserve">14h: Départ vers le centre de Bruxelles </w:t>
      </w:r>
    </w:p>
    <w:p w:rsidR="00F70576" w:rsidRPr="00175904" w:rsidRDefault="00B56E62" w:rsidP="00045D6B">
      <w:pPr>
        <w:pStyle w:val="Lijstalinea"/>
        <w:numPr>
          <w:ilvl w:val="0"/>
          <w:numId w:val="5"/>
        </w:numPr>
        <w:rPr>
          <w:lang w:val="fr-BE"/>
        </w:rPr>
      </w:pPr>
      <w:r w:rsidRPr="00175904">
        <w:rPr>
          <w:lang w:val="fr-BE"/>
        </w:rPr>
        <w:t>14</w:t>
      </w:r>
      <w:r w:rsidR="009A1DC8" w:rsidRPr="00175904">
        <w:rPr>
          <w:lang w:val="fr-BE"/>
        </w:rPr>
        <w:t>h</w:t>
      </w:r>
      <w:r w:rsidRPr="00175904">
        <w:rPr>
          <w:lang w:val="fr-BE"/>
        </w:rPr>
        <w:t>45</w:t>
      </w:r>
      <w:r w:rsidR="00F70576" w:rsidRPr="00175904">
        <w:rPr>
          <w:lang w:val="fr-BE"/>
        </w:rPr>
        <w:t xml:space="preserve">: </w:t>
      </w:r>
      <w:r w:rsidR="00E269EE" w:rsidRPr="00175904">
        <w:rPr>
          <w:lang w:val="fr-BE"/>
        </w:rPr>
        <w:t xml:space="preserve">Arrivée des cyclistes à Bruxelles (accueil au Parlement Bruxellois). </w:t>
      </w:r>
    </w:p>
    <w:p w:rsidR="007935D5" w:rsidRPr="00175904" w:rsidRDefault="00E269EE" w:rsidP="00045D6B">
      <w:pPr>
        <w:pStyle w:val="Lijstalinea"/>
        <w:numPr>
          <w:ilvl w:val="0"/>
          <w:numId w:val="5"/>
        </w:numPr>
        <w:rPr>
          <w:lang w:val="fr-BE"/>
        </w:rPr>
      </w:pPr>
      <w:r w:rsidRPr="00175904">
        <w:rPr>
          <w:lang w:val="fr-BE"/>
        </w:rPr>
        <w:t>15h</w:t>
      </w:r>
      <w:r w:rsidR="000A6532" w:rsidRPr="00175904">
        <w:rPr>
          <w:lang w:val="fr-BE"/>
        </w:rPr>
        <w:t>30</w:t>
      </w:r>
      <w:r w:rsidRPr="00175904">
        <w:rPr>
          <w:lang w:val="fr-BE"/>
        </w:rPr>
        <w:t xml:space="preserve">-19h: Clôture de l’Action et lancement de la pétition en faveur du screening néonatal dans la Salle des Miroirs du Parlement Bruxellois </w:t>
      </w:r>
      <w:r w:rsidR="000A6532" w:rsidRPr="00175904">
        <w:rPr>
          <w:lang w:val="fr-BE"/>
        </w:rPr>
        <w:t>(</w:t>
      </w:r>
      <w:r w:rsidRPr="00175904">
        <w:rPr>
          <w:lang w:val="fr-BE"/>
        </w:rPr>
        <w:t xml:space="preserve">Rue des </w:t>
      </w:r>
      <w:r w:rsidR="000A6532" w:rsidRPr="00175904">
        <w:rPr>
          <w:lang w:val="fr-BE"/>
        </w:rPr>
        <w:t>L</w:t>
      </w:r>
      <w:r w:rsidRPr="00175904">
        <w:rPr>
          <w:lang w:val="fr-BE"/>
        </w:rPr>
        <w:t>ombards 69, 1000 Bruxelles</w:t>
      </w:r>
      <w:r w:rsidR="000A6532" w:rsidRPr="00175904">
        <w:rPr>
          <w:lang w:val="fr-BE"/>
        </w:rPr>
        <w:t>). Insc</w:t>
      </w:r>
      <w:r w:rsidRPr="00175904">
        <w:rPr>
          <w:lang w:val="fr-BE"/>
        </w:rPr>
        <w:t xml:space="preserve">ription obligatoire via </w:t>
      </w:r>
      <w:hyperlink r:id="rId11" w:history="1">
        <w:r w:rsidR="00137197" w:rsidRPr="00175904">
          <w:rPr>
            <w:rStyle w:val="Hyperlink"/>
            <w:color w:val="auto"/>
          </w:rPr>
          <w:t>christelle@muco.be</w:t>
        </w:r>
      </w:hyperlink>
      <w:r w:rsidR="00137197" w:rsidRPr="00175904">
        <w:t xml:space="preserve"> </w:t>
      </w:r>
      <w:r w:rsidR="009A1DC8" w:rsidRPr="00175904">
        <w:rPr>
          <w:lang w:val="fr-BE"/>
        </w:rPr>
        <w:t xml:space="preserve">avant </w:t>
      </w:r>
      <w:r w:rsidRPr="00175904">
        <w:rPr>
          <w:lang w:val="fr-BE"/>
        </w:rPr>
        <w:t>le 21 av</w:t>
      </w:r>
      <w:r w:rsidR="00F70576" w:rsidRPr="00175904">
        <w:rPr>
          <w:lang w:val="fr-BE"/>
        </w:rPr>
        <w:t>ril</w:t>
      </w:r>
      <w:r w:rsidR="005C3C72" w:rsidRPr="00175904">
        <w:rPr>
          <w:lang w:val="fr-BE"/>
        </w:rPr>
        <w:t>.</w:t>
      </w:r>
    </w:p>
    <w:p w:rsidR="003C1B55" w:rsidRPr="00175904" w:rsidRDefault="00E269EE" w:rsidP="00045D6B">
      <w:pPr>
        <w:spacing w:after="0" w:line="360" w:lineRule="auto"/>
        <w:jc w:val="both"/>
        <w:rPr>
          <w:lang w:val="fr-BE"/>
        </w:rPr>
      </w:pPr>
      <w:bookmarkStart w:id="0" w:name="_GoBack"/>
      <w:bookmarkEnd w:id="0"/>
      <w:r w:rsidRPr="00175904">
        <w:rPr>
          <w:lang w:val="fr-BE"/>
        </w:rPr>
        <w:t xml:space="preserve"> </w:t>
      </w:r>
    </w:p>
    <w:sectPr w:rsidR="003C1B55" w:rsidRPr="00175904" w:rsidSect="0090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D5" w:rsidRDefault="002644D5" w:rsidP="00E269EE">
      <w:pPr>
        <w:spacing w:after="0" w:line="240" w:lineRule="auto"/>
      </w:pPr>
      <w:r>
        <w:separator/>
      </w:r>
    </w:p>
  </w:endnote>
  <w:endnote w:type="continuationSeparator" w:id="0">
    <w:p w:rsidR="002644D5" w:rsidRDefault="002644D5" w:rsidP="00E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D5" w:rsidRDefault="002644D5" w:rsidP="00E269EE">
      <w:pPr>
        <w:spacing w:after="0" w:line="240" w:lineRule="auto"/>
      </w:pPr>
      <w:r>
        <w:separator/>
      </w:r>
    </w:p>
  </w:footnote>
  <w:footnote w:type="continuationSeparator" w:id="0">
    <w:p w:rsidR="002644D5" w:rsidRDefault="002644D5" w:rsidP="00E2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398"/>
    <w:multiLevelType w:val="hybridMultilevel"/>
    <w:tmpl w:val="CECC09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84C"/>
    <w:multiLevelType w:val="hybridMultilevel"/>
    <w:tmpl w:val="824E61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5335"/>
    <w:multiLevelType w:val="hybridMultilevel"/>
    <w:tmpl w:val="D2221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E66"/>
    <w:multiLevelType w:val="hybridMultilevel"/>
    <w:tmpl w:val="7AF23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B17B8"/>
    <w:multiLevelType w:val="hybridMultilevel"/>
    <w:tmpl w:val="62EEC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55"/>
    <w:rsid w:val="00026850"/>
    <w:rsid w:val="00045D6B"/>
    <w:rsid w:val="00066EA8"/>
    <w:rsid w:val="00091FEA"/>
    <w:rsid w:val="000A6532"/>
    <w:rsid w:val="00137197"/>
    <w:rsid w:val="00141BD1"/>
    <w:rsid w:val="00161B4A"/>
    <w:rsid w:val="00175904"/>
    <w:rsid w:val="001C6683"/>
    <w:rsid w:val="001E6856"/>
    <w:rsid w:val="001F1EF7"/>
    <w:rsid w:val="002644D5"/>
    <w:rsid w:val="002A0A2C"/>
    <w:rsid w:val="002A1920"/>
    <w:rsid w:val="003027D6"/>
    <w:rsid w:val="003C1B55"/>
    <w:rsid w:val="00460A32"/>
    <w:rsid w:val="00480B3B"/>
    <w:rsid w:val="005C3C72"/>
    <w:rsid w:val="005E25F3"/>
    <w:rsid w:val="006C4236"/>
    <w:rsid w:val="00700463"/>
    <w:rsid w:val="00707932"/>
    <w:rsid w:val="007459DA"/>
    <w:rsid w:val="007935D5"/>
    <w:rsid w:val="008B3478"/>
    <w:rsid w:val="00905A4B"/>
    <w:rsid w:val="00967919"/>
    <w:rsid w:val="009A1DC8"/>
    <w:rsid w:val="009F2697"/>
    <w:rsid w:val="00A50876"/>
    <w:rsid w:val="00AA0528"/>
    <w:rsid w:val="00AD6830"/>
    <w:rsid w:val="00B009A0"/>
    <w:rsid w:val="00B1059B"/>
    <w:rsid w:val="00B56E62"/>
    <w:rsid w:val="00BD005C"/>
    <w:rsid w:val="00C411A6"/>
    <w:rsid w:val="00CA172A"/>
    <w:rsid w:val="00CE0B68"/>
    <w:rsid w:val="00D10E45"/>
    <w:rsid w:val="00D23563"/>
    <w:rsid w:val="00E269EE"/>
    <w:rsid w:val="00EE23FD"/>
    <w:rsid w:val="00F70576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C61F-E44E-43F8-B698-94E79F4F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A4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1B5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935D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41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1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11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69EE"/>
  </w:style>
  <w:style w:type="paragraph" w:styleId="Voettekst">
    <w:name w:val="footer"/>
    <w:basedOn w:val="Standaard"/>
    <w:link w:val="VoettekstChar"/>
    <w:uiPriority w:val="99"/>
    <w:unhideWhenUsed/>
    <w:rsid w:val="00E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69EE"/>
  </w:style>
  <w:style w:type="character" w:styleId="GevolgdeHyperlink">
    <w:name w:val="FollowedHyperlink"/>
    <w:basedOn w:val="Standaardalinea-lettertype"/>
    <w:uiPriority w:val="99"/>
    <w:semiHidden/>
    <w:unhideWhenUsed/>
    <w:rsid w:val="00BD005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delfosse@chrcitadell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lle@muco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cojette@uzbruss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en@muc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46E0-26DD-4243-969D-4C190EFE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 Kerkhoven</dc:creator>
  <cp:keywords/>
  <dc:description/>
  <cp:lastModifiedBy>Kris Van Kerkhoven</cp:lastModifiedBy>
  <cp:revision>5</cp:revision>
  <cp:lastPrinted>2016-04-18T13:28:00Z</cp:lastPrinted>
  <dcterms:created xsi:type="dcterms:W3CDTF">2016-04-18T13:10:00Z</dcterms:created>
  <dcterms:modified xsi:type="dcterms:W3CDTF">2016-04-19T12:31:00Z</dcterms:modified>
</cp:coreProperties>
</file>