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C490" w14:textId="77777777" w:rsidR="007964DD" w:rsidRDefault="007964DD">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0F79BD21" w14:textId="77777777" w:rsidR="007964DD" w:rsidRDefault="001A715E">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14:paraId="4C595548" w14:textId="77777777" w:rsidR="007964DD" w:rsidRDefault="007964DD">
      <w:pPr>
        <w:pBdr>
          <w:top w:val="nil"/>
          <w:left w:val="nil"/>
          <w:bottom w:val="nil"/>
          <w:right w:val="nil"/>
          <w:between w:val="nil"/>
        </w:pBdr>
        <w:spacing w:after="0"/>
        <w:jc w:val="center"/>
        <w:rPr>
          <w:rFonts w:ascii="Gill Sans" w:eastAsia="Gill Sans" w:hAnsi="Gill Sans" w:cs="Gill Sans"/>
          <w:b/>
          <w:color w:val="000000"/>
          <w:sz w:val="22"/>
          <w:szCs w:val="22"/>
        </w:rPr>
      </w:pPr>
    </w:p>
    <w:p w14:paraId="1A299123" w14:textId="77777777" w:rsidR="007964DD" w:rsidRDefault="007964DD">
      <w:pPr>
        <w:pBdr>
          <w:top w:val="nil"/>
          <w:left w:val="nil"/>
          <w:bottom w:val="nil"/>
          <w:right w:val="nil"/>
          <w:between w:val="nil"/>
        </w:pBdr>
        <w:spacing w:after="0"/>
        <w:jc w:val="center"/>
        <w:rPr>
          <w:rFonts w:ascii="Gill Sans" w:eastAsia="Gill Sans" w:hAnsi="Gill Sans" w:cs="Gill Sans"/>
          <w:b/>
          <w:color w:val="000000"/>
        </w:rPr>
      </w:pPr>
    </w:p>
    <w:p w14:paraId="47B1A75C" w14:textId="77777777" w:rsidR="007964DD" w:rsidRDefault="001A715E">
      <w:pPr>
        <w:spacing w:after="0"/>
        <w:jc w:val="center"/>
        <w:rPr>
          <w:rFonts w:ascii="Gill Sans" w:eastAsia="Gill Sans" w:hAnsi="Gill Sans" w:cs="Gill Sans"/>
          <w:b/>
          <w:color w:val="222222"/>
          <w:sz w:val="27"/>
          <w:szCs w:val="27"/>
        </w:rPr>
      </w:pPr>
      <w:bookmarkStart w:id="0" w:name="_heading=h.gjdgxs" w:colFirst="0" w:colLast="0"/>
      <w:bookmarkEnd w:id="0"/>
      <w:r>
        <w:rPr>
          <w:rFonts w:ascii="Gill Sans" w:eastAsia="Gill Sans" w:hAnsi="Gill Sans" w:cs="Gill Sans"/>
          <w:b/>
          <w:color w:val="222222"/>
          <w:sz w:val="27"/>
          <w:szCs w:val="27"/>
        </w:rPr>
        <w:t>Joey Stuckey Explores the Audio Universe with Mojave MA-37</w:t>
      </w:r>
    </w:p>
    <w:p w14:paraId="056E3E61" w14:textId="5C766589" w:rsidR="007964DD" w:rsidRDefault="00F91DB8">
      <w:pPr>
        <w:spacing w:after="0"/>
        <w:jc w:val="center"/>
        <w:rPr>
          <w:rFonts w:ascii="Gill Sans" w:eastAsia="Gill Sans" w:hAnsi="Gill Sans" w:cs="Gill Sans"/>
          <w:i/>
        </w:rPr>
      </w:pPr>
      <w:r>
        <w:rPr>
          <w:rFonts w:ascii="Gill Sans" w:eastAsia="Gill Sans" w:hAnsi="Gill Sans" w:cs="Gill Sans"/>
          <w:i/>
        </w:rPr>
        <w:t>Blind p</w:t>
      </w:r>
      <w:r w:rsidR="001A715E">
        <w:rPr>
          <w:rFonts w:ascii="Gill Sans" w:eastAsia="Gill Sans" w:hAnsi="Gill Sans" w:cs="Gill Sans"/>
          <w:i/>
        </w:rPr>
        <w:t>roducer/musician/educator on capturing the ‘beautiful truths’ of artists in the studio and the subtle nuances of miking technique</w:t>
      </w:r>
    </w:p>
    <w:p w14:paraId="715BCD6D" w14:textId="77777777" w:rsidR="007964DD" w:rsidRDefault="007964DD">
      <w:pPr>
        <w:spacing w:after="0"/>
        <w:jc w:val="center"/>
        <w:rPr>
          <w:rFonts w:ascii="Gill Sans" w:eastAsia="Gill Sans" w:hAnsi="Gill Sans" w:cs="Gill Sans"/>
          <w:i/>
        </w:rPr>
      </w:pPr>
    </w:p>
    <w:p w14:paraId="69E4C5A8" w14:textId="47694DB7" w:rsidR="007964DD" w:rsidRDefault="001A715E">
      <w:pPr>
        <w:spacing w:after="0"/>
        <w:rPr>
          <w:rFonts w:ascii="Gill Sans" w:eastAsia="Gill Sans" w:hAnsi="Gill Sans" w:cs="Gill Sans"/>
          <w:b/>
          <w:sz w:val="22"/>
          <w:szCs w:val="22"/>
        </w:rPr>
      </w:pPr>
      <w:r>
        <w:rPr>
          <w:rFonts w:ascii="Gill Sans" w:eastAsia="Gill Sans" w:hAnsi="Gill Sans" w:cs="Gill Sans"/>
          <w:b/>
          <w:sz w:val="22"/>
          <w:szCs w:val="22"/>
        </w:rPr>
        <w:t xml:space="preserve">Macon, GA, May </w:t>
      </w:r>
      <w:r w:rsidR="00F91DB8">
        <w:rPr>
          <w:rFonts w:ascii="Gill Sans" w:eastAsia="Gill Sans" w:hAnsi="Gill Sans" w:cs="Gill Sans"/>
          <w:b/>
          <w:sz w:val="22"/>
          <w:szCs w:val="22"/>
        </w:rPr>
        <w:t>20</w:t>
      </w:r>
      <w:r>
        <w:rPr>
          <w:rFonts w:ascii="Gill Sans" w:eastAsia="Gill Sans" w:hAnsi="Gill Sans" w:cs="Gill Sans"/>
          <w:b/>
          <w:sz w:val="22"/>
          <w:szCs w:val="22"/>
        </w:rPr>
        <w:t xml:space="preserve">, 2022 — For more than thirty years, musician, audio engineer, and music technology educator </w:t>
      </w:r>
      <w:hyperlink r:id="rId7">
        <w:r>
          <w:rPr>
            <w:rFonts w:ascii="Gill Sans" w:eastAsia="Gill Sans" w:hAnsi="Gill Sans" w:cs="Gill Sans"/>
            <w:b/>
            <w:color w:val="0000FF"/>
            <w:sz w:val="22"/>
            <w:szCs w:val="22"/>
            <w:u w:val="single"/>
          </w:rPr>
          <w:t>Joey Stuckey</w:t>
        </w:r>
      </w:hyperlink>
      <w:r>
        <w:rPr>
          <w:rFonts w:ascii="Gill Sans" w:eastAsia="Gill Sans" w:hAnsi="Gill Sans" w:cs="Gill Sans"/>
          <w:b/>
          <w:sz w:val="22"/>
          <w:szCs w:val="22"/>
        </w:rPr>
        <w:t xml:space="preserve"> has forged a unique path in the industry built upon his singular relationship with what he describes as ‘the audio universe.” Blind from a young age, his keenly developed hearing and intuitive musical skills have seen him record and perform alongside such</w:t>
      </w:r>
      <w:r>
        <w:rPr>
          <w:rFonts w:ascii="Gill Sans" w:eastAsia="Gill Sans" w:hAnsi="Gill Sans" w:cs="Gill Sans"/>
          <w:b/>
          <w:sz w:val="22"/>
          <w:szCs w:val="22"/>
        </w:rPr>
        <w:t xml:space="preserve"> luminaries as Mike Mills (REM), Chris Hicks (The Marshall Tucker Band), Randall Bramblett. Trisha Yearwood, The B-52s, and James Brown, while a strong sense of hometown pride has resulted in him being appointed the official musical ambassador of his homet</w:t>
      </w:r>
      <w:r>
        <w:rPr>
          <w:rFonts w:ascii="Gill Sans" w:eastAsia="Gill Sans" w:hAnsi="Gill Sans" w:cs="Gill Sans"/>
          <w:b/>
          <w:sz w:val="22"/>
          <w:szCs w:val="22"/>
        </w:rPr>
        <w:t xml:space="preserve">own of Macon, Georgia. Stuckey’s journey as a passionate audio explorer has seen him seek out the best possible tools to serve as an extension of his expertise. A longtime friend of Mojave Audio, he has recently made the </w:t>
      </w:r>
      <w:hyperlink r:id="rId8">
        <w:r>
          <w:rPr>
            <w:rFonts w:ascii="Gill Sans" w:eastAsia="Gill Sans" w:hAnsi="Gill Sans" w:cs="Gill Sans"/>
            <w:b/>
            <w:color w:val="0000FF"/>
            <w:sz w:val="22"/>
            <w:szCs w:val="22"/>
            <w:u w:val="single"/>
          </w:rPr>
          <w:t>Mojave MA-37 large-diaphragm tube condenser microphone</w:t>
        </w:r>
      </w:hyperlink>
      <w:r>
        <w:rPr>
          <w:rFonts w:ascii="Gill Sans" w:eastAsia="Gill Sans" w:hAnsi="Gill Sans" w:cs="Gill Sans"/>
          <w:b/>
          <w:sz w:val="22"/>
          <w:szCs w:val="22"/>
        </w:rPr>
        <w:t xml:space="preserve"> a key part of his studio workflow.</w:t>
      </w:r>
    </w:p>
    <w:p w14:paraId="087FB000" w14:textId="77777777" w:rsidR="007964DD" w:rsidRDefault="007964DD">
      <w:pPr>
        <w:spacing w:after="0"/>
        <w:rPr>
          <w:rFonts w:ascii="Gill Sans" w:eastAsia="Gill Sans" w:hAnsi="Gill Sans" w:cs="Gill Sans"/>
          <w:b/>
          <w:sz w:val="22"/>
          <w:szCs w:val="22"/>
        </w:rPr>
      </w:pPr>
    </w:p>
    <w:p w14:paraId="258FAE0B" w14:textId="77777777" w:rsidR="007964DD" w:rsidRDefault="001A715E">
      <w:pPr>
        <w:spacing w:after="0"/>
        <w:rPr>
          <w:rFonts w:ascii="Gill Sans" w:eastAsia="Gill Sans" w:hAnsi="Gill Sans" w:cs="Gill Sans"/>
          <w:b/>
          <w:sz w:val="22"/>
          <w:szCs w:val="22"/>
        </w:rPr>
      </w:pPr>
      <w:r>
        <w:rPr>
          <w:rFonts w:ascii="Gill Sans" w:eastAsia="Gill Sans" w:hAnsi="Gill Sans" w:cs="Gill Sans"/>
          <w:b/>
          <w:sz w:val="22"/>
          <w:szCs w:val="22"/>
        </w:rPr>
        <w:t>Unlocking the natural sounds with artists in the studio</w:t>
      </w:r>
    </w:p>
    <w:p w14:paraId="14149EC3"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 xml:space="preserve">Stuckey’s reliance on his sense of hearing in his day-to-day life has given him the uncanny ability to </w:t>
      </w:r>
      <w:proofErr w:type="gramStart"/>
      <w:r>
        <w:rPr>
          <w:rFonts w:ascii="Gill Sans" w:eastAsia="Gill Sans" w:hAnsi="Gill Sans" w:cs="Gill Sans"/>
          <w:sz w:val="22"/>
          <w:szCs w:val="22"/>
        </w:rPr>
        <w:t>hone in on</w:t>
      </w:r>
      <w:proofErr w:type="gramEnd"/>
      <w:r>
        <w:rPr>
          <w:rFonts w:ascii="Gill Sans" w:eastAsia="Gill Sans" w:hAnsi="Gill Sans" w:cs="Gill Sans"/>
          <w:sz w:val="22"/>
          <w:szCs w:val="22"/>
        </w:rPr>
        <w:t xml:space="preserve"> what he calls ‘the beautiful truths’ of the artists and performers that he works with. Unburdened by superfluous information, he focuses on di</w:t>
      </w:r>
      <w:r>
        <w:rPr>
          <w:rFonts w:ascii="Gill Sans" w:eastAsia="Gill Sans" w:hAnsi="Gill Sans" w:cs="Gill Sans"/>
          <w:sz w:val="22"/>
          <w:szCs w:val="22"/>
        </w:rPr>
        <w:t>aling into the depth and detail of a performer’s musical character based on sonic information alone. “Working solely off the sound of an artist is a strength when it comes to record-making because there’s no preconceived notions about them based on how the</w:t>
      </w:r>
      <w:r>
        <w:rPr>
          <w:rFonts w:ascii="Gill Sans" w:eastAsia="Gill Sans" w:hAnsi="Gill Sans" w:cs="Gill Sans"/>
          <w:sz w:val="22"/>
          <w:szCs w:val="22"/>
        </w:rPr>
        <w:t>y might look or what type of person they appear to be,” he explained. “I get to know these artists from a sonic perspective — which can be a very spiritual experience — and once I’m studied in their natural sound it helps me to build the proper tapestry ar</w:t>
      </w:r>
      <w:r>
        <w:rPr>
          <w:rFonts w:ascii="Gill Sans" w:eastAsia="Gill Sans" w:hAnsi="Gill Sans" w:cs="Gill Sans"/>
          <w:sz w:val="22"/>
          <w:szCs w:val="22"/>
        </w:rPr>
        <w:t>ound them that brings forth the music that they want to create.”</w:t>
      </w:r>
    </w:p>
    <w:p w14:paraId="761B4C3E" w14:textId="77777777" w:rsidR="007964DD" w:rsidRDefault="007964DD">
      <w:pPr>
        <w:spacing w:after="0"/>
        <w:rPr>
          <w:rFonts w:ascii="Gill Sans" w:eastAsia="Gill Sans" w:hAnsi="Gill Sans" w:cs="Gill Sans"/>
          <w:sz w:val="22"/>
          <w:szCs w:val="22"/>
        </w:rPr>
      </w:pPr>
    </w:p>
    <w:p w14:paraId="1048E994"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Stuckey feels that this approach not only allows artists to feel more comfortable in his studio, but also to embrace their own artistic identities regardless of who they are, or where they c</w:t>
      </w:r>
      <w:r>
        <w:rPr>
          <w:rFonts w:ascii="Gill Sans" w:eastAsia="Gill Sans" w:hAnsi="Gill Sans" w:cs="Gill Sans"/>
          <w:sz w:val="22"/>
          <w:szCs w:val="22"/>
        </w:rPr>
        <w:t xml:space="preserve">ome from. “Doing this empowers this renaissance of expression because when you are unburdened by that, you’ll make work that people can feel the truth in and connect with,” he said. “We live very screen-driven </w:t>
      </w:r>
      <w:proofErr w:type="gramStart"/>
      <w:r>
        <w:rPr>
          <w:rFonts w:ascii="Gill Sans" w:eastAsia="Gill Sans" w:hAnsi="Gill Sans" w:cs="Gill Sans"/>
          <w:sz w:val="22"/>
          <w:szCs w:val="22"/>
        </w:rPr>
        <w:t>lives</w:t>
      </w:r>
      <w:proofErr w:type="gramEnd"/>
      <w:r>
        <w:rPr>
          <w:rFonts w:ascii="Gill Sans" w:eastAsia="Gill Sans" w:hAnsi="Gill Sans" w:cs="Gill Sans"/>
          <w:sz w:val="22"/>
          <w:szCs w:val="22"/>
        </w:rPr>
        <w:t xml:space="preserve"> and it can distract producers and engine</w:t>
      </w:r>
      <w:r>
        <w:rPr>
          <w:rFonts w:ascii="Gill Sans" w:eastAsia="Gill Sans" w:hAnsi="Gill Sans" w:cs="Gill Sans"/>
          <w:sz w:val="22"/>
          <w:szCs w:val="22"/>
        </w:rPr>
        <w:t>ers from what’s truly important — really listening to the music that’s being made and being informed in our process by what we’re hearing.”</w:t>
      </w:r>
    </w:p>
    <w:p w14:paraId="58357A67" w14:textId="77777777" w:rsidR="007964DD" w:rsidRDefault="007964DD">
      <w:pPr>
        <w:spacing w:after="0"/>
        <w:rPr>
          <w:rFonts w:ascii="Gill Sans" w:eastAsia="Gill Sans" w:hAnsi="Gill Sans" w:cs="Gill Sans"/>
          <w:sz w:val="22"/>
          <w:szCs w:val="22"/>
        </w:rPr>
      </w:pPr>
    </w:p>
    <w:p w14:paraId="16A59EA2"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“I strive to hone into that vibe and capture it with the most depth and detail that I can as an engineer and produc</w:t>
      </w:r>
      <w:r>
        <w:rPr>
          <w:rFonts w:ascii="Gill Sans" w:eastAsia="Gill Sans" w:hAnsi="Gill Sans" w:cs="Gill Sans"/>
          <w:sz w:val="22"/>
          <w:szCs w:val="22"/>
        </w:rPr>
        <w:t>er,” he continued. “Microphone selection and placement plays a major role in that for me.”</w:t>
      </w:r>
    </w:p>
    <w:p w14:paraId="6AC35ED4" w14:textId="77777777" w:rsidR="007964DD" w:rsidRDefault="007964DD">
      <w:pPr>
        <w:spacing w:after="0"/>
        <w:rPr>
          <w:rFonts w:ascii="Gill Sans" w:eastAsia="Gill Sans" w:hAnsi="Gill Sans" w:cs="Gill Sans"/>
          <w:b/>
          <w:sz w:val="22"/>
          <w:szCs w:val="22"/>
        </w:rPr>
      </w:pPr>
    </w:p>
    <w:p w14:paraId="6419CAC6" w14:textId="77777777" w:rsidR="007964DD" w:rsidRDefault="001A715E">
      <w:pPr>
        <w:spacing w:after="0"/>
        <w:rPr>
          <w:rFonts w:ascii="Gill Sans" w:eastAsia="Gill Sans" w:hAnsi="Gill Sans" w:cs="Gill Sans"/>
          <w:b/>
          <w:sz w:val="22"/>
          <w:szCs w:val="22"/>
        </w:rPr>
      </w:pPr>
      <w:r>
        <w:rPr>
          <w:rFonts w:ascii="Gill Sans" w:eastAsia="Gill Sans" w:hAnsi="Gill Sans" w:cs="Gill Sans"/>
          <w:b/>
          <w:sz w:val="22"/>
          <w:szCs w:val="22"/>
        </w:rPr>
        <w:t>Quality tools with golden ‘ears’</w:t>
      </w:r>
    </w:p>
    <w:p w14:paraId="4C84ED03"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Stuckey’s quest for microphones with the same level of depth and detail as his own hearing has led him to adopt several Mojave Audi</w:t>
      </w:r>
      <w:r>
        <w:rPr>
          <w:rFonts w:ascii="Gill Sans" w:eastAsia="Gill Sans" w:hAnsi="Gill Sans" w:cs="Gill Sans"/>
          <w:sz w:val="22"/>
          <w:szCs w:val="22"/>
        </w:rPr>
        <w:t>o microphones within his workflow at his Macon recording studio, Shadow Sound. Far from seeking out specialized tools for specialized tasks, he focuses on versatile equipment that will bring that elusive quality to any recorded source. “When you’re selecti</w:t>
      </w:r>
      <w:r>
        <w:rPr>
          <w:rFonts w:ascii="Gill Sans" w:eastAsia="Gill Sans" w:hAnsi="Gill Sans" w:cs="Gill Sans"/>
          <w:sz w:val="22"/>
          <w:szCs w:val="22"/>
        </w:rPr>
        <w:t xml:space="preserve">ng something that’s going to stand in for the human ear, you want something with musicality across the entire frequency spectrum,” he said. “Mojave is as dedicated to the craft of audio as I am, and they are certainly the best ‘ear replacements’ that I’ve </w:t>
      </w:r>
      <w:r>
        <w:rPr>
          <w:rFonts w:ascii="Gill Sans" w:eastAsia="Gill Sans" w:hAnsi="Gill Sans" w:cs="Gill Sans"/>
          <w:sz w:val="22"/>
          <w:szCs w:val="22"/>
        </w:rPr>
        <w:t>have ever heard!”</w:t>
      </w:r>
    </w:p>
    <w:p w14:paraId="22857930" w14:textId="77777777" w:rsidR="007964DD" w:rsidRDefault="007964DD">
      <w:pPr>
        <w:spacing w:after="0"/>
        <w:rPr>
          <w:rFonts w:ascii="Gill Sans" w:eastAsia="Gill Sans" w:hAnsi="Gill Sans" w:cs="Gill Sans"/>
          <w:sz w:val="22"/>
          <w:szCs w:val="22"/>
        </w:rPr>
      </w:pPr>
    </w:p>
    <w:p w14:paraId="7586EBE5"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lastRenderedPageBreak/>
        <w:t>“All good recordings have character, and Mojave microphones bring that character forward in the most flattering way no matter what you are recording. Everything you record with them sounds golden!”</w:t>
      </w:r>
    </w:p>
    <w:p w14:paraId="541498A4" w14:textId="77777777" w:rsidR="007964DD" w:rsidRDefault="007964DD">
      <w:pPr>
        <w:spacing w:after="0"/>
        <w:rPr>
          <w:rFonts w:ascii="Gill Sans" w:eastAsia="Gill Sans" w:hAnsi="Gill Sans" w:cs="Gill Sans"/>
          <w:sz w:val="22"/>
          <w:szCs w:val="22"/>
        </w:rPr>
      </w:pPr>
    </w:p>
    <w:p w14:paraId="3530AD83"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Stuckey’s most recent acquisition is t</w:t>
      </w:r>
      <w:r>
        <w:rPr>
          <w:rFonts w:ascii="Gill Sans" w:eastAsia="Gill Sans" w:hAnsi="Gill Sans" w:cs="Gill Sans"/>
          <w:sz w:val="22"/>
          <w:szCs w:val="22"/>
        </w:rPr>
        <w:t>he MA-37 which he has been using on vocals, acoustic guitar, brass, and woodwind instruments primarily on upcoming folk, Americana, and jazz projects. True to his source-focused approach, he uses it directly with his interface without any preamps or proces</w:t>
      </w:r>
      <w:r>
        <w:rPr>
          <w:rFonts w:ascii="Gill Sans" w:eastAsia="Gill Sans" w:hAnsi="Gill Sans" w:cs="Gill Sans"/>
          <w:sz w:val="22"/>
          <w:szCs w:val="22"/>
        </w:rPr>
        <w:t>sing. “The MA-37 immediately had the character I wanted on these saxophone recordings I’ve been doing — adding some late 50s bebop flair where I was getting the beautiful fundamental without losing the partial frequencies or harmonics,” he explained. “I wa</w:t>
      </w:r>
      <w:r>
        <w:rPr>
          <w:rFonts w:ascii="Gill Sans" w:eastAsia="Gill Sans" w:hAnsi="Gill Sans" w:cs="Gill Sans"/>
          <w:sz w:val="22"/>
          <w:szCs w:val="22"/>
        </w:rPr>
        <w:t>s able to get all of this on the first try, and no matter where the mic is placed, I’m able to capture so much nuance of expression in these performances.”</w:t>
      </w:r>
    </w:p>
    <w:p w14:paraId="277D3D94" w14:textId="77777777" w:rsidR="007964DD" w:rsidRDefault="007964DD">
      <w:pPr>
        <w:spacing w:after="0"/>
        <w:rPr>
          <w:rFonts w:ascii="Gill Sans" w:eastAsia="Gill Sans" w:hAnsi="Gill Sans" w:cs="Gill Sans"/>
          <w:sz w:val="22"/>
          <w:szCs w:val="22"/>
        </w:rPr>
      </w:pPr>
    </w:p>
    <w:p w14:paraId="0AB01915"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“It’s a thrill to be able to use something that has the same attention to components and craft that</w:t>
      </w:r>
      <w:r>
        <w:rPr>
          <w:rFonts w:ascii="Gill Sans" w:eastAsia="Gill Sans" w:hAnsi="Gill Sans" w:cs="Gill Sans"/>
          <w:sz w:val="22"/>
          <w:szCs w:val="22"/>
        </w:rPr>
        <w:t xml:space="preserve"> the classic microphones of the forties and fifties had, but made now to the highest standards,” he continued. “It’s become a total favorite for me and I’m using it on everything.”</w:t>
      </w:r>
    </w:p>
    <w:p w14:paraId="20BEE497" w14:textId="77777777" w:rsidR="007964DD" w:rsidRDefault="007964DD">
      <w:pPr>
        <w:spacing w:after="0"/>
        <w:rPr>
          <w:rFonts w:ascii="Gill Sans" w:eastAsia="Gill Sans" w:hAnsi="Gill Sans" w:cs="Gill Sans"/>
          <w:sz w:val="22"/>
          <w:szCs w:val="22"/>
        </w:rPr>
      </w:pPr>
    </w:p>
    <w:p w14:paraId="565443E7" w14:textId="77777777" w:rsidR="007964DD" w:rsidRDefault="001A715E">
      <w:pPr>
        <w:spacing w:after="0"/>
        <w:rPr>
          <w:rFonts w:ascii="Gill Sans" w:eastAsia="Gill Sans" w:hAnsi="Gill Sans" w:cs="Gill Sans"/>
          <w:sz w:val="22"/>
          <w:szCs w:val="22"/>
        </w:rPr>
      </w:pPr>
      <w:r>
        <w:rPr>
          <w:rFonts w:ascii="Gill Sans" w:eastAsia="Gill Sans" w:hAnsi="Gill Sans" w:cs="Gill Sans"/>
          <w:sz w:val="22"/>
          <w:szCs w:val="22"/>
        </w:rPr>
        <w:t xml:space="preserve">For more information about Joey Stuckey, please visit </w:t>
      </w:r>
      <w:hyperlink r:id="rId9">
        <w:r>
          <w:rPr>
            <w:rFonts w:ascii="Gill Sans" w:eastAsia="Gill Sans" w:hAnsi="Gill Sans" w:cs="Gill Sans"/>
            <w:color w:val="0000FF"/>
            <w:sz w:val="22"/>
            <w:szCs w:val="22"/>
            <w:u w:val="single"/>
          </w:rPr>
          <w:t>http://www.joeystuckey.com/</w:t>
        </w:r>
      </w:hyperlink>
    </w:p>
    <w:p w14:paraId="79BDE6F5" w14:textId="77777777" w:rsidR="007964DD" w:rsidRDefault="007964DD">
      <w:pPr>
        <w:spacing w:after="0"/>
        <w:rPr>
          <w:rFonts w:ascii="Gill Sans" w:eastAsia="Gill Sans" w:hAnsi="Gill Sans" w:cs="Gill Sans"/>
          <w:sz w:val="22"/>
          <w:szCs w:val="22"/>
        </w:rPr>
      </w:pPr>
    </w:p>
    <w:p w14:paraId="05523061" w14:textId="77777777" w:rsidR="007964DD" w:rsidRDefault="001A715E">
      <w:pPr>
        <w:spacing w:after="0"/>
        <w:rPr>
          <w:rFonts w:ascii="Gill Sans" w:eastAsia="Gill Sans" w:hAnsi="Gill Sans" w:cs="Gill Sans"/>
          <w:sz w:val="22"/>
          <w:szCs w:val="22"/>
        </w:rPr>
      </w:pPr>
      <w:r>
        <w:rPr>
          <w:rFonts w:ascii="Gill Sans" w:eastAsia="Gill Sans" w:hAnsi="Gill Sans" w:cs="Gill Sans"/>
          <w:color w:val="000000"/>
          <w:sz w:val="22"/>
          <w:szCs w:val="22"/>
        </w:rPr>
        <w:t xml:space="preserve">For more information about Mojave Audio, please visit </w:t>
      </w:r>
      <w:hyperlink r:id="rId10">
        <w:r>
          <w:rPr>
            <w:rFonts w:ascii="Gill Sans" w:eastAsia="Gill Sans" w:hAnsi="Gill Sans" w:cs="Gill Sans"/>
            <w:color w:val="0000FF"/>
            <w:sz w:val="22"/>
            <w:szCs w:val="22"/>
            <w:u w:val="single"/>
          </w:rPr>
          <w:t>http://www.mojaveaudio.com/</w:t>
        </w:r>
      </w:hyperlink>
    </w:p>
    <w:p w14:paraId="3D16B7F4" w14:textId="77777777" w:rsidR="007964DD" w:rsidRDefault="001A715E">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sz w:val="22"/>
          <w:szCs w:val="22"/>
        </w:rPr>
        <w:br/>
        <w:t>About Mojave Audio</w:t>
      </w:r>
      <w:r>
        <w:rPr>
          <w:rFonts w:ascii="Gill Sans" w:eastAsia="Gill Sans" w:hAnsi="Gill Sans" w:cs="Gill Sans"/>
          <w:b/>
          <w:color w:val="000000"/>
          <w:sz w:val="22"/>
          <w:szCs w:val="22"/>
        </w:rPr>
        <w:br/>
      </w:r>
      <w:r>
        <w:rPr>
          <w:rFonts w:ascii="Gill Sans" w:eastAsia="Gill Sans" w:hAnsi="Gill Sans" w:cs="Gill Sans"/>
          <w:color w:val="000000"/>
          <w:sz w:val="22"/>
          <w:szCs w:val="22"/>
        </w:rPr>
        <w:t>Mojave Audio was founded by Technical Grammy Award winning David Royer, widely known for his ribbon microphone designs with Royer Labs.</w:t>
      </w:r>
      <w:r>
        <w:rPr>
          <w:rFonts w:ascii="Gill Sans" w:eastAsia="Gill Sans" w:hAnsi="Gill Sans" w:cs="Gill Sans"/>
          <w:sz w:val="22"/>
          <w:szCs w:val="22"/>
        </w:rPr>
        <w:t xml:space="preserve"> Mojave Audio makes world-class microphones for Artists and Engineers who are passionate about their sound.</w:t>
      </w:r>
    </w:p>
    <w:p w14:paraId="2B9BE6C1" w14:textId="77777777" w:rsidR="007964DD" w:rsidRDefault="001A715E">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w:t>
      </w:r>
    </w:p>
    <w:p w14:paraId="16F04F29" w14:textId="77777777" w:rsidR="007964DD" w:rsidRDefault="001A715E">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Steve Bailey</w:t>
      </w:r>
    </w:p>
    <w:p w14:paraId="1C199198" w14:textId="77777777" w:rsidR="007964DD" w:rsidRDefault="001A715E">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Public Relations</w:t>
      </w:r>
    </w:p>
    <w:p w14:paraId="1BF32274" w14:textId="77777777" w:rsidR="007964DD" w:rsidRDefault="001A715E">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Hummingbird Media</w:t>
      </w:r>
    </w:p>
    <w:p w14:paraId="597D7263" w14:textId="77777777" w:rsidR="007964DD" w:rsidRDefault="001A715E">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+1 (508)596-9321</w:t>
      </w:r>
    </w:p>
    <w:p w14:paraId="3C9A2D49" w14:textId="77777777" w:rsidR="007964DD" w:rsidRDefault="001A715E">
      <w:pPr>
        <w:pBdr>
          <w:top w:val="nil"/>
          <w:left w:val="nil"/>
          <w:bottom w:val="nil"/>
          <w:right w:val="nil"/>
          <w:between w:val="nil"/>
        </w:pBdr>
        <w:spacing w:before="2" w:after="2"/>
        <w:rPr>
          <w:color w:val="0000FF"/>
          <w:u w:val="single"/>
        </w:rPr>
      </w:pPr>
      <w:hyperlink r:id="rId11">
        <w:r>
          <w:rPr>
            <w:rFonts w:ascii="Gill Sans" w:eastAsia="Gill Sans" w:hAnsi="Gill Sans" w:cs="Gill Sans"/>
            <w:color w:val="0000FF"/>
            <w:sz w:val="22"/>
            <w:szCs w:val="22"/>
            <w:u w:val="single"/>
          </w:rPr>
          <w:t>steve@hummingbirdmedia.com</w:t>
        </w:r>
      </w:hyperlink>
    </w:p>
    <w:sectPr w:rsidR="007964DD">
      <w:headerReference w:type="first" r:id="rId12"/>
      <w:foot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52A2" w14:textId="77777777" w:rsidR="001A715E" w:rsidRDefault="001A715E">
      <w:pPr>
        <w:spacing w:after="0"/>
      </w:pPr>
      <w:r>
        <w:separator/>
      </w:r>
    </w:p>
  </w:endnote>
  <w:endnote w:type="continuationSeparator" w:id="0">
    <w:p w14:paraId="00D051A5" w14:textId="77777777" w:rsidR="001A715E" w:rsidRDefault="001A7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C6E1" w14:textId="77777777" w:rsidR="007964DD" w:rsidRDefault="00796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7220" w14:textId="77777777" w:rsidR="001A715E" w:rsidRDefault="001A715E">
      <w:pPr>
        <w:spacing w:after="0"/>
      </w:pPr>
      <w:r>
        <w:separator/>
      </w:r>
    </w:p>
  </w:footnote>
  <w:footnote w:type="continuationSeparator" w:id="0">
    <w:p w14:paraId="607FD7C3" w14:textId="77777777" w:rsidR="001A715E" w:rsidRDefault="001A71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6921" w14:textId="77777777" w:rsidR="007964DD" w:rsidRDefault="001A715E">
    <w:pPr>
      <w:pBdr>
        <w:top w:val="nil"/>
        <w:left w:val="nil"/>
        <w:bottom w:val="nil"/>
        <w:right w:val="nil"/>
        <w:between w:val="nil"/>
      </w:pBdr>
      <w:tabs>
        <w:tab w:val="center" w:pos="4680"/>
        <w:tab w:val="right" w:pos="9360"/>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7BB60445" wp14:editId="10CEC055">
          <wp:extent cx="1644895" cy="3528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4895" cy="352804"/>
                  </a:xfrm>
                  <a:prstGeom prst="rect">
                    <a:avLst/>
                  </a:prstGeom>
                  <a:ln/>
                </pic:spPr>
              </pic:pic>
            </a:graphicData>
          </a:graphic>
        </wp:inline>
      </w:drawing>
    </w:r>
  </w:p>
  <w:p w14:paraId="77C6DF5E" w14:textId="77777777" w:rsidR="007964DD" w:rsidRDefault="007964DD">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DD"/>
    <w:rsid w:val="001A715E"/>
    <w:rsid w:val="007964DD"/>
    <w:rsid w:val="00F9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992E2"/>
  <w15:docId w15:val="{8E096264-038E-BD4F-AA41-71A21AF7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7A01"/>
    <w:rPr>
      <w:color w:val="0000FF" w:themeColor="hyperlink"/>
      <w:u w:val="single"/>
    </w:rPr>
  </w:style>
  <w:style w:type="character" w:styleId="UnresolvedMention">
    <w:name w:val="Unresolved Mention"/>
    <w:basedOn w:val="DefaultParagraphFont"/>
    <w:uiPriority w:val="99"/>
    <w:semiHidden/>
    <w:unhideWhenUsed/>
    <w:rsid w:val="006A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javeaudio.com/ma-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eystucke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javeaudio.com/" TargetMode="External"/><Relationship Id="rId4" Type="http://schemas.openxmlformats.org/officeDocument/2006/relationships/webSettings" Target="webSettings.xml"/><Relationship Id="rId9" Type="http://schemas.openxmlformats.org/officeDocument/2006/relationships/hyperlink" Target="http://www.joeystuck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iiMtOvy//ZdMNo2LATGqLbRqg==">AMUW2mVfOYIvDK6UCnNWHztNXcn+/soSf855irAtOulKpY+S4gd759SVhB/P/U7xUD+2+twvRBOhRD4JAEaKE40izh1UQNVIZnJ0uhSINGVTy4qiZduToOTTvmwKY75wsmpkOxaXe/te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2022-05-11T14:39:00Z</dcterms:created>
  <dcterms:modified xsi:type="dcterms:W3CDTF">2022-05-20T13:04:00Z</dcterms:modified>
</cp:coreProperties>
</file>