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A38639" w14:textId="77777777" w:rsidR="00D647FC" w:rsidRDefault="00780308" w:rsidP="00D647FC">
      <w:pPr>
        <w:spacing w:line="276" w:lineRule="auto"/>
        <w:rPr>
          <w:lang w:val="nl-NL"/>
        </w:rPr>
      </w:pPr>
      <w:r w:rsidRPr="00E33CC2">
        <w:rPr>
          <w:rFonts w:eastAsia="Times New Roman" w:cs="Times New Roman"/>
          <w:b/>
          <w:bCs/>
          <w:kern w:val="36"/>
          <w:sz w:val="40"/>
          <w:szCs w:val="40"/>
          <w:lang w:val="nl-BE" w:eastAsia="en-GB"/>
          <w14:ligatures w14:val="none"/>
        </w:rPr>
        <w:t>DELHAIZE EN TBWA SPREKEN FAMILIES</w:t>
      </w:r>
    </w:p>
    <w:p w14:paraId="07AC771A" w14:textId="7B7DD00D" w:rsidR="0032421F" w:rsidRPr="00D647FC" w:rsidRDefault="00E33CC2" w:rsidP="00D647FC">
      <w:pPr>
        <w:spacing w:line="276" w:lineRule="auto"/>
        <w:rPr>
          <w:lang w:val="nl-NL"/>
        </w:rPr>
      </w:pPr>
      <w:r w:rsidRPr="002C3269">
        <w:rPr>
          <w:rFonts w:eastAsia="Times New Roman" w:cs="Times New Roman"/>
          <w:b/>
          <w:bCs/>
          <w:kern w:val="36"/>
          <w:sz w:val="40"/>
          <w:szCs w:val="40"/>
          <w:lang w:val="nl-BE" w:eastAsia="en-GB"/>
          <w14:ligatures w14:val="none"/>
        </w:rPr>
        <w:t>CHEZ DELHAIZE ET TBWA, ON PARLE FAMILLE.</w:t>
      </w:r>
    </w:p>
    <w:p w14:paraId="1FE9FC12" w14:textId="3DBF3CAE" w:rsidR="0032421F" w:rsidRPr="00E33CC2" w:rsidRDefault="0032421F" w:rsidP="0032421F">
      <w:pPr>
        <w:rPr>
          <w:rFonts w:ascii="Averta for TBWA Extrabold" w:hAnsi="Averta for TBWA Extrabold"/>
          <w:b/>
          <w:bCs/>
        </w:rPr>
      </w:pPr>
      <w:r w:rsidRPr="00E33CC2">
        <w:rPr>
          <w:rFonts w:ascii="Averta for TBWA Extrabold" w:hAnsi="Averta for TBWA Extrabold"/>
          <w:b/>
          <w:bCs/>
        </w:rPr>
        <w:t>CREDIT LIST</w:t>
      </w:r>
    </w:p>
    <w:p w14:paraId="6B14F8BB" w14:textId="11F14548" w:rsidR="00E33CC2" w:rsidRPr="004E2491" w:rsidRDefault="0032421F" w:rsidP="00E33CC2">
      <w:pPr>
        <w:rPr>
          <w:rFonts w:ascii="Averta for TBWA" w:hAnsi="Averta for TBWA"/>
        </w:rPr>
      </w:pPr>
      <w:r w:rsidRPr="00E33CC2">
        <w:rPr>
          <w:rFonts w:ascii="Averta for TBWA Extrabold" w:hAnsi="Averta for TBWA Extrabold"/>
          <w:b/>
          <w:bCs/>
        </w:rPr>
        <w:t>Delhaize</w:t>
      </w:r>
      <w:r w:rsidRPr="00E33CC2">
        <w:rPr>
          <w:rFonts w:ascii="Cambria" w:hAnsi="Cambria" w:cs="Cambria"/>
          <w:b/>
          <w:bCs/>
        </w:rPr>
        <w:t> </w:t>
      </w:r>
      <w:r w:rsidRPr="00E33CC2">
        <w:rPr>
          <w:rFonts w:ascii="Averta for TBWA Extrabold" w:hAnsi="Averta for TBWA Extrabold"/>
          <w:b/>
          <w:bCs/>
        </w:rPr>
        <w:br/>
      </w:r>
      <w:r w:rsidRPr="00E33CC2">
        <w:rPr>
          <w:rFonts w:ascii="Averta for TBWA" w:hAnsi="Averta for TBWA"/>
        </w:rPr>
        <w:t xml:space="preserve">Campaign Team </w:t>
      </w:r>
      <w:proofErr w:type="gramStart"/>
      <w:r w:rsidRPr="00E33CC2">
        <w:rPr>
          <w:rFonts w:ascii="Averta for TBWA" w:hAnsi="Averta for TBWA"/>
        </w:rPr>
        <w:t>Manager</w:t>
      </w:r>
      <w:r w:rsidRPr="00E33CC2">
        <w:rPr>
          <w:rFonts w:ascii="Cambria" w:hAnsi="Cambria" w:cs="Cambria"/>
        </w:rPr>
        <w:t> </w:t>
      </w:r>
      <w:r w:rsidRPr="00E33CC2">
        <w:rPr>
          <w:rFonts w:ascii="Averta for TBWA" w:hAnsi="Averta for TBWA"/>
        </w:rPr>
        <w:t>:</w:t>
      </w:r>
      <w:proofErr w:type="gramEnd"/>
      <w:r w:rsidRPr="00E33CC2">
        <w:rPr>
          <w:rFonts w:ascii="Averta for TBWA" w:hAnsi="Averta for TBWA"/>
        </w:rPr>
        <w:t xml:space="preserve"> Jo Boone, Nadine Kienen</w:t>
      </w:r>
      <w:r w:rsidRPr="00E33CC2">
        <w:rPr>
          <w:rFonts w:ascii="Averta for TBWA" w:hAnsi="Averta for TBWA"/>
        </w:rPr>
        <w:br/>
      </w:r>
      <w:r w:rsidRPr="00E33CC2">
        <w:rPr>
          <w:rFonts w:ascii="Averta for TBWA" w:hAnsi="Averta for TBWA"/>
          <w:kern w:val="0"/>
        </w:rPr>
        <w:t xml:space="preserve">Campaign </w:t>
      </w:r>
      <w:proofErr w:type="gramStart"/>
      <w:r w:rsidR="00FE2570" w:rsidRPr="00E33CC2">
        <w:rPr>
          <w:rFonts w:ascii="Averta for TBWA" w:hAnsi="Averta for TBWA"/>
          <w:kern w:val="0"/>
        </w:rPr>
        <w:t>Expert</w:t>
      </w:r>
      <w:r w:rsidR="00FE2570" w:rsidRPr="00E33CC2">
        <w:rPr>
          <w:rFonts w:ascii="Cambria" w:hAnsi="Cambria" w:cs="Cambria"/>
          <w:kern w:val="0"/>
        </w:rPr>
        <w:t> </w:t>
      </w:r>
      <w:r w:rsidRPr="00E33CC2">
        <w:rPr>
          <w:rFonts w:ascii="Averta for TBWA" w:hAnsi="Averta for TBWA"/>
          <w:kern w:val="0"/>
        </w:rPr>
        <w:t>:</w:t>
      </w:r>
      <w:proofErr w:type="gramEnd"/>
      <w:r w:rsidRPr="00E33CC2">
        <w:rPr>
          <w:rFonts w:ascii="Averta for TBWA" w:hAnsi="Averta for TBWA"/>
          <w:kern w:val="0"/>
        </w:rPr>
        <w:t xml:space="preserve"> Sara </w:t>
      </w:r>
      <w:proofErr w:type="spellStart"/>
      <w:r w:rsidRPr="00E33CC2">
        <w:rPr>
          <w:rFonts w:ascii="Averta for TBWA" w:hAnsi="Averta for TBWA"/>
          <w:kern w:val="0"/>
        </w:rPr>
        <w:t>Holbrecht</w:t>
      </w:r>
      <w:proofErr w:type="spellEnd"/>
      <w:r w:rsidRPr="00E33CC2">
        <w:rPr>
          <w:rFonts w:ascii="Averta for TBWA" w:hAnsi="Averta for TBWA"/>
          <w:kern w:val="0"/>
        </w:rPr>
        <w:br/>
        <w:t xml:space="preserve">Campaign </w:t>
      </w:r>
      <w:proofErr w:type="gramStart"/>
      <w:r w:rsidR="00FE2570" w:rsidRPr="00E33CC2">
        <w:rPr>
          <w:rFonts w:ascii="Averta for TBWA" w:hAnsi="Averta for TBWA"/>
          <w:kern w:val="0"/>
        </w:rPr>
        <w:t>Specialist</w:t>
      </w:r>
      <w:r w:rsidR="00FE2570" w:rsidRPr="00E33CC2">
        <w:rPr>
          <w:rFonts w:ascii="Cambria" w:hAnsi="Cambria" w:cs="Cambria"/>
          <w:kern w:val="0"/>
        </w:rPr>
        <w:t> </w:t>
      </w:r>
      <w:r w:rsidRPr="00E33CC2">
        <w:rPr>
          <w:rFonts w:ascii="Averta for TBWA" w:hAnsi="Averta for TBWA"/>
          <w:kern w:val="0"/>
        </w:rPr>
        <w:t>:</w:t>
      </w:r>
      <w:proofErr w:type="gramEnd"/>
      <w:r w:rsidRPr="00E33CC2">
        <w:rPr>
          <w:rFonts w:ascii="Averta for TBWA" w:hAnsi="Averta for TBWA"/>
          <w:kern w:val="0"/>
        </w:rPr>
        <w:t xml:space="preserve"> Femke </w:t>
      </w:r>
      <w:proofErr w:type="spellStart"/>
      <w:r w:rsidRPr="00E33CC2">
        <w:rPr>
          <w:rFonts w:ascii="Averta for TBWA" w:hAnsi="Averta for TBWA"/>
          <w:kern w:val="0"/>
        </w:rPr>
        <w:t>Rooseleers</w:t>
      </w:r>
      <w:proofErr w:type="spellEnd"/>
      <w:r w:rsidRPr="00E33CC2">
        <w:rPr>
          <w:rFonts w:ascii="Averta for TBWA" w:hAnsi="Averta for TBWA"/>
        </w:rPr>
        <w:br/>
      </w:r>
      <w:r w:rsidRPr="00E33CC2">
        <w:rPr>
          <w:rFonts w:ascii="Cambria" w:hAnsi="Cambria" w:cs="Cambria"/>
          <w:b/>
          <w:bCs/>
        </w:rPr>
        <w:t> </w:t>
      </w:r>
      <w:r w:rsidRPr="00E33CC2">
        <w:rPr>
          <w:rFonts w:ascii="Averta for TBWA Extrabold" w:hAnsi="Averta for TBWA Extrabold"/>
          <w:b/>
          <w:bCs/>
        </w:rPr>
        <w:br/>
      </w:r>
      <w:r w:rsidR="00E33CC2" w:rsidRPr="004E2491">
        <w:rPr>
          <w:rFonts w:ascii="Averta for TBWA Extrabold" w:hAnsi="Averta for TBWA Extrabold"/>
          <w:b/>
          <w:bCs/>
        </w:rPr>
        <w:t>Creative Team</w:t>
      </w:r>
      <w:r w:rsidR="00E33CC2" w:rsidRPr="004E2491">
        <w:rPr>
          <w:rFonts w:ascii="Cambria" w:hAnsi="Cambria" w:cs="Cambria"/>
          <w:b/>
          <w:bCs/>
        </w:rPr>
        <w:t> </w:t>
      </w:r>
      <w:r w:rsidR="00E33CC2" w:rsidRPr="004E2491">
        <w:rPr>
          <w:rFonts w:ascii="Averta for TBWA Extrabold" w:hAnsi="Averta for TBWA Extrabold"/>
          <w:b/>
          <w:bCs/>
        </w:rPr>
        <w:br/>
      </w:r>
      <w:r w:rsidR="00E33CC2" w:rsidRPr="004E2491">
        <w:rPr>
          <w:rFonts w:ascii="Averta for TBWA" w:hAnsi="Averta for TBWA"/>
        </w:rPr>
        <w:t>Creative Directors:</w:t>
      </w:r>
      <w:r w:rsidR="00E33CC2" w:rsidRPr="004E2491">
        <w:rPr>
          <w:rFonts w:ascii="Cambria" w:hAnsi="Cambria" w:cs="Cambria"/>
        </w:rPr>
        <w:t> </w:t>
      </w:r>
      <w:r w:rsidR="00E33CC2" w:rsidRPr="004E2491">
        <w:rPr>
          <w:rFonts w:ascii="Averta for TBWA" w:hAnsi="Averta for TBWA"/>
        </w:rPr>
        <w:t xml:space="preserve">Chiara De Decker &amp; Stijn Klaver </w:t>
      </w:r>
      <w:r w:rsidR="00E33CC2" w:rsidRPr="004E2491">
        <w:rPr>
          <w:rFonts w:ascii="Cambria" w:hAnsi="Cambria" w:cs="Cambria"/>
        </w:rPr>
        <w:t>  </w:t>
      </w:r>
      <w:r w:rsidR="00E33CC2" w:rsidRPr="004E2491">
        <w:rPr>
          <w:rFonts w:ascii="Averta for TBWA" w:hAnsi="Averta for TBWA"/>
        </w:rPr>
        <w:br/>
      </w:r>
      <w:proofErr w:type="gramStart"/>
      <w:r w:rsidR="00E33CC2" w:rsidRPr="004E2491">
        <w:rPr>
          <w:rFonts w:ascii="Averta for TBWA" w:hAnsi="Averta for TBWA"/>
        </w:rPr>
        <w:t>Creative :</w:t>
      </w:r>
      <w:proofErr w:type="gramEnd"/>
      <w:r w:rsidR="00E33CC2" w:rsidRPr="004E2491">
        <w:rPr>
          <w:rFonts w:ascii="Cambria" w:hAnsi="Cambria" w:cs="Cambria"/>
        </w:rPr>
        <w:t> </w:t>
      </w:r>
      <w:r w:rsidR="00E33CC2" w:rsidRPr="004E2491">
        <w:rPr>
          <w:rFonts w:ascii="Averta for TBWA" w:hAnsi="Averta for TBWA"/>
        </w:rPr>
        <w:t>Ymke Smets</w:t>
      </w:r>
      <w:r w:rsidR="00E33CC2" w:rsidRPr="004E2491">
        <w:rPr>
          <w:rFonts w:ascii="Averta for TBWA" w:hAnsi="Averta for TBWA"/>
        </w:rPr>
        <w:br/>
        <w:t xml:space="preserve">Copywriter </w:t>
      </w:r>
      <w:proofErr w:type="gramStart"/>
      <w:r w:rsidR="00E33CC2" w:rsidRPr="004E2491">
        <w:rPr>
          <w:rFonts w:ascii="Averta for TBWA" w:hAnsi="Averta for TBWA"/>
        </w:rPr>
        <w:t>NL :</w:t>
      </w:r>
      <w:proofErr w:type="gramEnd"/>
      <w:r w:rsidR="00E33CC2" w:rsidRPr="004E2491">
        <w:rPr>
          <w:rFonts w:ascii="Averta for TBWA" w:hAnsi="Averta for TBWA"/>
        </w:rPr>
        <w:t xml:space="preserve"> Stefan Dias &amp; Tiffany Van Den Abeele</w:t>
      </w:r>
      <w:r w:rsidR="00E33CC2" w:rsidRPr="004E2491">
        <w:rPr>
          <w:rFonts w:ascii="Averta for TBWA" w:hAnsi="Averta for TBWA"/>
        </w:rPr>
        <w:br/>
        <w:t xml:space="preserve">Copywriter </w:t>
      </w:r>
      <w:proofErr w:type="gramStart"/>
      <w:r w:rsidR="00E33CC2" w:rsidRPr="004E2491">
        <w:rPr>
          <w:rFonts w:ascii="Averta for TBWA" w:hAnsi="Averta for TBWA"/>
        </w:rPr>
        <w:t>FR :</w:t>
      </w:r>
      <w:proofErr w:type="gramEnd"/>
      <w:r w:rsidR="00E33CC2" w:rsidRPr="004E2491">
        <w:rPr>
          <w:rFonts w:ascii="Averta for TBWA" w:hAnsi="Averta for TBWA"/>
        </w:rPr>
        <w:t xml:space="preserve"> Manu De Wit &amp; Vincent Nivarlet</w:t>
      </w:r>
      <w:r w:rsidR="00E33CC2" w:rsidRPr="004E2491">
        <w:rPr>
          <w:rFonts w:ascii="Averta for TBWA" w:hAnsi="Averta for TBWA"/>
        </w:rPr>
        <w:br/>
        <w:t xml:space="preserve">Digital Creative </w:t>
      </w:r>
      <w:proofErr w:type="gramStart"/>
      <w:r w:rsidR="00E33CC2" w:rsidRPr="004E2491">
        <w:rPr>
          <w:rFonts w:ascii="Averta for TBWA" w:hAnsi="Averta for TBWA"/>
        </w:rPr>
        <w:t>Lead</w:t>
      </w:r>
      <w:r w:rsidR="00E33CC2" w:rsidRPr="004E2491">
        <w:rPr>
          <w:rFonts w:ascii="Cambria" w:hAnsi="Cambria" w:cs="Cambria"/>
        </w:rPr>
        <w:t> </w:t>
      </w:r>
      <w:r w:rsidR="00E33CC2" w:rsidRPr="004E2491">
        <w:rPr>
          <w:rFonts w:ascii="Averta for TBWA" w:hAnsi="Averta for TBWA"/>
        </w:rPr>
        <w:t>:</w:t>
      </w:r>
      <w:proofErr w:type="gramEnd"/>
      <w:r w:rsidR="00E33CC2" w:rsidRPr="004E2491">
        <w:rPr>
          <w:rFonts w:ascii="Averta for TBWA" w:hAnsi="Averta for TBWA"/>
        </w:rPr>
        <w:t xml:space="preserve"> Pol </w:t>
      </w:r>
      <w:proofErr w:type="spellStart"/>
      <w:r w:rsidR="00E33CC2" w:rsidRPr="004E2491">
        <w:rPr>
          <w:rFonts w:ascii="Averta for TBWA" w:hAnsi="Averta for TBWA"/>
        </w:rPr>
        <w:t>Labaut</w:t>
      </w:r>
      <w:proofErr w:type="spellEnd"/>
      <w:r w:rsidR="00E33CC2" w:rsidRPr="004E2491">
        <w:rPr>
          <w:rFonts w:ascii="Averta for TBWA" w:hAnsi="Averta for TBWA"/>
        </w:rPr>
        <w:br/>
        <w:t xml:space="preserve">Digital </w:t>
      </w:r>
      <w:proofErr w:type="gramStart"/>
      <w:r w:rsidR="00E33CC2" w:rsidRPr="004E2491">
        <w:rPr>
          <w:rFonts w:ascii="Averta for TBWA" w:hAnsi="Averta for TBWA"/>
        </w:rPr>
        <w:t>Creative</w:t>
      </w:r>
      <w:r w:rsidR="00E33CC2" w:rsidRPr="004E2491">
        <w:rPr>
          <w:rFonts w:ascii="Cambria" w:hAnsi="Cambria" w:cs="Cambria"/>
        </w:rPr>
        <w:t> </w:t>
      </w:r>
      <w:r w:rsidR="00E33CC2" w:rsidRPr="004E2491">
        <w:rPr>
          <w:rFonts w:ascii="Averta for TBWA" w:hAnsi="Averta for TBWA"/>
        </w:rPr>
        <w:t>:</w:t>
      </w:r>
      <w:proofErr w:type="gramEnd"/>
      <w:r w:rsidR="00E33CC2" w:rsidRPr="004E2491">
        <w:rPr>
          <w:rFonts w:ascii="Averta for TBWA" w:hAnsi="Averta for TBWA"/>
        </w:rPr>
        <w:t xml:space="preserve"> Sarah Van Backlé</w:t>
      </w:r>
    </w:p>
    <w:p w14:paraId="1E96FF31" w14:textId="5931B875" w:rsidR="00E33CC2" w:rsidRPr="004E2491" w:rsidRDefault="00E33CC2" w:rsidP="00E33CC2">
      <w:pPr>
        <w:rPr>
          <w:rFonts w:ascii="Cambria" w:hAnsi="Cambria" w:cs="Cambria"/>
        </w:rPr>
      </w:pPr>
      <w:r>
        <w:rPr>
          <w:rFonts w:ascii="Averta for TBWA Extrabold" w:hAnsi="Averta for TBWA Extrabold"/>
        </w:rPr>
        <w:br/>
      </w:r>
      <w:r w:rsidRPr="00C6457F">
        <w:rPr>
          <w:rFonts w:ascii="Averta for TBWA Extrabold" w:hAnsi="Averta for TBWA Extrabold"/>
        </w:rPr>
        <w:t>Account Team</w:t>
      </w:r>
      <w:r w:rsidRPr="00C6457F">
        <w:rPr>
          <w:rFonts w:ascii="Cambria" w:hAnsi="Cambria" w:cs="Cambria"/>
        </w:rPr>
        <w:t> </w:t>
      </w:r>
    </w:p>
    <w:p w14:paraId="53388AE0" w14:textId="38BD8204" w:rsidR="00E33CC2" w:rsidRPr="004E2491" w:rsidRDefault="00E33CC2" w:rsidP="00E33CC2">
      <w:pPr>
        <w:rPr>
          <w:rFonts w:ascii="Averta for TBWA" w:hAnsi="Averta for TBWA"/>
        </w:rPr>
      </w:pPr>
      <w:r w:rsidRPr="004E2491">
        <w:rPr>
          <w:rFonts w:ascii="Averta for TBWA" w:hAnsi="Averta for TBWA"/>
        </w:rPr>
        <w:t xml:space="preserve">Client Services </w:t>
      </w:r>
      <w:proofErr w:type="gramStart"/>
      <w:r w:rsidRPr="004E2491">
        <w:rPr>
          <w:rFonts w:ascii="Averta for TBWA" w:hAnsi="Averta for TBWA"/>
        </w:rPr>
        <w:t>Director</w:t>
      </w:r>
      <w:r w:rsidRPr="004E2491">
        <w:rPr>
          <w:rFonts w:ascii="Cambria" w:hAnsi="Cambria" w:cs="Cambria"/>
        </w:rPr>
        <w:t> </w:t>
      </w:r>
      <w:r w:rsidRPr="004E2491">
        <w:rPr>
          <w:rFonts w:ascii="Averta for TBWA" w:hAnsi="Averta for TBWA"/>
        </w:rPr>
        <w:t>:</w:t>
      </w:r>
      <w:proofErr w:type="gramEnd"/>
      <w:r w:rsidRPr="004E2491">
        <w:rPr>
          <w:rFonts w:ascii="Averta for TBWA" w:hAnsi="Averta for TBWA"/>
        </w:rPr>
        <w:t xml:space="preserve"> Marieke </w:t>
      </w:r>
      <w:proofErr w:type="spellStart"/>
      <w:r w:rsidRPr="004E2491">
        <w:rPr>
          <w:rFonts w:ascii="Averta for TBWA" w:hAnsi="Averta for TBWA"/>
        </w:rPr>
        <w:t>Michils</w:t>
      </w:r>
      <w:proofErr w:type="spellEnd"/>
      <w:r w:rsidRPr="004E2491">
        <w:rPr>
          <w:rFonts w:ascii="Averta for TBWA" w:hAnsi="Averta for TBWA"/>
        </w:rPr>
        <w:br/>
        <w:t xml:space="preserve">Account </w:t>
      </w:r>
      <w:proofErr w:type="gramStart"/>
      <w:r w:rsidRPr="004E2491">
        <w:rPr>
          <w:rFonts w:ascii="Averta for TBWA" w:hAnsi="Averta for TBWA"/>
        </w:rPr>
        <w:t>Director</w:t>
      </w:r>
      <w:r w:rsidRPr="004E2491">
        <w:rPr>
          <w:rFonts w:ascii="Cambria" w:hAnsi="Cambria" w:cs="Cambria"/>
        </w:rPr>
        <w:t> </w:t>
      </w:r>
      <w:r w:rsidRPr="004E2491">
        <w:rPr>
          <w:rFonts w:ascii="Averta for TBWA" w:hAnsi="Averta for TBWA"/>
        </w:rPr>
        <w:t>:</w:t>
      </w:r>
      <w:proofErr w:type="gramEnd"/>
      <w:r w:rsidRPr="004E2491">
        <w:rPr>
          <w:rFonts w:ascii="Averta for TBWA" w:hAnsi="Averta for TBWA"/>
        </w:rPr>
        <w:t xml:space="preserve"> Philippe Van Eygen</w:t>
      </w:r>
      <w:r w:rsidRPr="004E2491">
        <w:rPr>
          <w:rFonts w:ascii="Averta for TBWA" w:hAnsi="Averta for TBWA"/>
        </w:rPr>
        <w:br/>
        <w:t xml:space="preserve">Account </w:t>
      </w:r>
      <w:proofErr w:type="gramStart"/>
      <w:r w:rsidRPr="004E2491">
        <w:rPr>
          <w:rFonts w:ascii="Averta for TBWA" w:hAnsi="Averta for TBWA"/>
        </w:rPr>
        <w:t>Manager</w:t>
      </w:r>
      <w:r w:rsidRPr="004E2491">
        <w:rPr>
          <w:rFonts w:ascii="Cambria" w:hAnsi="Cambria" w:cs="Cambria"/>
        </w:rPr>
        <w:t> </w:t>
      </w:r>
      <w:r w:rsidRPr="004E2491">
        <w:rPr>
          <w:rFonts w:ascii="Averta for TBWA" w:hAnsi="Averta for TBWA"/>
        </w:rPr>
        <w:t>:</w:t>
      </w:r>
      <w:proofErr w:type="gramEnd"/>
      <w:r w:rsidRPr="004E2491">
        <w:rPr>
          <w:rFonts w:ascii="Averta for TBWA" w:hAnsi="Averta for TBWA"/>
        </w:rPr>
        <w:t xml:space="preserve"> Marjorie Paquet</w:t>
      </w:r>
      <w:r w:rsidRPr="004E2491">
        <w:rPr>
          <w:rFonts w:ascii="Averta for TBWA" w:hAnsi="Averta for TBWA"/>
        </w:rPr>
        <w:br/>
        <w:t>Account</w:t>
      </w:r>
      <w:r w:rsidRPr="004E2491">
        <w:rPr>
          <w:rFonts w:ascii="Cambria" w:hAnsi="Cambria" w:cs="Cambria"/>
        </w:rPr>
        <w:t> </w:t>
      </w:r>
      <w:r w:rsidRPr="004E2491">
        <w:rPr>
          <w:rFonts w:ascii="Averta for TBWA" w:hAnsi="Averta for TBWA"/>
        </w:rPr>
        <w:t xml:space="preserve">Executive: Elisa </w:t>
      </w:r>
      <w:proofErr w:type="spellStart"/>
      <w:r w:rsidRPr="004E2491">
        <w:rPr>
          <w:rFonts w:ascii="Averta for TBWA" w:hAnsi="Averta for TBWA"/>
        </w:rPr>
        <w:t>Dausimont</w:t>
      </w:r>
      <w:proofErr w:type="spellEnd"/>
      <w:r w:rsidRPr="004E2491">
        <w:rPr>
          <w:rFonts w:ascii="Averta for TBWA" w:hAnsi="Averta for TBWA"/>
        </w:rPr>
        <w:t xml:space="preserve"> </w:t>
      </w:r>
    </w:p>
    <w:p w14:paraId="3B349F0C" w14:textId="637E34A6" w:rsidR="00E33CC2" w:rsidRPr="00C6457F" w:rsidRDefault="00E33CC2" w:rsidP="00E33CC2">
      <w:pPr>
        <w:rPr>
          <w:rFonts w:ascii="Averta for TBWA Extrabold" w:hAnsi="Averta for TBWA Extrabold"/>
        </w:rPr>
      </w:pPr>
      <w:r>
        <w:rPr>
          <w:rFonts w:ascii="Averta for TBWA Extrabold" w:hAnsi="Averta for TBWA Extrabold"/>
        </w:rPr>
        <w:br/>
      </w:r>
      <w:r w:rsidRPr="00C6457F">
        <w:rPr>
          <w:rFonts w:ascii="Averta for TBWA Extrabold" w:hAnsi="Averta for TBWA Extrabold"/>
        </w:rPr>
        <w:t>Production</w:t>
      </w:r>
      <w:r w:rsidRPr="00C6457F">
        <w:rPr>
          <w:rFonts w:ascii="Cambria" w:hAnsi="Cambria" w:cs="Cambria"/>
        </w:rPr>
        <w:t> </w:t>
      </w:r>
    </w:p>
    <w:p w14:paraId="6CC669DF" w14:textId="77777777" w:rsidR="00E33CC2" w:rsidRPr="004E2491" w:rsidRDefault="00E33CC2" w:rsidP="00E33CC2">
      <w:pPr>
        <w:pStyle w:val="s5"/>
        <w:spacing w:before="0" w:beforeAutospacing="0" w:after="0" w:afterAutospacing="0"/>
        <w:rPr>
          <w:rFonts w:ascii="Averta for TBWA" w:eastAsiaTheme="minorHAnsi" w:hAnsi="Averta for TBWA" w:cstheme="minorBidi"/>
          <w:lang w:eastAsia="en-US"/>
        </w:rPr>
      </w:pPr>
      <w:r w:rsidRPr="004E2491">
        <w:rPr>
          <w:rFonts w:ascii="Averta for TBWA" w:eastAsiaTheme="minorHAnsi" w:hAnsi="Averta for TBWA" w:cstheme="minorBidi"/>
          <w:lang w:eastAsia="en-US"/>
        </w:rPr>
        <w:t>Production</w:t>
      </w:r>
      <w:r w:rsidRPr="004E2491">
        <w:rPr>
          <w:rFonts w:ascii="Cambria" w:eastAsiaTheme="minorHAnsi" w:hAnsi="Cambria" w:cs="Cambria"/>
          <w:lang w:eastAsia="en-US"/>
        </w:rPr>
        <w:t> </w:t>
      </w:r>
      <w:proofErr w:type="gramStart"/>
      <w:r w:rsidRPr="004E2491">
        <w:rPr>
          <w:rFonts w:ascii="Averta for TBWA" w:eastAsiaTheme="minorHAnsi" w:hAnsi="Averta for TBWA" w:cstheme="minorBidi"/>
          <w:lang w:eastAsia="en-US"/>
        </w:rPr>
        <w:t>company</w:t>
      </w:r>
      <w:r w:rsidRPr="004E2491">
        <w:rPr>
          <w:rFonts w:ascii="Cambria" w:eastAsiaTheme="minorHAnsi" w:hAnsi="Cambria" w:cs="Cambria"/>
          <w:lang w:eastAsia="en-US"/>
        </w:rPr>
        <w:t> </w:t>
      </w:r>
      <w:r w:rsidRPr="004E2491">
        <w:rPr>
          <w:rFonts w:ascii="Averta for TBWA" w:eastAsiaTheme="minorHAnsi" w:hAnsi="Averta for TBWA" w:cstheme="minorBidi"/>
          <w:lang w:eastAsia="en-US"/>
        </w:rPr>
        <w:t>:</w:t>
      </w:r>
      <w:proofErr w:type="gramEnd"/>
      <w:r w:rsidRPr="004E2491">
        <w:rPr>
          <w:rFonts w:ascii="Cambria" w:eastAsiaTheme="minorHAnsi" w:hAnsi="Cambria" w:cs="Cambria"/>
          <w:lang w:eastAsia="en-US"/>
        </w:rPr>
        <w:t> </w:t>
      </w:r>
      <w:r w:rsidRPr="004E2491">
        <w:rPr>
          <w:rFonts w:ascii="Averta for TBWA" w:eastAsiaTheme="minorHAnsi" w:hAnsi="Averta for TBWA" w:cstheme="minorBidi"/>
          <w:lang w:eastAsia="en-US"/>
        </w:rPr>
        <w:t>MAKE</w:t>
      </w:r>
    </w:p>
    <w:p w14:paraId="12D87A0A" w14:textId="77777777" w:rsidR="00E33CC2" w:rsidRPr="004E2491" w:rsidRDefault="00E33CC2" w:rsidP="00E33CC2">
      <w:pPr>
        <w:pStyle w:val="s5"/>
        <w:spacing w:before="0" w:beforeAutospacing="0" w:after="0" w:afterAutospacing="0"/>
        <w:rPr>
          <w:rFonts w:ascii="Averta for TBWA" w:eastAsiaTheme="minorHAnsi" w:hAnsi="Averta for TBWA" w:cstheme="minorBidi"/>
          <w:lang w:eastAsia="en-US"/>
        </w:rPr>
      </w:pPr>
      <w:r w:rsidRPr="004E2491">
        <w:rPr>
          <w:rFonts w:ascii="Averta for TBWA" w:eastAsiaTheme="minorHAnsi" w:hAnsi="Averta for TBWA" w:cstheme="minorBidi"/>
          <w:lang w:eastAsia="en-US"/>
        </w:rPr>
        <w:t>Agency</w:t>
      </w:r>
      <w:r w:rsidRPr="004E2491">
        <w:rPr>
          <w:rFonts w:ascii="Cambria" w:eastAsiaTheme="minorHAnsi" w:hAnsi="Cambria" w:cs="Cambria"/>
          <w:lang w:eastAsia="en-US"/>
        </w:rPr>
        <w:t> </w:t>
      </w:r>
      <w:proofErr w:type="gramStart"/>
      <w:r w:rsidRPr="004E2491">
        <w:rPr>
          <w:rFonts w:ascii="Averta for TBWA" w:eastAsiaTheme="minorHAnsi" w:hAnsi="Averta for TBWA" w:cstheme="minorBidi"/>
          <w:lang w:eastAsia="en-US"/>
        </w:rPr>
        <w:t>Producer :</w:t>
      </w:r>
      <w:proofErr w:type="gramEnd"/>
      <w:r w:rsidRPr="004E2491">
        <w:rPr>
          <w:rFonts w:ascii="Averta for TBWA" w:eastAsiaTheme="minorHAnsi" w:hAnsi="Averta for TBWA" w:cstheme="minorBidi"/>
          <w:lang w:eastAsia="en-US"/>
        </w:rPr>
        <w:t xml:space="preserve"> Cindy De Mooter</w:t>
      </w:r>
    </w:p>
    <w:p w14:paraId="15CE8603" w14:textId="77777777" w:rsidR="00E33CC2" w:rsidRPr="004E2491" w:rsidRDefault="00E33CC2" w:rsidP="00E33CC2">
      <w:pPr>
        <w:pStyle w:val="s5"/>
        <w:spacing w:before="0" w:beforeAutospacing="0" w:after="0" w:afterAutospacing="0"/>
        <w:rPr>
          <w:rFonts w:ascii="Averta for TBWA" w:eastAsiaTheme="minorHAnsi" w:hAnsi="Averta for TBWA" w:cstheme="minorBidi"/>
          <w:lang w:val="nl-BE" w:eastAsia="en-US"/>
        </w:rPr>
      </w:pPr>
      <w:r w:rsidRPr="004E2491">
        <w:rPr>
          <w:rFonts w:ascii="Averta for TBWA" w:eastAsiaTheme="minorHAnsi" w:hAnsi="Averta for TBWA" w:cstheme="minorBidi"/>
          <w:lang w:val="nl-BE" w:eastAsia="en-US"/>
        </w:rPr>
        <w:t>Producer :</w:t>
      </w:r>
      <w:r w:rsidRPr="004E2491">
        <w:rPr>
          <w:rFonts w:ascii="Cambria" w:eastAsiaTheme="minorHAnsi" w:hAnsi="Cambria" w:cs="Cambria"/>
          <w:lang w:val="nl-BE" w:eastAsia="en-US"/>
        </w:rPr>
        <w:t> </w:t>
      </w:r>
      <w:r w:rsidRPr="004E2491">
        <w:rPr>
          <w:rFonts w:ascii="Averta for TBWA" w:eastAsiaTheme="minorHAnsi" w:hAnsi="Averta for TBWA" w:cstheme="minorBidi"/>
          <w:lang w:val="nl-BE" w:eastAsia="en-US"/>
        </w:rPr>
        <w:t>Leonie Borgs</w:t>
      </w:r>
    </w:p>
    <w:p w14:paraId="2EF7D34B" w14:textId="77777777" w:rsidR="00E33CC2" w:rsidRPr="004E2491" w:rsidRDefault="00E33CC2" w:rsidP="00E33CC2">
      <w:pPr>
        <w:pStyle w:val="s5"/>
        <w:spacing w:before="0" w:beforeAutospacing="0" w:after="0" w:afterAutospacing="0"/>
        <w:rPr>
          <w:rFonts w:ascii="Averta for TBWA" w:eastAsiaTheme="minorHAnsi" w:hAnsi="Averta for TBWA" w:cstheme="minorBidi"/>
          <w:lang w:val="nl-BE" w:eastAsia="en-US"/>
        </w:rPr>
      </w:pPr>
      <w:r w:rsidRPr="004E2491">
        <w:rPr>
          <w:rFonts w:ascii="Averta for TBWA" w:eastAsiaTheme="minorHAnsi" w:hAnsi="Averta for TBWA" w:cstheme="minorBidi"/>
          <w:lang w:val="nl-BE" w:eastAsia="en-US"/>
        </w:rPr>
        <w:t>Director :</w:t>
      </w:r>
      <w:r w:rsidRPr="004E2491">
        <w:rPr>
          <w:rFonts w:ascii="Cambria" w:eastAsiaTheme="minorHAnsi" w:hAnsi="Cambria" w:cs="Cambria"/>
          <w:lang w:val="nl-BE" w:eastAsia="en-US"/>
        </w:rPr>
        <w:t> </w:t>
      </w:r>
      <w:r w:rsidRPr="004E2491">
        <w:rPr>
          <w:rFonts w:ascii="Averta for TBWA" w:eastAsiaTheme="minorHAnsi" w:hAnsi="Averta for TBWA" w:cstheme="minorBidi"/>
          <w:lang w:val="nl-BE" w:eastAsia="en-US"/>
        </w:rPr>
        <w:t>Wim Geudens</w:t>
      </w:r>
    </w:p>
    <w:p w14:paraId="7471B28B" w14:textId="77777777" w:rsidR="00E33CC2" w:rsidRPr="004E2491" w:rsidRDefault="00E33CC2" w:rsidP="00E33CC2">
      <w:pPr>
        <w:pStyle w:val="s5"/>
        <w:spacing w:before="0" w:beforeAutospacing="0" w:after="0" w:afterAutospacing="0"/>
        <w:rPr>
          <w:rFonts w:ascii="Averta for TBWA" w:eastAsiaTheme="minorHAnsi" w:hAnsi="Averta for TBWA" w:cstheme="minorBidi"/>
          <w:lang w:eastAsia="en-US"/>
        </w:rPr>
      </w:pPr>
      <w:proofErr w:type="gramStart"/>
      <w:r w:rsidRPr="004E2491">
        <w:rPr>
          <w:rFonts w:ascii="Averta for TBWA" w:eastAsiaTheme="minorHAnsi" w:hAnsi="Averta for TBWA" w:cstheme="minorBidi"/>
          <w:lang w:eastAsia="en-US"/>
        </w:rPr>
        <w:t>DOP :</w:t>
      </w:r>
      <w:proofErr w:type="gramEnd"/>
      <w:r w:rsidRPr="004E2491">
        <w:rPr>
          <w:rFonts w:ascii="Cambria" w:eastAsiaTheme="minorHAnsi" w:hAnsi="Cambria" w:cs="Cambria"/>
          <w:lang w:eastAsia="en-US"/>
        </w:rPr>
        <w:t> </w:t>
      </w:r>
      <w:r w:rsidRPr="004E2491">
        <w:rPr>
          <w:rFonts w:ascii="Averta for TBWA" w:eastAsiaTheme="minorHAnsi" w:hAnsi="Averta for TBWA" w:cstheme="minorBidi"/>
          <w:lang w:eastAsia="en-US"/>
        </w:rPr>
        <w:t xml:space="preserve">Piet Deyaert </w:t>
      </w:r>
    </w:p>
    <w:p w14:paraId="48DB7794" w14:textId="77777777" w:rsidR="00E33CC2" w:rsidRPr="004E2491" w:rsidRDefault="00E33CC2" w:rsidP="00E33CC2">
      <w:pPr>
        <w:pStyle w:val="s5"/>
        <w:spacing w:before="0" w:beforeAutospacing="0" w:after="0" w:afterAutospacing="0"/>
        <w:rPr>
          <w:rFonts w:ascii="Averta for TBWA" w:eastAsiaTheme="minorHAnsi" w:hAnsi="Averta for TBWA" w:cstheme="minorBidi"/>
          <w:lang w:eastAsia="en-US"/>
        </w:rPr>
      </w:pPr>
      <w:r w:rsidRPr="004E2491">
        <w:rPr>
          <w:rFonts w:ascii="Averta for TBWA" w:eastAsiaTheme="minorHAnsi" w:hAnsi="Averta for TBWA" w:cstheme="minorBidi"/>
          <w:lang w:eastAsia="en-US"/>
        </w:rPr>
        <w:t xml:space="preserve">Post-production </w:t>
      </w:r>
      <w:proofErr w:type="gramStart"/>
      <w:r w:rsidRPr="004E2491">
        <w:rPr>
          <w:rFonts w:ascii="Averta for TBWA" w:eastAsiaTheme="minorHAnsi" w:hAnsi="Averta for TBWA" w:cstheme="minorBidi"/>
          <w:lang w:eastAsia="en-US"/>
        </w:rPr>
        <w:t>company :</w:t>
      </w:r>
      <w:proofErr w:type="gramEnd"/>
      <w:r w:rsidRPr="004E2491">
        <w:rPr>
          <w:rFonts w:ascii="Cambria" w:eastAsiaTheme="minorHAnsi" w:hAnsi="Cambria" w:cs="Cambria"/>
          <w:lang w:eastAsia="en-US"/>
        </w:rPr>
        <w:t> </w:t>
      </w:r>
      <w:r w:rsidRPr="004E2491">
        <w:rPr>
          <w:rFonts w:ascii="Averta for TBWA" w:eastAsiaTheme="minorHAnsi" w:hAnsi="Averta for TBWA" w:cstheme="minorBidi"/>
          <w:lang w:eastAsia="en-US"/>
        </w:rPr>
        <w:t>MAKE</w:t>
      </w:r>
    </w:p>
    <w:p w14:paraId="268756FD" w14:textId="77777777" w:rsidR="00E33CC2" w:rsidRPr="004E2491" w:rsidRDefault="00E33CC2" w:rsidP="00E33CC2">
      <w:pPr>
        <w:pStyle w:val="s5"/>
        <w:spacing w:before="0" w:beforeAutospacing="0" w:after="0" w:afterAutospacing="0"/>
        <w:rPr>
          <w:rFonts w:ascii="Averta for TBWA" w:eastAsiaTheme="minorHAnsi" w:hAnsi="Averta for TBWA" w:cstheme="minorBidi"/>
          <w:lang w:val="nl-BE" w:eastAsia="en-US"/>
        </w:rPr>
      </w:pPr>
      <w:r w:rsidRPr="004E2491">
        <w:rPr>
          <w:rFonts w:ascii="Averta for TBWA" w:eastAsiaTheme="minorHAnsi" w:hAnsi="Averta for TBWA" w:cstheme="minorBidi"/>
          <w:lang w:val="nl-BE" w:eastAsia="en-US"/>
        </w:rPr>
        <w:t>Post-producer :</w:t>
      </w:r>
      <w:r w:rsidRPr="004E2491">
        <w:rPr>
          <w:rFonts w:ascii="Cambria" w:eastAsiaTheme="minorHAnsi" w:hAnsi="Cambria" w:cs="Cambria"/>
          <w:lang w:val="nl-BE" w:eastAsia="en-US"/>
        </w:rPr>
        <w:t> </w:t>
      </w:r>
      <w:r w:rsidRPr="004E2491">
        <w:rPr>
          <w:rFonts w:ascii="Averta for TBWA" w:eastAsiaTheme="minorHAnsi" w:hAnsi="Averta for TBWA" w:cstheme="minorBidi"/>
          <w:lang w:val="nl-BE" w:eastAsia="en-US"/>
        </w:rPr>
        <w:t>Leslie Verbist</w:t>
      </w:r>
    </w:p>
    <w:p w14:paraId="3120E2CE" w14:textId="77777777" w:rsidR="00E33CC2" w:rsidRPr="004E2491" w:rsidRDefault="00E33CC2" w:rsidP="00E33CC2">
      <w:pPr>
        <w:pStyle w:val="s5"/>
        <w:spacing w:before="0" w:beforeAutospacing="0" w:after="0" w:afterAutospacing="0"/>
        <w:rPr>
          <w:rFonts w:ascii="Averta for TBWA" w:eastAsiaTheme="minorHAnsi" w:hAnsi="Averta for TBWA" w:cstheme="minorBidi"/>
          <w:lang w:val="nl-BE" w:eastAsia="en-US"/>
        </w:rPr>
      </w:pPr>
    </w:p>
    <w:p w14:paraId="55A9C9D5" w14:textId="77777777" w:rsidR="00E33CC2" w:rsidRPr="004E2491" w:rsidRDefault="00E33CC2" w:rsidP="00E33CC2">
      <w:pPr>
        <w:pStyle w:val="s5"/>
        <w:spacing w:before="0" w:beforeAutospacing="0" w:after="0" w:afterAutospacing="0"/>
        <w:rPr>
          <w:rFonts w:ascii="Averta for TBWA" w:eastAsiaTheme="minorHAnsi" w:hAnsi="Averta for TBWA" w:cstheme="minorBidi"/>
          <w:lang w:val="nl-BE" w:eastAsia="en-US"/>
        </w:rPr>
      </w:pPr>
      <w:r w:rsidRPr="004E2491">
        <w:rPr>
          <w:rFonts w:ascii="Averta for TBWA" w:eastAsiaTheme="minorHAnsi" w:hAnsi="Averta for TBWA" w:cstheme="minorBidi"/>
          <w:lang w:val="nl-BE" w:eastAsia="en-US"/>
        </w:rPr>
        <w:t>Editor TVC:</w:t>
      </w:r>
      <w:r w:rsidRPr="004E2491">
        <w:rPr>
          <w:rFonts w:ascii="Cambria" w:eastAsiaTheme="minorHAnsi" w:hAnsi="Cambria" w:cs="Cambria"/>
          <w:lang w:val="nl-BE" w:eastAsia="en-US"/>
        </w:rPr>
        <w:t> </w:t>
      </w:r>
      <w:r w:rsidRPr="004E2491">
        <w:rPr>
          <w:rFonts w:ascii="Averta for TBWA" w:eastAsiaTheme="minorHAnsi" w:hAnsi="Averta for TBWA" w:cstheme="minorBidi"/>
          <w:lang w:val="nl-BE" w:eastAsia="en-US"/>
        </w:rPr>
        <w:t>Ward Geerts</w:t>
      </w:r>
    </w:p>
    <w:p w14:paraId="6DB0D7C7" w14:textId="77777777" w:rsidR="00E33CC2" w:rsidRPr="004E2491" w:rsidRDefault="00E33CC2" w:rsidP="00E33CC2">
      <w:pPr>
        <w:pStyle w:val="s5"/>
        <w:spacing w:before="0" w:beforeAutospacing="0" w:after="0" w:afterAutospacing="0"/>
        <w:rPr>
          <w:rFonts w:ascii="Averta for TBWA" w:eastAsiaTheme="minorHAnsi" w:hAnsi="Averta for TBWA" w:cstheme="minorBidi"/>
          <w:lang w:val="nl-BE" w:eastAsia="en-US"/>
        </w:rPr>
      </w:pPr>
      <w:r w:rsidRPr="004E2491">
        <w:rPr>
          <w:rFonts w:ascii="Averta for TBWA" w:eastAsiaTheme="minorHAnsi" w:hAnsi="Averta for TBWA" w:cstheme="minorBidi"/>
          <w:lang w:val="nl-BE" w:eastAsia="en-US"/>
        </w:rPr>
        <w:t>Editor Socials</w:t>
      </w:r>
      <w:r w:rsidRPr="004E2491">
        <w:rPr>
          <w:rFonts w:ascii="Cambria" w:eastAsiaTheme="minorHAnsi" w:hAnsi="Cambria" w:cs="Cambria"/>
          <w:lang w:val="nl-BE" w:eastAsia="en-US"/>
        </w:rPr>
        <w:t> </w:t>
      </w:r>
      <w:r w:rsidRPr="004E2491">
        <w:rPr>
          <w:rFonts w:ascii="Averta for TBWA" w:eastAsiaTheme="minorHAnsi" w:hAnsi="Averta for TBWA" w:cstheme="minorBidi"/>
          <w:lang w:val="nl-BE" w:eastAsia="en-US"/>
        </w:rPr>
        <w:t>: Cas De Bruijn &amp; Gert-Jan Verdeyen</w:t>
      </w:r>
    </w:p>
    <w:p w14:paraId="3452E09C" w14:textId="77777777" w:rsidR="00E33CC2" w:rsidRPr="004E2491" w:rsidRDefault="00E33CC2" w:rsidP="00E33CC2">
      <w:pPr>
        <w:pStyle w:val="s5"/>
        <w:spacing w:before="0" w:beforeAutospacing="0" w:after="0" w:afterAutospacing="0"/>
        <w:rPr>
          <w:rFonts w:ascii="Averta for TBWA" w:eastAsiaTheme="minorHAnsi" w:hAnsi="Averta for TBWA" w:cstheme="minorBidi"/>
          <w:lang w:val="nl-BE" w:eastAsia="en-US"/>
        </w:rPr>
      </w:pPr>
      <w:r w:rsidRPr="004E2491">
        <w:rPr>
          <w:rFonts w:ascii="Averta for TBWA" w:eastAsiaTheme="minorHAnsi" w:hAnsi="Averta for TBWA" w:cstheme="minorBidi"/>
          <w:lang w:val="nl-BE" w:eastAsia="en-US"/>
        </w:rPr>
        <w:t>Online:</w:t>
      </w:r>
      <w:r w:rsidRPr="004E2491">
        <w:rPr>
          <w:rFonts w:ascii="Cambria" w:eastAsiaTheme="minorHAnsi" w:hAnsi="Cambria" w:cs="Cambria"/>
          <w:lang w:val="nl-BE" w:eastAsia="en-US"/>
        </w:rPr>
        <w:t> </w:t>
      </w:r>
      <w:r w:rsidRPr="004E2491">
        <w:rPr>
          <w:rFonts w:ascii="Averta for TBWA" w:eastAsiaTheme="minorHAnsi" w:hAnsi="Averta for TBWA" w:cstheme="minorBidi"/>
          <w:lang w:val="nl-BE" w:eastAsia="en-US"/>
        </w:rPr>
        <w:t>Cas De Bruijn &amp; Gert-Jan Verdeyen</w:t>
      </w:r>
    </w:p>
    <w:p w14:paraId="6A7F8920" w14:textId="77777777" w:rsidR="00E33CC2" w:rsidRPr="004E2491" w:rsidRDefault="00E33CC2" w:rsidP="00E33CC2">
      <w:pPr>
        <w:pStyle w:val="s5"/>
        <w:spacing w:before="0" w:beforeAutospacing="0" w:after="0" w:afterAutospacing="0"/>
        <w:rPr>
          <w:rFonts w:ascii="Averta for TBWA" w:eastAsiaTheme="minorHAnsi" w:hAnsi="Averta for TBWA" w:cstheme="minorBidi"/>
          <w:lang w:eastAsia="en-US"/>
        </w:rPr>
      </w:pPr>
      <w:r w:rsidRPr="004E2491">
        <w:rPr>
          <w:rFonts w:ascii="Averta for TBWA" w:eastAsiaTheme="minorHAnsi" w:hAnsi="Averta for TBWA" w:cstheme="minorBidi"/>
          <w:lang w:eastAsia="en-US"/>
        </w:rPr>
        <w:t>Grading:</w:t>
      </w:r>
      <w:r w:rsidRPr="004E2491">
        <w:rPr>
          <w:rFonts w:ascii="Cambria" w:eastAsiaTheme="minorHAnsi" w:hAnsi="Cambria" w:cs="Cambria"/>
          <w:lang w:eastAsia="en-US"/>
        </w:rPr>
        <w:t> </w:t>
      </w:r>
      <w:r w:rsidRPr="004E2491">
        <w:rPr>
          <w:rFonts w:ascii="Averta for TBWA" w:eastAsiaTheme="minorHAnsi" w:hAnsi="Averta for TBWA" w:cstheme="minorBidi"/>
          <w:lang w:eastAsia="en-US"/>
        </w:rPr>
        <w:t xml:space="preserve">Florian </w:t>
      </w:r>
      <w:proofErr w:type="spellStart"/>
      <w:r w:rsidRPr="004E2491">
        <w:rPr>
          <w:rFonts w:ascii="Averta for TBWA" w:eastAsiaTheme="minorHAnsi" w:hAnsi="Averta for TBWA" w:cstheme="minorBidi"/>
          <w:lang w:eastAsia="en-US"/>
        </w:rPr>
        <w:t>Keirse</w:t>
      </w:r>
      <w:proofErr w:type="spellEnd"/>
      <w:r w:rsidRPr="004E2491">
        <w:rPr>
          <w:rFonts w:ascii="Averta for TBWA" w:eastAsiaTheme="minorHAnsi" w:hAnsi="Averta for TBWA" w:cstheme="minorBidi"/>
          <w:lang w:eastAsia="en-US"/>
        </w:rPr>
        <w:t xml:space="preserve"> </w:t>
      </w:r>
      <w:r w:rsidRPr="004E2491">
        <w:rPr>
          <w:rFonts w:ascii="Averta for TBWA" w:eastAsiaTheme="minorHAnsi" w:hAnsi="Averta for TBWA" w:cstheme="minorBidi"/>
          <w:lang w:eastAsia="en-US"/>
        </w:rPr>
        <w:br/>
        <w:t>Soundman:</w:t>
      </w:r>
      <w:r w:rsidRPr="004E2491">
        <w:rPr>
          <w:rFonts w:ascii="Cambria" w:eastAsiaTheme="minorHAnsi" w:hAnsi="Cambria" w:cs="Cambria"/>
          <w:lang w:eastAsia="en-US"/>
        </w:rPr>
        <w:t> </w:t>
      </w:r>
      <w:r w:rsidRPr="004E2491">
        <w:rPr>
          <w:rFonts w:ascii="Averta for TBWA" w:eastAsiaTheme="minorHAnsi" w:hAnsi="Averta for TBWA" w:cstheme="minorBidi"/>
          <w:lang w:eastAsia="en-US"/>
        </w:rPr>
        <w:t>Gwenn</w:t>
      </w:r>
      <w:r w:rsidRPr="004E2491">
        <w:rPr>
          <w:rFonts w:ascii="Cambria" w:eastAsiaTheme="minorHAnsi" w:hAnsi="Cambria" w:cs="Cambria"/>
          <w:lang w:eastAsia="en-US"/>
        </w:rPr>
        <w:t> </w:t>
      </w:r>
      <w:r w:rsidRPr="004E2491">
        <w:rPr>
          <w:rFonts w:ascii="Averta for TBWA" w:eastAsiaTheme="minorHAnsi" w:hAnsi="Averta for TBWA" w:cstheme="minorBidi"/>
          <w:lang w:eastAsia="en-US"/>
        </w:rPr>
        <w:t>Nicolaij</w:t>
      </w:r>
      <w:r w:rsidRPr="004E2491">
        <w:rPr>
          <w:rFonts w:ascii="Cambria" w:eastAsiaTheme="minorHAnsi" w:hAnsi="Cambria" w:cs="Cambria"/>
          <w:lang w:eastAsia="en-US"/>
        </w:rPr>
        <w:t> </w:t>
      </w:r>
      <w:r w:rsidRPr="004E2491">
        <w:rPr>
          <w:rFonts w:ascii="Averta for TBWA" w:eastAsiaTheme="minorHAnsi" w:hAnsi="Averta for TBWA" w:cstheme="minorBidi"/>
          <w:lang w:eastAsia="en-US"/>
        </w:rPr>
        <w:t>(recording</w:t>
      </w:r>
      <w:r w:rsidRPr="004E2491">
        <w:rPr>
          <w:rFonts w:ascii="Cambria" w:eastAsiaTheme="minorHAnsi" w:hAnsi="Cambria" w:cs="Cambria"/>
          <w:lang w:eastAsia="en-US"/>
        </w:rPr>
        <w:t> </w:t>
      </w:r>
      <w:r w:rsidRPr="004E2491">
        <w:rPr>
          <w:rFonts w:ascii="Averta for TBWA" w:eastAsiaTheme="minorHAnsi" w:hAnsi="Averta for TBWA" w:cstheme="minorBidi"/>
          <w:lang w:eastAsia="en-US"/>
        </w:rPr>
        <w:t>&amp; mix)</w:t>
      </w:r>
    </w:p>
    <w:p w14:paraId="39BC8344" w14:textId="77777777" w:rsidR="00E33CC2" w:rsidRPr="004E2491" w:rsidRDefault="00E33CC2" w:rsidP="00E33CC2">
      <w:pPr>
        <w:pStyle w:val="s5"/>
        <w:spacing w:before="0" w:beforeAutospacing="0" w:after="0" w:afterAutospacing="0"/>
        <w:rPr>
          <w:rFonts w:ascii="Averta for TBWA" w:eastAsiaTheme="minorHAnsi" w:hAnsi="Averta for TBWA" w:cstheme="minorBidi"/>
          <w:lang w:eastAsia="en-US"/>
        </w:rPr>
      </w:pPr>
    </w:p>
    <w:p w14:paraId="10049E19" w14:textId="77777777" w:rsidR="00E33CC2" w:rsidRPr="004E2491" w:rsidRDefault="00E33CC2" w:rsidP="00E33CC2">
      <w:pPr>
        <w:pStyle w:val="s5"/>
        <w:spacing w:before="0" w:beforeAutospacing="0" w:after="0" w:afterAutospacing="0"/>
        <w:rPr>
          <w:rFonts w:ascii="Averta for TBWA" w:eastAsiaTheme="minorHAnsi" w:hAnsi="Averta for TBWA" w:cstheme="minorBidi"/>
          <w:lang w:eastAsia="en-US"/>
        </w:rPr>
      </w:pPr>
    </w:p>
    <w:p w14:paraId="1C31E91F" w14:textId="77777777" w:rsidR="00E33CC2" w:rsidRPr="004E2491" w:rsidRDefault="00E33CC2" w:rsidP="00E33CC2"/>
    <w:p w14:paraId="41C8FB0A" w14:textId="77777777" w:rsidR="00E33CC2" w:rsidRPr="004E2491" w:rsidRDefault="00E33CC2" w:rsidP="00E33CC2">
      <w:pPr>
        <w:rPr>
          <w:rFonts w:ascii="Segoe UI" w:eastAsia="Segoe UI" w:hAnsi="Segoe UI" w:cs="Segoe UI"/>
          <w:b/>
          <w:bCs/>
          <w:color w:val="000000" w:themeColor="text1"/>
        </w:rPr>
      </w:pPr>
    </w:p>
    <w:p w14:paraId="565391FD" w14:textId="77777777" w:rsidR="00E33CC2" w:rsidRPr="004E2491" w:rsidRDefault="00E33CC2" w:rsidP="00E33CC2">
      <w:pPr>
        <w:rPr>
          <w:rFonts w:ascii="Segoe UI" w:eastAsia="Segoe UI" w:hAnsi="Segoe UI" w:cs="Segoe UI"/>
          <w:b/>
          <w:bCs/>
          <w:color w:val="000000" w:themeColor="text1"/>
        </w:rPr>
      </w:pPr>
    </w:p>
    <w:p w14:paraId="5F146B34" w14:textId="77777777" w:rsidR="00E33CC2" w:rsidRPr="004E2491" w:rsidRDefault="00E33CC2" w:rsidP="00E33CC2">
      <w:pPr>
        <w:rPr>
          <w:rFonts w:ascii="Averta for TBWA Extrabold" w:hAnsi="Averta for TBWA Extrabold"/>
          <w:b/>
          <w:bCs/>
        </w:rPr>
      </w:pPr>
      <w:r w:rsidRPr="004E2491">
        <w:rPr>
          <w:rFonts w:ascii="Averta for TBWA Extrabold" w:hAnsi="Averta for TBWA Extrabold"/>
          <w:b/>
          <w:bCs/>
        </w:rPr>
        <w:t>MAKE Digital</w:t>
      </w:r>
    </w:p>
    <w:p w14:paraId="23DA4059" w14:textId="631E485E" w:rsidR="00E33CC2" w:rsidRPr="004E2491" w:rsidRDefault="00E33CC2" w:rsidP="00E33CC2">
      <w:pPr>
        <w:rPr>
          <w:rFonts w:ascii="Averta for TBWA" w:eastAsia="Averta for TBWA" w:hAnsi="Averta for TBWA" w:cs="Averta for TBWA"/>
          <w:color w:val="000000" w:themeColor="text1"/>
        </w:rPr>
      </w:pPr>
      <w:r w:rsidRPr="004E2491">
        <w:rPr>
          <w:rFonts w:ascii="Averta for TBWA" w:eastAsia="Averta for TBWA" w:hAnsi="Averta for TBWA" w:cs="Averta for TBWA"/>
          <w:color w:val="000000" w:themeColor="text1"/>
        </w:rPr>
        <w:t xml:space="preserve">Head of Digital Production: Ken Kools  </w:t>
      </w:r>
      <w:r w:rsidRPr="004E2491">
        <w:rPr>
          <w:rFonts w:ascii="Averta for TBWA" w:eastAsia="Averta for TBWA" w:hAnsi="Averta for TBWA" w:cs="Averta for TBWA"/>
          <w:color w:val="000000" w:themeColor="text1"/>
        </w:rPr>
        <w:br/>
        <w:t xml:space="preserve">Digital </w:t>
      </w:r>
      <w:proofErr w:type="gramStart"/>
      <w:r w:rsidRPr="004E2491">
        <w:rPr>
          <w:rFonts w:ascii="Averta for TBWA" w:eastAsia="Averta for TBWA" w:hAnsi="Averta for TBWA" w:cs="Averta for TBWA"/>
          <w:color w:val="000000" w:themeColor="text1"/>
        </w:rPr>
        <w:t>Producer :</w:t>
      </w:r>
      <w:proofErr w:type="gramEnd"/>
      <w:r w:rsidRPr="004E2491">
        <w:rPr>
          <w:rFonts w:ascii="Averta for TBWA" w:eastAsia="Averta for TBWA" w:hAnsi="Averta for TBWA" w:cs="Averta for TBWA"/>
          <w:color w:val="000000" w:themeColor="text1"/>
        </w:rPr>
        <w:t xml:space="preserve"> Stijn Punie </w:t>
      </w:r>
      <w:r w:rsidRPr="004E2491">
        <w:rPr>
          <w:rFonts w:ascii="Averta for TBWA" w:eastAsia="Averta for TBWA" w:hAnsi="Averta for TBWA" w:cs="Averta for TBWA"/>
          <w:color w:val="000000" w:themeColor="text1"/>
        </w:rPr>
        <w:br/>
      </w:r>
      <w:r w:rsidRPr="00E33CC2">
        <w:rPr>
          <w:rFonts w:ascii="Averta for TBWA" w:eastAsia="Averta for TBWA" w:hAnsi="Averta for TBWA" w:cs="Averta for TBWA"/>
          <w:color w:val="000000" w:themeColor="text1"/>
        </w:rPr>
        <w:t xml:space="preserve">Display Advertising </w:t>
      </w:r>
      <w:proofErr w:type="gramStart"/>
      <w:r w:rsidRPr="00E33CC2">
        <w:rPr>
          <w:rFonts w:ascii="Averta for TBWA" w:eastAsia="Averta for TBWA" w:hAnsi="Averta for TBWA" w:cs="Averta for TBWA"/>
          <w:color w:val="000000" w:themeColor="text1"/>
        </w:rPr>
        <w:t>Designer :</w:t>
      </w:r>
      <w:proofErr w:type="gramEnd"/>
      <w:r w:rsidRPr="00E33CC2">
        <w:rPr>
          <w:rFonts w:ascii="Averta for TBWA" w:eastAsia="Averta for TBWA" w:hAnsi="Averta for TBWA" w:cs="Averta for TBWA"/>
          <w:color w:val="000000" w:themeColor="text1"/>
        </w:rPr>
        <w:t xml:space="preserve"> Annelies Eskens</w:t>
      </w:r>
    </w:p>
    <w:p w14:paraId="06E35A25" w14:textId="77777777" w:rsidR="00E33CC2" w:rsidRPr="00C6457F" w:rsidRDefault="00E33CC2" w:rsidP="00E33CC2"/>
    <w:p w14:paraId="102E7F92" w14:textId="6395365A" w:rsidR="00E33CC2" w:rsidRPr="00E33CC2" w:rsidRDefault="00E33CC2" w:rsidP="00E33CC2">
      <w:pPr>
        <w:rPr>
          <w:rFonts w:ascii="Averta for TBWA" w:eastAsia="Averta for TBWA" w:hAnsi="Averta for TBWA" w:cs="Averta for TBWA"/>
          <w:color w:val="000000" w:themeColor="text1"/>
        </w:rPr>
      </w:pPr>
      <w:r w:rsidRPr="00C6457F">
        <w:rPr>
          <w:rFonts w:ascii="Averta for TBWA Extrabold" w:hAnsi="Averta for TBWA Extrabold"/>
          <w:b/>
          <w:bCs/>
        </w:rPr>
        <w:t>Media</w:t>
      </w:r>
      <w:r w:rsidRPr="00C6457F">
        <w:rPr>
          <w:rFonts w:ascii="Cambria" w:hAnsi="Cambria" w:cs="Cambria"/>
          <w:b/>
          <w:bCs/>
        </w:rPr>
        <w:t> </w:t>
      </w:r>
      <w:r w:rsidRPr="00C6457F">
        <w:br/>
      </w:r>
      <w:proofErr w:type="spellStart"/>
      <w:r w:rsidRPr="005A5ED2">
        <w:rPr>
          <w:rFonts w:ascii="Averta for TBWA" w:eastAsia="Averta for TBWA" w:hAnsi="Averta for TBWA" w:cs="Averta for TBWA"/>
          <w:color w:val="000000" w:themeColor="text1"/>
        </w:rPr>
        <w:t>Media</w:t>
      </w:r>
      <w:proofErr w:type="spellEnd"/>
      <w:r w:rsidRPr="005A5ED2">
        <w:rPr>
          <w:rFonts w:ascii="Averta for TBWA" w:eastAsia="Averta for TBWA" w:hAnsi="Averta for TBWA" w:cs="Averta for TBWA"/>
          <w:color w:val="000000" w:themeColor="text1"/>
        </w:rPr>
        <w:t xml:space="preserve"> Agency: MindShare</w:t>
      </w:r>
      <w:r w:rsidRPr="005A5ED2">
        <w:rPr>
          <w:rFonts w:ascii="Cambria" w:eastAsia="Averta for TBWA" w:hAnsi="Cambria" w:cs="Cambria"/>
          <w:color w:val="000000" w:themeColor="text1"/>
        </w:rPr>
        <w:t> </w:t>
      </w:r>
      <w:r w:rsidRPr="005A5ED2">
        <w:rPr>
          <w:rFonts w:ascii="Averta for TBWA" w:eastAsia="Averta for TBWA" w:hAnsi="Averta for TBWA" w:cs="Averta for TBWA"/>
          <w:color w:val="000000" w:themeColor="text1"/>
        </w:rPr>
        <w:br/>
        <w:t xml:space="preserve">Client </w:t>
      </w:r>
      <w:proofErr w:type="gramStart"/>
      <w:r w:rsidRPr="005A5ED2">
        <w:rPr>
          <w:rFonts w:ascii="Averta for TBWA" w:eastAsia="Averta for TBWA" w:hAnsi="Averta for TBWA" w:cs="Averta for TBWA"/>
          <w:color w:val="000000" w:themeColor="text1"/>
        </w:rPr>
        <w:t>Manager</w:t>
      </w:r>
      <w:r w:rsidRPr="005A5ED2">
        <w:rPr>
          <w:rFonts w:ascii="Cambria" w:eastAsia="Averta for TBWA" w:hAnsi="Cambria" w:cs="Cambria"/>
          <w:color w:val="000000" w:themeColor="text1"/>
        </w:rPr>
        <w:t> </w:t>
      </w:r>
      <w:r w:rsidRPr="005A5ED2">
        <w:rPr>
          <w:rFonts w:ascii="Averta for TBWA" w:eastAsia="Averta for TBWA" w:hAnsi="Averta for TBWA" w:cs="Averta for TBWA"/>
          <w:color w:val="000000" w:themeColor="text1"/>
        </w:rPr>
        <w:t>:</w:t>
      </w:r>
      <w:proofErr w:type="gramEnd"/>
      <w:r w:rsidRPr="005A5ED2">
        <w:rPr>
          <w:rFonts w:ascii="Averta for TBWA" w:eastAsia="Averta for TBWA" w:hAnsi="Averta for TBWA" w:cs="Averta for TBWA"/>
          <w:color w:val="000000" w:themeColor="text1"/>
        </w:rPr>
        <w:t xml:space="preserve"> Sarah Boeraeve</w:t>
      </w:r>
      <w:r>
        <w:rPr>
          <w:rFonts w:ascii="Averta for TBWA" w:eastAsia="Averta for TBWA" w:hAnsi="Averta for TBWA" w:cs="Averta for TBWA"/>
          <w:color w:val="000000" w:themeColor="text1"/>
        </w:rPr>
        <w:br/>
      </w:r>
      <w:r w:rsidRPr="00E33CC2">
        <w:rPr>
          <w:rFonts w:ascii="Averta for TBWA" w:eastAsia="Averta for TBWA" w:hAnsi="Averta for TBWA" w:cs="Averta for TBWA"/>
          <w:color w:val="000000" w:themeColor="text1"/>
        </w:rPr>
        <w:t xml:space="preserve">Digital </w:t>
      </w:r>
      <w:proofErr w:type="gramStart"/>
      <w:r w:rsidRPr="00E33CC2">
        <w:rPr>
          <w:rFonts w:ascii="Averta for TBWA" w:eastAsia="Averta for TBWA" w:hAnsi="Averta for TBWA" w:cs="Averta for TBWA"/>
          <w:color w:val="000000" w:themeColor="text1"/>
        </w:rPr>
        <w:t>Manager :</w:t>
      </w:r>
      <w:proofErr w:type="gramEnd"/>
      <w:r w:rsidRPr="00E33CC2">
        <w:rPr>
          <w:rFonts w:ascii="Averta for TBWA" w:eastAsia="Averta for TBWA" w:hAnsi="Averta for TBWA" w:cs="Averta for TBWA"/>
          <w:color w:val="000000" w:themeColor="text1"/>
        </w:rPr>
        <w:t xml:space="preserve"> Sabrina Rad </w:t>
      </w:r>
    </w:p>
    <w:p w14:paraId="16A7540B" w14:textId="77777777" w:rsidR="004A3105" w:rsidRPr="0032421F" w:rsidRDefault="004A3105" w:rsidP="00E33CC2"/>
    <w:p w14:paraId="3A01DABD" w14:textId="77777777" w:rsidR="00584C2C" w:rsidRPr="0032421F" w:rsidRDefault="00584C2C" w:rsidP="00780308">
      <w:pPr>
        <w:spacing w:after="0" w:line="276" w:lineRule="auto"/>
      </w:pPr>
    </w:p>
    <w:sectPr w:rsidR="00584C2C" w:rsidRPr="0032421F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CEE1F1" w14:textId="77777777" w:rsidR="00C70FA8" w:rsidRDefault="00C70FA8" w:rsidP="009262BD">
      <w:pPr>
        <w:spacing w:after="0" w:line="240" w:lineRule="auto"/>
      </w:pPr>
      <w:r>
        <w:separator/>
      </w:r>
    </w:p>
  </w:endnote>
  <w:endnote w:type="continuationSeparator" w:id="0">
    <w:p w14:paraId="264BB8C9" w14:textId="77777777" w:rsidR="00C70FA8" w:rsidRDefault="00C70FA8" w:rsidP="00926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rta for TBWA Extrabold">
    <w:panose1 w:val="01000000000000000000"/>
    <w:charset w:val="4D"/>
    <w:family w:val="auto"/>
    <w:pitch w:val="variable"/>
    <w:sig w:usb0="A00000EF" w:usb1="0000E021" w:usb2="00000000" w:usb3="00000000" w:csb0="0000019B" w:csb1="00000000"/>
  </w:font>
  <w:font w:name="Averta for TBWA">
    <w:panose1 w:val="01000000000000000000"/>
    <w:charset w:val="4D"/>
    <w:family w:val="auto"/>
    <w:pitch w:val="variable"/>
    <w:sig w:usb0="A00000EF" w:usb1="0000E021" w:usb2="00000000" w:usb3="00000000" w:csb0="000001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0724E3" w14:textId="3537742F" w:rsidR="009262BD" w:rsidRDefault="009262B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B70F3C9" wp14:editId="5BD6051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70205"/>
              <wp:effectExtent l="0" t="0" r="11430" b="0"/>
              <wp:wrapNone/>
              <wp:docPr id="284544924" name="Text Box 2" descr="Confidential - Not for Public Consumption or Distribution">
                <a:extLst xmlns:a="http://schemas.openxmlformats.org/drawingml/2006/main">
                  <a:ext uri="{FF2B5EF4-FFF2-40B4-BE49-F238E27FC236}">
                    <a16:creationId xmlns:a16="http://schemas.microsoft.com/office/drawing/2014/main" id="{F4019FC5-F11E-460C-B3D0-51B3165AC433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6DEFE" w14:textId="47457DAE" w:rsidR="009262BD" w:rsidRPr="009262BD" w:rsidRDefault="009262BD" w:rsidP="009262B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262B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2B70F3C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Public Consumption or Distribution" style="position:absolute;margin-left:0;margin-top:0;width:244.1pt;height:29.1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EWdCgIAABYEAAAOAAAAZHJzL2Uyb0RvYy54bWysU8Fu2zAMvQ/YPwi6L1ZSdN2MOEXWIsOA&#10;oi2QDj0rshQbkERBUmJnXz9KtpOt22nYRaZJ6pF8fFre9kaTo/ShBVvR+YxRIq2AurX7in5/2Xz4&#10;REmI3NZcg5UVPclAb1fv3y07V8oFNKBr6QmC2FB2rqJNjK4siiAaaXiYgZMWgwq84RF//b6oPe8Q&#10;3ehiwdjHogNfOw9ChoDe+yFIVxlfKSnik1JBRqIrir3FfPp87tJZrJa83HvumlaMbfB/6MLw1mLR&#10;M9Q9j5wcfPsHlGmFhwAqzgSYApRqhcwz4DRz9maabcOdzLMgOcGdaQr/D1Y8Hrfu2ZPYf4EeF5gI&#10;6VwoAzrTPL3yJn2xU4JxpPB0pk32kQh0Xs0ZYzcYEhi7umELdp1gistt50P8KsGQZFTU41oyW/z4&#10;EOKQOqWkYhY2rdZ5Ndr+5kDM5CkuLSYr9rt+7HsH9QnH8TBsOjixabHmAw/xmXtcLbaJco1PeCgN&#10;XUVhtChpwP/4mz/lI+MYpaRDqVTUopYp0d8sbiKpajL8ZOyyMf/MrhnG7cHcAQpwjm/BiWyi10c9&#10;mcqDeUUhr1MhDHErsFxFd5N5FwfN4kMQcr3OSSggx+OD3TqRoBNPicSX/pV7NzIdcUePMOmIl28I&#10;H3LTzeDWh4i0520kTgciR6pRfHmf40NJ6v71P2ddnvPqJwAAAP//AwBQSwMEFAAGAAgAAAAhADGD&#10;oBPbAAAABAEAAA8AAABkcnMvZG93bnJldi54bWxMj8FqwzAMhu+DvoNRYbfVabKNkMUppbBTx6Dt&#10;Lru5tppki+UQO2369tN2WS8C8f98+lSuJteJMw6h9aRguUhAIBlvW6oVfBxeH3IQIWqyuvOECq4Y&#10;YFXN7kpdWH+hHZ73sRYMoVBoBU2MfSFlMA06HRa+R+Ls5AenI69DLe2gLwx3nUyT5Fk63RJfaHSP&#10;mwbN9350Cp528W18p0P2OaXXr22/Mdlpa5S6n0/rFxARp/hfhl99VoeKnY5+JBtEp4AfiX+Ts8c8&#10;T0EcGZxnIKtS3spXPwAAAP//AwBQSwECLQAUAAYACAAAACEAtoM4kv4AAADhAQAAEwAAAAAAAAAA&#10;AAAAAAAAAAAAW0NvbnRlbnRfVHlwZXNdLnhtbFBLAQItABQABgAIAAAAIQA4/SH/1gAAAJQBAAAL&#10;AAAAAAAAAAAAAAAAAC8BAABfcmVscy8ucmVsc1BLAQItABQABgAIAAAAIQCt+EWdCgIAABYEAAAO&#10;AAAAAAAAAAAAAAAAAC4CAABkcnMvZTJvRG9jLnhtbFBLAQItABQABgAIAAAAIQAxg6AT2wAAAAQB&#10;AAAPAAAAAAAAAAAAAAAAAGQEAABkcnMvZG93bnJldi54bWxQSwUGAAAAAAQABADzAAAAbAUAAAAA&#10;" filled="f" stroked="f">
              <v:textbox style="mso-fit-shape-to-text:t" inset="0,0,0,15pt">
                <w:txbxContent>
                  <w:p w14:paraId="2D26DEFE" w14:textId="47457DAE" w:rsidR="009262BD" w:rsidRPr="009262BD" w:rsidRDefault="009262BD" w:rsidP="009262B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262B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9CB893" w14:textId="26330C66" w:rsidR="009262BD" w:rsidRDefault="009262B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F6F6DE3" wp14:editId="55E2A0B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70205"/>
              <wp:effectExtent l="0" t="0" r="11430" b="0"/>
              <wp:wrapNone/>
              <wp:docPr id="1904809778" name="Text Box 3" descr="Confidential - Not for Public Consumption or Distribution">
                <a:extLst xmlns:a="http://schemas.openxmlformats.org/drawingml/2006/main">
                  <a:ext uri="{FF2B5EF4-FFF2-40B4-BE49-F238E27FC236}">
                    <a16:creationId xmlns:a16="http://schemas.microsoft.com/office/drawing/2014/main" id="{E2CC6DF8-D0D4-4189-AD21-2C2F59072E6B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91800C" w14:textId="7CEA11E4" w:rsidR="009262BD" w:rsidRPr="009262BD" w:rsidRDefault="009262BD" w:rsidP="009262B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262B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0F6F6D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Public Consumption or Distribution" style="position:absolute;margin-left:0;margin-top:0;width:244.1pt;height:29.1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d5gDAIAAB0EAAAOAAAAZHJzL2Uyb0RvYy54bWysU8Fu2zAMvQ/YPwi6L1ZSdF2NOEXWIsOA&#10;oC2QDj0rshQbkERBUmJnXz9KjpOu22nYRaZJ6pF8fJrf9UaTg/ShBVvR6YRRIq2AurW7iv54WX36&#10;QkmI3NZcg5UVPcpA7xYfP8w7V8oZNKBr6QmC2FB2rqJNjK4siiAaaXiYgJMWgwq84RF//a6oPe8Q&#10;3ehixtjnogNfOw9ChoDehyFIFxlfKSnik1JBRqIrir3FfPp8btNZLOa83Hnumlac2uD/0IXhrcWi&#10;Z6gHHjnZ+/YPKNMKDwFUnAgwBSjVCplnwGmm7N00m4Y7mWdBcoI70xT+H6x4PGzcsyex/wo9LjAR&#10;0rlQBnSmeXrlTfpipwTjSOHxTJvsIxHovJoyxm4wJDB2dcNm7DrBFJfbzof4TYIhyaiox7Vktvhh&#10;HeKQOqakYhZWrdZ5Ndr+5kDM5CkuLSYr9tuetPWb9rdQH3EqD8PCgxOrFkuveYjP3OOGsVtUbXzC&#10;Q2noKgoni5IG/M+/+VM+Eo9RSjpUTEUtSpoS/d3iQpK4RsOPxjYb01t2zTBu9+YeUIdTfBJOZBO9&#10;PurRVB7MK+p5mQphiFuB5Sq6Hc37OEgX34OQy2VOQh05Htd240SCTnQlLl/6V+7difCIq3qEUU68&#10;fMf7kJtuBrfcR2Q/LyVROxB5Yhw1mNd6ei9J5G//c9blVS9+AQAA//8DAFBLAwQUAAYACAAAACEA&#10;MYOgE9sAAAAEAQAADwAAAGRycy9kb3ducmV2LnhtbEyPwWrDMAyG74O+g1Fht9Vpso2QxSmlsFPH&#10;oO0uu7m2mmSL5RA7bfr203ZZLwLx/3z6VK4m14kzDqH1pGC5SEAgGW9bqhV8HF4fchAharK684QK&#10;rhhgVc3uSl1Yf6EdnvexFgyhUGgFTYx9IWUwDTodFr5H4uzkB6cjr0Mt7aAvDHedTJPkWTrdEl9o&#10;dI+bBs33fnQKnnbxbXynQ/Y5pdevbb8x2WlrlLqfT+sXEBGn+F+GX31Wh4qdjn4kG0SngB+Jf5Oz&#10;xzxPQRwZnGcgq1Leylc/AAAA//8DAFBLAQItABQABgAIAAAAIQC2gziS/gAAAOEBAAATAAAAAAAA&#10;AAAAAAAAAAAAAABbQ29udGVudF9UeXBlc10ueG1sUEsBAi0AFAAGAAgAAAAhADj9If/WAAAAlAEA&#10;AAsAAAAAAAAAAAAAAAAALwEAAF9yZWxzLy5yZWxzUEsBAi0AFAAGAAgAAAAhADVd3mAMAgAAHQQA&#10;AA4AAAAAAAAAAAAAAAAALgIAAGRycy9lMm9Eb2MueG1sUEsBAi0AFAAGAAgAAAAhADGDoBPbAAAA&#10;BAEAAA8AAAAAAAAAAAAAAAAAZgQAAGRycy9kb3ducmV2LnhtbFBLBQYAAAAABAAEAPMAAABuBQAA&#10;AAA=&#10;" filled="f" stroked="f">
              <v:textbox style="mso-fit-shape-to-text:t" inset="0,0,0,15pt">
                <w:txbxContent>
                  <w:p w14:paraId="2491800C" w14:textId="7CEA11E4" w:rsidR="009262BD" w:rsidRPr="009262BD" w:rsidRDefault="009262BD" w:rsidP="009262B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262B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DCA430" w14:textId="6F547470" w:rsidR="009262BD" w:rsidRDefault="009262B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03E4BA" wp14:editId="109EFAB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70205"/>
              <wp:effectExtent l="0" t="0" r="11430" b="0"/>
              <wp:wrapNone/>
              <wp:docPr id="564617119" name="Text Box 1" descr="Confidential - Not for Public Consumption or Distribution">
                <a:extLst xmlns:a="http://schemas.openxmlformats.org/drawingml/2006/main">
                  <a:ext uri="{FF2B5EF4-FFF2-40B4-BE49-F238E27FC236}">
                    <a16:creationId xmlns:a16="http://schemas.microsoft.com/office/drawing/2014/main" id="{E52DC0A3-D088-4E8E-A786-DC84A8058388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C0D5F3" w14:textId="49DCBD9E" w:rsidR="009262BD" w:rsidRPr="009262BD" w:rsidRDefault="009262BD" w:rsidP="009262B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262B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1603E4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Public Consumption or Distribution" style="position:absolute;margin-left:0;margin-top:0;width:244.1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AkmDgIAAB0EAAAOAAAAZHJzL2Uyb0RvYy54bWysU8Fu2zAMvQ/YPwi6L1ZSdN2MOEXWIsOA&#10;oC2QDj0rshQbkERBUmJnXz9KjpOt7WnYRaZJ6pF8fJrf9kaTg/ShBVvR6YRRIq2AurW7iv58Xn36&#10;QkmI3NZcg5UVPcpAbxcfP8w7V8oZNKBr6QmC2FB2rqJNjK4siiAaaXiYgJMWgwq84RF//a6oPe8Q&#10;3ehixtjnogNfOw9ChoDe+yFIFxlfKSnio1JBRqIrir3FfPp8btNZLOa83Hnumlac2uD/0IXhrcWi&#10;Z6h7HjnZ+/YNlGmFhwAqTgSYApRqhcwz4DRT9mqaTcOdzLMgOcGdaQr/D1Y8HDbuyZPYf4MeF5gI&#10;6VwoAzrTPL3yJn2xU4JxpPB4pk32kQh0Xk0ZYzcYEhi7umEzdp1gistt50P8LsGQZFTU41oyW/yw&#10;DnFIHVNSMQurVuu8Gm3/ciBm8hSXFpMV+21P2rqis7H9LdRHnMrDsPDgxKrF0mse4hP3uGHsFlUb&#10;H/FQGrqKwsmipAH/6z1/ykfiMUpJh4qpqEVJU6J/WFxIEtdo+NHYZmP6lV0zjNu9uQPU4RSfhBPZ&#10;RK+PejSVB/OCel6mQhjiVmC5im5H8y4O0sX3IORymZNQR47Htd04kaATXYnL5/6Fe3ciPOKqHmCU&#10;Ey9f8T7kppvBLfcR2c9LSdQORJ4YRw3mtZ7eSxL5n/856/KqF78BAAD//wMAUEsDBBQABgAIAAAA&#10;IQAxg6AT2wAAAAQBAAAPAAAAZHJzL2Rvd25yZXYueG1sTI/BasMwDIbvg76DUWG31WmyjZDFKaWw&#10;U8eg7S67ubaaZIvlEDtt+vbTdlkvAvH/fPpUribXiTMOofWkYLlIQCAZb1uqFXwcXh9yECFqsrrz&#10;hAquGGBVze5KXVh/oR2e97EWDKFQaAVNjH0hZTANOh0Wvkfi7OQHpyOvQy3toC8Md51Mk+RZOt0S&#10;X2h0j5sGzfd+dAqedvFtfKdD9jml169tvzHZaWuUup9P6xcQEaf4X4ZffVaHip2OfiQbRKeAH4l/&#10;k7PHPE9BHBmcZyCrUt7KVz8AAAD//wMAUEsBAi0AFAAGAAgAAAAhALaDOJL+AAAA4QEAABMAAAAA&#10;AAAAAAAAAAAAAAAAAFtDb250ZW50X1R5cGVzXS54bWxQSwECLQAUAAYACAAAACEAOP0h/9YAAACU&#10;AQAACwAAAAAAAAAAAAAAAAAvAQAAX3JlbHMvLnJlbHNQSwECLQAUAAYACAAAACEAgpwJJg4CAAAd&#10;BAAADgAAAAAAAAAAAAAAAAAuAgAAZHJzL2Uyb0RvYy54bWxQSwECLQAUAAYACAAAACEAMYOgE9sA&#10;AAAEAQAADwAAAAAAAAAAAAAAAABoBAAAZHJzL2Rvd25yZXYueG1sUEsFBgAAAAAEAAQA8wAAAHAF&#10;AAAAAA==&#10;" filled="f" stroked="f">
              <v:textbox style="mso-fit-shape-to-text:t" inset="0,0,0,15pt">
                <w:txbxContent>
                  <w:p w14:paraId="5DC0D5F3" w14:textId="49DCBD9E" w:rsidR="009262BD" w:rsidRPr="009262BD" w:rsidRDefault="009262BD" w:rsidP="009262B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262B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0429C6" w14:textId="77777777" w:rsidR="00C70FA8" w:rsidRDefault="00C70FA8" w:rsidP="009262BD">
      <w:pPr>
        <w:spacing w:after="0" w:line="240" w:lineRule="auto"/>
      </w:pPr>
      <w:r>
        <w:separator/>
      </w:r>
    </w:p>
  </w:footnote>
  <w:footnote w:type="continuationSeparator" w:id="0">
    <w:p w14:paraId="6C6957C0" w14:textId="77777777" w:rsidR="00C70FA8" w:rsidRDefault="00C70FA8" w:rsidP="009262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CC"/>
    <w:rsid w:val="00003B16"/>
    <w:rsid w:val="001061CC"/>
    <w:rsid w:val="0018647F"/>
    <w:rsid w:val="0025633E"/>
    <w:rsid w:val="002C3269"/>
    <w:rsid w:val="002D30BE"/>
    <w:rsid w:val="002F1F5B"/>
    <w:rsid w:val="0032421F"/>
    <w:rsid w:val="00334B1B"/>
    <w:rsid w:val="003A2909"/>
    <w:rsid w:val="003D70A1"/>
    <w:rsid w:val="00410151"/>
    <w:rsid w:val="0042636F"/>
    <w:rsid w:val="004A3105"/>
    <w:rsid w:val="004D0E2B"/>
    <w:rsid w:val="004E12B0"/>
    <w:rsid w:val="004E2491"/>
    <w:rsid w:val="00547B75"/>
    <w:rsid w:val="00584C2C"/>
    <w:rsid w:val="00590143"/>
    <w:rsid w:val="00592E63"/>
    <w:rsid w:val="005A7770"/>
    <w:rsid w:val="005B02FF"/>
    <w:rsid w:val="005E32CC"/>
    <w:rsid w:val="00612F05"/>
    <w:rsid w:val="00684341"/>
    <w:rsid w:val="006C6873"/>
    <w:rsid w:val="006D11C2"/>
    <w:rsid w:val="006F1026"/>
    <w:rsid w:val="00780308"/>
    <w:rsid w:val="007C14F5"/>
    <w:rsid w:val="008C41DD"/>
    <w:rsid w:val="008D5ECB"/>
    <w:rsid w:val="008F77EF"/>
    <w:rsid w:val="009262BD"/>
    <w:rsid w:val="009860F8"/>
    <w:rsid w:val="00A11535"/>
    <w:rsid w:val="00AD35D2"/>
    <w:rsid w:val="00B44884"/>
    <w:rsid w:val="00C43832"/>
    <w:rsid w:val="00C70FA8"/>
    <w:rsid w:val="00CA2398"/>
    <w:rsid w:val="00D25B39"/>
    <w:rsid w:val="00D27494"/>
    <w:rsid w:val="00D647FC"/>
    <w:rsid w:val="00DF4A28"/>
    <w:rsid w:val="00E14ADA"/>
    <w:rsid w:val="00E33CC2"/>
    <w:rsid w:val="00EE24DE"/>
    <w:rsid w:val="00EE519A"/>
    <w:rsid w:val="00F141F0"/>
    <w:rsid w:val="00F212E7"/>
    <w:rsid w:val="00F22F09"/>
    <w:rsid w:val="00FE2570"/>
    <w:rsid w:val="0A2B466B"/>
    <w:rsid w:val="4B3AD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764296"/>
  <w15:chartTrackingRefBased/>
  <w15:docId w15:val="{2BF53F93-25B9-4999-8503-2EF110E11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3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2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2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2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2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2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2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2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2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2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2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2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2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2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2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2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3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2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32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2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32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2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2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32CC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780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8030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80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26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2BD"/>
  </w:style>
  <w:style w:type="paragraph" w:customStyle="1" w:styleId="s5">
    <w:name w:val="s5"/>
    <w:basedOn w:val="Normal"/>
    <w:rsid w:val="00324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Revision">
    <w:name w:val="Revision"/>
    <w:hidden/>
    <w:uiPriority w:val="99"/>
    <w:semiHidden/>
    <w:rsid w:val="00FE257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E25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25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25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5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57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F14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4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1023B204DF3042A181F35F8EC3783C" ma:contentTypeVersion="19" ma:contentTypeDescription="Create a new document." ma:contentTypeScope="" ma:versionID="e52c8efca9636a1b39cc9768eac3d0a9">
  <xsd:schema xmlns:xsd="http://www.w3.org/2001/XMLSchema" xmlns:xs="http://www.w3.org/2001/XMLSchema" xmlns:p="http://schemas.microsoft.com/office/2006/metadata/properties" xmlns:ns2="8a9013d5-352a-4597-a1e5-b95d8e895215" xmlns:ns3="46d1ea27-1fe5-41a4-9f46-f70a9e0b4dc3" targetNamespace="http://schemas.microsoft.com/office/2006/metadata/properties" ma:root="true" ma:fieldsID="a8ce31f1ea25a5492eeaa8c18679e122" ns2:_="" ns3:_="">
    <xsd:import namespace="8a9013d5-352a-4597-a1e5-b95d8e895215"/>
    <xsd:import namespace="46d1ea27-1fe5-41a4-9f46-f70a9e0b4d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013d5-352a-4597-a1e5-b95d8e8952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f6c823-8af0-41c9-9730-451bffccf1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1ea27-1fe5-41a4-9f46-f70a9e0b4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7a379bc-11be-4613-99cc-7a0673163b22}" ma:internalName="TaxCatchAll" ma:showField="CatchAllData" ma:web="46d1ea27-1fe5-41a4-9f46-f70a9e0b4d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d1ea27-1fe5-41a4-9f46-f70a9e0b4dc3" xsi:nil="true"/>
    <lcf76f155ced4ddcb4097134ff3c332f xmlns="8a9013d5-352a-4597-a1e5-b95d8e8952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845CBB-0971-47B1-A2B3-029E495BA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9013d5-352a-4597-a1e5-b95d8e895215"/>
    <ds:schemaRef ds:uri="46d1ea27-1fe5-41a4-9f46-f70a9e0b4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CD19C7-A60C-45A9-92E2-D458251C0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91254-B7C5-43F6-9746-74AD94D8C052}">
  <ds:schemaRefs>
    <ds:schemaRef ds:uri="http://schemas.microsoft.com/office/2006/metadata/properties"/>
    <ds:schemaRef ds:uri="http://schemas.microsoft.com/office/infopath/2007/PartnerControls"/>
    <ds:schemaRef ds:uri="46d1ea27-1fe5-41a4-9f46-f70a9e0b4dc3"/>
    <ds:schemaRef ds:uri="8a9013d5-352a-4597-a1e5-b95d8e8952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De Decker (Omnicom)</dc:creator>
  <cp:keywords/>
  <dc:description/>
  <cp:lastModifiedBy>Nell Dumortier (Omnicom)</cp:lastModifiedBy>
  <cp:revision>4</cp:revision>
  <dcterms:created xsi:type="dcterms:W3CDTF">2026-09-07T11:43:00Z</dcterms:created>
  <dcterms:modified xsi:type="dcterms:W3CDTF">2026-09-07T12:23:00Z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21a75f9f,10f5cf9c,71891732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Confidential - Not for Public Consumption or Distribution</vt:lpwstr>
  </property>
  <property fmtid="{D5CDD505-2E9C-101B-9397-08002B2CF9AE}" pid="5" name="MSIP_Label_8e19d756-792e-42a1-bcad-4cb9051ddd2d_Enabled">
    <vt:lpwstr>true</vt:lpwstr>
  </property>
  <property fmtid="{D5CDD505-2E9C-101B-9397-08002B2CF9AE}" pid="6" name="MSIP_Label_8e19d756-792e-42a1-bcad-4cb9051ddd2d_SetDate">
    <vt:lpwstr>2026-09-03T13:04:11Z</vt:lpwstr>
  </property>
  <property fmtid="{D5CDD505-2E9C-101B-9397-08002B2CF9AE}" pid="7" name="MSIP_Label_8e19d756-792e-42a1-bcad-4cb9051ddd2d_Method">
    <vt:lpwstr>Standard</vt:lpwstr>
  </property>
  <property fmtid="{D5CDD505-2E9C-101B-9397-08002B2CF9AE}" pid="8" name="MSIP_Label_8e19d756-792e-42a1-bcad-4cb9051ddd2d_Name">
    <vt:lpwstr>Confidential</vt:lpwstr>
  </property>
  <property fmtid="{D5CDD505-2E9C-101B-9397-08002B2CF9AE}" pid="9" name="MSIP_Label_8e19d756-792e-42a1-bcad-4cb9051ddd2d_SiteId">
    <vt:lpwstr>41eb501a-f671-4ce0-a5bf-b64168c3705f</vt:lpwstr>
  </property>
  <property fmtid="{D5CDD505-2E9C-101B-9397-08002B2CF9AE}" pid="10" name="MSIP_Label_8e19d756-792e-42a1-bcad-4cb9051ddd2d_ActionId">
    <vt:lpwstr>71e2181b-e5da-466e-940e-44d6681c8369</vt:lpwstr>
  </property>
  <property fmtid="{D5CDD505-2E9C-101B-9397-08002B2CF9AE}" pid="11" name="MSIP_Label_8e19d756-792e-42a1-bcad-4cb9051ddd2d_ContentBits">
    <vt:lpwstr>2</vt:lpwstr>
  </property>
  <property fmtid="{D5CDD505-2E9C-101B-9397-08002B2CF9AE}" pid="12" name="MSIP_Label_8e19d756-792e-42a1-bcad-4cb9051ddd2d_Tag">
    <vt:lpwstr>50, 3, 0, 1</vt:lpwstr>
  </property>
  <property fmtid="{D5CDD505-2E9C-101B-9397-08002B2CF9AE}" pid="13" name="MSIP_Label_a1113265-c559-4850-9a4d-5c092dbd21ac_Enabled">
    <vt:lpwstr>true</vt:lpwstr>
  </property>
  <property fmtid="{D5CDD505-2E9C-101B-9397-08002B2CF9AE}" pid="14" name="MSIP_Label_a1113265-c559-4850-9a4d-5c092dbd21ac_SetDate">
    <vt:lpwstr>2026-09-04T07:19:23Z</vt:lpwstr>
  </property>
  <property fmtid="{D5CDD505-2E9C-101B-9397-08002B2CF9AE}" pid="15" name="MSIP_Label_a1113265-c559-4850-9a4d-5c092dbd21ac_Method">
    <vt:lpwstr>Standard</vt:lpwstr>
  </property>
  <property fmtid="{D5CDD505-2E9C-101B-9397-08002B2CF9AE}" pid="16" name="MSIP_Label_a1113265-c559-4850-9a4d-5c092dbd21ac_Name">
    <vt:lpwstr>Internal Use</vt:lpwstr>
  </property>
  <property fmtid="{D5CDD505-2E9C-101B-9397-08002B2CF9AE}" pid="17" name="MSIP_Label_a1113265-c559-4850-9a4d-5c092dbd21ac_SiteId">
    <vt:lpwstr>a6b169f1-592b-4329-8f33-8db8903003c7</vt:lpwstr>
  </property>
  <property fmtid="{D5CDD505-2E9C-101B-9397-08002B2CF9AE}" pid="18" name="MSIP_Label_a1113265-c559-4850-9a4d-5c092dbd21ac_ActionId">
    <vt:lpwstr>7f962445-17eb-4640-ab09-680d8dc2a86d</vt:lpwstr>
  </property>
  <property fmtid="{D5CDD505-2E9C-101B-9397-08002B2CF9AE}" pid="19" name="MSIP_Label_a1113265-c559-4850-9a4d-5c092dbd21ac_ContentBits">
    <vt:lpwstr>0</vt:lpwstr>
  </property>
  <property fmtid="{D5CDD505-2E9C-101B-9397-08002B2CF9AE}" pid="20" name="MSIP_Label_a1113265-c559-4850-9a4d-5c092dbd21ac_Tag">
    <vt:lpwstr>10, 3, 0, 1</vt:lpwstr>
  </property>
  <property fmtid="{D5CDD505-2E9C-101B-9397-08002B2CF9AE}" pid="21" name="ContentTypeId">
    <vt:lpwstr>0x010100711023B204DF3042A181F35F8EC3783C</vt:lpwstr>
  </property>
  <property fmtid="{D5CDD505-2E9C-101B-9397-08002B2CF9AE}" pid="22" name="MediaServiceImageTags">
    <vt:lpwstr/>
  </property>
</Properties>
</file>