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3CAF" w14:textId="77777777" w:rsidR="0013676C" w:rsidRPr="003B1BE9" w:rsidRDefault="0013676C" w:rsidP="0013676C">
      <w:pPr>
        <w:jc w:val="center"/>
        <w:rPr>
          <w:rFonts w:ascii="Arial" w:hAnsi="Arial" w:cs="Arial"/>
          <w:color w:val="FF0000"/>
        </w:rPr>
      </w:pPr>
      <w:r w:rsidRPr="003B1BE9">
        <w:rPr>
          <w:rFonts w:ascii="Arial" w:hAnsi="Arial" w:cs="Arial"/>
          <w:noProof/>
        </w:rPr>
        <w:drawing>
          <wp:inline distT="0" distB="0" distL="0" distR="0" wp14:anchorId="13B3D16A" wp14:editId="747579C4">
            <wp:extent cx="1132840" cy="436880"/>
            <wp:effectExtent l="0" t="0" r="0" b="1270"/>
            <wp:docPr id="5" name="Picture 5" descr="SIMON-LOGO-SM-SMALL-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LOGO-SM-SMALL-FINAL-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2840" cy="436880"/>
                    </a:xfrm>
                    <a:prstGeom prst="rect">
                      <a:avLst/>
                    </a:prstGeom>
                    <a:noFill/>
                    <a:ln>
                      <a:noFill/>
                    </a:ln>
                  </pic:spPr>
                </pic:pic>
              </a:graphicData>
            </a:graphic>
          </wp:inline>
        </w:drawing>
      </w:r>
      <w:r w:rsidRPr="003B1BE9">
        <w:rPr>
          <w:rFonts w:ascii="Arial" w:hAnsi="Arial" w:cs="Arial"/>
          <w:color w:val="FF0000"/>
        </w:rPr>
        <w:t xml:space="preserve"> </w:t>
      </w:r>
      <w:r>
        <w:rPr>
          <w:rFonts w:ascii="Arial" w:hAnsi="Arial" w:cs="Arial"/>
          <w:color w:val="FF0000"/>
        </w:rPr>
        <w:tab/>
      </w:r>
      <w:r>
        <w:rPr>
          <w:rFonts w:ascii="Arial" w:hAnsi="Arial" w:cs="Arial"/>
          <w:color w:val="FF0000"/>
        </w:rPr>
        <w:tab/>
      </w:r>
      <w:r>
        <w:rPr>
          <w:noProof/>
        </w:rPr>
        <w:drawing>
          <wp:inline distT="0" distB="0" distL="0" distR="0" wp14:anchorId="59CD3F20" wp14:editId="31FB9042">
            <wp:extent cx="1454728" cy="40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Logo-H-oran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1545" cy="405032"/>
                    </a:xfrm>
                    <a:prstGeom prst="rect">
                      <a:avLst/>
                    </a:prstGeom>
                  </pic:spPr>
                </pic:pic>
              </a:graphicData>
            </a:graphic>
          </wp:inline>
        </w:drawing>
      </w:r>
    </w:p>
    <w:p w14:paraId="1C3B00D5" w14:textId="77777777" w:rsidR="0013676C" w:rsidRPr="003B1BE9" w:rsidRDefault="0013676C" w:rsidP="0013676C">
      <w:pPr>
        <w:jc w:val="center"/>
        <w:rPr>
          <w:rFonts w:ascii="Arial" w:hAnsi="Arial" w:cs="Arial"/>
          <w:color w:val="FF0000"/>
        </w:rPr>
      </w:pPr>
    </w:p>
    <w:p w14:paraId="1E9BBD94" w14:textId="77777777" w:rsidR="0013676C" w:rsidRDefault="0013676C" w:rsidP="0013676C">
      <w:pPr>
        <w:contextualSpacing/>
        <w:rPr>
          <w:rFonts w:ascii="Arial" w:hAnsi="Arial" w:cs="Arial"/>
          <w:b/>
        </w:rPr>
      </w:pPr>
    </w:p>
    <w:p w14:paraId="57C49435" w14:textId="05E3F141" w:rsidR="0013676C" w:rsidRDefault="002F6264" w:rsidP="002F6264">
      <w:pPr>
        <w:contextualSpacing/>
        <w:jc w:val="right"/>
        <w:rPr>
          <w:rFonts w:ascii="Arial" w:hAnsi="Arial" w:cs="Arial"/>
          <w:b/>
        </w:rPr>
      </w:pPr>
      <w:r>
        <w:rPr>
          <w:rFonts w:ascii="Arial" w:hAnsi="Arial" w:cs="Arial"/>
          <w:b/>
        </w:rPr>
        <w:t>For More Information:</w:t>
      </w:r>
    </w:p>
    <w:p w14:paraId="14AAF5A0" w14:textId="30BB6C78" w:rsidR="002F6264" w:rsidRDefault="002F6264" w:rsidP="002F6264">
      <w:pPr>
        <w:contextualSpacing/>
        <w:jc w:val="right"/>
        <w:rPr>
          <w:rFonts w:ascii="Arial" w:hAnsi="Arial" w:cs="Arial"/>
        </w:rPr>
      </w:pPr>
      <w:r>
        <w:rPr>
          <w:rFonts w:ascii="Arial" w:hAnsi="Arial" w:cs="Arial"/>
        </w:rPr>
        <w:t>McKenzie Riley</w:t>
      </w:r>
    </w:p>
    <w:p w14:paraId="213CF423" w14:textId="69FE1AC8" w:rsidR="002F6264" w:rsidRDefault="002F6264" w:rsidP="002F6264">
      <w:pPr>
        <w:contextualSpacing/>
        <w:jc w:val="right"/>
        <w:rPr>
          <w:rFonts w:ascii="Arial" w:hAnsi="Arial" w:cs="Arial"/>
        </w:rPr>
      </w:pPr>
      <w:r>
        <w:rPr>
          <w:rFonts w:ascii="Arial" w:hAnsi="Arial" w:cs="Arial"/>
        </w:rPr>
        <w:t xml:space="preserve">BRAVE Public Relations </w:t>
      </w:r>
    </w:p>
    <w:p w14:paraId="54565594" w14:textId="4366FB35" w:rsidR="002F6264" w:rsidRDefault="002F6264" w:rsidP="002F6264">
      <w:pPr>
        <w:contextualSpacing/>
        <w:jc w:val="right"/>
        <w:rPr>
          <w:rFonts w:ascii="Arial" w:hAnsi="Arial" w:cs="Arial"/>
        </w:rPr>
      </w:pPr>
      <w:r>
        <w:rPr>
          <w:rFonts w:ascii="Arial" w:hAnsi="Arial" w:cs="Arial"/>
        </w:rPr>
        <w:t>404.233.3993</w:t>
      </w:r>
    </w:p>
    <w:p w14:paraId="60BFF3A6" w14:textId="1B4B0EFE" w:rsidR="002F6264" w:rsidRPr="002F6264" w:rsidRDefault="002F6264" w:rsidP="002F6264">
      <w:pPr>
        <w:contextualSpacing/>
        <w:jc w:val="right"/>
        <w:rPr>
          <w:rFonts w:ascii="Arial" w:hAnsi="Arial" w:cs="Arial"/>
        </w:rPr>
      </w:pPr>
      <w:r>
        <w:rPr>
          <w:rFonts w:ascii="Arial" w:hAnsi="Arial" w:cs="Arial"/>
        </w:rPr>
        <w:t>mriley@emailbrave.com</w:t>
      </w:r>
    </w:p>
    <w:p w14:paraId="2A8BB96C" w14:textId="77777777" w:rsidR="00187563" w:rsidRPr="003B1BE9" w:rsidRDefault="00187563" w:rsidP="00187563">
      <w:pPr>
        <w:contextualSpacing/>
        <w:jc w:val="center"/>
        <w:rPr>
          <w:rFonts w:ascii="Arial" w:hAnsi="Arial" w:cs="Arial"/>
          <w:b/>
        </w:rPr>
      </w:pPr>
    </w:p>
    <w:p w14:paraId="28C409C8" w14:textId="626B8686" w:rsidR="0013676C" w:rsidRPr="003B1BE9" w:rsidRDefault="004A4998" w:rsidP="002F6264">
      <w:pPr>
        <w:pStyle w:val="Heading2"/>
        <w:tabs>
          <w:tab w:val="left" w:pos="0"/>
        </w:tabs>
        <w:contextualSpacing/>
        <w:rPr>
          <w:rFonts w:ascii="Arial" w:hAnsi="Arial" w:cs="Arial"/>
          <w:color w:val="FF0000"/>
        </w:rPr>
      </w:pPr>
      <w:r>
        <w:rPr>
          <w:rFonts w:ascii="Arial" w:hAnsi="Arial" w:cs="Arial"/>
          <w:b w:val="0"/>
          <w:color w:val="FF0000"/>
          <w:szCs w:val="24"/>
        </w:rPr>
        <w:tab/>
      </w:r>
      <w:r w:rsidR="00187563">
        <w:rPr>
          <w:rFonts w:ascii="Arial" w:hAnsi="Arial" w:cs="Arial"/>
          <w:b w:val="0"/>
          <w:szCs w:val="24"/>
        </w:rPr>
        <w:tab/>
      </w:r>
      <w:r w:rsidR="00187563">
        <w:rPr>
          <w:rFonts w:ascii="Arial" w:hAnsi="Arial" w:cs="Arial"/>
          <w:b w:val="0"/>
          <w:szCs w:val="24"/>
        </w:rPr>
        <w:tab/>
      </w:r>
      <w:r w:rsidR="00187563">
        <w:rPr>
          <w:rFonts w:ascii="Arial" w:hAnsi="Arial" w:cs="Arial"/>
          <w:b w:val="0"/>
          <w:szCs w:val="24"/>
        </w:rPr>
        <w:tab/>
      </w:r>
      <w:r w:rsidR="00187563">
        <w:rPr>
          <w:rFonts w:ascii="Arial" w:hAnsi="Arial" w:cs="Arial"/>
          <w:b w:val="0"/>
          <w:szCs w:val="24"/>
        </w:rPr>
        <w:tab/>
      </w:r>
      <w:r w:rsidR="00187563">
        <w:rPr>
          <w:rFonts w:ascii="Arial" w:hAnsi="Arial" w:cs="Arial"/>
          <w:b w:val="0"/>
          <w:szCs w:val="24"/>
        </w:rPr>
        <w:tab/>
      </w:r>
    </w:p>
    <w:p w14:paraId="03B80178" w14:textId="77777777" w:rsidR="0013676C" w:rsidRPr="003B1BE9" w:rsidRDefault="0013676C" w:rsidP="0013676C">
      <w:pPr>
        <w:tabs>
          <w:tab w:val="left" w:pos="2790"/>
          <w:tab w:val="left" w:pos="5040"/>
          <w:tab w:val="left" w:pos="6030"/>
          <w:tab w:val="right" w:pos="8640"/>
        </w:tabs>
        <w:ind w:left="-90"/>
        <w:jc w:val="right"/>
        <w:rPr>
          <w:rFonts w:ascii="Arial" w:hAnsi="Arial" w:cs="Arial"/>
        </w:rPr>
      </w:pPr>
      <w:r w:rsidRPr="003B1BE9">
        <w:rPr>
          <w:rFonts w:ascii="Arial" w:hAnsi="Arial" w:cs="Arial"/>
        </w:rPr>
        <w:t xml:space="preserve">  </w:t>
      </w:r>
      <w:r w:rsidRPr="003B1BE9">
        <w:rPr>
          <w:rFonts w:ascii="Arial" w:hAnsi="Arial" w:cs="Arial"/>
        </w:rPr>
        <w:tab/>
        <w:t xml:space="preserve">                 </w:t>
      </w:r>
    </w:p>
    <w:p w14:paraId="1C64D40B" w14:textId="3BC1D24B" w:rsidR="002F6264" w:rsidRPr="002F6264" w:rsidRDefault="002F6264" w:rsidP="002F6264">
      <w:pPr>
        <w:pStyle w:val="BodyText"/>
        <w:rPr>
          <w:rFonts w:ascii="Arial" w:hAnsi="Arial" w:cs="Arial"/>
          <w:sz w:val="28"/>
          <w:szCs w:val="28"/>
        </w:rPr>
      </w:pPr>
      <w:r w:rsidRPr="002F6264">
        <w:rPr>
          <w:rFonts w:ascii="Arial" w:hAnsi="Arial" w:cs="Arial"/>
          <w:sz w:val="28"/>
          <w:szCs w:val="28"/>
        </w:rPr>
        <w:t>Simon Announces Activation: Simon Supports Education</w:t>
      </w:r>
    </w:p>
    <w:p w14:paraId="4329CD78" w14:textId="6849DCA3" w:rsidR="0013676C" w:rsidRPr="002F6264" w:rsidRDefault="00111C08" w:rsidP="002F6264">
      <w:pPr>
        <w:jc w:val="center"/>
        <w:rPr>
          <w:rFonts w:ascii="Arial" w:hAnsi="Arial" w:cs="Arial"/>
          <w:i/>
        </w:rPr>
      </w:pPr>
      <w:r w:rsidRPr="002F6264">
        <w:rPr>
          <w:rFonts w:ascii="Arial" w:hAnsi="Arial" w:cs="Arial"/>
          <w:i/>
        </w:rPr>
        <w:t>Give the Gift of Education at Haywood Mall</w:t>
      </w:r>
    </w:p>
    <w:p w14:paraId="35BC3FE6" w14:textId="77777777" w:rsidR="0013676C" w:rsidRPr="002F6264" w:rsidRDefault="0013676C" w:rsidP="0013676C">
      <w:pPr>
        <w:rPr>
          <w:rFonts w:ascii="Arial" w:hAnsi="Arial" w:cs="Arial"/>
        </w:rPr>
      </w:pPr>
    </w:p>
    <w:p w14:paraId="11EC2317" w14:textId="0682A5A6" w:rsidR="0013676C" w:rsidRPr="002F6264" w:rsidRDefault="00111C08" w:rsidP="0013676C">
      <w:pPr>
        <w:pStyle w:val="BodyText"/>
        <w:jc w:val="left"/>
        <w:rPr>
          <w:rFonts w:ascii="Arial" w:hAnsi="Arial" w:cs="Arial"/>
          <w:b w:val="0"/>
          <w:sz w:val="24"/>
          <w:szCs w:val="24"/>
        </w:rPr>
      </w:pPr>
      <w:r w:rsidRPr="002F6264">
        <w:rPr>
          <w:rFonts w:ascii="Arial" w:hAnsi="Arial" w:cs="Arial"/>
          <w:sz w:val="24"/>
          <w:szCs w:val="24"/>
        </w:rPr>
        <w:t xml:space="preserve">GREENVILLE, S.C. (May </w:t>
      </w:r>
      <w:r w:rsidR="002F6264" w:rsidRPr="002F6264">
        <w:rPr>
          <w:rFonts w:ascii="Arial" w:hAnsi="Arial" w:cs="Arial"/>
          <w:sz w:val="24"/>
          <w:szCs w:val="24"/>
        </w:rPr>
        <w:t>31</w:t>
      </w:r>
      <w:r w:rsidRPr="002F6264">
        <w:rPr>
          <w:rFonts w:ascii="Arial" w:hAnsi="Arial" w:cs="Arial"/>
          <w:sz w:val="24"/>
          <w:szCs w:val="24"/>
        </w:rPr>
        <w:t>, 2018</w:t>
      </w:r>
      <w:r w:rsidR="002F6264" w:rsidRPr="002F6264">
        <w:rPr>
          <w:rFonts w:ascii="Arial" w:hAnsi="Arial" w:cs="Arial"/>
          <w:sz w:val="24"/>
          <w:szCs w:val="24"/>
        </w:rPr>
        <w:t>)</w:t>
      </w:r>
      <w:r w:rsidR="002F6264" w:rsidRPr="002F6264">
        <w:rPr>
          <w:rFonts w:ascii="Arial" w:hAnsi="Arial" w:cs="Arial"/>
          <w:b w:val="0"/>
          <w:sz w:val="24"/>
          <w:szCs w:val="24"/>
        </w:rPr>
        <w:t xml:space="preserve"> –</w:t>
      </w:r>
      <w:r w:rsidR="00DD2684" w:rsidRPr="002F6264">
        <w:rPr>
          <w:rFonts w:ascii="Arial" w:hAnsi="Arial" w:cs="Arial"/>
          <w:b w:val="0"/>
          <w:sz w:val="24"/>
          <w:szCs w:val="24"/>
        </w:rPr>
        <w:t xml:space="preserve"> Simon, a global leader in retail real estate ownership, is proud to support Simon Youth Foundation</w:t>
      </w:r>
      <w:r w:rsidR="00F97F86" w:rsidRPr="002F6264">
        <w:rPr>
          <w:rFonts w:ascii="Arial" w:hAnsi="Arial" w:cs="Arial"/>
          <w:b w:val="0"/>
          <w:sz w:val="24"/>
          <w:szCs w:val="24"/>
        </w:rPr>
        <w:t xml:space="preserve"> (SYF)</w:t>
      </w:r>
      <w:r w:rsidR="00DD2684" w:rsidRPr="002F6264">
        <w:rPr>
          <w:rFonts w:ascii="Arial" w:hAnsi="Arial" w:cs="Arial"/>
          <w:b w:val="0"/>
          <w:sz w:val="24"/>
          <w:szCs w:val="24"/>
        </w:rPr>
        <w:t xml:space="preserve"> in its efforts to</w:t>
      </w:r>
      <w:r w:rsidR="00796FCB" w:rsidRPr="002F6264">
        <w:rPr>
          <w:rFonts w:ascii="Arial" w:hAnsi="Arial" w:cs="Arial"/>
          <w:b w:val="0"/>
          <w:sz w:val="24"/>
          <w:szCs w:val="24"/>
        </w:rPr>
        <w:t xml:space="preserve"> increase educational oppo</w:t>
      </w:r>
      <w:r w:rsidR="00C55E35" w:rsidRPr="002F6264">
        <w:rPr>
          <w:rFonts w:ascii="Arial" w:hAnsi="Arial" w:cs="Arial"/>
          <w:b w:val="0"/>
          <w:sz w:val="24"/>
          <w:szCs w:val="24"/>
        </w:rPr>
        <w:t xml:space="preserve">rtunities for students </w:t>
      </w:r>
      <w:r w:rsidR="00696D15" w:rsidRPr="002F6264">
        <w:rPr>
          <w:rFonts w:ascii="Arial" w:hAnsi="Arial" w:cs="Arial"/>
          <w:b w:val="0"/>
          <w:sz w:val="24"/>
          <w:szCs w:val="24"/>
        </w:rPr>
        <w:t xml:space="preserve">of all backgrounds </w:t>
      </w:r>
      <w:r w:rsidR="00C55E35" w:rsidRPr="002F6264">
        <w:rPr>
          <w:rFonts w:ascii="Arial" w:hAnsi="Arial" w:cs="Arial"/>
          <w:b w:val="0"/>
          <w:sz w:val="24"/>
          <w:szCs w:val="24"/>
        </w:rPr>
        <w:t xml:space="preserve">through Simon Supports Education. The movement incorporates several activations designed to </w:t>
      </w:r>
      <w:r w:rsidR="00DD735D" w:rsidRPr="002F6264">
        <w:rPr>
          <w:rFonts w:ascii="Arial" w:hAnsi="Arial" w:cs="Arial"/>
          <w:b w:val="0"/>
          <w:sz w:val="24"/>
          <w:szCs w:val="24"/>
        </w:rPr>
        <w:t xml:space="preserve">engage shoppers in SYF’s mission. </w:t>
      </w:r>
    </w:p>
    <w:p w14:paraId="2B0AD63D" w14:textId="77777777" w:rsidR="0013676C" w:rsidRPr="002F6264" w:rsidRDefault="0013676C" w:rsidP="0013676C">
      <w:pPr>
        <w:pStyle w:val="BodyText"/>
        <w:jc w:val="left"/>
        <w:rPr>
          <w:rFonts w:ascii="Arial" w:hAnsi="Arial" w:cs="Arial"/>
          <w:b w:val="0"/>
          <w:sz w:val="24"/>
          <w:szCs w:val="24"/>
        </w:rPr>
      </w:pPr>
    </w:p>
    <w:p w14:paraId="7C3EAFB8" w14:textId="0D59C2A4" w:rsidR="00187563" w:rsidRPr="002F6264" w:rsidRDefault="00187563" w:rsidP="0013676C">
      <w:pPr>
        <w:pStyle w:val="BodyText"/>
        <w:jc w:val="left"/>
        <w:rPr>
          <w:rFonts w:ascii="Arial" w:hAnsi="Arial" w:cs="Arial"/>
          <w:b w:val="0"/>
          <w:sz w:val="24"/>
          <w:szCs w:val="24"/>
        </w:rPr>
      </w:pPr>
      <w:r w:rsidRPr="002F6264">
        <w:rPr>
          <w:rFonts w:ascii="Arial" w:hAnsi="Arial" w:cs="Arial"/>
          <w:b w:val="0"/>
          <w:sz w:val="24"/>
          <w:szCs w:val="24"/>
        </w:rPr>
        <w:t>SYF</w:t>
      </w:r>
      <w:r w:rsidR="002C2796" w:rsidRPr="002F6264">
        <w:rPr>
          <w:rFonts w:ascii="Arial" w:hAnsi="Arial" w:cs="Arial"/>
          <w:b w:val="0"/>
          <w:sz w:val="24"/>
          <w:szCs w:val="24"/>
        </w:rPr>
        <w:t xml:space="preserve"> operates </w:t>
      </w:r>
      <w:r w:rsidRPr="002F6264">
        <w:rPr>
          <w:rFonts w:ascii="Arial" w:hAnsi="Arial" w:cs="Arial"/>
          <w:b w:val="0"/>
          <w:sz w:val="24"/>
          <w:szCs w:val="24"/>
        </w:rPr>
        <w:t xml:space="preserve">more than </w:t>
      </w:r>
      <w:r w:rsidR="002C2796" w:rsidRPr="002F6264">
        <w:rPr>
          <w:rFonts w:ascii="Arial" w:hAnsi="Arial" w:cs="Arial"/>
          <w:b w:val="0"/>
          <w:sz w:val="24"/>
          <w:szCs w:val="24"/>
        </w:rPr>
        <w:t>30 non-traditional high school</w:t>
      </w:r>
      <w:r w:rsidR="0030712D" w:rsidRPr="002F6264">
        <w:rPr>
          <w:rFonts w:ascii="Arial" w:hAnsi="Arial" w:cs="Arial"/>
          <w:b w:val="0"/>
          <w:sz w:val="24"/>
          <w:szCs w:val="24"/>
        </w:rPr>
        <w:t>s called Simon Youth Academies</w:t>
      </w:r>
      <w:r w:rsidR="002C2796" w:rsidRPr="002F6264">
        <w:rPr>
          <w:rFonts w:ascii="Arial" w:hAnsi="Arial" w:cs="Arial"/>
          <w:b w:val="0"/>
          <w:sz w:val="24"/>
          <w:szCs w:val="24"/>
        </w:rPr>
        <w:t xml:space="preserve"> across the country, </w:t>
      </w:r>
      <w:r w:rsidR="00D35513" w:rsidRPr="002F6264">
        <w:rPr>
          <w:rFonts w:ascii="Arial" w:hAnsi="Arial" w:cs="Arial"/>
          <w:b w:val="0"/>
          <w:sz w:val="24"/>
          <w:szCs w:val="24"/>
        </w:rPr>
        <w:t xml:space="preserve">including one at </w:t>
      </w:r>
      <w:r w:rsidR="00111C08" w:rsidRPr="002F6264">
        <w:rPr>
          <w:rFonts w:ascii="Arial" w:hAnsi="Arial" w:cs="Arial"/>
          <w:b w:val="0"/>
          <w:sz w:val="24"/>
          <w:szCs w:val="24"/>
        </w:rPr>
        <w:t>Haywood Mall</w:t>
      </w:r>
      <w:r w:rsidR="00D35513" w:rsidRPr="002F6264">
        <w:rPr>
          <w:rFonts w:ascii="Arial" w:hAnsi="Arial" w:cs="Arial"/>
          <w:b w:val="0"/>
          <w:sz w:val="24"/>
          <w:szCs w:val="24"/>
        </w:rPr>
        <w:t xml:space="preserve">. </w:t>
      </w:r>
      <w:r w:rsidR="00F97F86" w:rsidRPr="002F6264">
        <w:rPr>
          <w:rFonts w:ascii="Arial" w:hAnsi="Arial" w:cs="Arial"/>
          <w:b w:val="0"/>
          <w:sz w:val="24"/>
          <w:szCs w:val="24"/>
        </w:rPr>
        <w:t>SYF</w:t>
      </w:r>
      <w:r w:rsidR="002C2796" w:rsidRPr="002F6264">
        <w:rPr>
          <w:rFonts w:ascii="Arial" w:hAnsi="Arial" w:cs="Arial"/>
          <w:b w:val="0"/>
          <w:sz w:val="24"/>
          <w:szCs w:val="24"/>
        </w:rPr>
        <w:t xml:space="preserve"> also provides </w:t>
      </w:r>
      <w:r w:rsidRPr="002F6264">
        <w:rPr>
          <w:rFonts w:ascii="Arial" w:hAnsi="Arial" w:cs="Arial"/>
          <w:b w:val="0"/>
          <w:sz w:val="24"/>
          <w:szCs w:val="24"/>
        </w:rPr>
        <w:t xml:space="preserve">renewable scholarships to graduating seniors in communities where there is a Simon property. </w:t>
      </w:r>
    </w:p>
    <w:p w14:paraId="60B59263" w14:textId="77777777" w:rsidR="00187563" w:rsidRPr="002F6264" w:rsidRDefault="00187563" w:rsidP="0013676C">
      <w:pPr>
        <w:pStyle w:val="BodyText"/>
        <w:jc w:val="left"/>
        <w:rPr>
          <w:rFonts w:ascii="Arial" w:hAnsi="Arial" w:cs="Arial"/>
          <w:b w:val="0"/>
          <w:sz w:val="24"/>
          <w:szCs w:val="24"/>
        </w:rPr>
      </w:pPr>
    </w:p>
    <w:p w14:paraId="59C9B46E" w14:textId="00B79A80" w:rsidR="0013676C" w:rsidRPr="002F6264" w:rsidRDefault="002C2796" w:rsidP="0013676C">
      <w:pPr>
        <w:pStyle w:val="BodyText"/>
        <w:jc w:val="left"/>
        <w:rPr>
          <w:rFonts w:ascii="Arial" w:hAnsi="Arial" w:cs="Arial"/>
          <w:b w:val="0"/>
          <w:sz w:val="24"/>
          <w:szCs w:val="24"/>
        </w:rPr>
      </w:pPr>
      <w:r w:rsidRPr="002F6264">
        <w:rPr>
          <w:rFonts w:ascii="Arial" w:hAnsi="Arial" w:cs="Arial"/>
          <w:b w:val="0"/>
          <w:sz w:val="24"/>
          <w:szCs w:val="24"/>
        </w:rPr>
        <w:t>Since its inception in 1998, Simon Youth Foundation has helped more than 1</w:t>
      </w:r>
      <w:r w:rsidR="00187563" w:rsidRPr="002F6264">
        <w:rPr>
          <w:rFonts w:ascii="Arial" w:hAnsi="Arial" w:cs="Arial"/>
          <w:b w:val="0"/>
          <w:sz w:val="24"/>
          <w:szCs w:val="24"/>
        </w:rPr>
        <w:t>5</w:t>
      </w:r>
      <w:r w:rsidRPr="002F6264">
        <w:rPr>
          <w:rFonts w:ascii="Arial" w:hAnsi="Arial" w:cs="Arial"/>
          <w:b w:val="0"/>
          <w:sz w:val="24"/>
          <w:szCs w:val="24"/>
        </w:rPr>
        <w:t>,</w:t>
      </w:r>
      <w:r w:rsidR="00187563" w:rsidRPr="002F6264">
        <w:rPr>
          <w:rFonts w:ascii="Arial" w:hAnsi="Arial" w:cs="Arial"/>
          <w:b w:val="0"/>
          <w:sz w:val="24"/>
          <w:szCs w:val="24"/>
        </w:rPr>
        <w:t>660</w:t>
      </w:r>
      <w:r w:rsidRPr="002F6264">
        <w:rPr>
          <w:rFonts w:ascii="Arial" w:hAnsi="Arial" w:cs="Arial"/>
          <w:b w:val="0"/>
          <w:sz w:val="24"/>
          <w:szCs w:val="24"/>
        </w:rPr>
        <w:t xml:space="preserve"> students </w:t>
      </w:r>
      <w:r w:rsidR="00187563" w:rsidRPr="002F6264">
        <w:rPr>
          <w:rFonts w:ascii="Arial" w:hAnsi="Arial" w:cs="Arial"/>
          <w:b w:val="0"/>
          <w:sz w:val="24"/>
          <w:szCs w:val="24"/>
        </w:rPr>
        <w:t xml:space="preserve">at risk of dropping out of high school graduate, </w:t>
      </w:r>
      <w:r w:rsidRPr="002F6264">
        <w:rPr>
          <w:rFonts w:ascii="Arial" w:hAnsi="Arial" w:cs="Arial"/>
          <w:b w:val="0"/>
          <w:sz w:val="24"/>
          <w:szCs w:val="24"/>
        </w:rPr>
        <w:t xml:space="preserve">and has awarded </w:t>
      </w:r>
      <w:r w:rsidR="0030712D" w:rsidRPr="002F6264">
        <w:rPr>
          <w:rFonts w:ascii="Arial" w:hAnsi="Arial" w:cs="Arial"/>
          <w:b w:val="0"/>
          <w:sz w:val="24"/>
          <w:szCs w:val="24"/>
        </w:rPr>
        <w:t>nearly</w:t>
      </w:r>
      <w:r w:rsidRPr="002F6264">
        <w:rPr>
          <w:rFonts w:ascii="Arial" w:hAnsi="Arial" w:cs="Arial"/>
          <w:b w:val="0"/>
          <w:sz w:val="24"/>
          <w:szCs w:val="24"/>
        </w:rPr>
        <w:t xml:space="preserve"> $1</w:t>
      </w:r>
      <w:r w:rsidR="00187563" w:rsidRPr="002F6264">
        <w:rPr>
          <w:rFonts w:ascii="Arial" w:hAnsi="Arial" w:cs="Arial"/>
          <w:b w:val="0"/>
          <w:sz w:val="24"/>
          <w:szCs w:val="24"/>
        </w:rPr>
        <w:t>7</w:t>
      </w:r>
      <w:r w:rsidRPr="002F6264">
        <w:rPr>
          <w:rFonts w:ascii="Arial" w:hAnsi="Arial" w:cs="Arial"/>
          <w:b w:val="0"/>
          <w:sz w:val="24"/>
          <w:szCs w:val="24"/>
        </w:rPr>
        <w:t xml:space="preserve"> million in scholarships. </w:t>
      </w:r>
      <w:r w:rsidR="0013676C" w:rsidRPr="002F6264">
        <w:rPr>
          <w:rFonts w:ascii="Arial" w:hAnsi="Arial" w:cs="Arial"/>
          <w:b w:val="0"/>
          <w:sz w:val="24"/>
          <w:szCs w:val="24"/>
        </w:rPr>
        <w:t xml:space="preserve">Simon Supports Education </w:t>
      </w:r>
      <w:r w:rsidRPr="002F6264">
        <w:rPr>
          <w:rFonts w:ascii="Arial" w:hAnsi="Arial" w:cs="Arial"/>
          <w:b w:val="0"/>
          <w:sz w:val="24"/>
          <w:szCs w:val="24"/>
        </w:rPr>
        <w:t>encourages shoppers to help SYF continue this incredible legacy.</w:t>
      </w:r>
      <w:r w:rsidR="0013676C" w:rsidRPr="002F6264">
        <w:rPr>
          <w:rFonts w:ascii="Arial" w:hAnsi="Arial" w:cs="Arial"/>
          <w:b w:val="0"/>
          <w:sz w:val="24"/>
          <w:szCs w:val="24"/>
        </w:rPr>
        <w:t xml:space="preserve"> </w:t>
      </w:r>
    </w:p>
    <w:p w14:paraId="138EA569" w14:textId="77777777" w:rsidR="00D35513" w:rsidRPr="002F6264" w:rsidRDefault="00D35513" w:rsidP="0013676C">
      <w:pPr>
        <w:pStyle w:val="BodyText"/>
        <w:jc w:val="left"/>
        <w:rPr>
          <w:rFonts w:ascii="Arial" w:hAnsi="Arial" w:cs="Arial"/>
          <w:b w:val="0"/>
          <w:sz w:val="24"/>
          <w:szCs w:val="24"/>
        </w:rPr>
      </w:pPr>
    </w:p>
    <w:p w14:paraId="3594AD7E" w14:textId="4AC0D06B" w:rsidR="00D35513" w:rsidRPr="002F6264" w:rsidRDefault="00D35513" w:rsidP="0013676C">
      <w:pPr>
        <w:pStyle w:val="BodyText"/>
        <w:jc w:val="left"/>
        <w:rPr>
          <w:rFonts w:ascii="Arial" w:hAnsi="Arial" w:cs="Arial"/>
          <w:b w:val="0"/>
          <w:sz w:val="24"/>
          <w:szCs w:val="24"/>
        </w:rPr>
      </w:pPr>
      <w:r w:rsidRPr="002F6264">
        <w:rPr>
          <w:rFonts w:ascii="Arial" w:hAnsi="Arial" w:cs="Arial"/>
          <w:b w:val="0"/>
          <w:sz w:val="24"/>
          <w:szCs w:val="24"/>
        </w:rPr>
        <w:t xml:space="preserve">“Simon Youth Foundation is a national organization, but we can feel the benefit of its efforts right here at home,” said </w:t>
      </w:r>
      <w:r w:rsidR="00111C08" w:rsidRPr="002F6264">
        <w:rPr>
          <w:rFonts w:ascii="Arial" w:hAnsi="Arial" w:cs="Arial"/>
          <w:b w:val="0"/>
          <w:sz w:val="24"/>
          <w:szCs w:val="24"/>
        </w:rPr>
        <w:t>Brandi Crowe at Haywood Mall</w:t>
      </w:r>
      <w:r w:rsidRPr="002F6264">
        <w:rPr>
          <w:rFonts w:ascii="Arial" w:hAnsi="Arial" w:cs="Arial"/>
          <w:b w:val="0"/>
          <w:sz w:val="24"/>
          <w:szCs w:val="24"/>
        </w:rPr>
        <w:t>. “We are incredibly proud to invite our shoppers to join us in supporting this incredible organization.”</w:t>
      </w:r>
    </w:p>
    <w:p w14:paraId="2A1BCABC" w14:textId="77777777" w:rsidR="0013676C" w:rsidRPr="002F6264" w:rsidRDefault="0013676C" w:rsidP="0013676C">
      <w:pPr>
        <w:pStyle w:val="BodyText"/>
        <w:jc w:val="left"/>
        <w:rPr>
          <w:rFonts w:ascii="Arial" w:hAnsi="Arial" w:cs="Arial"/>
          <w:b w:val="0"/>
          <w:sz w:val="24"/>
          <w:szCs w:val="24"/>
        </w:rPr>
      </w:pPr>
    </w:p>
    <w:p w14:paraId="073D61EC" w14:textId="06AC444D" w:rsidR="0013676C" w:rsidRPr="002F6264" w:rsidRDefault="002C2796" w:rsidP="0013676C">
      <w:pPr>
        <w:pStyle w:val="BodyText"/>
        <w:jc w:val="left"/>
        <w:rPr>
          <w:rFonts w:ascii="Arial" w:hAnsi="Arial" w:cs="Arial"/>
          <w:b w:val="0"/>
          <w:sz w:val="24"/>
          <w:szCs w:val="24"/>
        </w:rPr>
      </w:pPr>
      <w:r w:rsidRPr="002F6264">
        <w:rPr>
          <w:rFonts w:ascii="Arial" w:hAnsi="Arial" w:cs="Arial"/>
          <w:b w:val="0"/>
          <w:sz w:val="24"/>
          <w:szCs w:val="24"/>
        </w:rPr>
        <w:t xml:space="preserve">This year, </w:t>
      </w:r>
      <w:r w:rsidR="00111C08" w:rsidRPr="002F6264">
        <w:rPr>
          <w:rFonts w:ascii="Arial" w:hAnsi="Arial" w:cs="Arial"/>
          <w:b w:val="0"/>
          <w:sz w:val="24"/>
          <w:szCs w:val="24"/>
        </w:rPr>
        <w:t>Haywood Mall</w:t>
      </w:r>
      <w:r w:rsidR="00187563" w:rsidRPr="002F6264">
        <w:rPr>
          <w:rFonts w:ascii="Arial" w:hAnsi="Arial" w:cs="Arial"/>
          <w:b w:val="0"/>
          <w:sz w:val="24"/>
          <w:szCs w:val="24"/>
        </w:rPr>
        <w:t xml:space="preserve"> will</w:t>
      </w:r>
      <w:r w:rsidRPr="002F6264">
        <w:rPr>
          <w:rFonts w:ascii="Arial" w:hAnsi="Arial" w:cs="Arial"/>
          <w:b w:val="0"/>
          <w:sz w:val="24"/>
          <w:szCs w:val="24"/>
        </w:rPr>
        <w:t xml:space="preserve"> present </w:t>
      </w:r>
      <w:r w:rsidR="00111C08" w:rsidRPr="002F6264">
        <w:rPr>
          <w:rFonts w:ascii="Arial" w:hAnsi="Arial" w:cs="Arial"/>
          <w:b w:val="0"/>
          <w:sz w:val="24"/>
          <w:szCs w:val="24"/>
        </w:rPr>
        <w:t>Serena Gilmore</w:t>
      </w:r>
      <w:r w:rsidR="005C7CB0" w:rsidRPr="002F6264">
        <w:rPr>
          <w:rFonts w:ascii="Arial" w:hAnsi="Arial" w:cs="Arial"/>
          <w:b w:val="0"/>
          <w:sz w:val="24"/>
          <w:szCs w:val="24"/>
        </w:rPr>
        <w:t xml:space="preserve"> from </w:t>
      </w:r>
      <w:r w:rsidR="00111C08" w:rsidRPr="002F6264">
        <w:rPr>
          <w:rFonts w:ascii="Arial" w:hAnsi="Arial" w:cs="Arial"/>
          <w:b w:val="0"/>
          <w:sz w:val="24"/>
          <w:szCs w:val="24"/>
        </w:rPr>
        <w:t>T.L. Hanna High School in Anderson, S.C.</w:t>
      </w:r>
      <w:r w:rsidR="005C7CB0" w:rsidRPr="002F6264">
        <w:rPr>
          <w:rFonts w:ascii="Arial" w:hAnsi="Arial" w:cs="Arial"/>
          <w:b w:val="0"/>
          <w:sz w:val="24"/>
          <w:szCs w:val="24"/>
        </w:rPr>
        <w:t xml:space="preserve"> with </w:t>
      </w:r>
      <w:r w:rsidR="0013676C" w:rsidRPr="002F6264">
        <w:rPr>
          <w:rFonts w:ascii="Arial" w:hAnsi="Arial" w:cs="Arial"/>
          <w:b w:val="0"/>
          <w:sz w:val="24"/>
          <w:szCs w:val="24"/>
        </w:rPr>
        <w:t xml:space="preserve">a </w:t>
      </w:r>
      <w:r w:rsidR="00111C08" w:rsidRPr="002F6264">
        <w:rPr>
          <w:rFonts w:ascii="Arial" w:hAnsi="Arial" w:cs="Arial"/>
          <w:b w:val="0"/>
          <w:sz w:val="24"/>
          <w:szCs w:val="24"/>
        </w:rPr>
        <w:t>$1500</w:t>
      </w:r>
      <w:r w:rsidR="0013676C" w:rsidRPr="002F6264">
        <w:rPr>
          <w:rFonts w:ascii="Arial" w:hAnsi="Arial" w:cs="Arial"/>
          <w:b w:val="0"/>
          <w:sz w:val="24"/>
          <w:szCs w:val="24"/>
        </w:rPr>
        <w:t xml:space="preserve"> scholarship.</w:t>
      </w:r>
      <w:r w:rsidR="005C7CB0" w:rsidRPr="002F6264">
        <w:rPr>
          <w:rFonts w:ascii="Arial" w:hAnsi="Arial" w:cs="Arial"/>
          <w:b w:val="0"/>
          <w:sz w:val="24"/>
          <w:szCs w:val="24"/>
        </w:rPr>
        <w:t xml:space="preserve"> </w:t>
      </w:r>
      <w:r w:rsidR="00111C08" w:rsidRPr="002F6264">
        <w:rPr>
          <w:rFonts w:ascii="Arial" w:hAnsi="Arial" w:cs="Arial"/>
          <w:b w:val="0"/>
          <w:sz w:val="24"/>
          <w:szCs w:val="24"/>
        </w:rPr>
        <w:t>Gilmore</w:t>
      </w:r>
      <w:r w:rsidR="005C7CB0" w:rsidRPr="002F6264">
        <w:rPr>
          <w:rFonts w:ascii="Arial" w:hAnsi="Arial" w:cs="Arial"/>
          <w:b w:val="0"/>
          <w:sz w:val="24"/>
          <w:szCs w:val="24"/>
        </w:rPr>
        <w:t xml:space="preserve"> plans to study</w:t>
      </w:r>
      <w:r w:rsidR="00111C08" w:rsidRPr="002F6264">
        <w:rPr>
          <w:rFonts w:ascii="Arial" w:hAnsi="Arial" w:cs="Arial"/>
          <w:b w:val="0"/>
          <w:sz w:val="24"/>
          <w:szCs w:val="24"/>
        </w:rPr>
        <w:t xml:space="preserve"> Biomedical Engineering</w:t>
      </w:r>
      <w:r w:rsidR="005C7CB0" w:rsidRPr="002F6264">
        <w:rPr>
          <w:rFonts w:ascii="Arial" w:hAnsi="Arial" w:cs="Arial"/>
          <w:b w:val="0"/>
          <w:sz w:val="24"/>
          <w:szCs w:val="24"/>
        </w:rPr>
        <w:t xml:space="preserve"> at </w:t>
      </w:r>
      <w:r w:rsidR="00111C08" w:rsidRPr="002F6264">
        <w:rPr>
          <w:rFonts w:ascii="Arial" w:hAnsi="Arial" w:cs="Arial"/>
          <w:b w:val="0"/>
          <w:sz w:val="24"/>
          <w:szCs w:val="24"/>
        </w:rPr>
        <w:t>Clemson</w:t>
      </w:r>
      <w:r w:rsidR="005C7CB0" w:rsidRPr="002F6264">
        <w:rPr>
          <w:rFonts w:ascii="Arial" w:hAnsi="Arial" w:cs="Arial"/>
          <w:b w:val="0"/>
          <w:sz w:val="24"/>
          <w:szCs w:val="24"/>
        </w:rPr>
        <w:t xml:space="preserve"> this fall.</w:t>
      </w:r>
      <w:r w:rsidRPr="002F6264">
        <w:rPr>
          <w:rFonts w:ascii="Arial" w:hAnsi="Arial" w:cs="Arial"/>
          <w:b w:val="0"/>
          <w:sz w:val="24"/>
          <w:szCs w:val="24"/>
        </w:rPr>
        <w:t xml:space="preserve"> </w:t>
      </w:r>
    </w:p>
    <w:p w14:paraId="58E2431F" w14:textId="77777777" w:rsidR="0013676C" w:rsidRPr="002F6264" w:rsidRDefault="0013676C" w:rsidP="0013676C">
      <w:pPr>
        <w:pStyle w:val="BodyText"/>
        <w:jc w:val="left"/>
        <w:rPr>
          <w:rFonts w:ascii="Arial" w:hAnsi="Arial" w:cs="Arial"/>
          <w:b w:val="0"/>
          <w:sz w:val="24"/>
          <w:szCs w:val="24"/>
        </w:rPr>
      </w:pPr>
    </w:p>
    <w:p w14:paraId="761694B8" w14:textId="4185860C" w:rsidR="0013676C" w:rsidRPr="002F6264" w:rsidRDefault="00111C08" w:rsidP="0013676C">
      <w:pPr>
        <w:pStyle w:val="BodyText"/>
        <w:jc w:val="left"/>
        <w:rPr>
          <w:rFonts w:ascii="Arial" w:hAnsi="Arial" w:cs="Arial"/>
          <w:b w:val="0"/>
          <w:sz w:val="24"/>
          <w:szCs w:val="24"/>
        </w:rPr>
      </w:pPr>
      <w:r w:rsidRPr="002F6264">
        <w:rPr>
          <w:rFonts w:ascii="Arial" w:hAnsi="Arial" w:cs="Arial"/>
          <w:b w:val="0"/>
          <w:sz w:val="24"/>
          <w:szCs w:val="24"/>
        </w:rPr>
        <w:t>Haywood Mall</w:t>
      </w:r>
      <w:r w:rsidR="0013676C" w:rsidRPr="002F6264">
        <w:rPr>
          <w:rFonts w:ascii="Arial" w:hAnsi="Arial" w:cs="Arial"/>
          <w:b w:val="0"/>
          <w:sz w:val="24"/>
          <w:szCs w:val="24"/>
        </w:rPr>
        <w:t xml:space="preserve"> is now offering community members</w:t>
      </w:r>
      <w:r w:rsidR="00893E34" w:rsidRPr="002F6264">
        <w:rPr>
          <w:rFonts w:ascii="Arial" w:hAnsi="Arial" w:cs="Arial"/>
          <w:b w:val="0"/>
          <w:sz w:val="24"/>
          <w:szCs w:val="24"/>
        </w:rPr>
        <w:t xml:space="preserve"> the opportunity</w:t>
      </w:r>
      <w:r w:rsidR="0013676C" w:rsidRPr="002F6264">
        <w:rPr>
          <w:rFonts w:ascii="Arial" w:hAnsi="Arial" w:cs="Arial"/>
          <w:b w:val="0"/>
          <w:sz w:val="24"/>
          <w:szCs w:val="24"/>
        </w:rPr>
        <w:t xml:space="preserve"> to support lo</w:t>
      </w:r>
      <w:r w:rsidR="00893E34" w:rsidRPr="002F6264">
        <w:rPr>
          <w:rFonts w:ascii="Arial" w:hAnsi="Arial" w:cs="Arial"/>
          <w:b w:val="0"/>
          <w:sz w:val="24"/>
          <w:szCs w:val="24"/>
        </w:rPr>
        <w:t>cal students, scholarships and a</w:t>
      </w:r>
      <w:r w:rsidR="0013676C" w:rsidRPr="002F6264">
        <w:rPr>
          <w:rFonts w:ascii="Arial" w:hAnsi="Arial" w:cs="Arial"/>
          <w:b w:val="0"/>
          <w:sz w:val="24"/>
          <w:szCs w:val="24"/>
        </w:rPr>
        <w:t>cademies</w:t>
      </w:r>
      <w:r w:rsidR="00893E34" w:rsidRPr="002F6264">
        <w:rPr>
          <w:rFonts w:ascii="Arial" w:hAnsi="Arial" w:cs="Arial"/>
          <w:b w:val="0"/>
          <w:sz w:val="24"/>
          <w:szCs w:val="24"/>
        </w:rPr>
        <w:t xml:space="preserve"> through several planned activities and activations, such as:</w:t>
      </w:r>
      <w:r w:rsidR="0013676C" w:rsidRPr="002F6264">
        <w:rPr>
          <w:rFonts w:ascii="Arial" w:hAnsi="Arial" w:cs="Arial"/>
          <w:b w:val="0"/>
          <w:sz w:val="24"/>
          <w:szCs w:val="24"/>
        </w:rPr>
        <w:t xml:space="preserve"> </w:t>
      </w:r>
    </w:p>
    <w:p w14:paraId="5B54400B" w14:textId="77777777" w:rsidR="0013676C" w:rsidRPr="002F6264" w:rsidRDefault="0013676C" w:rsidP="0013676C">
      <w:pPr>
        <w:pStyle w:val="BodyText"/>
        <w:jc w:val="left"/>
        <w:rPr>
          <w:rFonts w:ascii="Arial" w:hAnsi="Arial" w:cs="Arial"/>
          <w:b w:val="0"/>
          <w:sz w:val="24"/>
          <w:szCs w:val="24"/>
        </w:rPr>
      </w:pPr>
    </w:p>
    <w:p w14:paraId="4A29C0BC" w14:textId="2EF23DEC" w:rsidR="0013676C" w:rsidRPr="002F6264" w:rsidRDefault="0013676C" w:rsidP="0013676C">
      <w:pPr>
        <w:pStyle w:val="BodyText"/>
        <w:jc w:val="left"/>
        <w:rPr>
          <w:rFonts w:ascii="Arial" w:hAnsi="Arial" w:cs="Arial"/>
          <w:b w:val="0"/>
          <w:sz w:val="24"/>
          <w:szCs w:val="24"/>
        </w:rPr>
      </w:pPr>
      <w:r w:rsidRPr="002F6264">
        <w:rPr>
          <w:rFonts w:ascii="Arial" w:hAnsi="Arial" w:cs="Arial"/>
          <w:sz w:val="24"/>
          <w:szCs w:val="24"/>
        </w:rPr>
        <w:t xml:space="preserve">Simon Gift Card Purchases: </w:t>
      </w:r>
      <w:r w:rsidR="00893E34" w:rsidRPr="002F6264">
        <w:rPr>
          <w:rFonts w:ascii="Arial" w:hAnsi="Arial" w:cs="Arial"/>
          <w:b w:val="0"/>
          <w:sz w:val="24"/>
          <w:szCs w:val="24"/>
        </w:rPr>
        <w:t xml:space="preserve">$1 from every SYF </w:t>
      </w:r>
      <w:r w:rsidRPr="002F6264">
        <w:rPr>
          <w:rFonts w:ascii="Arial" w:hAnsi="Arial" w:cs="Arial"/>
          <w:b w:val="0"/>
          <w:sz w:val="24"/>
          <w:szCs w:val="24"/>
        </w:rPr>
        <w:t>Simon</w:t>
      </w:r>
      <w:r w:rsidR="00893E34" w:rsidRPr="002F6264">
        <w:rPr>
          <w:rFonts w:ascii="Arial" w:hAnsi="Arial" w:cs="Arial"/>
          <w:b w:val="0"/>
          <w:sz w:val="24"/>
          <w:szCs w:val="24"/>
        </w:rPr>
        <w:t xml:space="preserve"> Visa</w:t>
      </w:r>
      <w:r w:rsidRPr="002F6264">
        <w:rPr>
          <w:rFonts w:ascii="Arial" w:hAnsi="Arial" w:cs="Arial"/>
          <w:b w:val="0"/>
          <w:sz w:val="24"/>
          <w:szCs w:val="24"/>
        </w:rPr>
        <w:t xml:space="preserve"> gift card purchase will support scholarship and graduation programs in the community.</w:t>
      </w:r>
      <w:r w:rsidR="00F97F86" w:rsidRPr="002F6264">
        <w:rPr>
          <w:rFonts w:ascii="Arial" w:hAnsi="Arial" w:cs="Arial"/>
          <w:b w:val="0"/>
          <w:sz w:val="24"/>
          <w:szCs w:val="24"/>
        </w:rPr>
        <w:t xml:space="preserve"> These eye-catching cards are the perfect gift for every graduate on your list this spring.</w:t>
      </w:r>
    </w:p>
    <w:p w14:paraId="3ED3C4DD" w14:textId="2443E12D" w:rsidR="0013676C" w:rsidRPr="002F6264" w:rsidRDefault="002F6264" w:rsidP="002F6264">
      <w:pPr>
        <w:pStyle w:val="BodyText"/>
        <w:rPr>
          <w:rFonts w:ascii="Arial" w:hAnsi="Arial" w:cs="Arial"/>
          <w:sz w:val="24"/>
          <w:szCs w:val="24"/>
        </w:rPr>
      </w:pPr>
      <w:r w:rsidRPr="002F6264">
        <w:rPr>
          <w:rFonts w:ascii="Arial" w:hAnsi="Arial" w:cs="Arial"/>
          <w:sz w:val="24"/>
          <w:szCs w:val="24"/>
        </w:rPr>
        <w:t>-MORE-</w:t>
      </w:r>
    </w:p>
    <w:p w14:paraId="4D22D900" w14:textId="4DE705AA" w:rsidR="0013676C" w:rsidRPr="002F6264" w:rsidRDefault="00187563" w:rsidP="0013676C">
      <w:pPr>
        <w:pStyle w:val="BodyText"/>
        <w:jc w:val="left"/>
        <w:rPr>
          <w:rFonts w:ascii="Arial" w:hAnsi="Arial" w:cs="Arial"/>
          <w:b w:val="0"/>
          <w:sz w:val="24"/>
          <w:szCs w:val="24"/>
        </w:rPr>
      </w:pPr>
      <w:r w:rsidRPr="008C6276">
        <w:rPr>
          <w:rFonts w:ascii="Arial" w:hAnsi="Arial" w:cs="Arial"/>
          <w:sz w:val="24"/>
          <w:szCs w:val="24"/>
        </w:rPr>
        <w:lastRenderedPageBreak/>
        <w:t>Wishing Well</w:t>
      </w:r>
      <w:r w:rsidR="008C6276" w:rsidRPr="008C6276">
        <w:rPr>
          <w:rFonts w:ascii="Arial" w:hAnsi="Arial" w:cs="Arial"/>
          <w:sz w:val="24"/>
          <w:szCs w:val="24"/>
        </w:rPr>
        <w:t xml:space="preserve">: </w:t>
      </w:r>
      <w:r w:rsidRPr="008C6276">
        <w:rPr>
          <w:rFonts w:ascii="Arial" w:hAnsi="Arial" w:cs="Arial"/>
          <w:b w:val="0"/>
          <w:sz w:val="24"/>
          <w:szCs w:val="24"/>
        </w:rPr>
        <w:t>Toss coins into the Wishing Wel</w:t>
      </w:r>
      <w:r w:rsidR="008C6276" w:rsidRPr="008C6276">
        <w:rPr>
          <w:rFonts w:ascii="Arial" w:hAnsi="Arial" w:cs="Arial"/>
          <w:b w:val="0"/>
          <w:sz w:val="24"/>
          <w:szCs w:val="24"/>
        </w:rPr>
        <w:t>l</w:t>
      </w:r>
      <w:bookmarkStart w:id="0" w:name="_GoBack"/>
      <w:bookmarkEnd w:id="0"/>
      <w:r w:rsidRPr="008C6276">
        <w:rPr>
          <w:rFonts w:ascii="Arial" w:hAnsi="Arial" w:cs="Arial"/>
          <w:b w:val="0"/>
          <w:sz w:val="24"/>
          <w:szCs w:val="24"/>
        </w:rPr>
        <w:t>, located</w:t>
      </w:r>
      <w:r w:rsidR="008C6276" w:rsidRPr="008C6276">
        <w:rPr>
          <w:rFonts w:ascii="Arial" w:hAnsi="Arial" w:cs="Arial"/>
          <w:b w:val="0"/>
          <w:sz w:val="24"/>
          <w:szCs w:val="24"/>
        </w:rPr>
        <w:t xml:space="preserve"> in front of Apple</w:t>
      </w:r>
      <w:r w:rsidRPr="008C6276">
        <w:rPr>
          <w:rFonts w:ascii="Arial" w:hAnsi="Arial" w:cs="Arial"/>
          <w:b w:val="0"/>
          <w:sz w:val="24"/>
          <w:szCs w:val="24"/>
        </w:rPr>
        <w:t>, to honor and celebrate a recent local graduate.</w:t>
      </w:r>
      <w:r w:rsidRPr="002F6264">
        <w:rPr>
          <w:rFonts w:ascii="Arial" w:hAnsi="Arial" w:cs="Arial"/>
          <w:b w:val="0"/>
          <w:sz w:val="24"/>
          <w:szCs w:val="24"/>
        </w:rPr>
        <w:t xml:space="preserve"> </w:t>
      </w:r>
    </w:p>
    <w:p w14:paraId="074C0F0B" w14:textId="77777777" w:rsidR="0013676C" w:rsidRPr="002F6264" w:rsidRDefault="0013676C" w:rsidP="0013676C">
      <w:pPr>
        <w:rPr>
          <w:rFonts w:ascii="Arial" w:hAnsi="Arial" w:cs="Arial"/>
        </w:rPr>
      </w:pPr>
    </w:p>
    <w:p w14:paraId="0BE9BF96" w14:textId="48535C08" w:rsidR="0013676C" w:rsidRPr="002F6264" w:rsidRDefault="0013676C" w:rsidP="0013676C">
      <w:pPr>
        <w:rPr>
          <w:rFonts w:ascii="Arial" w:hAnsi="Arial" w:cs="Arial"/>
        </w:rPr>
      </w:pPr>
      <w:r w:rsidRPr="002F6264">
        <w:rPr>
          <w:rFonts w:ascii="Arial" w:hAnsi="Arial" w:cs="Arial"/>
        </w:rPr>
        <w:t xml:space="preserve">“Simon Youth Foundation </w:t>
      </w:r>
      <w:r w:rsidR="00F97F86" w:rsidRPr="002F6264">
        <w:rPr>
          <w:rFonts w:ascii="Arial" w:hAnsi="Arial" w:cs="Arial"/>
        </w:rPr>
        <w:t xml:space="preserve">believes </w:t>
      </w:r>
      <w:r w:rsidR="00696D15" w:rsidRPr="002F6264">
        <w:rPr>
          <w:rFonts w:ascii="Arial" w:hAnsi="Arial" w:cs="Arial"/>
        </w:rPr>
        <w:t xml:space="preserve">all youth, no matter their personal circumstances, should have the opportunity and resources to pursue their dreams through education, and </w:t>
      </w:r>
      <w:r w:rsidR="00F97F86" w:rsidRPr="002F6264">
        <w:rPr>
          <w:rFonts w:ascii="Arial" w:hAnsi="Arial" w:cs="Arial"/>
        </w:rPr>
        <w:t xml:space="preserve">that financial reasons should never </w:t>
      </w:r>
      <w:r w:rsidR="00696D15" w:rsidRPr="002F6264">
        <w:rPr>
          <w:rFonts w:ascii="Arial" w:hAnsi="Arial" w:cs="Arial"/>
        </w:rPr>
        <w:t>prevent students from achieving their goals</w:t>
      </w:r>
      <w:r w:rsidR="00F97F86" w:rsidRPr="002F6264">
        <w:rPr>
          <w:rFonts w:ascii="Arial" w:hAnsi="Arial" w:cs="Arial"/>
        </w:rPr>
        <w:t xml:space="preserve">,” </w:t>
      </w:r>
      <w:r w:rsidRPr="002F6264">
        <w:rPr>
          <w:rFonts w:ascii="Arial" w:hAnsi="Arial" w:cs="Arial"/>
        </w:rPr>
        <w:t>said Dr. J. Michael Durnil, President and CEO of SYF.  “</w:t>
      </w:r>
      <w:r w:rsidR="00F97F86" w:rsidRPr="002F6264">
        <w:rPr>
          <w:rFonts w:ascii="Arial" w:hAnsi="Arial" w:cs="Arial"/>
        </w:rPr>
        <w:t xml:space="preserve">We are </w:t>
      </w:r>
      <w:r w:rsidR="00696D15" w:rsidRPr="002F6264">
        <w:rPr>
          <w:rFonts w:ascii="Arial" w:hAnsi="Arial" w:cs="Arial"/>
        </w:rPr>
        <w:t>humbled</w:t>
      </w:r>
      <w:r w:rsidR="00F97F86" w:rsidRPr="002F6264">
        <w:rPr>
          <w:rFonts w:ascii="Arial" w:hAnsi="Arial" w:cs="Arial"/>
        </w:rPr>
        <w:t xml:space="preserve"> to have the </w:t>
      </w:r>
      <w:r w:rsidR="00696D15" w:rsidRPr="002F6264">
        <w:rPr>
          <w:rFonts w:ascii="Arial" w:hAnsi="Arial" w:cs="Arial"/>
        </w:rPr>
        <w:t xml:space="preserve">incredible </w:t>
      </w:r>
      <w:r w:rsidR="00F97F86" w:rsidRPr="002F6264">
        <w:rPr>
          <w:rFonts w:ascii="Arial" w:hAnsi="Arial" w:cs="Arial"/>
        </w:rPr>
        <w:t xml:space="preserve">support of our corporate partner, Simon, and </w:t>
      </w:r>
      <w:r w:rsidR="00696D15" w:rsidRPr="002F6264">
        <w:rPr>
          <w:rFonts w:ascii="Arial" w:hAnsi="Arial" w:cs="Arial"/>
        </w:rPr>
        <w:t>its</w:t>
      </w:r>
      <w:r w:rsidR="00F97F86" w:rsidRPr="002F6264">
        <w:rPr>
          <w:rFonts w:ascii="Arial" w:hAnsi="Arial" w:cs="Arial"/>
        </w:rPr>
        <w:t xml:space="preserve"> </w:t>
      </w:r>
      <w:r w:rsidRPr="002F6264">
        <w:rPr>
          <w:rFonts w:ascii="Arial" w:hAnsi="Arial" w:cs="Arial"/>
        </w:rPr>
        <w:t xml:space="preserve">Simon Supports Education </w:t>
      </w:r>
      <w:r w:rsidR="00F97F86" w:rsidRPr="002F6264">
        <w:rPr>
          <w:rFonts w:ascii="Arial" w:hAnsi="Arial" w:cs="Arial"/>
        </w:rPr>
        <w:t>movement.”</w:t>
      </w:r>
    </w:p>
    <w:p w14:paraId="37F31388" w14:textId="77777777" w:rsidR="00F97F86" w:rsidRPr="002F6264" w:rsidRDefault="00F97F86" w:rsidP="0013676C">
      <w:pPr>
        <w:rPr>
          <w:rFonts w:ascii="Arial" w:hAnsi="Arial" w:cs="Arial"/>
          <w:color w:val="FF0000"/>
        </w:rPr>
      </w:pPr>
    </w:p>
    <w:p w14:paraId="2167A5E0" w14:textId="77777777" w:rsidR="0013676C" w:rsidRPr="002F6264" w:rsidRDefault="0013676C" w:rsidP="0013676C">
      <w:pPr>
        <w:rPr>
          <w:rFonts w:ascii="Arial" w:hAnsi="Arial" w:cs="Arial"/>
          <w:b/>
        </w:rPr>
      </w:pPr>
      <w:r w:rsidRPr="002F6264">
        <w:rPr>
          <w:rFonts w:ascii="Arial" w:hAnsi="Arial" w:cs="Arial"/>
          <w:b/>
        </w:rPr>
        <w:t xml:space="preserve">About SYF </w:t>
      </w:r>
    </w:p>
    <w:p w14:paraId="2C86BEED" w14:textId="64C1A316" w:rsidR="00A66D9A" w:rsidRPr="002F6264" w:rsidRDefault="00187563" w:rsidP="00A66D9A">
      <w:pPr>
        <w:rPr>
          <w:rFonts w:ascii="Arial" w:hAnsi="Arial" w:cs="Arial"/>
        </w:rPr>
      </w:pPr>
      <w:r w:rsidRPr="002F6264">
        <w:rPr>
          <w:rFonts w:ascii="Arial" w:hAnsi="Arial" w:cs="Arial"/>
          <w:color w:val="000000"/>
          <w:szCs w:val="26"/>
          <w:shd w:val="clear" w:color="auto" w:fill="FFFFFF"/>
        </w:rPr>
        <w:t xml:space="preserve">As Simon’s charity of choice, Simon Youth Foundation® (SYF) fosters and improves educational opportunities, career development and life skills to transform the lives of at-risk youth. </w:t>
      </w:r>
      <w:r w:rsidR="00782E9E" w:rsidRPr="002F6264">
        <w:rPr>
          <w:rFonts w:ascii="Arial" w:hAnsi="Arial" w:cs="Arial"/>
          <w:color w:val="000000"/>
          <w:szCs w:val="26"/>
          <w:shd w:val="clear" w:color="auto" w:fill="FFFFFF"/>
        </w:rPr>
        <w:t xml:space="preserve">SYF is a national nonprofit that partners </w:t>
      </w:r>
      <w:r w:rsidRPr="002F6264">
        <w:rPr>
          <w:rFonts w:ascii="Arial" w:hAnsi="Arial" w:cs="Arial"/>
          <w:color w:val="000000"/>
          <w:szCs w:val="26"/>
          <w:shd w:val="clear" w:color="auto" w:fill="FFFFFF"/>
        </w:rPr>
        <w:t>with local public school districts to build high schools called Simon Youth Academies inside Simon malls, which provide students at risk of dropping out of high school with the personalized support they need to graduate. Since 1999, Simon Youth Academies have maintained a 90 percent high school graduation rate, helping thousands of students earn their high school diplomas. SYF also awards more than $1 million in scholarships annually to graduating seniors in Simon mall communities to further their education. </w:t>
      </w:r>
      <w:r w:rsidR="00A66D9A" w:rsidRPr="002F6264">
        <w:rPr>
          <w:rFonts w:ascii="Arial" w:hAnsi="Arial" w:cs="Arial"/>
        </w:rPr>
        <w:t xml:space="preserve">Learn more at </w:t>
      </w:r>
      <w:hyperlink r:id="rId6" w:history="1">
        <w:r w:rsidR="00A66D9A" w:rsidRPr="002F6264">
          <w:rPr>
            <w:rStyle w:val="Hyperlink"/>
            <w:rFonts w:ascii="Arial" w:hAnsi="Arial" w:cs="Arial"/>
          </w:rPr>
          <w:t>syf.org</w:t>
        </w:r>
      </w:hyperlink>
      <w:r w:rsidR="0030712D" w:rsidRPr="002F6264">
        <w:rPr>
          <w:rFonts w:ascii="Arial" w:hAnsi="Arial" w:cs="Arial"/>
        </w:rPr>
        <w:t xml:space="preserve"> or by following SYF on Facebook (@</w:t>
      </w:r>
      <w:proofErr w:type="spellStart"/>
      <w:r w:rsidR="0030712D" w:rsidRPr="002F6264">
        <w:rPr>
          <w:rFonts w:ascii="Arial" w:hAnsi="Arial" w:cs="Arial"/>
        </w:rPr>
        <w:t>SimonYouthFoundation</w:t>
      </w:r>
      <w:proofErr w:type="spellEnd"/>
      <w:r w:rsidR="0030712D" w:rsidRPr="002F6264">
        <w:rPr>
          <w:rFonts w:ascii="Arial" w:hAnsi="Arial" w:cs="Arial"/>
        </w:rPr>
        <w:t>), Instagram (@</w:t>
      </w:r>
      <w:proofErr w:type="spellStart"/>
      <w:r w:rsidR="0030712D" w:rsidRPr="002F6264">
        <w:rPr>
          <w:rFonts w:ascii="Arial" w:hAnsi="Arial" w:cs="Arial"/>
        </w:rPr>
        <w:t>SimonYouthFoundation</w:t>
      </w:r>
      <w:proofErr w:type="spellEnd"/>
      <w:r w:rsidR="0030712D" w:rsidRPr="002F6264">
        <w:rPr>
          <w:rFonts w:ascii="Arial" w:hAnsi="Arial" w:cs="Arial"/>
        </w:rPr>
        <w:t>), Twitter (@</w:t>
      </w:r>
      <w:proofErr w:type="spellStart"/>
      <w:r w:rsidR="0030712D" w:rsidRPr="002F6264">
        <w:rPr>
          <w:rFonts w:ascii="Arial" w:hAnsi="Arial" w:cs="Arial"/>
        </w:rPr>
        <w:t>Simon_Youth</w:t>
      </w:r>
      <w:proofErr w:type="spellEnd"/>
      <w:r w:rsidR="0030712D" w:rsidRPr="002F6264">
        <w:rPr>
          <w:rFonts w:ascii="Arial" w:hAnsi="Arial" w:cs="Arial"/>
        </w:rPr>
        <w:t>) or LinkedIn.</w:t>
      </w:r>
      <w:r w:rsidR="00A66D9A" w:rsidRPr="002F6264">
        <w:rPr>
          <w:rFonts w:ascii="Arial" w:hAnsi="Arial" w:cs="Arial"/>
        </w:rPr>
        <w:t xml:space="preserve"> </w:t>
      </w:r>
    </w:p>
    <w:p w14:paraId="35F1DF17" w14:textId="77777777" w:rsidR="0013676C" w:rsidRPr="002F6264" w:rsidRDefault="0013676C" w:rsidP="0013676C">
      <w:pPr>
        <w:pStyle w:val="BodyText"/>
        <w:rPr>
          <w:rFonts w:ascii="Arial" w:hAnsi="Arial" w:cs="Arial"/>
          <w:b w:val="0"/>
          <w:i/>
          <w:color w:val="000000"/>
          <w:sz w:val="24"/>
          <w:szCs w:val="24"/>
        </w:rPr>
      </w:pPr>
    </w:p>
    <w:p w14:paraId="1B083905" w14:textId="77777777" w:rsidR="0013676C" w:rsidRPr="002F6264" w:rsidRDefault="0013676C" w:rsidP="0013676C">
      <w:pPr>
        <w:shd w:val="clear" w:color="auto" w:fill="FFFFFF"/>
        <w:rPr>
          <w:rFonts w:ascii="Arial" w:hAnsi="Arial" w:cs="Arial"/>
          <w:b/>
        </w:rPr>
      </w:pPr>
      <w:r w:rsidRPr="002F6264">
        <w:rPr>
          <w:rFonts w:ascii="Arial" w:hAnsi="Arial" w:cs="Arial"/>
          <w:b/>
        </w:rPr>
        <w:t>About Simon</w:t>
      </w:r>
    </w:p>
    <w:p w14:paraId="2580291E" w14:textId="246BF96F" w:rsidR="0013676C" w:rsidRPr="002F6264" w:rsidRDefault="00187563" w:rsidP="0013676C">
      <w:pPr>
        <w:shd w:val="clear" w:color="auto" w:fill="FFFFFF"/>
        <w:rPr>
          <w:rFonts w:ascii="Arial" w:hAnsi="Arial" w:cs="Arial"/>
        </w:rPr>
      </w:pPr>
      <w:r w:rsidRPr="002F6264">
        <w:rPr>
          <w:rFonts w:ascii="Arial" w:hAnsi="Arial" w:cs="Arial"/>
        </w:rPr>
        <w:t xml:space="preserve">Simon is a global leader in the ownership of premier shopping, dining, entertainment and mixed-use destinations and an S&amp;P 100 company (Simon Property Group, NYSE:SPG). Our properties across North America, Europe, and Asia provide community gathering places for millions of people every day and generate billions in annual sales. </w:t>
      </w:r>
      <w:r w:rsidR="0013676C" w:rsidRPr="002F6264">
        <w:rPr>
          <w:rFonts w:ascii="Arial" w:hAnsi="Arial" w:cs="Arial"/>
        </w:rPr>
        <w:t>For more information, visit simon.com.</w:t>
      </w:r>
    </w:p>
    <w:p w14:paraId="40B6357F" w14:textId="77777777" w:rsidR="0013676C" w:rsidRPr="002F6264" w:rsidRDefault="0013676C" w:rsidP="0013676C">
      <w:pPr>
        <w:pStyle w:val="Footer"/>
        <w:rPr>
          <w:rFonts w:ascii="Arial" w:hAnsi="Arial" w:cs="Arial"/>
          <w:b/>
          <w:i/>
          <w:snapToGrid w:val="0"/>
          <w:color w:val="000000"/>
        </w:rPr>
      </w:pPr>
    </w:p>
    <w:p w14:paraId="292F1B8F" w14:textId="7D86E659" w:rsidR="0013676C" w:rsidRPr="002F6264" w:rsidRDefault="0013676C" w:rsidP="0013676C">
      <w:pPr>
        <w:rPr>
          <w:rFonts w:ascii="Arial" w:hAnsi="Arial" w:cs="Arial"/>
          <w:b/>
        </w:rPr>
      </w:pPr>
      <w:r w:rsidRPr="002F6264">
        <w:rPr>
          <w:rFonts w:ascii="Arial" w:hAnsi="Arial" w:cs="Arial"/>
          <w:b/>
        </w:rPr>
        <w:t xml:space="preserve">About </w:t>
      </w:r>
      <w:r w:rsidR="004A4998" w:rsidRPr="002F6264">
        <w:rPr>
          <w:rFonts w:ascii="Arial" w:hAnsi="Arial" w:cs="Arial"/>
          <w:b/>
        </w:rPr>
        <w:t>Haywood Mall</w:t>
      </w:r>
      <w:r w:rsidRPr="002F6264">
        <w:rPr>
          <w:rFonts w:ascii="Arial" w:hAnsi="Arial" w:cs="Arial"/>
          <w:b/>
        </w:rPr>
        <w:t xml:space="preserve"> </w:t>
      </w:r>
    </w:p>
    <w:p w14:paraId="3CF73669" w14:textId="22028E5F" w:rsidR="0013676C" w:rsidRPr="002F6264" w:rsidRDefault="002F6264" w:rsidP="002F6264">
      <w:pPr>
        <w:pStyle w:val="Footer"/>
        <w:rPr>
          <w:rFonts w:ascii="Arial" w:hAnsi="Arial" w:cs="Arial"/>
          <w:snapToGrid w:val="0"/>
          <w:color w:val="000000"/>
        </w:rPr>
      </w:pPr>
      <w:r w:rsidRPr="002F6264">
        <w:rPr>
          <w:rFonts w:ascii="Arial" w:hAnsi="Arial" w:cs="Arial"/>
          <w:snapToGrid w:val="0"/>
          <w:color w:val="000000"/>
        </w:rPr>
        <w:t>Haywood Mall is the preeminent shopping center in South Carolina. Serving a six-county, upstate trade area, Haywood Mall is a two-level, enclosed, super-regional shopping center and is located off I-85, a main North-South interstate between Atlanta, Ga. and Charlotte, N.C. Offering a spectacular shopping experience for discerning consumers, Haywood Mall features five anchor stores: Sears, Belk, Dillard’s, JCPenney and Macy’s, and includes shopper favorites such as Apple, Banana Republic, Coach, J.Crew, Francesca’s Collection, Sephora, Williams-Sonoma and many others. For a map and store listings, as well as directions, events and job listings, visit www.simon.com or call 864-288-0512. Visit Haywood Mall on Facebook, Twitter and Instagram.</w:t>
      </w:r>
    </w:p>
    <w:p w14:paraId="72EF2944" w14:textId="571C8BFB" w:rsidR="00AD2B64" w:rsidRPr="002F6264" w:rsidRDefault="00AF2CA3">
      <w:pPr>
        <w:rPr>
          <w:rFonts w:ascii="Arial" w:hAnsi="Arial" w:cs="Arial"/>
        </w:rPr>
      </w:pPr>
    </w:p>
    <w:p w14:paraId="7D33023C" w14:textId="40ECAAA4" w:rsidR="002F6264" w:rsidRPr="002F6264" w:rsidRDefault="002F6264" w:rsidP="002F6264">
      <w:pPr>
        <w:jc w:val="center"/>
        <w:rPr>
          <w:rFonts w:ascii="Arial" w:hAnsi="Arial" w:cs="Arial"/>
          <w:b/>
        </w:rPr>
      </w:pPr>
      <w:r w:rsidRPr="002F6264">
        <w:rPr>
          <w:rFonts w:ascii="Arial" w:hAnsi="Arial" w:cs="Arial"/>
          <w:b/>
        </w:rPr>
        <w:t>###</w:t>
      </w:r>
    </w:p>
    <w:sectPr w:rsidR="002F6264" w:rsidRPr="002F6264" w:rsidSect="0044360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6C"/>
    <w:rsid w:val="00111C08"/>
    <w:rsid w:val="0013676C"/>
    <w:rsid w:val="00187563"/>
    <w:rsid w:val="00285529"/>
    <w:rsid w:val="002C2796"/>
    <w:rsid w:val="002F6264"/>
    <w:rsid w:val="0030712D"/>
    <w:rsid w:val="0044360E"/>
    <w:rsid w:val="004A4998"/>
    <w:rsid w:val="00547E7A"/>
    <w:rsid w:val="005C7CB0"/>
    <w:rsid w:val="00696D15"/>
    <w:rsid w:val="00782E9E"/>
    <w:rsid w:val="00796FCB"/>
    <w:rsid w:val="007D1DD2"/>
    <w:rsid w:val="00893E34"/>
    <w:rsid w:val="008C6276"/>
    <w:rsid w:val="00A66D9A"/>
    <w:rsid w:val="00AF2CA3"/>
    <w:rsid w:val="00C55E35"/>
    <w:rsid w:val="00D35513"/>
    <w:rsid w:val="00DD2684"/>
    <w:rsid w:val="00DD735D"/>
    <w:rsid w:val="00E9514A"/>
    <w:rsid w:val="00F9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1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76C"/>
    <w:rPr>
      <w:rFonts w:ascii="Times New Roman" w:eastAsiaTheme="minorHAnsi" w:hAnsi="Times New Roman" w:cs="Times New Roman"/>
      <w:lang w:eastAsia="en-US"/>
    </w:rPr>
  </w:style>
  <w:style w:type="paragraph" w:styleId="Heading2">
    <w:name w:val="heading 2"/>
    <w:basedOn w:val="Normal"/>
    <w:next w:val="Normal"/>
    <w:link w:val="Heading2Char"/>
    <w:qFormat/>
    <w:rsid w:val="0013676C"/>
    <w:pPr>
      <w:keepNext/>
      <w:outlineLvl w:val="1"/>
    </w:pPr>
    <w:rPr>
      <w:rFonts w:eastAsia="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6C"/>
    <w:rPr>
      <w:rFonts w:ascii="Times New Roman" w:eastAsia="Calibri" w:hAnsi="Times New Roman" w:cs="Times New Roman"/>
      <w:b/>
      <w:szCs w:val="20"/>
      <w:lang w:eastAsia="en-US"/>
    </w:rPr>
  </w:style>
  <w:style w:type="paragraph" w:styleId="Footer">
    <w:name w:val="footer"/>
    <w:basedOn w:val="Normal"/>
    <w:link w:val="FooterChar"/>
    <w:unhideWhenUsed/>
    <w:rsid w:val="0013676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rsid w:val="0013676C"/>
    <w:rPr>
      <w:rFonts w:eastAsiaTheme="minorHAnsi"/>
      <w:lang w:eastAsia="en-US"/>
    </w:rPr>
  </w:style>
  <w:style w:type="character" w:styleId="Hyperlink">
    <w:name w:val="Hyperlink"/>
    <w:basedOn w:val="DefaultParagraphFont"/>
    <w:uiPriority w:val="99"/>
    <w:unhideWhenUsed/>
    <w:rsid w:val="0013676C"/>
    <w:rPr>
      <w:color w:val="0563C1" w:themeColor="hyperlink"/>
      <w:u w:val="single"/>
    </w:rPr>
  </w:style>
  <w:style w:type="paragraph" w:styleId="BodyText">
    <w:name w:val="Body Text"/>
    <w:basedOn w:val="Normal"/>
    <w:link w:val="BodyTextChar"/>
    <w:rsid w:val="0013676C"/>
    <w:pPr>
      <w:tabs>
        <w:tab w:val="left" w:pos="4320"/>
      </w:tabs>
      <w:jc w:val="center"/>
    </w:pPr>
    <w:rPr>
      <w:rFonts w:eastAsia="Times New Roman"/>
      <w:b/>
      <w:sz w:val="22"/>
      <w:szCs w:val="20"/>
    </w:rPr>
  </w:style>
  <w:style w:type="character" w:customStyle="1" w:styleId="BodyTextChar">
    <w:name w:val="Body Text Char"/>
    <w:basedOn w:val="DefaultParagraphFont"/>
    <w:link w:val="BodyText"/>
    <w:rsid w:val="0013676C"/>
    <w:rPr>
      <w:rFonts w:ascii="Times New Roman" w:eastAsia="Times New Roman" w:hAnsi="Times New Roman" w:cs="Times New Roman"/>
      <w:b/>
      <w:sz w:val="22"/>
      <w:szCs w:val="20"/>
      <w:lang w:eastAsia="en-US"/>
    </w:rPr>
  </w:style>
  <w:style w:type="character" w:styleId="CommentReference">
    <w:name w:val="annotation reference"/>
    <w:basedOn w:val="DefaultParagraphFont"/>
    <w:uiPriority w:val="99"/>
    <w:semiHidden/>
    <w:unhideWhenUsed/>
    <w:rsid w:val="00187563"/>
    <w:rPr>
      <w:sz w:val="16"/>
      <w:szCs w:val="16"/>
    </w:rPr>
  </w:style>
  <w:style w:type="paragraph" w:styleId="CommentText">
    <w:name w:val="annotation text"/>
    <w:basedOn w:val="Normal"/>
    <w:link w:val="CommentTextChar"/>
    <w:uiPriority w:val="99"/>
    <w:semiHidden/>
    <w:unhideWhenUsed/>
    <w:rsid w:val="00187563"/>
    <w:rPr>
      <w:sz w:val="20"/>
      <w:szCs w:val="20"/>
    </w:rPr>
  </w:style>
  <w:style w:type="character" w:customStyle="1" w:styleId="CommentTextChar">
    <w:name w:val="Comment Text Char"/>
    <w:basedOn w:val="DefaultParagraphFont"/>
    <w:link w:val="CommentText"/>
    <w:uiPriority w:val="99"/>
    <w:semiHidden/>
    <w:rsid w:val="0018756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7563"/>
    <w:rPr>
      <w:b/>
      <w:bCs/>
    </w:rPr>
  </w:style>
  <w:style w:type="character" w:customStyle="1" w:styleId="CommentSubjectChar">
    <w:name w:val="Comment Subject Char"/>
    <w:basedOn w:val="CommentTextChar"/>
    <w:link w:val="CommentSubject"/>
    <w:uiPriority w:val="99"/>
    <w:semiHidden/>
    <w:rsid w:val="00187563"/>
    <w:rPr>
      <w:rFonts w:ascii="Times New Roman" w:eastAsiaTheme="minorHAnsi" w:hAnsi="Times New Roman" w:cs="Times New Roman"/>
      <w:b/>
      <w:bCs/>
      <w:sz w:val="20"/>
      <w:szCs w:val="20"/>
      <w:lang w:eastAsia="en-US"/>
    </w:rPr>
  </w:style>
  <w:style w:type="paragraph" w:styleId="BalloonText">
    <w:name w:val="Balloon Text"/>
    <w:basedOn w:val="Normal"/>
    <w:link w:val="BalloonTextChar"/>
    <w:uiPriority w:val="99"/>
    <w:semiHidden/>
    <w:unhideWhenUsed/>
    <w:rsid w:val="00187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6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f.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McKenzie Riley</cp:lastModifiedBy>
  <cp:revision>2</cp:revision>
  <dcterms:created xsi:type="dcterms:W3CDTF">2018-05-31T19:20:00Z</dcterms:created>
  <dcterms:modified xsi:type="dcterms:W3CDTF">2018-05-31T19:20:00Z</dcterms:modified>
</cp:coreProperties>
</file>