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C64D1" w14:textId="77777777" w:rsidR="005433D2" w:rsidRPr="005F3A9D" w:rsidRDefault="005433D2" w:rsidP="004638E6">
      <w:pPr>
        <w:jc w:val="both"/>
      </w:pPr>
    </w:p>
    <w:p w14:paraId="3C1489F5" w14:textId="4BC59A9E" w:rsidR="009B7E21" w:rsidRPr="008011B5" w:rsidRDefault="005433D2" w:rsidP="44F5313D">
      <w:pPr>
        <w:spacing w:line="336" w:lineRule="auto"/>
        <w:jc w:val="center"/>
        <w:rPr>
          <w:rFonts w:cs="Gill Sans"/>
          <w:b/>
          <w:bCs/>
          <w:sz w:val="26"/>
          <w:szCs w:val="26"/>
        </w:rPr>
      </w:pPr>
      <w:r>
        <w:br/>
      </w:r>
      <w:r>
        <w:br/>
      </w:r>
      <w:r w:rsidR="44F5313D" w:rsidRPr="44F5313D">
        <w:rPr>
          <w:rFonts w:cs="Gill Sans"/>
          <w:b/>
          <w:bCs/>
          <w:sz w:val="26"/>
          <w:szCs w:val="26"/>
        </w:rPr>
        <w:t xml:space="preserve">Duplitech Turns to Xytech’s MediaPulse </w:t>
      </w:r>
      <w:r w:rsidR="00735E65">
        <w:rPr>
          <w:rFonts w:cs="Gill Sans"/>
          <w:b/>
          <w:bCs/>
          <w:sz w:val="26"/>
          <w:szCs w:val="26"/>
        </w:rPr>
        <w:t>to</w:t>
      </w:r>
      <w:r w:rsidR="44F5313D" w:rsidRPr="44F5313D">
        <w:rPr>
          <w:rFonts w:cs="Gill Sans"/>
          <w:b/>
          <w:bCs/>
          <w:sz w:val="26"/>
          <w:szCs w:val="26"/>
        </w:rPr>
        <w:t xml:space="preserve"> Streamlin</w:t>
      </w:r>
      <w:r w:rsidR="00735E65">
        <w:rPr>
          <w:rFonts w:cs="Gill Sans"/>
          <w:b/>
          <w:bCs/>
          <w:sz w:val="26"/>
          <w:szCs w:val="26"/>
        </w:rPr>
        <w:t>e</w:t>
      </w:r>
      <w:r w:rsidR="44F5313D" w:rsidRPr="44F5313D">
        <w:rPr>
          <w:rFonts w:cs="Gill Sans"/>
          <w:b/>
          <w:bCs/>
          <w:sz w:val="26"/>
          <w:szCs w:val="26"/>
        </w:rPr>
        <w:t xml:space="preserve"> </w:t>
      </w:r>
      <w:r w:rsidR="0041180C">
        <w:rPr>
          <w:rFonts w:cs="Gill Sans"/>
          <w:b/>
          <w:bCs/>
          <w:sz w:val="26"/>
          <w:szCs w:val="26"/>
        </w:rPr>
        <w:t xml:space="preserve">Asset Management </w:t>
      </w:r>
      <w:r w:rsidR="00740328">
        <w:rPr>
          <w:rFonts w:cs="Gill Sans"/>
          <w:b/>
          <w:bCs/>
          <w:sz w:val="26"/>
          <w:szCs w:val="26"/>
        </w:rPr>
        <w:t xml:space="preserve">as </w:t>
      </w:r>
      <w:bookmarkStart w:id="0" w:name="_GoBack"/>
      <w:bookmarkEnd w:id="0"/>
      <w:r w:rsidR="00740328">
        <w:rPr>
          <w:rFonts w:cs="Gill Sans"/>
          <w:b/>
          <w:bCs/>
          <w:sz w:val="26"/>
          <w:szCs w:val="26"/>
        </w:rPr>
        <w:t>Film Restoration</w:t>
      </w:r>
      <w:r w:rsidR="44F5313D" w:rsidRPr="44F5313D">
        <w:rPr>
          <w:rFonts w:cs="Gill Sans"/>
          <w:b/>
          <w:bCs/>
          <w:sz w:val="26"/>
          <w:szCs w:val="26"/>
        </w:rPr>
        <w:t xml:space="preserve"> </w:t>
      </w:r>
      <w:r w:rsidR="00740328">
        <w:rPr>
          <w:rFonts w:cs="Gill Sans"/>
          <w:b/>
          <w:bCs/>
          <w:sz w:val="26"/>
          <w:szCs w:val="26"/>
        </w:rPr>
        <w:t>Business Grow</w:t>
      </w:r>
      <w:r w:rsidR="00304766">
        <w:rPr>
          <w:rFonts w:cs="Gill Sans"/>
          <w:b/>
          <w:bCs/>
          <w:sz w:val="26"/>
          <w:szCs w:val="26"/>
        </w:rPr>
        <w:t>s</w:t>
      </w:r>
    </w:p>
    <w:p w14:paraId="7AFD4249" w14:textId="77777777" w:rsidR="005433D2" w:rsidRPr="005F3A9D" w:rsidRDefault="005433D2" w:rsidP="005433D2">
      <w:pPr>
        <w:spacing w:line="336" w:lineRule="auto"/>
        <w:jc w:val="both"/>
        <w:rPr>
          <w:sz w:val="26"/>
          <w:szCs w:val="26"/>
        </w:rPr>
      </w:pPr>
    </w:p>
    <w:p w14:paraId="60E4D2E5" w14:textId="51353D94" w:rsidR="005433D2" w:rsidRPr="008011B5" w:rsidRDefault="44F5313D" w:rsidP="44F5313D">
      <w:pPr>
        <w:spacing w:line="336" w:lineRule="auto"/>
        <w:jc w:val="center"/>
        <w:rPr>
          <w:rFonts w:cs="Gill Sans"/>
          <w:i/>
          <w:iCs/>
        </w:rPr>
      </w:pPr>
      <w:r w:rsidRPr="44F5313D">
        <w:rPr>
          <w:rFonts w:cs="Gill Sans"/>
          <w:i/>
          <w:iCs/>
        </w:rPr>
        <w:t xml:space="preserve">The </w:t>
      </w:r>
      <w:r w:rsidR="00DB026D">
        <w:rPr>
          <w:rFonts w:cs="Gill Sans"/>
          <w:i/>
          <w:iCs/>
        </w:rPr>
        <w:t>company</w:t>
      </w:r>
      <w:r w:rsidRPr="44F5313D">
        <w:rPr>
          <w:rFonts w:cs="Gill Sans"/>
          <w:i/>
          <w:iCs/>
        </w:rPr>
        <w:t xml:space="preserve"> select</w:t>
      </w:r>
      <w:r w:rsidR="00DB026D">
        <w:rPr>
          <w:rFonts w:cs="Gill Sans"/>
          <w:i/>
          <w:iCs/>
        </w:rPr>
        <w:t>ed</w:t>
      </w:r>
      <w:r w:rsidR="00190211">
        <w:rPr>
          <w:rFonts w:cs="Gill Sans"/>
          <w:i/>
          <w:iCs/>
        </w:rPr>
        <w:t xml:space="preserve"> the</w:t>
      </w:r>
      <w:r w:rsidRPr="44F5313D">
        <w:rPr>
          <w:rFonts w:cs="Gill Sans"/>
          <w:i/>
          <w:iCs/>
        </w:rPr>
        <w:t xml:space="preserve"> </w:t>
      </w:r>
      <w:r w:rsidR="00DB026D">
        <w:rPr>
          <w:rFonts w:cs="Gill Sans"/>
          <w:i/>
          <w:iCs/>
        </w:rPr>
        <w:t>facilities management</w:t>
      </w:r>
      <w:r w:rsidR="002F6E59">
        <w:rPr>
          <w:rFonts w:cs="Gill Sans"/>
          <w:i/>
          <w:iCs/>
        </w:rPr>
        <w:t xml:space="preserve"> software</w:t>
      </w:r>
      <w:r w:rsidRPr="44F5313D">
        <w:rPr>
          <w:rFonts w:cs="Gill Sans"/>
          <w:i/>
          <w:iCs/>
        </w:rPr>
        <w:t xml:space="preserve"> for its </w:t>
      </w:r>
      <w:r w:rsidR="00DF28DF">
        <w:rPr>
          <w:rFonts w:cs="Gill Sans"/>
          <w:i/>
          <w:iCs/>
        </w:rPr>
        <w:t xml:space="preserve">robust enterprise-level feature set </w:t>
      </w:r>
      <w:r w:rsidR="00D42408">
        <w:rPr>
          <w:rFonts w:cs="Gill Sans"/>
          <w:i/>
          <w:iCs/>
        </w:rPr>
        <w:t xml:space="preserve">for </w:t>
      </w:r>
      <w:r w:rsidR="00740328">
        <w:rPr>
          <w:rFonts w:cs="Gill Sans"/>
          <w:i/>
          <w:iCs/>
        </w:rPr>
        <w:t>remaster</w:t>
      </w:r>
      <w:r w:rsidR="00D42408">
        <w:rPr>
          <w:rFonts w:cs="Gill Sans"/>
          <w:i/>
          <w:iCs/>
        </w:rPr>
        <w:t>ing</w:t>
      </w:r>
      <w:r w:rsidR="00740328">
        <w:rPr>
          <w:rFonts w:cs="Gill Sans"/>
          <w:i/>
          <w:iCs/>
        </w:rPr>
        <w:t xml:space="preserve"> classic films</w:t>
      </w:r>
    </w:p>
    <w:p w14:paraId="457B7614" w14:textId="4FF34844" w:rsidR="005433D2" w:rsidRPr="005F3A9D" w:rsidRDefault="005433D2" w:rsidP="005433D2">
      <w:pPr>
        <w:spacing w:line="336" w:lineRule="auto"/>
        <w:jc w:val="both"/>
      </w:pPr>
    </w:p>
    <w:p w14:paraId="2C6DC3C5" w14:textId="1F62F1CF" w:rsidR="000826CB" w:rsidRPr="00134737" w:rsidRDefault="00ED6B36" w:rsidP="44F5313D">
      <w:pPr>
        <w:spacing w:line="336" w:lineRule="auto"/>
        <w:jc w:val="both"/>
        <w:rPr>
          <w:rFonts w:cs="Gill Sans"/>
          <w:sz w:val="22"/>
          <w:szCs w:val="22"/>
        </w:rPr>
      </w:pPr>
      <w:r>
        <w:rPr>
          <w:rFonts w:eastAsia="Century Gothic" w:cs="Century Gothic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35A587D9" wp14:editId="033BA917">
            <wp:simplePos x="0" y="0"/>
            <wp:positionH relativeFrom="column">
              <wp:posOffset>2269490</wp:posOffset>
            </wp:positionH>
            <wp:positionV relativeFrom="paragraph">
              <wp:posOffset>42885</wp:posOffset>
            </wp:positionV>
            <wp:extent cx="3289300" cy="2190115"/>
            <wp:effectExtent l="0" t="0" r="0" b="0"/>
            <wp:wrapTight wrapText="bothSides">
              <wp:wrapPolygon edited="0">
                <wp:start x="0" y="0"/>
                <wp:lineTo x="0" y="21418"/>
                <wp:lineTo x="21517" y="21418"/>
                <wp:lineTo x="215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eveTony_FrontBuildin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F12" w:rsidRPr="00134737">
        <w:rPr>
          <w:rFonts w:cs="Gill Sans"/>
          <w:b/>
          <w:bCs/>
          <w:sz w:val="22"/>
          <w:szCs w:val="22"/>
        </w:rPr>
        <w:t>Torrance, California</w:t>
      </w:r>
      <w:r w:rsidR="005433D2" w:rsidRPr="00134737">
        <w:rPr>
          <w:rFonts w:cs="Gill Sans"/>
          <w:b/>
          <w:bCs/>
          <w:sz w:val="22"/>
          <w:szCs w:val="22"/>
        </w:rPr>
        <w:t xml:space="preserve">, </w:t>
      </w:r>
      <w:r w:rsidR="00662F12" w:rsidRPr="00134737">
        <w:rPr>
          <w:rFonts w:cs="Gill Sans"/>
          <w:b/>
          <w:bCs/>
          <w:sz w:val="22"/>
          <w:szCs w:val="22"/>
        </w:rPr>
        <w:t xml:space="preserve">May </w:t>
      </w:r>
      <w:r w:rsidR="00224BDE">
        <w:rPr>
          <w:rFonts w:cs="Gill Sans"/>
          <w:b/>
          <w:bCs/>
          <w:sz w:val="22"/>
          <w:szCs w:val="22"/>
        </w:rPr>
        <w:t>21</w:t>
      </w:r>
      <w:r w:rsidR="005433D2" w:rsidRPr="00134737">
        <w:rPr>
          <w:rFonts w:cs="Gill Sans"/>
          <w:b/>
          <w:bCs/>
          <w:sz w:val="22"/>
          <w:szCs w:val="22"/>
        </w:rPr>
        <w:t>, 201</w:t>
      </w:r>
      <w:r w:rsidR="00B116AD" w:rsidRPr="00134737">
        <w:rPr>
          <w:rFonts w:cs="Gill Sans"/>
          <w:b/>
          <w:bCs/>
          <w:sz w:val="22"/>
          <w:szCs w:val="22"/>
        </w:rPr>
        <w:t>9</w:t>
      </w:r>
      <w:r>
        <w:rPr>
          <w:rFonts w:cs="Gill Sans"/>
          <w:b/>
          <w:bCs/>
          <w:sz w:val="22"/>
          <w:szCs w:val="22"/>
        </w:rPr>
        <w:t xml:space="preserve"> —</w:t>
      </w:r>
      <w:r w:rsidR="00E77357" w:rsidRPr="00134737">
        <w:rPr>
          <w:rFonts w:eastAsia="Century Gothic" w:cs="Century Gothic"/>
          <w:b/>
          <w:bCs/>
          <w:sz w:val="22"/>
          <w:szCs w:val="22"/>
        </w:rPr>
        <w:t xml:space="preserve"> </w:t>
      </w:r>
      <w:r w:rsidR="00E41CF0" w:rsidRPr="000D09B0">
        <w:rPr>
          <w:rFonts w:eastAsia="Century Gothic" w:cs="Century Gothic"/>
          <w:bCs/>
          <w:sz w:val="22"/>
          <w:szCs w:val="22"/>
        </w:rPr>
        <w:t>T</w:t>
      </w:r>
      <w:r w:rsidR="00E77357" w:rsidRPr="00134737">
        <w:rPr>
          <w:rFonts w:eastAsia="Century Gothic" w:cs="Century Gothic"/>
          <w:bCs/>
          <w:sz w:val="22"/>
          <w:szCs w:val="22"/>
        </w:rPr>
        <w:t>hree years ago, media service company</w:t>
      </w:r>
      <w:r w:rsidR="00662F12" w:rsidRPr="00134737">
        <w:rPr>
          <w:rFonts w:eastAsia="Century Gothic" w:cs="Century Gothic"/>
          <w:sz w:val="22"/>
          <w:szCs w:val="22"/>
        </w:rPr>
        <w:t xml:space="preserve"> D</w:t>
      </w:r>
      <w:r w:rsidR="00662F12" w:rsidRPr="00134737">
        <w:rPr>
          <w:rFonts w:cs="Gill Sans"/>
          <w:sz w:val="22"/>
          <w:szCs w:val="22"/>
        </w:rPr>
        <w:t xml:space="preserve">uplitech launched its </w:t>
      </w:r>
      <w:r w:rsidR="00EA1D4B">
        <w:rPr>
          <w:rFonts w:cs="Gill Sans"/>
          <w:sz w:val="22"/>
          <w:szCs w:val="22"/>
        </w:rPr>
        <w:t>4K</w:t>
      </w:r>
      <w:r w:rsidR="001A356E">
        <w:rPr>
          <w:rFonts w:cs="Gill Sans"/>
          <w:sz w:val="22"/>
          <w:szCs w:val="22"/>
        </w:rPr>
        <w:t xml:space="preserve"> </w:t>
      </w:r>
      <w:r w:rsidR="00662F12" w:rsidRPr="00134737">
        <w:rPr>
          <w:rFonts w:cs="Gill Sans"/>
          <w:sz w:val="22"/>
          <w:szCs w:val="22"/>
        </w:rPr>
        <w:t>Film Services Department</w:t>
      </w:r>
      <w:r w:rsidR="00E41CF0">
        <w:rPr>
          <w:rFonts w:cs="Gill Sans"/>
          <w:sz w:val="22"/>
          <w:szCs w:val="22"/>
        </w:rPr>
        <w:t xml:space="preserve">. The new department’s </w:t>
      </w:r>
      <w:r w:rsidR="00465E8B">
        <w:rPr>
          <w:rFonts w:cs="Gill Sans"/>
          <w:sz w:val="22"/>
          <w:szCs w:val="22"/>
        </w:rPr>
        <w:t>focus</w:t>
      </w:r>
      <w:r w:rsidR="00662F12" w:rsidRPr="00134737">
        <w:rPr>
          <w:rFonts w:cs="Gill Sans"/>
          <w:sz w:val="22"/>
          <w:szCs w:val="22"/>
        </w:rPr>
        <w:t xml:space="preserve"> </w:t>
      </w:r>
      <w:r>
        <w:rPr>
          <w:rFonts w:cs="Gill Sans"/>
          <w:sz w:val="22"/>
          <w:szCs w:val="22"/>
        </w:rPr>
        <w:t>centers</w:t>
      </w:r>
      <w:r w:rsidR="00E41CF0">
        <w:rPr>
          <w:rFonts w:cs="Gill Sans"/>
          <w:sz w:val="22"/>
          <w:szCs w:val="22"/>
        </w:rPr>
        <w:t xml:space="preserve"> primarily </w:t>
      </w:r>
      <w:r w:rsidR="00662F12" w:rsidRPr="00134737">
        <w:rPr>
          <w:rFonts w:cs="Gill Sans"/>
          <w:sz w:val="22"/>
          <w:szCs w:val="22"/>
        </w:rPr>
        <w:t xml:space="preserve">on remastering </w:t>
      </w:r>
      <w:r w:rsidR="00F75C90" w:rsidRPr="00134737">
        <w:rPr>
          <w:rFonts w:cs="Gill Sans"/>
          <w:sz w:val="22"/>
          <w:szCs w:val="22"/>
        </w:rPr>
        <w:t xml:space="preserve">classic </w:t>
      </w:r>
      <w:r w:rsidR="00662F12" w:rsidRPr="00134737">
        <w:rPr>
          <w:rFonts w:cs="Gill Sans"/>
          <w:sz w:val="22"/>
          <w:szCs w:val="22"/>
        </w:rPr>
        <w:t xml:space="preserve">movies recorded on film from the 1940s to the 2000s </w:t>
      </w:r>
      <w:r w:rsidR="004B5AD8" w:rsidRPr="00134737">
        <w:rPr>
          <w:rFonts w:cs="Gill Sans"/>
          <w:sz w:val="22"/>
          <w:szCs w:val="22"/>
        </w:rPr>
        <w:t>for</w:t>
      </w:r>
      <w:r w:rsidR="00662F12" w:rsidRPr="00134737">
        <w:rPr>
          <w:rFonts w:cs="Gill Sans"/>
          <w:sz w:val="22"/>
          <w:szCs w:val="22"/>
        </w:rPr>
        <w:t xml:space="preserve"> home entertainment.</w:t>
      </w:r>
      <w:r w:rsidR="00D133D0">
        <w:rPr>
          <w:rFonts w:cs="Gill Sans"/>
          <w:sz w:val="22"/>
          <w:szCs w:val="22"/>
        </w:rPr>
        <w:t xml:space="preserve"> Today, film restoration is the fasting growing segment of Duplitech’s business</w:t>
      </w:r>
      <w:r w:rsidR="00141B41">
        <w:rPr>
          <w:rFonts w:cs="Gill Sans"/>
          <w:sz w:val="22"/>
          <w:szCs w:val="22"/>
        </w:rPr>
        <w:t xml:space="preserve">. </w:t>
      </w:r>
      <w:r w:rsidR="006C778C">
        <w:rPr>
          <w:rFonts w:cs="Gill Sans"/>
          <w:sz w:val="22"/>
          <w:szCs w:val="22"/>
        </w:rPr>
        <w:t>Because the</w:t>
      </w:r>
      <w:r w:rsidR="00E41CF0">
        <w:rPr>
          <w:rFonts w:cs="Gill Sans"/>
          <w:sz w:val="22"/>
          <w:szCs w:val="22"/>
        </w:rPr>
        <w:t xml:space="preserve"> remastering</w:t>
      </w:r>
      <w:r w:rsidR="004B5AD8" w:rsidRPr="00134737">
        <w:rPr>
          <w:rFonts w:cs="Gill Sans"/>
          <w:sz w:val="22"/>
          <w:szCs w:val="22"/>
        </w:rPr>
        <w:t xml:space="preserve"> requir</w:t>
      </w:r>
      <w:r w:rsidR="00E41CF0">
        <w:rPr>
          <w:rFonts w:cs="Gill Sans"/>
          <w:sz w:val="22"/>
          <w:szCs w:val="22"/>
        </w:rPr>
        <w:t>es</w:t>
      </w:r>
      <w:r w:rsidR="008163B9" w:rsidRPr="00134737">
        <w:rPr>
          <w:rFonts w:cs="Gill Sans"/>
          <w:sz w:val="22"/>
          <w:szCs w:val="22"/>
        </w:rPr>
        <w:t xml:space="preserve"> </w:t>
      </w:r>
      <w:r w:rsidR="00A21BF9">
        <w:rPr>
          <w:rFonts w:cs="Gill Sans"/>
          <w:sz w:val="22"/>
          <w:szCs w:val="22"/>
        </w:rPr>
        <w:t xml:space="preserve">the </w:t>
      </w:r>
      <w:r w:rsidR="005F0510">
        <w:rPr>
          <w:rFonts w:cs="Gill Sans"/>
          <w:sz w:val="22"/>
          <w:szCs w:val="22"/>
        </w:rPr>
        <w:t>handl</w:t>
      </w:r>
      <w:r w:rsidR="00E41CF0">
        <w:rPr>
          <w:rFonts w:cs="Gill Sans"/>
          <w:sz w:val="22"/>
          <w:szCs w:val="22"/>
        </w:rPr>
        <w:t>ing of</w:t>
      </w:r>
      <w:r w:rsidR="004B5AD8" w:rsidRPr="00134737">
        <w:rPr>
          <w:rFonts w:cs="Gill Sans"/>
          <w:sz w:val="22"/>
          <w:szCs w:val="22"/>
        </w:rPr>
        <w:t xml:space="preserve"> </w:t>
      </w:r>
      <w:r w:rsidR="008163B9" w:rsidRPr="00134737">
        <w:rPr>
          <w:rFonts w:cs="Gill Sans"/>
          <w:sz w:val="22"/>
          <w:szCs w:val="22"/>
        </w:rPr>
        <w:t>delicate</w:t>
      </w:r>
      <w:r w:rsidR="004B5AD8" w:rsidRPr="00134737">
        <w:rPr>
          <w:rFonts w:cs="Gill Sans"/>
          <w:sz w:val="22"/>
          <w:szCs w:val="22"/>
        </w:rPr>
        <w:t xml:space="preserve"> original</w:t>
      </w:r>
      <w:r w:rsidR="004B4EC6">
        <w:rPr>
          <w:rFonts w:cs="Gill Sans"/>
          <w:sz w:val="22"/>
          <w:szCs w:val="22"/>
        </w:rPr>
        <w:t xml:space="preserve"> </w:t>
      </w:r>
      <w:r w:rsidR="004B5AD8" w:rsidRPr="00134737">
        <w:rPr>
          <w:rFonts w:cs="Gill Sans"/>
          <w:sz w:val="22"/>
          <w:szCs w:val="22"/>
        </w:rPr>
        <w:t>negatives</w:t>
      </w:r>
      <w:r w:rsidR="00EA1D4B">
        <w:rPr>
          <w:rFonts w:cs="Gill Sans"/>
          <w:sz w:val="22"/>
          <w:szCs w:val="22"/>
        </w:rPr>
        <w:t xml:space="preserve"> and other irreplaceable elements</w:t>
      </w:r>
      <w:r w:rsidR="00794BBA">
        <w:rPr>
          <w:rFonts w:cs="Gill Sans"/>
          <w:sz w:val="22"/>
          <w:szCs w:val="22"/>
        </w:rPr>
        <w:t>, D</w:t>
      </w:r>
      <w:r w:rsidR="004B5AD8" w:rsidRPr="00134737">
        <w:rPr>
          <w:rFonts w:cs="Gill Sans"/>
          <w:sz w:val="22"/>
          <w:szCs w:val="22"/>
        </w:rPr>
        <w:t>uplitech needed</w:t>
      </w:r>
      <w:r w:rsidR="00662F12" w:rsidRPr="00134737">
        <w:rPr>
          <w:rFonts w:cs="Gill Sans"/>
          <w:sz w:val="22"/>
          <w:szCs w:val="22"/>
        </w:rPr>
        <w:t xml:space="preserve"> </w:t>
      </w:r>
      <w:r w:rsidR="001A356E">
        <w:rPr>
          <w:rFonts w:cs="Gill Sans"/>
          <w:sz w:val="22"/>
          <w:szCs w:val="22"/>
        </w:rPr>
        <w:t>to</w:t>
      </w:r>
      <w:r w:rsidR="004B5AD8" w:rsidRPr="00134737">
        <w:rPr>
          <w:rFonts w:cs="Gill Sans"/>
          <w:sz w:val="22"/>
          <w:szCs w:val="22"/>
        </w:rPr>
        <w:t xml:space="preserve"> </w:t>
      </w:r>
      <w:r w:rsidR="00F81ADE">
        <w:rPr>
          <w:rFonts w:cs="Gill Sans"/>
          <w:sz w:val="22"/>
          <w:szCs w:val="22"/>
        </w:rPr>
        <w:t>expertly</w:t>
      </w:r>
      <w:r w:rsidR="00662F12" w:rsidRPr="00134737">
        <w:rPr>
          <w:rFonts w:cs="Gill Sans"/>
          <w:sz w:val="22"/>
          <w:szCs w:val="22"/>
        </w:rPr>
        <w:t xml:space="preserve"> manage</w:t>
      </w:r>
      <w:r w:rsidR="008163B9" w:rsidRPr="00134737">
        <w:rPr>
          <w:rFonts w:cs="Gill Sans"/>
          <w:sz w:val="22"/>
          <w:szCs w:val="22"/>
        </w:rPr>
        <w:t xml:space="preserve"> these</w:t>
      </w:r>
      <w:r w:rsidR="00662F12" w:rsidRPr="00134737">
        <w:rPr>
          <w:rFonts w:cs="Gill Sans"/>
          <w:sz w:val="22"/>
          <w:szCs w:val="22"/>
        </w:rPr>
        <w:t xml:space="preserve"> </w:t>
      </w:r>
      <w:r w:rsidR="004B5AD8" w:rsidRPr="00134737">
        <w:rPr>
          <w:rFonts w:cs="Gill Sans"/>
          <w:sz w:val="22"/>
          <w:szCs w:val="22"/>
        </w:rPr>
        <w:t>sensitive</w:t>
      </w:r>
      <w:r w:rsidR="00662F12" w:rsidRPr="00134737">
        <w:rPr>
          <w:rFonts w:cs="Gill Sans"/>
          <w:sz w:val="22"/>
          <w:szCs w:val="22"/>
        </w:rPr>
        <w:t xml:space="preserve"> assets</w:t>
      </w:r>
      <w:r w:rsidR="0018075A" w:rsidRPr="00134737">
        <w:rPr>
          <w:rFonts w:cs="Gill Sans"/>
          <w:sz w:val="22"/>
          <w:szCs w:val="22"/>
        </w:rPr>
        <w:t xml:space="preserve"> and</w:t>
      </w:r>
      <w:r w:rsidR="00662F12" w:rsidRPr="00134737">
        <w:rPr>
          <w:rFonts w:cs="Gill Sans"/>
          <w:sz w:val="22"/>
          <w:szCs w:val="22"/>
        </w:rPr>
        <w:t xml:space="preserve"> turned to </w:t>
      </w:r>
      <w:hyperlink r:id="rId7">
        <w:r w:rsidR="44F5313D" w:rsidRPr="00134737">
          <w:rPr>
            <w:rStyle w:val="Hyperlink"/>
            <w:rFonts w:cs="Gill Sans"/>
            <w:sz w:val="22"/>
            <w:szCs w:val="22"/>
          </w:rPr>
          <w:t>Xytech</w:t>
        </w:r>
      </w:hyperlink>
      <w:r w:rsidR="00662F12" w:rsidRPr="00134737">
        <w:rPr>
          <w:rFonts w:cs="Gill Sans"/>
          <w:sz w:val="22"/>
          <w:szCs w:val="22"/>
        </w:rPr>
        <w:t>'s MediaPulse</w:t>
      </w:r>
      <w:r w:rsidR="00C92D77">
        <w:rPr>
          <w:rFonts w:cs="Gill Sans"/>
          <w:sz w:val="22"/>
          <w:szCs w:val="22"/>
        </w:rPr>
        <w:t>,</w:t>
      </w:r>
      <w:r w:rsidR="00D65FC5">
        <w:rPr>
          <w:rFonts w:cs="Gill Sans"/>
          <w:sz w:val="22"/>
          <w:szCs w:val="22"/>
        </w:rPr>
        <w:t xml:space="preserve"> </w:t>
      </w:r>
      <w:r w:rsidR="00714C68">
        <w:rPr>
          <w:rFonts w:cs="Gill Sans"/>
          <w:sz w:val="22"/>
          <w:szCs w:val="22"/>
        </w:rPr>
        <w:t xml:space="preserve">the </w:t>
      </w:r>
      <w:r w:rsidR="0063082B">
        <w:rPr>
          <w:rFonts w:cs="Gill Sans"/>
          <w:sz w:val="22"/>
          <w:szCs w:val="22"/>
        </w:rPr>
        <w:t>leading</w:t>
      </w:r>
      <w:r w:rsidR="00B36BEE">
        <w:rPr>
          <w:rFonts w:cs="Gill Sans"/>
          <w:sz w:val="22"/>
          <w:szCs w:val="22"/>
        </w:rPr>
        <w:t xml:space="preserve"> resource, work order and asset management software solution </w:t>
      </w:r>
      <w:r w:rsidR="00E41CF0">
        <w:rPr>
          <w:rFonts w:cs="Gill Sans"/>
          <w:sz w:val="22"/>
          <w:szCs w:val="22"/>
        </w:rPr>
        <w:t xml:space="preserve">engineered </w:t>
      </w:r>
      <w:r w:rsidR="00A201DC">
        <w:rPr>
          <w:rFonts w:cs="Gill Sans"/>
          <w:sz w:val="22"/>
          <w:szCs w:val="22"/>
        </w:rPr>
        <w:t>for</w:t>
      </w:r>
      <w:r w:rsidR="00B36BEE">
        <w:rPr>
          <w:rFonts w:cs="Gill Sans"/>
          <w:sz w:val="22"/>
          <w:szCs w:val="22"/>
        </w:rPr>
        <w:t xml:space="preserve"> </w:t>
      </w:r>
      <w:r w:rsidR="00A201DC">
        <w:rPr>
          <w:rFonts w:cs="Gill Sans"/>
          <w:sz w:val="22"/>
          <w:szCs w:val="22"/>
        </w:rPr>
        <w:t>modern media organizations</w:t>
      </w:r>
      <w:r w:rsidR="00662F12" w:rsidRPr="00134737">
        <w:rPr>
          <w:rFonts w:cs="Gill Sans"/>
          <w:sz w:val="22"/>
          <w:szCs w:val="22"/>
        </w:rPr>
        <w:t>.</w:t>
      </w:r>
    </w:p>
    <w:p w14:paraId="09FC22A1" w14:textId="77777777" w:rsidR="000826CB" w:rsidRPr="008011B5" w:rsidRDefault="000826CB" w:rsidP="008011B5">
      <w:pPr>
        <w:spacing w:line="336" w:lineRule="auto"/>
        <w:jc w:val="both"/>
        <w:rPr>
          <w:rFonts w:cs="Gill Sans"/>
          <w:sz w:val="22"/>
          <w:szCs w:val="22"/>
        </w:rPr>
      </w:pPr>
    </w:p>
    <w:p w14:paraId="28C92799" w14:textId="1ED66C8A" w:rsidR="44F5313D" w:rsidRDefault="44F5313D" w:rsidP="44F5313D">
      <w:pPr>
        <w:spacing w:line="336" w:lineRule="auto"/>
        <w:jc w:val="both"/>
      </w:pPr>
      <w:r w:rsidRPr="44F5313D">
        <w:rPr>
          <w:rFonts w:cs="Gill Sans"/>
          <w:sz w:val="22"/>
          <w:szCs w:val="22"/>
        </w:rPr>
        <w:t>"</w:t>
      </w:r>
      <w:r w:rsidR="00002C49">
        <w:rPr>
          <w:rFonts w:cs="Gill Sans"/>
          <w:sz w:val="22"/>
          <w:szCs w:val="22"/>
        </w:rPr>
        <w:t>We deal</w:t>
      </w:r>
      <w:r w:rsidR="00744F29">
        <w:rPr>
          <w:rFonts w:cs="Gill Sans"/>
          <w:sz w:val="22"/>
          <w:szCs w:val="22"/>
        </w:rPr>
        <w:t xml:space="preserve"> with</w:t>
      </w:r>
      <w:r w:rsidR="00002C49">
        <w:rPr>
          <w:rFonts w:cs="Gill Sans"/>
          <w:sz w:val="22"/>
          <w:szCs w:val="22"/>
        </w:rPr>
        <w:t xml:space="preserve"> some very</w:t>
      </w:r>
      <w:r w:rsidRPr="44F5313D">
        <w:rPr>
          <w:rFonts w:cs="Gill Sans"/>
          <w:sz w:val="22"/>
          <w:szCs w:val="22"/>
        </w:rPr>
        <w:t xml:space="preserve"> sensitive and</w:t>
      </w:r>
      <w:r w:rsidR="00002C49">
        <w:rPr>
          <w:rFonts w:cs="Gill Sans"/>
          <w:sz w:val="22"/>
          <w:szCs w:val="22"/>
        </w:rPr>
        <w:t xml:space="preserve"> often</w:t>
      </w:r>
      <w:r w:rsidR="00E41CF0">
        <w:rPr>
          <w:rFonts w:cs="Gill Sans"/>
          <w:sz w:val="22"/>
          <w:szCs w:val="22"/>
        </w:rPr>
        <w:t xml:space="preserve"> </w:t>
      </w:r>
      <w:r w:rsidRPr="44F5313D">
        <w:rPr>
          <w:rFonts w:cs="Gill Sans"/>
          <w:sz w:val="22"/>
          <w:szCs w:val="22"/>
        </w:rPr>
        <w:t>one-of-a-kind</w:t>
      </w:r>
      <w:r w:rsidR="00002C49">
        <w:rPr>
          <w:rFonts w:cs="Gill Sans"/>
          <w:sz w:val="22"/>
          <w:szCs w:val="22"/>
        </w:rPr>
        <w:t xml:space="preserve"> assets</w:t>
      </w:r>
      <w:r w:rsidRPr="44F5313D">
        <w:rPr>
          <w:rFonts w:cs="Gill Sans"/>
          <w:sz w:val="22"/>
          <w:szCs w:val="22"/>
        </w:rPr>
        <w:t xml:space="preserve">, so our </w:t>
      </w:r>
      <w:r w:rsidR="00C830D5" w:rsidRPr="44F5313D">
        <w:rPr>
          <w:rFonts w:cs="Gill Sans"/>
          <w:sz w:val="22"/>
          <w:szCs w:val="22"/>
        </w:rPr>
        <w:t>cha</w:t>
      </w:r>
      <w:r w:rsidR="00C830D5">
        <w:rPr>
          <w:rFonts w:cs="Gill Sans"/>
          <w:sz w:val="22"/>
          <w:szCs w:val="22"/>
        </w:rPr>
        <w:t>in</w:t>
      </w:r>
      <w:r w:rsidR="00C830D5" w:rsidRPr="44F5313D">
        <w:rPr>
          <w:rFonts w:cs="Gill Sans"/>
          <w:sz w:val="22"/>
          <w:szCs w:val="22"/>
        </w:rPr>
        <w:t xml:space="preserve"> </w:t>
      </w:r>
      <w:r w:rsidR="00A37922">
        <w:rPr>
          <w:rFonts w:cs="Gill Sans"/>
          <w:sz w:val="22"/>
          <w:szCs w:val="22"/>
        </w:rPr>
        <w:t>of custody process</w:t>
      </w:r>
      <w:r w:rsidR="00A37922" w:rsidRPr="44F5313D">
        <w:rPr>
          <w:rFonts w:cs="Gill Sans"/>
          <w:sz w:val="22"/>
          <w:szCs w:val="22"/>
        </w:rPr>
        <w:t xml:space="preserve"> </w:t>
      </w:r>
      <w:r w:rsidRPr="44F5313D">
        <w:rPr>
          <w:rFonts w:cs="Gill Sans"/>
          <w:sz w:val="22"/>
          <w:szCs w:val="22"/>
        </w:rPr>
        <w:t>has to be on top of everything</w:t>
      </w:r>
      <w:r w:rsidR="000D09B0">
        <w:rPr>
          <w:rFonts w:cs="Gill Sans"/>
          <w:sz w:val="22"/>
          <w:szCs w:val="22"/>
        </w:rPr>
        <w:t>,</w:t>
      </w:r>
      <w:r w:rsidRPr="44F5313D">
        <w:rPr>
          <w:rFonts w:cs="Gill Sans"/>
          <w:sz w:val="22"/>
          <w:szCs w:val="22"/>
        </w:rPr>
        <w:t xml:space="preserve"> and location management is critical,” said Steven Johnson, COO of Duplitech. “We needed a robust software</w:t>
      </w:r>
      <w:r w:rsidR="00122350">
        <w:rPr>
          <w:rFonts w:cs="Gill Sans"/>
          <w:sz w:val="22"/>
          <w:szCs w:val="22"/>
        </w:rPr>
        <w:t xml:space="preserve"> solution</w:t>
      </w:r>
      <w:r w:rsidRPr="44F5313D">
        <w:rPr>
          <w:rFonts w:cs="Gill Sans"/>
          <w:sz w:val="22"/>
          <w:szCs w:val="22"/>
        </w:rPr>
        <w:t xml:space="preserve"> </w:t>
      </w:r>
      <w:r w:rsidR="00D4394B">
        <w:rPr>
          <w:rFonts w:cs="Gill Sans"/>
          <w:sz w:val="22"/>
          <w:szCs w:val="22"/>
        </w:rPr>
        <w:t>boasting</w:t>
      </w:r>
      <w:r w:rsidRPr="44F5313D">
        <w:rPr>
          <w:rFonts w:cs="Gill Sans"/>
          <w:sz w:val="22"/>
          <w:szCs w:val="22"/>
        </w:rPr>
        <w:t xml:space="preserve"> enterprise-level features </w:t>
      </w:r>
      <w:r w:rsidR="00A37922">
        <w:rPr>
          <w:rFonts w:cs="Gill Sans"/>
          <w:sz w:val="22"/>
          <w:szCs w:val="22"/>
        </w:rPr>
        <w:t>for asset management</w:t>
      </w:r>
      <w:r w:rsidR="001A356E">
        <w:rPr>
          <w:rFonts w:cs="Gill Sans"/>
          <w:sz w:val="22"/>
          <w:szCs w:val="22"/>
        </w:rPr>
        <w:t xml:space="preserve">, </w:t>
      </w:r>
      <w:r w:rsidRPr="44F5313D">
        <w:rPr>
          <w:rFonts w:cs="Gill Sans"/>
          <w:sz w:val="22"/>
          <w:szCs w:val="22"/>
        </w:rPr>
        <w:t>so</w:t>
      </w:r>
      <w:r w:rsidR="00C830D5">
        <w:rPr>
          <w:rFonts w:cs="Gill Sans"/>
          <w:sz w:val="22"/>
          <w:szCs w:val="22"/>
        </w:rPr>
        <w:t xml:space="preserve"> </w:t>
      </w:r>
      <w:r w:rsidRPr="44F5313D">
        <w:rPr>
          <w:rFonts w:cs="Gill Sans"/>
          <w:sz w:val="22"/>
          <w:szCs w:val="22"/>
        </w:rPr>
        <w:t>we chose Xytech</w:t>
      </w:r>
      <w:r w:rsidR="00AF084B">
        <w:rPr>
          <w:rFonts w:cs="Gill Sans"/>
          <w:sz w:val="22"/>
          <w:szCs w:val="22"/>
        </w:rPr>
        <w:t>’s MediaPulse</w:t>
      </w:r>
      <w:r w:rsidRPr="44F5313D">
        <w:rPr>
          <w:rFonts w:cs="Gill Sans"/>
          <w:sz w:val="22"/>
          <w:szCs w:val="22"/>
        </w:rPr>
        <w:t>.</w:t>
      </w:r>
      <w:r w:rsidR="006E538C">
        <w:rPr>
          <w:rFonts w:cs="Gill Sans"/>
          <w:sz w:val="22"/>
          <w:szCs w:val="22"/>
        </w:rPr>
        <w:t>”</w:t>
      </w:r>
    </w:p>
    <w:p w14:paraId="2CD41709" w14:textId="77777777" w:rsidR="000D07A5" w:rsidRDefault="000D07A5" w:rsidP="44F5313D">
      <w:pPr>
        <w:spacing w:line="336" w:lineRule="auto"/>
        <w:jc w:val="both"/>
        <w:rPr>
          <w:b/>
          <w:bCs/>
          <w:sz w:val="22"/>
          <w:szCs w:val="22"/>
        </w:rPr>
      </w:pPr>
    </w:p>
    <w:p w14:paraId="63A0D619" w14:textId="67B1D8B9" w:rsidR="44F5313D" w:rsidRDefault="44F5313D" w:rsidP="44F5313D">
      <w:pPr>
        <w:spacing w:line="336" w:lineRule="auto"/>
        <w:jc w:val="both"/>
        <w:rPr>
          <w:b/>
          <w:bCs/>
          <w:sz w:val="22"/>
          <w:szCs w:val="22"/>
        </w:rPr>
      </w:pPr>
      <w:r w:rsidRPr="44F5313D">
        <w:rPr>
          <w:b/>
          <w:bCs/>
          <w:sz w:val="22"/>
          <w:szCs w:val="22"/>
        </w:rPr>
        <w:t>A Robust Feature Set</w:t>
      </w:r>
    </w:p>
    <w:p w14:paraId="2C427831" w14:textId="557DB5EF" w:rsidR="0004071E" w:rsidRDefault="006E538C" w:rsidP="008011B5">
      <w:pPr>
        <w:spacing w:line="336" w:lineRule="auto"/>
        <w:jc w:val="both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>While</w:t>
      </w:r>
      <w:r w:rsidR="00FE4635" w:rsidRPr="008011B5">
        <w:rPr>
          <w:rFonts w:cs="Gill Sans"/>
          <w:sz w:val="22"/>
          <w:szCs w:val="22"/>
        </w:rPr>
        <w:t xml:space="preserve"> </w:t>
      </w:r>
      <w:r>
        <w:rPr>
          <w:rFonts w:cs="Gill Sans"/>
          <w:sz w:val="22"/>
          <w:szCs w:val="22"/>
        </w:rPr>
        <w:t>Duplitech’s core</w:t>
      </w:r>
      <w:r w:rsidR="00555701">
        <w:rPr>
          <w:rFonts w:cs="Gill Sans"/>
          <w:sz w:val="22"/>
          <w:szCs w:val="22"/>
        </w:rPr>
        <w:t xml:space="preserve"> business</w:t>
      </w:r>
      <w:r>
        <w:rPr>
          <w:rFonts w:cs="Gill Sans"/>
          <w:sz w:val="22"/>
          <w:szCs w:val="22"/>
        </w:rPr>
        <w:t xml:space="preserve"> focuses on preparing catalog</w:t>
      </w:r>
      <w:r w:rsidR="00714C68">
        <w:rPr>
          <w:rFonts w:cs="Gill Sans"/>
          <w:sz w:val="22"/>
          <w:szCs w:val="22"/>
        </w:rPr>
        <w:t>ue</w:t>
      </w:r>
      <w:r>
        <w:rPr>
          <w:rFonts w:cs="Gill Sans"/>
          <w:sz w:val="22"/>
          <w:szCs w:val="22"/>
        </w:rPr>
        <w:t xml:space="preserve"> titles for release in the home entertainment market, its</w:t>
      </w:r>
      <w:r w:rsidR="00D722D2">
        <w:rPr>
          <w:rFonts w:cs="Gill Sans"/>
          <w:sz w:val="22"/>
          <w:szCs w:val="22"/>
        </w:rPr>
        <w:t xml:space="preserve"> film restoration arm</w:t>
      </w:r>
      <w:r w:rsidR="002C36F8">
        <w:rPr>
          <w:rFonts w:cs="Gill Sans"/>
          <w:sz w:val="22"/>
          <w:szCs w:val="22"/>
        </w:rPr>
        <w:t xml:space="preserve"> has</w:t>
      </w:r>
      <w:r w:rsidR="00D722D2">
        <w:rPr>
          <w:rFonts w:cs="Gill Sans"/>
          <w:sz w:val="22"/>
          <w:szCs w:val="22"/>
        </w:rPr>
        <w:t xml:space="preserve"> continue</w:t>
      </w:r>
      <w:r w:rsidR="002C36F8">
        <w:rPr>
          <w:rFonts w:cs="Gill Sans"/>
          <w:sz w:val="22"/>
          <w:szCs w:val="22"/>
        </w:rPr>
        <w:t>d</w:t>
      </w:r>
      <w:r w:rsidR="00D722D2">
        <w:rPr>
          <w:rFonts w:cs="Gill Sans"/>
          <w:sz w:val="22"/>
          <w:szCs w:val="22"/>
        </w:rPr>
        <w:t xml:space="preserve"> to grow </w:t>
      </w:r>
      <w:r w:rsidR="002C36F8">
        <w:rPr>
          <w:rFonts w:cs="Gill Sans"/>
          <w:sz w:val="22"/>
          <w:szCs w:val="22"/>
        </w:rPr>
        <w:t xml:space="preserve">with the company restoring such </w:t>
      </w:r>
      <w:r w:rsidR="002C36F8" w:rsidRPr="001A356E">
        <w:rPr>
          <w:rFonts w:cs="Gill Sans"/>
          <w:sz w:val="22"/>
          <w:szCs w:val="22"/>
        </w:rPr>
        <w:t>classic</w:t>
      </w:r>
      <w:r w:rsidR="00EA1D4B" w:rsidRPr="001A356E">
        <w:rPr>
          <w:rFonts w:cs="Gill Sans"/>
          <w:sz w:val="22"/>
          <w:szCs w:val="22"/>
        </w:rPr>
        <w:t>s</w:t>
      </w:r>
      <w:r w:rsidR="002C36F8" w:rsidRPr="001A356E">
        <w:rPr>
          <w:rFonts w:cs="Gill Sans"/>
          <w:sz w:val="22"/>
          <w:szCs w:val="22"/>
        </w:rPr>
        <w:t xml:space="preserve"> as</w:t>
      </w:r>
      <w:r w:rsidR="00D722D2" w:rsidRPr="001A356E">
        <w:rPr>
          <w:rFonts w:cs="Gill Sans"/>
          <w:sz w:val="22"/>
          <w:szCs w:val="22"/>
        </w:rPr>
        <w:t xml:space="preserve"> </w:t>
      </w:r>
      <w:r w:rsidR="000D09B0" w:rsidRPr="000D09B0">
        <w:rPr>
          <w:rFonts w:cs="Gill Sans"/>
          <w:i/>
          <w:iCs/>
          <w:sz w:val="22"/>
          <w:szCs w:val="22"/>
        </w:rPr>
        <w:t>Teen Wolf</w:t>
      </w:r>
      <w:r w:rsidR="00D722D2" w:rsidRPr="001A356E">
        <w:rPr>
          <w:rFonts w:cs="Gill Sans"/>
          <w:sz w:val="22"/>
          <w:szCs w:val="22"/>
        </w:rPr>
        <w:t xml:space="preserve">, </w:t>
      </w:r>
      <w:r w:rsidR="000D09B0" w:rsidRPr="000D09B0">
        <w:rPr>
          <w:rFonts w:cs="Gill Sans"/>
          <w:i/>
          <w:iCs/>
          <w:sz w:val="22"/>
          <w:szCs w:val="22"/>
        </w:rPr>
        <w:t>The Thing</w:t>
      </w:r>
      <w:r w:rsidR="00EA1D4B" w:rsidRPr="001A356E">
        <w:rPr>
          <w:rFonts w:cs="Gill Sans"/>
          <w:sz w:val="22"/>
          <w:szCs w:val="22"/>
        </w:rPr>
        <w:t xml:space="preserve"> </w:t>
      </w:r>
      <w:r w:rsidR="00D722D2" w:rsidRPr="001A356E">
        <w:rPr>
          <w:rFonts w:cs="Gill Sans"/>
          <w:sz w:val="22"/>
          <w:szCs w:val="22"/>
        </w:rPr>
        <w:t xml:space="preserve">and </w:t>
      </w:r>
      <w:r w:rsidR="000D09B0" w:rsidRPr="000D09B0">
        <w:rPr>
          <w:rFonts w:cs="Gill Sans"/>
          <w:i/>
          <w:iCs/>
          <w:sz w:val="22"/>
          <w:szCs w:val="22"/>
        </w:rPr>
        <w:t>Return of the Pink Panther</w:t>
      </w:r>
      <w:r w:rsidR="002C3EF8">
        <w:rPr>
          <w:rFonts w:cs="Gill Sans"/>
          <w:b/>
          <w:sz w:val="22"/>
          <w:szCs w:val="22"/>
        </w:rPr>
        <w:t xml:space="preserve">. </w:t>
      </w:r>
      <w:r w:rsidR="00D722D2">
        <w:rPr>
          <w:rFonts w:cs="Gill Sans"/>
          <w:sz w:val="22"/>
          <w:szCs w:val="22"/>
        </w:rPr>
        <w:t xml:space="preserve">As a result, a robust feature set was </w:t>
      </w:r>
      <w:r w:rsidR="0004071E">
        <w:rPr>
          <w:rFonts w:cs="Gill Sans"/>
          <w:sz w:val="22"/>
          <w:szCs w:val="22"/>
        </w:rPr>
        <w:t xml:space="preserve">an important requirement </w:t>
      </w:r>
      <w:r w:rsidR="001A2C2B">
        <w:rPr>
          <w:rFonts w:cs="Gill Sans"/>
          <w:sz w:val="22"/>
          <w:szCs w:val="22"/>
        </w:rPr>
        <w:t>when selecting to work with MediaPulse</w:t>
      </w:r>
      <w:r w:rsidR="0004071E">
        <w:rPr>
          <w:rFonts w:cs="Gill Sans"/>
          <w:sz w:val="22"/>
          <w:szCs w:val="22"/>
        </w:rPr>
        <w:t>.</w:t>
      </w:r>
      <w:r w:rsidR="00D722D2">
        <w:rPr>
          <w:rFonts w:cs="Gill Sans"/>
          <w:sz w:val="22"/>
          <w:szCs w:val="22"/>
        </w:rPr>
        <w:t xml:space="preserve"> </w:t>
      </w:r>
    </w:p>
    <w:p w14:paraId="0D09B3FD" w14:textId="77777777" w:rsidR="008F30AE" w:rsidRDefault="008F30AE" w:rsidP="008011B5">
      <w:pPr>
        <w:spacing w:line="336" w:lineRule="auto"/>
        <w:jc w:val="both"/>
        <w:rPr>
          <w:rFonts w:cs="Gill Sans"/>
          <w:sz w:val="22"/>
          <w:szCs w:val="22"/>
        </w:rPr>
      </w:pPr>
    </w:p>
    <w:p w14:paraId="484AAFA0" w14:textId="2FCF1276" w:rsidR="00D722D2" w:rsidRDefault="00ED6B36" w:rsidP="008011B5">
      <w:pPr>
        <w:spacing w:line="336" w:lineRule="auto"/>
        <w:jc w:val="both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 xml:space="preserve"> </w:t>
      </w:r>
      <w:r w:rsidR="00D722D2">
        <w:rPr>
          <w:rFonts w:cs="Gill Sans"/>
          <w:sz w:val="22"/>
          <w:szCs w:val="22"/>
        </w:rPr>
        <w:t>“</w:t>
      </w:r>
      <w:r w:rsidR="00687FCA">
        <w:rPr>
          <w:rFonts w:cs="Gill Sans"/>
          <w:sz w:val="22"/>
          <w:szCs w:val="22"/>
        </w:rPr>
        <w:t xml:space="preserve">We might receive a film from </w:t>
      </w:r>
      <w:r w:rsidR="00EA1D4B">
        <w:rPr>
          <w:rFonts w:cs="Gill Sans"/>
          <w:sz w:val="22"/>
          <w:szCs w:val="22"/>
        </w:rPr>
        <w:t xml:space="preserve">as far back as </w:t>
      </w:r>
      <w:r w:rsidR="00687FCA">
        <w:rPr>
          <w:rFonts w:cs="Gill Sans"/>
          <w:sz w:val="22"/>
          <w:szCs w:val="22"/>
        </w:rPr>
        <w:t xml:space="preserve">the </w:t>
      </w:r>
      <w:r w:rsidR="00C67048">
        <w:rPr>
          <w:rFonts w:cs="Gill Sans"/>
          <w:sz w:val="22"/>
          <w:szCs w:val="22"/>
        </w:rPr>
        <w:t>19</w:t>
      </w:r>
      <w:r w:rsidR="00687FCA">
        <w:rPr>
          <w:rFonts w:cs="Gill Sans"/>
          <w:sz w:val="22"/>
          <w:szCs w:val="22"/>
        </w:rPr>
        <w:t xml:space="preserve">40s and part of our process is to get every single asset from </w:t>
      </w:r>
      <w:r w:rsidR="009E2136">
        <w:rPr>
          <w:rFonts w:cs="Gill Sans"/>
          <w:sz w:val="22"/>
          <w:szCs w:val="22"/>
        </w:rPr>
        <w:t>this</w:t>
      </w:r>
      <w:r w:rsidR="00687FCA">
        <w:rPr>
          <w:rFonts w:cs="Gill Sans"/>
          <w:sz w:val="22"/>
          <w:szCs w:val="22"/>
        </w:rPr>
        <w:t xml:space="preserve"> film</w:t>
      </w:r>
      <w:r w:rsidR="00802F6B">
        <w:rPr>
          <w:rFonts w:cs="Gill Sans"/>
          <w:sz w:val="22"/>
          <w:szCs w:val="22"/>
        </w:rPr>
        <w:t>.</w:t>
      </w:r>
      <w:r w:rsidR="00687FCA">
        <w:rPr>
          <w:rFonts w:cs="Gill Sans"/>
          <w:sz w:val="22"/>
          <w:szCs w:val="22"/>
        </w:rPr>
        <w:t> </w:t>
      </w:r>
      <w:r w:rsidR="00E41CF0">
        <w:rPr>
          <w:rFonts w:cs="Gill Sans"/>
          <w:sz w:val="22"/>
          <w:szCs w:val="22"/>
        </w:rPr>
        <w:t>These film deliveries are s</w:t>
      </w:r>
      <w:r w:rsidR="001A356E">
        <w:rPr>
          <w:rFonts w:cs="Gill Sans"/>
          <w:sz w:val="22"/>
          <w:szCs w:val="22"/>
        </w:rPr>
        <w:t>ometimes</w:t>
      </w:r>
      <w:r w:rsidR="00687FCA">
        <w:rPr>
          <w:rFonts w:cs="Gill Sans"/>
          <w:sz w:val="22"/>
          <w:szCs w:val="22"/>
        </w:rPr>
        <w:t xml:space="preserve"> </w:t>
      </w:r>
      <w:r w:rsidR="00E41CF0">
        <w:rPr>
          <w:rFonts w:cs="Gill Sans"/>
          <w:sz w:val="22"/>
          <w:szCs w:val="22"/>
        </w:rPr>
        <w:t xml:space="preserve">delivered </w:t>
      </w:r>
      <w:r w:rsidR="00687FCA">
        <w:rPr>
          <w:rFonts w:cs="Gill Sans"/>
          <w:sz w:val="22"/>
          <w:szCs w:val="22"/>
        </w:rPr>
        <w:t>on</w:t>
      </w:r>
      <w:r w:rsidR="009C7EEB">
        <w:rPr>
          <w:rFonts w:cs="Gill Sans"/>
          <w:sz w:val="22"/>
          <w:szCs w:val="22"/>
        </w:rPr>
        <w:t xml:space="preserve"> as many as</w:t>
      </w:r>
      <w:r w:rsidR="00687FCA">
        <w:rPr>
          <w:rFonts w:cs="Gill Sans"/>
          <w:sz w:val="22"/>
          <w:szCs w:val="22"/>
        </w:rPr>
        <w:t xml:space="preserve"> three pallets</w:t>
      </w:r>
      <w:r w:rsidR="00C92D77">
        <w:rPr>
          <w:rFonts w:cs="Gill Sans"/>
          <w:sz w:val="22"/>
          <w:szCs w:val="22"/>
        </w:rPr>
        <w:t xml:space="preserve"> </w:t>
      </w:r>
      <w:r w:rsidR="00E41CF0">
        <w:rPr>
          <w:rFonts w:cs="Gill Sans"/>
          <w:sz w:val="22"/>
          <w:szCs w:val="22"/>
        </w:rPr>
        <w:t>and must be managed in a database</w:t>
      </w:r>
      <w:r w:rsidR="000D09B0">
        <w:rPr>
          <w:rFonts w:cs="Gill Sans"/>
          <w:sz w:val="22"/>
          <w:szCs w:val="22"/>
        </w:rPr>
        <w:t>,</w:t>
      </w:r>
      <w:r w:rsidR="00E37ACA">
        <w:rPr>
          <w:rFonts w:cs="Gill Sans"/>
          <w:sz w:val="22"/>
          <w:szCs w:val="22"/>
        </w:rPr>
        <w:t xml:space="preserve">” Johnson explained. “Someone has to be able to quickly look at </w:t>
      </w:r>
      <w:r w:rsidR="001A356E">
        <w:rPr>
          <w:rFonts w:cs="Gill Sans"/>
          <w:sz w:val="22"/>
          <w:szCs w:val="22"/>
        </w:rPr>
        <w:t>the</w:t>
      </w:r>
      <w:r w:rsidR="00E37ACA">
        <w:rPr>
          <w:rFonts w:cs="Gill Sans"/>
          <w:sz w:val="22"/>
          <w:szCs w:val="22"/>
        </w:rPr>
        <w:t xml:space="preserve"> data and say, ‘OK these are the assets we want to </w:t>
      </w:r>
      <w:r w:rsidR="005052FA">
        <w:rPr>
          <w:rFonts w:cs="Gill Sans"/>
          <w:sz w:val="22"/>
          <w:szCs w:val="22"/>
        </w:rPr>
        <w:t>use,</w:t>
      </w:r>
      <w:r w:rsidR="00E37ACA">
        <w:rPr>
          <w:rFonts w:cs="Gill Sans"/>
          <w:sz w:val="22"/>
          <w:szCs w:val="22"/>
        </w:rPr>
        <w:t xml:space="preserve"> these assets can be </w:t>
      </w:r>
      <w:r w:rsidR="005052FA">
        <w:rPr>
          <w:rFonts w:cs="Gill Sans"/>
          <w:sz w:val="22"/>
          <w:szCs w:val="22"/>
        </w:rPr>
        <w:t>destroyed,</w:t>
      </w:r>
      <w:r w:rsidR="00E37ACA">
        <w:rPr>
          <w:rFonts w:cs="Gill Sans"/>
          <w:sz w:val="22"/>
          <w:szCs w:val="22"/>
        </w:rPr>
        <w:t xml:space="preserve"> and these assets might need some additional preservation.’ MediaPulse allows us to easily track what is going on with each of these assets and categorize them as usable or non-usable</w:t>
      </w:r>
      <w:r w:rsidR="00A37922">
        <w:rPr>
          <w:rFonts w:cs="Gill Sans"/>
          <w:sz w:val="22"/>
          <w:szCs w:val="22"/>
        </w:rPr>
        <w:t xml:space="preserve">. It’s important for us to be able to retain a standardized set of </w:t>
      </w:r>
      <w:r w:rsidR="008A299F">
        <w:rPr>
          <w:rFonts w:cs="Gill Sans"/>
          <w:sz w:val="22"/>
          <w:szCs w:val="22"/>
        </w:rPr>
        <w:t xml:space="preserve">metadata </w:t>
      </w:r>
      <w:r w:rsidR="00A37922">
        <w:rPr>
          <w:rFonts w:cs="Gill Sans"/>
          <w:sz w:val="22"/>
          <w:szCs w:val="22"/>
        </w:rPr>
        <w:t>for each type of asset. The MetaVault library software of MediaPulse ensures our data is consistent.”</w:t>
      </w:r>
    </w:p>
    <w:p w14:paraId="7440683C" w14:textId="40CDBA76" w:rsidR="00D722D2" w:rsidRDefault="00D722D2" w:rsidP="008011B5">
      <w:pPr>
        <w:spacing w:line="336" w:lineRule="auto"/>
        <w:jc w:val="both"/>
        <w:rPr>
          <w:rFonts w:cs="Gill Sans"/>
          <w:sz w:val="22"/>
          <w:szCs w:val="22"/>
        </w:rPr>
      </w:pPr>
    </w:p>
    <w:p w14:paraId="65EBC134" w14:textId="2F772460" w:rsidR="00E37ACA" w:rsidRDefault="00ED6B36" w:rsidP="00E37ACA">
      <w:pPr>
        <w:spacing w:line="336" w:lineRule="auto"/>
        <w:jc w:val="both"/>
        <w:rPr>
          <w:b/>
          <w:bCs/>
          <w:sz w:val="22"/>
          <w:szCs w:val="22"/>
        </w:rPr>
      </w:pPr>
      <w:r>
        <w:rPr>
          <w:rFonts w:eastAsia="Century Gothic" w:cs="Century Gothic"/>
          <w:bCs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58746F20" wp14:editId="7901934A">
            <wp:simplePos x="0" y="0"/>
            <wp:positionH relativeFrom="column">
              <wp:posOffset>-48260</wp:posOffset>
            </wp:positionH>
            <wp:positionV relativeFrom="paragraph">
              <wp:posOffset>58258</wp:posOffset>
            </wp:positionV>
            <wp:extent cx="2778125" cy="2083435"/>
            <wp:effectExtent l="0" t="0" r="3175" b="0"/>
            <wp:wrapTight wrapText="bothSides">
              <wp:wrapPolygon edited="0">
                <wp:start x="0" y="0"/>
                <wp:lineTo x="0" y="21462"/>
                <wp:lineTo x="21526" y="21462"/>
                <wp:lineTo x="215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veinFilmVaul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ACA">
        <w:rPr>
          <w:b/>
          <w:bCs/>
          <w:sz w:val="22"/>
          <w:szCs w:val="22"/>
        </w:rPr>
        <w:t>Check Disk Management</w:t>
      </w:r>
    </w:p>
    <w:p w14:paraId="205FC807" w14:textId="360C648C" w:rsidR="009143D9" w:rsidRDefault="00E37ACA" w:rsidP="00E37ACA">
      <w:pPr>
        <w:spacing w:line="336" w:lineRule="auto"/>
        <w:jc w:val="both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>Another important functio</w:t>
      </w:r>
      <w:r w:rsidR="00A424FC">
        <w:rPr>
          <w:rFonts w:cs="Gill Sans"/>
          <w:sz w:val="22"/>
          <w:szCs w:val="22"/>
        </w:rPr>
        <w:t xml:space="preserve">n </w:t>
      </w:r>
      <w:r>
        <w:rPr>
          <w:rFonts w:cs="Gill Sans"/>
          <w:sz w:val="22"/>
          <w:szCs w:val="22"/>
        </w:rPr>
        <w:t>MediaPulse serves is check disk management</w:t>
      </w:r>
      <w:r w:rsidR="00C92D77">
        <w:rPr>
          <w:rFonts w:cs="Gill Sans"/>
          <w:sz w:val="22"/>
          <w:szCs w:val="22"/>
        </w:rPr>
        <w:t xml:space="preserve">, </w:t>
      </w:r>
      <w:r w:rsidR="004B4EC6">
        <w:rPr>
          <w:rFonts w:cs="Gill Sans"/>
          <w:sz w:val="22"/>
          <w:szCs w:val="22"/>
        </w:rPr>
        <w:t>e</w:t>
      </w:r>
      <w:r>
        <w:rPr>
          <w:rFonts w:cs="Gill Sans"/>
          <w:sz w:val="22"/>
          <w:szCs w:val="22"/>
        </w:rPr>
        <w:t xml:space="preserve">nsuring there is no content leakage. </w:t>
      </w:r>
      <w:r w:rsidR="00BD3B51">
        <w:rPr>
          <w:rFonts w:cs="Gill Sans"/>
          <w:sz w:val="22"/>
          <w:szCs w:val="22"/>
        </w:rPr>
        <w:t>Duplitech</w:t>
      </w:r>
      <w:r>
        <w:rPr>
          <w:rFonts w:cs="Gill Sans"/>
          <w:sz w:val="22"/>
          <w:szCs w:val="22"/>
        </w:rPr>
        <w:t xml:space="preserve"> prints a barcode on each check disk </w:t>
      </w:r>
      <w:r w:rsidR="002B14D4">
        <w:rPr>
          <w:rFonts w:cs="Gill Sans"/>
          <w:sz w:val="22"/>
          <w:szCs w:val="22"/>
        </w:rPr>
        <w:t>every</w:t>
      </w:r>
      <w:r>
        <w:rPr>
          <w:rFonts w:cs="Gill Sans"/>
          <w:sz w:val="22"/>
          <w:szCs w:val="22"/>
        </w:rPr>
        <w:t xml:space="preserve"> time one is generated. </w:t>
      </w:r>
      <w:r w:rsidR="001A356E">
        <w:rPr>
          <w:rFonts w:cs="Gill Sans"/>
          <w:sz w:val="22"/>
          <w:szCs w:val="22"/>
        </w:rPr>
        <w:t>The</w:t>
      </w:r>
      <w:r w:rsidR="00404D14">
        <w:rPr>
          <w:rFonts w:cs="Gill Sans"/>
          <w:sz w:val="22"/>
          <w:szCs w:val="22"/>
        </w:rPr>
        <w:t xml:space="preserve"> barcode </w:t>
      </w:r>
      <w:r w:rsidR="00C92D77">
        <w:rPr>
          <w:rFonts w:cs="Gill Sans"/>
          <w:sz w:val="22"/>
          <w:szCs w:val="22"/>
        </w:rPr>
        <w:t>is</w:t>
      </w:r>
      <w:r w:rsidR="00404D14">
        <w:rPr>
          <w:rFonts w:cs="Gill Sans"/>
          <w:sz w:val="22"/>
          <w:szCs w:val="22"/>
        </w:rPr>
        <w:t xml:space="preserve"> recorded into </w:t>
      </w:r>
      <w:r w:rsidR="00C830D5">
        <w:rPr>
          <w:rFonts w:cs="Gill Sans"/>
          <w:sz w:val="22"/>
          <w:szCs w:val="22"/>
        </w:rPr>
        <w:t xml:space="preserve">MediaPulse </w:t>
      </w:r>
      <w:r w:rsidR="00404D14">
        <w:rPr>
          <w:rFonts w:cs="Gill Sans"/>
          <w:sz w:val="22"/>
          <w:szCs w:val="22"/>
        </w:rPr>
        <w:t xml:space="preserve">and then </w:t>
      </w:r>
      <w:r w:rsidR="00C92D77">
        <w:rPr>
          <w:rFonts w:cs="Gill Sans"/>
          <w:sz w:val="22"/>
          <w:szCs w:val="22"/>
        </w:rPr>
        <w:t>i</w:t>
      </w:r>
      <w:r w:rsidR="00404D14">
        <w:rPr>
          <w:rFonts w:cs="Gill Sans"/>
          <w:sz w:val="22"/>
          <w:szCs w:val="22"/>
        </w:rPr>
        <w:t xml:space="preserve">s assigned to </w:t>
      </w:r>
      <w:r w:rsidR="008C0B49">
        <w:rPr>
          <w:rFonts w:cs="Gill Sans"/>
          <w:sz w:val="22"/>
          <w:szCs w:val="22"/>
        </w:rPr>
        <w:t>an</w:t>
      </w:r>
      <w:r w:rsidR="00404D14">
        <w:rPr>
          <w:rFonts w:cs="Gill Sans"/>
          <w:sz w:val="22"/>
          <w:szCs w:val="22"/>
        </w:rPr>
        <w:t xml:space="preserve"> employee</w:t>
      </w:r>
      <w:r w:rsidR="009143D9">
        <w:rPr>
          <w:rFonts w:cs="Gill Sans"/>
          <w:sz w:val="22"/>
          <w:szCs w:val="22"/>
        </w:rPr>
        <w:t xml:space="preserve"> physically looking at the disk. </w:t>
      </w:r>
    </w:p>
    <w:p w14:paraId="158969BF" w14:textId="77777777" w:rsidR="009143D9" w:rsidRDefault="009143D9" w:rsidP="00E37ACA">
      <w:pPr>
        <w:spacing w:line="336" w:lineRule="auto"/>
        <w:jc w:val="both"/>
        <w:rPr>
          <w:rFonts w:cs="Gill Sans"/>
          <w:sz w:val="22"/>
          <w:szCs w:val="22"/>
        </w:rPr>
      </w:pPr>
    </w:p>
    <w:p w14:paraId="53AA7683" w14:textId="1E895EDE" w:rsidR="003058C2" w:rsidRDefault="009143D9" w:rsidP="00E37ACA">
      <w:pPr>
        <w:spacing w:line="336" w:lineRule="auto"/>
        <w:jc w:val="both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 xml:space="preserve">“Each employee has to check each disk back into the system when they are finished with it,” Johnson </w:t>
      </w:r>
      <w:r w:rsidR="002C3EF8">
        <w:rPr>
          <w:rFonts w:cs="Gill Sans"/>
          <w:sz w:val="22"/>
          <w:szCs w:val="22"/>
        </w:rPr>
        <w:t>said</w:t>
      </w:r>
      <w:r w:rsidR="003058C2">
        <w:rPr>
          <w:rFonts w:cs="Gill Sans"/>
          <w:sz w:val="22"/>
          <w:szCs w:val="22"/>
        </w:rPr>
        <w:t xml:space="preserve">. “It keeps track of where </w:t>
      </w:r>
      <w:r w:rsidR="001A356E">
        <w:rPr>
          <w:rFonts w:cs="Gill Sans"/>
          <w:sz w:val="22"/>
          <w:szCs w:val="22"/>
        </w:rPr>
        <w:t>the</w:t>
      </w:r>
      <w:r w:rsidR="003058C2">
        <w:rPr>
          <w:rFonts w:cs="Gill Sans"/>
          <w:sz w:val="22"/>
          <w:szCs w:val="22"/>
        </w:rPr>
        <w:t xml:space="preserve"> asset is at any time.”</w:t>
      </w:r>
    </w:p>
    <w:p w14:paraId="4D916D49" w14:textId="77777777" w:rsidR="003058C2" w:rsidRDefault="003058C2" w:rsidP="00E37ACA">
      <w:pPr>
        <w:spacing w:line="336" w:lineRule="auto"/>
        <w:jc w:val="both"/>
        <w:rPr>
          <w:rFonts w:cs="Gill Sans"/>
          <w:sz w:val="22"/>
          <w:szCs w:val="22"/>
        </w:rPr>
      </w:pPr>
    </w:p>
    <w:p w14:paraId="5F1A605C" w14:textId="2D32F7E9" w:rsidR="0075490E" w:rsidRDefault="0075490E" w:rsidP="003058C2">
      <w:pPr>
        <w:spacing w:line="336" w:lineRule="auto"/>
        <w:jc w:val="both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>MediaPulse</w:t>
      </w:r>
      <w:r w:rsidR="00B27016">
        <w:rPr>
          <w:rFonts w:cs="Gill Sans"/>
          <w:sz w:val="22"/>
          <w:szCs w:val="22"/>
        </w:rPr>
        <w:t xml:space="preserve"> also</w:t>
      </w:r>
      <w:r>
        <w:rPr>
          <w:rFonts w:cs="Gill Sans"/>
          <w:sz w:val="22"/>
          <w:szCs w:val="22"/>
        </w:rPr>
        <w:t xml:space="preserve"> streamline</w:t>
      </w:r>
      <w:r w:rsidR="00DB3B17">
        <w:rPr>
          <w:rFonts w:cs="Gill Sans"/>
          <w:sz w:val="22"/>
          <w:szCs w:val="22"/>
        </w:rPr>
        <w:t>s</w:t>
      </w:r>
      <w:r>
        <w:rPr>
          <w:rFonts w:cs="Gill Sans"/>
          <w:sz w:val="22"/>
          <w:szCs w:val="22"/>
        </w:rPr>
        <w:t xml:space="preserve"> Duplitech’s audit</w:t>
      </w:r>
      <w:r w:rsidR="00B27016">
        <w:rPr>
          <w:rFonts w:cs="Gill Sans"/>
          <w:sz w:val="22"/>
          <w:szCs w:val="22"/>
        </w:rPr>
        <w:t>ing process</w:t>
      </w:r>
      <w:r>
        <w:rPr>
          <w:rFonts w:cs="Gill Sans"/>
          <w:sz w:val="22"/>
          <w:szCs w:val="22"/>
        </w:rPr>
        <w:t xml:space="preserve"> while</w:t>
      </w:r>
      <w:r w:rsidR="003058C2">
        <w:rPr>
          <w:rFonts w:cs="Gill Sans"/>
          <w:sz w:val="22"/>
          <w:szCs w:val="22"/>
        </w:rPr>
        <w:t xml:space="preserve"> </w:t>
      </w:r>
      <w:r w:rsidR="00B27016">
        <w:rPr>
          <w:rFonts w:cs="Gill Sans"/>
          <w:sz w:val="22"/>
          <w:szCs w:val="22"/>
        </w:rPr>
        <w:t>performing</w:t>
      </w:r>
      <w:r>
        <w:rPr>
          <w:rFonts w:cs="Gill Sans"/>
          <w:sz w:val="22"/>
          <w:szCs w:val="22"/>
        </w:rPr>
        <w:t xml:space="preserve"> media asset inventories each month. </w:t>
      </w:r>
    </w:p>
    <w:p w14:paraId="11EF9745" w14:textId="77777777" w:rsidR="0075490E" w:rsidRDefault="0075490E" w:rsidP="003058C2">
      <w:pPr>
        <w:spacing w:line="336" w:lineRule="auto"/>
        <w:jc w:val="both"/>
        <w:rPr>
          <w:rFonts w:cs="Gill Sans"/>
          <w:sz w:val="22"/>
          <w:szCs w:val="22"/>
        </w:rPr>
      </w:pPr>
    </w:p>
    <w:p w14:paraId="2F8AF07C" w14:textId="133DBDB1" w:rsidR="00B27016" w:rsidRDefault="0075490E" w:rsidP="002C3EF8">
      <w:pPr>
        <w:spacing w:line="336" w:lineRule="auto"/>
        <w:jc w:val="both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 xml:space="preserve">“We </w:t>
      </w:r>
      <w:r w:rsidR="00A37922">
        <w:rPr>
          <w:rFonts w:cs="Gill Sans"/>
          <w:sz w:val="22"/>
          <w:szCs w:val="22"/>
        </w:rPr>
        <w:t xml:space="preserve">are able to </w:t>
      </w:r>
      <w:r w:rsidR="000D09B0">
        <w:rPr>
          <w:rFonts w:cs="Gill Sans"/>
          <w:sz w:val="22"/>
          <w:szCs w:val="22"/>
        </w:rPr>
        <w:t xml:space="preserve">conduct </w:t>
      </w:r>
      <w:r w:rsidR="00A37922">
        <w:rPr>
          <w:rFonts w:cs="Gill Sans"/>
          <w:sz w:val="22"/>
          <w:szCs w:val="22"/>
        </w:rPr>
        <w:t>audits</w:t>
      </w:r>
      <w:r>
        <w:rPr>
          <w:rFonts w:cs="Gill Sans"/>
          <w:sz w:val="22"/>
          <w:szCs w:val="22"/>
        </w:rPr>
        <w:t xml:space="preserve"> </w:t>
      </w:r>
      <w:r w:rsidR="000D09B0">
        <w:rPr>
          <w:rFonts w:cs="Gill Sans"/>
          <w:sz w:val="22"/>
          <w:szCs w:val="22"/>
        </w:rPr>
        <w:t>where we scan every asset and MediaPulse then</w:t>
      </w:r>
      <w:r>
        <w:rPr>
          <w:rFonts w:cs="Gill Sans"/>
          <w:sz w:val="22"/>
          <w:szCs w:val="22"/>
        </w:rPr>
        <w:t xml:space="preserve"> </w:t>
      </w:r>
      <w:r w:rsidR="00C830D5">
        <w:rPr>
          <w:rFonts w:cs="Gill Sans"/>
          <w:sz w:val="22"/>
          <w:szCs w:val="22"/>
        </w:rPr>
        <w:t>informs us of</w:t>
      </w:r>
      <w:r w:rsidR="00A37922">
        <w:rPr>
          <w:rFonts w:cs="Gill Sans"/>
          <w:sz w:val="22"/>
          <w:szCs w:val="22"/>
        </w:rPr>
        <w:t xml:space="preserve"> any </w:t>
      </w:r>
      <w:r w:rsidR="001A356E">
        <w:rPr>
          <w:rFonts w:cs="Gill Sans"/>
          <w:sz w:val="22"/>
          <w:szCs w:val="22"/>
        </w:rPr>
        <w:t>discrepancies</w:t>
      </w:r>
      <w:r>
        <w:rPr>
          <w:rFonts w:cs="Gill Sans"/>
          <w:sz w:val="22"/>
          <w:szCs w:val="22"/>
        </w:rPr>
        <w:t xml:space="preserve">,” Johnson </w:t>
      </w:r>
      <w:r w:rsidR="002C3EF8">
        <w:rPr>
          <w:rFonts w:cs="Gill Sans"/>
          <w:sz w:val="22"/>
          <w:szCs w:val="22"/>
        </w:rPr>
        <w:t>explained</w:t>
      </w:r>
      <w:r>
        <w:rPr>
          <w:rFonts w:cs="Gill Sans"/>
          <w:sz w:val="22"/>
          <w:szCs w:val="22"/>
        </w:rPr>
        <w:t>. “</w:t>
      </w:r>
      <w:r w:rsidR="001A356E">
        <w:rPr>
          <w:rFonts w:cs="Gill Sans"/>
          <w:sz w:val="22"/>
          <w:szCs w:val="22"/>
        </w:rPr>
        <w:t>It’s</w:t>
      </w:r>
      <w:r>
        <w:rPr>
          <w:rFonts w:cs="Gill Sans"/>
          <w:sz w:val="22"/>
          <w:szCs w:val="22"/>
        </w:rPr>
        <w:t xml:space="preserve"> a critical feature for us.” </w:t>
      </w:r>
    </w:p>
    <w:p w14:paraId="0038844A" w14:textId="77777777" w:rsidR="00374C61" w:rsidRDefault="00374C61" w:rsidP="00B27016">
      <w:pPr>
        <w:spacing w:line="336" w:lineRule="auto"/>
        <w:jc w:val="both"/>
      </w:pPr>
    </w:p>
    <w:p w14:paraId="1337CA0D" w14:textId="77777777" w:rsidR="00B27016" w:rsidRPr="00B27016" w:rsidRDefault="00B27016" w:rsidP="00B27016">
      <w:pPr>
        <w:spacing w:line="336" w:lineRule="auto"/>
        <w:jc w:val="both"/>
        <w:rPr>
          <w:rFonts w:cs="Gill Sans"/>
          <w:sz w:val="22"/>
          <w:szCs w:val="22"/>
        </w:rPr>
      </w:pPr>
    </w:p>
    <w:p w14:paraId="5E4F0CEB" w14:textId="77777777" w:rsidR="005D6938" w:rsidRPr="008011B5" w:rsidRDefault="005D6938" w:rsidP="008011B5">
      <w:pPr>
        <w:jc w:val="both"/>
        <w:rPr>
          <w:rFonts w:cs="Gill Sans"/>
          <w:b/>
          <w:sz w:val="22"/>
          <w:szCs w:val="22"/>
        </w:rPr>
      </w:pPr>
      <w:r w:rsidRPr="008011B5">
        <w:rPr>
          <w:rFonts w:cs="Gill Sans"/>
          <w:b/>
          <w:sz w:val="22"/>
          <w:szCs w:val="22"/>
        </w:rPr>
        <w:t xml:space="preserve">About Xytech </w:t>
      </w:r>
    </w:p>
    <w:p w14:paraId="19AF846C" w14:textId="0BD10606" w:rsidR="00507E04" w:rsidRDefault="005D6938" w:rsidP="008011B5">
      <w:pPr>
        <w:jc w:val="both"/>
        <w:rPr>
          <w:rFonts w:cs="Gill Sans"/>
          <w:sz w:val="22"/>
          <w:szCs w:val="22"/>
        </w:rPr>
      </w:pPr>
      <w:r w:rsidRPr="008011B5">
        <w:rPr>
          <w:rFonts w:cs="Gill Sans"/>
          <w:sz w:val="22"/>
          <w:szCs w:val="22"/>
        </w:rPr>
        <w:t>For</w:t>
      </w:r>
      <w:r w:rsidR="00B85CB9">
        <w:rPr>
          <w:rFonts w:cs="Gill Sans"/>
          <w:sz w:val="22"/>
          <w:szCs w:val="22"/>
        </w:rPr>
        <w:t xml:space="preserve"> more than</w:t>
      </w:r>
      <w:r w:rsidRPr="008011B5">
        <w:rPr>
          <w:rFonts w:cs="Gill Sans"/>
          <w:sz w:val="22"/>
          <w:szCs w:val="22"/>
        </w:rPr>
        <w:t xml:space="preserve"> 30 years, the world’s premiere media companies have depended on Xytech to run their businesses. MediaPulse is the only end-to-end solution for the complete content lifecycle. MediaPulse provides scheduling, automation, asset management, billing and cost recovery for broadcasters, media services companies and transmission facilities in a scalable platform-independent solution. For more information, visit </w:t>
      </w:r>
      <w:hyperlink r:id="rId9" w:history="1">
        <w:r w:rsidRPr="008011B5">
          <w:rPr>
            <w:rStyle w:val="Hyperlink"/>
            <w:rFonts w:cs="Gill Sans"/>
            <w:sz w:val="22"/>
            <w:szCs w:val="22"/>
          </w:rPr>
          <w:t>xytechsystems.com</w:t>
        </w:r>
      </w:hyperlink>
      <w:r w:rsidR="00237054" w:rsidRPr="008011B5">
        <w:rPr>
          <w:rFonts w:cs="Gill Sans"/>
          <w:sz w:val="22"/>
          <w:szCs w:val="22"/>
        </w:rPr>
        <w:t xml:space="preserve">. </w:t>
      </w:r>
    </w:p>
    <w:p w14:paraId="6CE0BF56" w14:textId="05193810" w:rsidR="00A37922" w:rsidRDefault="00A37922" w:rsidP="008011B5">
      <w:pPr>
        <w:jc w:val="both"/>
        <w:rPr>
          <w:rFonts w:cs="Gill Sans"/>
          <w:sz w:val="22"/>
          <w:szCs w:val="22"/>
        </w:rPr>
      </w:pPr>
    </w:p>
    <w:p w14:paraId="33886DFE" w14:textId="339FAA60" w:rsidR="00A37922" w:rsidRPr="000D09B0" w:rsidRDefault="00A37922" w:rsidP="008011B5">
      <w:pPr>
        <w:jc w:val="both"/>
        <w:rPr>
          <w:rFonts w:cs="Gill Sans"/>
          <w:b/>
          <w:bCs/>
          <w:sz w:val="22"/>
          <w:szCs w:val="22"/>
        </w:rPr>
      </w:pPr>
      <w:r w:rsidRPr="000D09B0">
        <w:rPr>
          <w:rFonts w:cs="Gill Sans"/>
          <w:b/>
          <w:bCs/>
          <w:sz w:val="22"/>
          <w:szCs w:val="22"/>
        </w:rPr>
        <w:t>About Duplitech</w:t>
      </w:r>
    </w:p>
    <w:p w14:paraId="2D71AB7F" w14:textId="44742A7D" w:rsidR="00A37922" w:rsidRPr="000D09B0" w:rsidRDefault="00A37922" w:rsidP="00A37922">
      <w:pPr>
        <w:rPr>
          <w:rFonts w:eastAsia="Times New Roman" w:cs="Times New Roman"/>
          <w:sz w:val="22"/>
          <w:szCs w:val="22"/>
        </w:rPr>
      </w:pPr>
      <w:r w:rsidRPr="000D09B0">
        <w:rPr>
          <w:rFonts w:eastAsia="Times New Roman" w:cs="Times New Roman"/>
          <w:color w:val="222222"/>
          <w:sz w:val="22"/>
          <w:szCs w:val="22"/>
          <w:shd w:val="clear" w:color="auto" w:fill="FFFFFF"/>
        </w:rPr>
        <w:t>Founded in 1996, Duplitech is an independent media services company located in the greater Los Angeles area.  We provide the industry's most cost</w:t>
      </w:r>
      <w:r w:rsidR="002C3EF8" w:rsidRPr="000D09B0">
        <w:rPr>
          <w:rFonts w:eastAsia="Times New Roman" w:cs="Times New Roman"/>
          <w:color w:val="222222"/>
          <w:sz w:val="22"/>
          <w:szCs w:val="22"/>
          <w:shd w:val="clear" w:color="auto" w:fill="FFFFFF"/>
        </w:rPr>
        <w:t>-</w:t>
      </w:r>
      <w:r w:rsidRPr="000D09B0">
        <w:rPr>
          <w:rFonts w:eastAsia="Times New Roman" w:cs="Times New Roman"/>
          <w:color w:val="222222"/>
          <w:sz w:val="22"/>
          <w:szCs w:val="22"/>
          <w:shd w:val="clear" w:color="auto" w:fill="FFFFFF"/>
        </w:rPr>
        <w:t>effective solutions to preparing catalogue titles for release in the home entertainment market.  Our services include 2K/4K Motion Picture Film Scanning, HDR</w:t>
      </w:r>
      <w:r w:rsidR="00125A63">
        <w:rPr>
          <w:rFonts w:eastAsia="Times New Roman" w:cs="Times New Roman"/>
          <w:color w:val="222222"/>
          <w:sz w:val="22"/>
          <w:szCs w:val="22"/>
          <w:shd w:val="clear" w:color="auto" w:fill="FFFFFF"/>
        </w:rPr>
        <w:t>-10</w:t>
      </w:r>
      <w:r w:rsidRPr="000D09B0">
        <w:rPr>
          <w:rFonts w:eastAsia="Times New Roman" w:cs="Times New Roman"/>
          <w:color w:val="222222"/>
          <w:sz w:val="22"/>
          <w:szCs w:val="22"/>
          <w:shd w:val="clear" w:color="auto" w:fill="FFFFFF"/>
        </w:rPr>
        <w:t>+/Dolby Vision Color Grading and Restoration, UHD Blu-ray, Blu-ray and DVD Authoring, Digital Cinema Package (DCP) creation, Subtitling/Captioning and VOD Mezzanine Package creation/QC.</w:t>
      </w:r>
    </w:p>
    <w:p w14:paraId="0F58029D" w14:textId="77777777" w:rsidR="00A37922" w:rsidRPr="008011B5" w:rsidRDefault="00A37922" w:rsidP="008011B5">
      <w:pPr>
        <w:jc w:val="both"/>
        <w:rPr>
          <w:rFonts w:cs="Gill Sans"/>
          <w:sz w:val="22"/>
          <w:szCs w:val="22"/>
        </w:rPr>
      </w:pPr>
    </w:p>
    <w:p w14:paraId="7D77E23F" w14:textId="77777777" w:rsidR="00237054" w:rsidRPr="008011B5" w:rsidRDefault="00237054" w:rsidP="44F5313D">
      <w:pPr>
        <w:spacing w:beforeLines="1" w:before="2" w:afterLines="1" w:after="2" w:line="336" w:lineRule="auto"/>
        <w:jc w:val="both"/>
        <w:rPr>
          <w:sz w:val="22"/>
          <w:szCs w:val="22"/>
        </w:rPr>
      </w:pPr>
    </w:p>
    <w:p w14:paraId="7B2F81DF" w14:textId="77777777" w:rsidR="00507E04" w:rsidRPr="008011B5" w:rsidRDefault="00507E04" w:rsidP="008011B5">
      <w:pPr>
        <w:spacing w:beforeLines="1" w:before="2" w:afterLines="1" w:after="2"/>
        <w:jc w:val="both"/>
        <w:outlineLvl w:val="0"/>
        <w:rPr>
          <w:b/>
          <w:sz w:val="22"/>
          <w:szCs w:val="22"/>
        </w:rPr>
      </w:pPr>
      <w:r w:rsidRPr="008011B5">
        <w:rPr>
          <w:b/>
          <w:sz w:val="22"/>
          <w:szCs w:val="22"/>
        </w:rPr>
        <w:t>Media Contacts:</w:t>
      </w:r>
    </w:p>
    <w:p w14:paraId="689632EF" w14:textId="77777777" w:rsidR="00507E04" w:rsidRPr="008011B5" w:rsidRDefault="00507E04" w:rsidP="008011B5">
      <w:pPr>
        <w:spacing w:before="1" w:after="1"/>
        <w:jc w:val="both"/>
        <w:outlineLvl w:val="0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Katie Kailus</w:t>
      </w:r>
    </w:p>
    <w:p w14:paraId="652CDC74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Public Relations</w:t>
      </w:r>
    </w:p>
    <w:p w14:paraId="051241FC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Hummingbird Media</w:t>
      </w:r>
    </w:p>
    <w:p w14:paraId="287A0CFB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+1 (630) 319-5226</w:t>
      </w:r>
    </w:p>
    <w:p w14:paraId="6D50C801" w14:textId="77777777" w:rsidR="00507E04" w:rsidRPr="008011B5" w:rsidRDefault="007D2B17" w:rsidP="44F5313D">
      <w:pPr>
        <w:spacing w:beforeLines="1" w:before="2" w:afterLines="1" w:after="2"/>
        <w:jc w:val="both"/>
        <w:rPr>
          <w:sz w:val="22"/>
          <w:szCs w:val="22"/>
        </w:rPr>
      </w:pPr>
      <w:hyperlink r:id="rId10">
        <w:r w:rsidR="44F5313D" w:rsidRPr="44F5313D">
          <w:rPr>
            <w:rStyle w:val="Hyperlink"/>
            <w:rFonts w:cs="Arial"/>
            <w:sz w:val="22"/>
            <w:szCs w:val="22"/>
          </w:rPr>
          <w:t>katie@hummingbirdmedia.com</w:t>
        </w:r>
        <w:r w:rsidR="00507E04">
          <w:br/>
        </w:r>
      </w:hyperlink>
    </w:p>
    <w:p w14:paraId="4F15D1DD" w14:textId="77777777" w:rsidR="00507E04" w:rsidRPr="008011B5" w:rsidRDefault="00507E04" w:rsidP="008011B5">
      <w:pPr>
        <w:spacing w:before="1" w:after="1"/>
        <w:jc w:val="both"/>
        <w:outlineLvl w:val="0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Jeff Touzeau</w:t>
      </w:r>
    </w:p>
    <w:p w14:paraId="1320DCBC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Public Relations</w:t>
      </w:r>
    </w:p>
    <w:p w14:paraId="6EC0DCC7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Hummingbird Media</w:t>
      </w:r>
    </w:p>
    <w:p w14:paraId="77E2BF3E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+1 (914) 602 2913</w:t>
      </w:r>
    </w:p>
    <w:p w14:paraId="50CF9E97" w14:textId="77777777" w:rsidR="009E033C" w:rsidRPr="008011B5" w:rsidRDefault="007D2B17" w:rsidP="008011B5">
      <w:pPr>
        <w:spacing w:line="336" w:lineRule="auto"/>
        <w:rPr>
          <w:rFonts w:eastAsia="MS Mincho"/>
          <w:sz w:val="22"/>
          <w:szCs w:val="22"/>
        </w:rPr>
      </w:pPr>
      <w:hyperlink r:id="rId11" w:history="1">
        <w:r w:rsidR="00507E04" w:rsidRPr="008011B5">
          <w:rPr>
            <w:rStyle w:val="Hyperlink"/>
            <w:rFonts w:cs="Arial"/>
            <w:sz w:val="22"/>
            <w:szCs w:val="22"/>
          </w:rPr>
          <w:t>jeff@hummingbirdmedia.com</w:t>
        </w:r>
      </w:hyperlink>
    </w:p>
    <w:sectPr w:rsidR="009E033C" w:rsidRPr="008011B5" w:rsidSect="002454AC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D4DF5" w14:textId="77777777" w:rsidR="007D2B17" w:rsidRDefault="007D2B17" w:rsidP="00DC7AAF">
      <w:r>
        <w:separator/>
      </w:r>
    </w:p>
  </w:endnote>
  <w:endnote w:type="continuationSeparator" w:id="0">
    <w:p w14:paraId="57F1141F" w14:textId="77777777" w:rsidR="007D2B17" w:rsidRDefault="007D2B17" w:rsidP="00DC7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5FE3CB" w14:textId="77777777" w:rsidR="00DC7AAF" w:rsidRPr="00DC7AAF" w:rsidRDefault="00DC7AAF" w:rsidP="00DC7AAF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CE83BA" wp14:editId="7AA052CE">
          <wp:simplePos x="0" y="0"/>
          <wp:positionH relativeFrom="column">
            <wp:posOffset>-914400</wp:posOffset>
          </wp:positionH>
          <wp:positionV relativeFrom="paragraph">
            <wp:posOffset>3175</wp:posOffset>
          </wp:positionV>
          <wp:extent cx="7315200" cy="628227"/>
          <wp:effectExtent l="0" t="0" r="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EF0E1" w14:textId="77777777" w:rsidR="002454AC" w:rsidRDefault="002454AC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63B9BF5" wp14:editId="07DAD2E2">
          <wp:simplePos x="0" y="0"/>
          <wp:positionH relativeFrom="column">
            <wp:posOffset>-914400</wp:posOffset>
          </wp:positionH>
          <wp:positionV relativeFrom="paragraph">
            <wp:posOffset>7620</wp:posOffset>
          </wp:positionV>
          <wp:extent cx="7315200" cy="628227"/>
          <wp:effectExtent l="0" t="0" r="0" b="698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2A008C" w14:textId="77777777" w:rsidR="007D2B17" w:rsidRDefault="007D2B17" w:rsidP="00DC7AAF">
      <w:r>
        <w:separator/>
      </w:r>
    </w:p>
  </w:footnote>
  <w:footnote w:type="continuationSeparator" w:id="0">
    <w:p w14:paraId="6F2E39D3" w14:textId="77777777" w:rsidR="007D2B17" w:rsidRDefault="007D2B17" w:rsidP="00DC7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47689" w14:textId="77777777" w:rsidR="00DC7AAF" w:rsidRDefault="00DC7AA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192FA68" wp14:editId="5E9D40DF">
          <wp:simplePos x="0" y="0"/>
          <wp:positionH relativeFrom="column">
            <wp:posOffset>-800100</wp:posOffset>
          </wp:positionH>
          <wp:positionV relativeFrom="paragraph">
            <wp:posOffset>-166370</wp:posOffset>
          </wp:positionV>
          <wp:extent cx="2057400" cy="624188"/>
          <wp:effectExtent l="0" t="0" r="0" b="1143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62" t="33282" r="53586" b="14576"/>
                  <a:stretch/>
                </pic:blipFill>
                <pic:spPr bwMode="auto">
                  <a:xfrm>
                    <a:off x="0" y="0"/>
                    <a:ext cx="2057400" cy="6241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246299" w14:textId="77777777" w:rsidR="00DC7AAF" w:rsidRDefault="00DC7AAF">
    <w:pPr>
      <w:pStyle w:val="Header"/>
    </w:pPr>
  </w:p>
  <w:p w14:paraId="1AE7791A" w14:textId="77777777" w:rsidR="00DC7AAF" w:rsidRDefault="00DC7AAF">
    <w:pPr>
      <w:pStyle w:val="Header"/>
    </w:pPr>
  </w:p>
  <w:p w14:paraId="3D1D951D" w14:textId="77777777" w:rsidR="002454AC" w:rsidRDefault="002454AC">
    <w:pPr>
      <w:pStyle w:val="Header"/>
    </w:pPr>
  </w:p>
  <w:p w14:paraId="32EE5BFE" w14:textId="77777777" w:rsidR="002454AC" w:rsidRDefault="002454AC">
    <w:pPr>
      <w:pStyle w:val="Header"/>
    </w:pPr>
  </w:p>
  <w:p w14:paraId="7D4BECAC" w14:textId="77777777" w:rsidR="00DC7AAF" w:rsidRDefault="00DC7A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9B31F" w14:textId="77777777" w:rsidR="002454AC" w:rsidRDefault="002454A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39599AD" wp14:editId="4D3570F7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4992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9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097E62" w14:textId="77777777" w:rsidR="002454AC" w:rsidRDefault="002454AC">
    <w:pPr>
      <w:pStyle w:val="Header"/>
    </w:pPr>
  </w:p>
  <w:p w14:paraId="5B425270" w14:textId="77777777" w:rsidR="002454AC" w:rsidRDefault="002454AC">
    <w:pPr>
      <w:pStyle w:val="Header"/>
    </w:pPr>
  </w:p>
  <w:p w14:paraId="1A616E8D" w14:textId="77777777" w:rsidR="002454AC" w:rsidRDefault="002454AC">
    <w:pPr>
      <w:pStyle w:val="Header"/>
    </w:pPr>
  </w:p>
  <w:p w14:paraId="26DAE53A" w14:textId="77777777" w:rsidR="005D174E" w:rsidRDefault="005D174E">
    <w:pPr>
      <w:pStyle w:val="Header"/>
    </w:pPr>
  </w:p>
  <w:p w14:paraId="369898EB" w14:textId="77777777" w:rsidR="002454AC" w:rsidRDefault="002454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399"/>
    <w:rsid w:val="00002C49"/>
    <w:rsid w:val="000067C7"/>
    <w:rsid w:val="00006BD4"/>
    <w:rsid w:val="0002010A"/>
    <w:rsid w:val="000216CD"/>
    <w:rsid w:val="00032C51"/>
    <w:rsid w:val="00033A81"/>
    <w:rsid w:val="000376B3"/>
    <w:rsid w:val="0004071E"/>
    <w:rsid w:val="00047316"/>
    <w:rsid w:val="000569E8"/>
    <w:rsid w:val="00061701"/>
    <w:rsid w:val="000627AD"/>
    <w:rsid w:val="00067E75"/>
    <w:rsid w:val="00067FD4"/>
    <w:rsid w:val="00075BA7"/>
    <w:rsid w:val="00077D46"/>
    <w:rsid w:val="000826CB"/>
    <w:rsid w:val="0009368A"/>
    <w:rsid w:val="00094A05"/>
    <w:rsid w:val="000952F9"/>
    <w:rsid w:val="000971CF"/>
    <w:rsid w:val="000A16D9"/>
    <w:rsid w:val="000A21D4"/>
    <w:rsid w:val="000B390C"/>
    <w:rsid w:val="000B6D79"/>
    <w:rsid w:val="000D07A5"/>
    <w:rsid w:val="000D09B0"/>
    <w:rsid w:val="000D58EE"/>
    <w:rsid w:val="000F69FB"/>
    <w:rsid w:val="001122DA"/>
    <w:rsid w:val="00122350"/>
    <w:rsid w:val="00125A63"/>
    <w:rsid w:val="00134737"/>
    <w:rsid w:val="00141B41"/>
    <w:rsid w:val="0014491E"/>
    <w:rsid w:val="001456B2"/>
    <w:rsid w:val="00150390"/>
    <w:rsid w:val="00150F34"/>
    <w:rsid w:val="001644C5"/>
    <w:rsid w:val="001672A0"/>
    <w:rsid w:val="00180111"/>
    <w:rsid w:val="0018075A"/>
    <w:rsid w:val="00190211"/>
    <w:rsid w:val="00190D16"/>
    <w:rsid w:val="00196F3A"/>
    <w:rsid w:val="001A10B0"/>
    <w:rsid w:val="001A2C2B"/>
    <w:rsid w:val="001A356E"/>
    <w:rsid w:val="001E10E4"/>
    <w:rsid w:val="001E25E0"/>
    <w:rsid w:val="001F17F6"/>
    <w:rsid w:val="001F5DAF"/>
    <w:rsid w:val="00200E86"/>
    <w:rsid w:val="002152CA"/>
    <w:rsid w:val="00224BDE"/>
    <w:rsid w:val="00231B5B"/>
    <w:rsid w:val="00237054"/>
    <w:rsid w:val="00242A94"/>
    <w:rsid w:val="002454AC"/>
    <w:rsid w:val="002524AD"/>
    <w:rsid w:val="002538A8"/>
    <w:rsid w:val="00255347"/>
    <w:rsid w:val="00256A89"/>
    <w:rsid w:val="00257B4C"/>
    <w:rsid w:val="00257FE8"/>
    <w:rsid w:val="00271049"/>
    <w:rsid w:val="00274F6F"/>
    <w:rsid w:val="00297729"/>
    <w:rsid w:val="002A6CF6"/>
    <w:rsid w:val="002B0811"/>
    <w:rsid w:val="002B14D4"/>
    <w:rsid w:val="002B17FB"/>
    <w:rsid w:val="002C36F8"/>
    <w:rsid w:val="002C3EF8"/>
    <w:rsid w:val="002C67E0"/>
    <w:rsid w:val="002C7FFC"/>
    <w:rsid w:val="002F22E8"/>
    <w:rsid w:val="002F394F"/>
    <w:rsid w:val="002F6E59"/>
    <w:rsid w:val="00304766"/>
    <w:rsid w:val="003058C2"/>
    <w:rsid w:val="0030772B"/>
    <w:rsid w:val="00321403"/>
    <w:rsid w:val="00322504"/>
    <w:rsid w:val="00336FA7"/>
    <w:rsid w:val="003434C8"/>
    <w:rsid w:val="003604DA"/>
    <w:rsid w:val="00366C25"/>
    <w:rsid w:val="003740A8"/>
    <w:rsid w:val="00374C61"/>
    <w:rsid w:val="00376A6B"/>
    <w:rsid w:val="003903F1"/>
    <w:rsid w:val="003A5193"/>
    <w:rsid w:val="003A72CC"/>
    <w:rsid w:val="003B7840"/>
    <w:rsid w:val="003C02E9"/>
    <w:rsid w:val="003C3612"/>
    <w:rsid w:val="003C4167"/>
    <w:rsid w:val="003C74C3"/>
    <w:rsid w:val="003D7173"/>
    <w:rsid w:val="003E21FA"/>
    <w:rsid w:val="003F6222"/>
    <w:rsid w:val="00401372"/>
    <w:rsid w:val="004047E7"/>
    <w:rsid w:val="00404D14"/>
    <w:rsid w:val="0041180C"/>
    <w:rsid w:val="00412FAE"/>
    <w:rsid w:val="00422FDF"/>
    <w:rsid w:val="00423C16"/>
    <w:rsid w:val="004550E6"/>
    <w:rsid w:val="00456CF0"/>
    <w:rsid w:val="004638E6"/>
    <w:rsid w:val="00464794"/>
    <w:rsid w:val="00465E8B"/>
    <w:rsid w:val="00467FE7"/>
    <w:rsid w:val="00481014"/>
    <w:rsid w:val="004846DA"/>
    <w:rsid w:val="004917D8"/>
    <w:rsid w:val="00494A73"/>
    <w:rsid w:val="004B0365"/>
    <w:rsid w:val="004B4EC6"/>
    <w:rsid w:val="004B5AD8"/>
    <w:rsid w:val="004C00CF"/>
    <w:rsid w:val="004C1C00"/>
    <w:rsid w:val="004D17A2"/>
    <w:rsid w:val="004D7371"/>
    <w:rsid w:val="004F173D"/>
    <w:rsid w:val="004F6043"/>
    <w:rsid w:val="005052FA"/>
    <w:rsid w:val="00507E04"/>
    <w:rsid w:val="0051640A"/>
    <w:rsid w:val="00517990"/>
    <w:rsid w:val="005211BF"/>
    <w:rsid w:val="00531F90"/>
    <w:rsid w:val="00535E06"/>
    <w:rsid w:val="00537BAA"/>
    <w:rsid w:val="00540D69"/>
    <w:rsid w:val="005421D5"/>
    <w:rsid w:val="005425FA"/>
    <w:rsid w:val="005433D2"/>
    <w:rsid w:val="005439D6"/>
    <w:rsid w:val="005537BC"/>
    <w:rsid w:val="00555701"/>
    <w:rsid w:val="00560E6D"/>
    <w:rsid w:val="00566855"/>
    <w:rsid w:val="00566CCE"/>
    <w:rsid w:val="005702BF"/>
    <w:rsid w:val="005723B3"/>
    <w:rsid w:val="005937BA"/>
    <w:rsid w:val="005A5FBD"/>
    <w:rsid w:val="005B2952"/>
    <w:rsid w:val="005B6D87"/>
    <w:rsid w:val="005C3966"/>
    <w:rsid w:val="005C7DEF"/>
    <w:rsid w:val="005D174E"/>
    <w:rsid w:val="005D1A66"/>
    <w:rsid w:val="005D592C"/>
    <w:rsid w:val="005D6938"/>
    <w:rsid w:val="005E0141"/>
    <w:rsid w:val="005E3399"/>
    <w:rsid w:val="005E6D31"/>
    <w:rsid w:val="005F0510"/>
    <w:rsid w:val="005F3A9D"/>
    <w:rsid w:val="005F608C"/>
    <w:rsid w:val="006141A5"/>
    <w:rsid w:val="00615AAD"/>
    <w:rsid w:val="00617D11"/>
    <w:rsid w:val="00625498"/>
    <w:rsid w:val="0063082B"/>
    <w:rsid w:val="00635197"/>
    <w:rsid w:val="00642FE6"/>
    <w:rsid w:val="006629E5"/>
    <w:rsid w:val="00662F12"/>
    <w:rsid w:val="0068796A"/>
    <w:rsid w:val="00687DB5"/>
    <w:rsid w:val="00687E07"/>
    <w:rsid w:val="00687FCA"/>
    <w:rsid w:val="00697B5A"/>
    <w:rsid w:val="006A52E2"/>
    <w:rsid w:val="006B4A18"/>
    <w:rsid w:val="006B6A4A"/>
    <w:rsid w:val="006C3248"/>
    <w:rsid w:val="006C6A5B"/>
    <w:rsid w:val="006C778C"/>
    <w:rsid w:val="006D10E2"/>
    <w:rsid w:val="006D62ED"/>
    <w:rsid w:val="006E30BF"/>
    <w:rsid w:val="006E538C"/>
    <w:rsid w:val="006E7191"/>
    <w:rsid w:val="006F0221"/>
    <w:rsid w:val="0070418F"/>
    <w:rsid w:val="00704B2C"/>
    <w:rsid w:val="00706AA3"/>
    <w:rsid w:val="00714C68"/>
    <w:rsid w:val="007171E9"/>
    <w:rsid w:val="00732087"/>
    <w:rsid w:val="00735374"/>
    <w:rsid w:val="00735E65"/>
    <w:rsid w:val="00740328"/>
    <w:rsid w:val="00744F29"/>
    <w:rsid w:val="007502DC"/>
    <w:rsid w:val="00752EC8"/>
    <w:rsid w:val="0075490E"/>
    <w:rsid w:val="00754DE8"/>
    <w:rsid w:val="00755F08"/>
    <w:rsid w:val="00772DAE"/>
    <w:rsid w:val="007748B7"/>
    <w:rsid w:val="00784317"/>
    <w:rsid w:val="00794BBA"/>
    <w:rsid w:val="007A5D94"/>
    <w:rsid w:val="007C168D"/>
    <w:rsid w:val="007D2B17"/>
    <w:rsid w:val="007E654B"/>
    <w:rsid w:val="007F1C2E"/>
    <w:rsid w:val="008011B5"/>
    <w:rsid w:val="00801AAB"/>
    <w:rsid w:val="00802F6B"/>
    <w:rsid w:val="0081437D"/>
    <w:rsid w:val="008163B9"/>
    <w:rsid w:val="00824877"/>
    <w:rsid w:val="00830CE2"/>
    <w:rsid w:val="0083478F"/>
    <w:rsid w:val="0084010B"/>
    <w:rsid w:val="00840389"/>
    <w:rsid w:val="008449B6"/>
    <w:rsid w:val="008520F1"/>
    <w:rsid w:val="0086383D"/>
    <w:rsid w:val="008750D6"/>
    <w:rsid w:val="008A05EC"/>
    <w:rsid w:val="008A2832"/>
    <w:rsid w:val="008A299F"/>
    <w:rsid w:val="008C0B49"/>
    <w:rsid w:val="008C0EDB"/>
    <w:rsid w:val="008F30AE"/>
    <w:rsid w:val="008F70F9"/>
    <w:rsid w:val="00904F36"/>
    <w:rsid w:val="009143D9"/>
    <w:rsid w:val="009210DA"/>
    <w:rsid w:val="0092214E"/>
    <w:rsid w:val="009315BF"/>
    <w:rsid w:val="009644AF"/>
    <w:rsid w:val="00965BFB"/>
    <w:rsid w:val="00973F5A"/>
    <w:rsid w:val="0097481B"/>
    <w:rsid w:val="0099613C"/>
    <w:rsid w:val="009A15DF"/>
    <w:rsid w:val="009A18AD"/>
    <w:rsid w:val="009A7006"/>
    <w:rsid w:val="009B1122"/>
    <w:rsid w:val="009B7E21"/>
    <w:rsid w:val="009C6508"/>
    <w:rsid w:val="009C7EEB"/>
    <w:rsid w:val="009E033C"/>
    <w:rsid w:val="009E2136"/>
    <w:rsid w:val="009E69AB"/>
    <w:rsid w:val="00A11D95"/>
    <w:rsid w:val="00A201DC"/>
    <w:rsid w:val="00A20544"/>
    <w:rsid w:val="00A21BF9"/>
    <w:rsid w:val="00A230C2"/>
    <w:rsid w:val="00A23651"/>
    <w:rsid w:val="00A37922"/>
    <w:rsid w:val="00A40167"/>
    <w:rsid w:val="00A424FC"/>
    <w:rsid w:val="00A43C05"/>
    <w:rsid w:val="00A4643E"/>
    <w:rsid w:val="00A47F7E"/>
    <w:rsid w:val="00A60E68"/>
    <w:rsid w:val="00A8051D"/>
    <w:rsid w:val="00A84631"/>
    <w:rsid w:val="00A86329"/>
    <w:rsid w:val="00AA5091"/>
    <w:rsid w:val="00AB1D8F"/>
    <w:rsid w:val="00AD0578"/>
    <w:rsid w:val="00AD35F0"/>
    <w:rsid w:val="00AE5E87"/>
    <w:rsid w:val="00AF084B"/>
    <w:rsid w:val="00AF0971"/>
    <w:rsid w:val="00B06C0F"/>
    <w:rsid w:val="00B116AD"/>
    <w:rsid w:val="00B12358"/>
    <w:rsid w:val="00B136C9"/>
    <w:rsid w:val="00B15D93"/>
    <w:rsid w:val="00B16CB9"/>
    <w:rsid w:val="00B2445A"/>
    <w:rsid w:val="00B27016"/>
    <w:rsid w:val="00B34EF8"/>
    <w:rsid w:val="00B36BEE"/>
    <w:rsid w:val="00B45DBD"/>
    <w:rsid w:val="00B5196F"/>
    <w:rsid w:val="00B60713"/>
    <w:rsid w:val="00B626ED"/>
    <w:rsid w:val="00B70827"/>
    <w:rsid w:val="00B7085C"/>
    <w:rsid w:val="00B71BE9"/>
    <w:rsid w:val="00B85CB9"/>
    <w:rsid w:val="00B8676B"/>
    <w:rsid w:val="00B9752D"/>
    <w:rsid w:val="00BA150F"/>
    <w:rsid w:val="00BB0902"/>
    <w:rsid w:val="00BB73FF"/>
    <w:rsid w:val="00BC3488"/>
    <w:rsid w:val="00BC37B3"/>
    <w:rsid w:val="00BC4A5E"/>
    <w:rsid w:val="00BD3B51"/>
    <w:rsid w:val="00BE284F"/>
    <w:rsid w:val="00BE2B2C"/>
    <w:rsid w:val="00BE3D20"/>
    <w:rsid w:val="00BE5089"/>
    <w:rsid w:val="00BF5BAE"/>
    <w:rsid w:val="00C16E06"/>
    <w:rsid w:val="00C20050"/>
    <w:rsid w:val="00C23C23"/>
    <w:rsid w:val="00C31500"/>
    <w:rsid w:val="00C37D4B"/>
    <w:rsid w:val="00C41345"/>
    <w:rsid w:val="00C45EC7"/>
    <w:rsid w:val="00C477DF"/>
    <w:rsid w:val="00C60F44"/>
    <w:rsid w:val="00C67048"/>
    <w:rsid w:val="00C830D5"/>
    <w:rsid w:val="00C92D77"/>
    <w:rsid w:val="00C959D3"/>
    <w:rsid w:val="00CC063C"/>
    <w:rsid w:val="00CC6684"/>
    <w:rsid w:val="00CC6E24"/>
    <w:rsid w:val="00CE09A0"/>
    <w:rsid w:val="00CE5007"/>
    <w:rsid w:val="00CE7426"/>
    <w:rsid w:val="00CF544F"/>
    <w:rsid w:val="00CF75EA"/>
    <w:rsid w:val="00D0640E"/>
    <w:rsid w:val="00D11FB1"/>
    <w:rsid w:val="00D133D0"/>
    <w:rsid w:val="00D15068"/>
    <w:rsid w:val="00D25F50"/>
    <w:rsid w:val="00D335B2"/>
    <w:rsid w:val="00D36406"/>
    <w:rsid w:val="00D42408"/>
    <w:rsid w:val="00D42863"/>
    <w:rsid w:val="00D4394B"/>
    <w:rsid w:val="00D46DB1"/>
    <w:rsid w:val="00D625BB"/>
    <w:rsid w:val="00D65FC5"/>
    <w:rsid w:val="00D66986"/>
    <w:rsid w:val="00D722D2"/>
    <w:rsid w:val="00D73F42"/>
    <w:rsid w:val="00D80FB5"/>
    <w:rsid w:val="00D82D98"/>
    <w:rsid w:val="00D86445"/>
    <w:rsid w:val="00D8742E"/>
    <w:rsid w:val="00D87F71"/>
    <w:rsid w:val="00D968C2"/>
    <w:rsid w:val="00DB026D"/>
    <w:rsid w:val="00DB1395"/>
    <w:rsid w:val="00DB3B17"/>
    <w:rsid w:val="00DB4790"/>
    <w:rsid w:val="00DC7AAF"/>
    <w:rsid w:val="00DD12EC"/>
    <w:rsid w:val="00DD35D8"/>
    <w:rsid w:val="00DD55D1"/>
    <w:rsid w:val="00DE63DC"/>
    <w:rsid w:val="00DF2165"/>
    <w:rsid w:val="00DF28DF"/>
    <w:rsid w:val="00DF48B7"/>
    <w:rsid w:val="00DF7BB4"/>
    <w:rsid w:val="00E03C0E"/>
    <w:rsid w:val="00E177DF"/>
    <w:rsid w:val="00E302B8"/>
    <w:rsid w:val="00E37ACA"/>
    <w:rsid w:val="00E41CF0"/>
    <w:rsid w:val="00E51A95"/>
    <w:rsid w:val="00E560C6"/>
    <w:rsid w:val="00E60338"/>
    <w:rsid w:val="00E65C52"/>
    <w:rsid w:val="00E674A1"/>
    <w:rsid w:val="00E77357"/>
    <w:rsid w:val="00EA1D4B"/>
    <w:rsid w:val="00EB1483"/>
    <w:rsid w:val="00EB55FB"/>
    <w:rsid w:val="00EB58FC"/>
    <w:rsid w:val="00EC2088"/>
    <w:rsid w:val="00EC590A"/>
    <w:rsid w:val="00ED6B36"/>
    <w:rsid w:val="00EE1F81"/>
    <w:rsid w:val="00EE2CEA"/>
    <w:rsid w:val="00F12C63"/>
    <w:rsid w:val="00F21C4E"/>
    <w:rsid w:val="00F22C9D"/>
    <w:rsid w:val="00F24FFD"/>
    <w:rsid w:val="00F37F4C"/>
    <w:rsid w:val="00F42794"/>
    <w:rsid w:val="00F51F5F"/>
    <w:rsid w:val="00F52E68"/>
    <w:rsid w:val="00F53824"/>
    <w:rsid w:val="00F570CF"/>
    <w:rsid w:val="00F612D5"/>
    <w:rsid w:val="00F70D51"/>
    <w:rsid w:val="00F732F2"/>
    <w:rsid w:val="00F75C90"/>
    <w:rsid w:val="00F81ADE"/>
    <w:rsid w:val="00F9655A"/>
    <w:rsid w:val="00FA22A0"/>
    <w:rsid w:val="00FD49EA"/>
    <w:rsid w:val="00FD4F64"/>
    <w:rsid w:val="00FE4635"/>
    <w:rsid w:val="00FF198A"/>
    <w:rsid w:val="00FF648E"/>
    <w:rsid w:val="13A6E284"/>
    <w:rsid w:val="2E20A34B"/>
    <w:rsid w:val="44F5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833662"/>
  <w14:defaultImageDpi w14:val="300"/>
  <w15:docId w15:val="{6E88E351-24AE-B84F-8082-53701069C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74E"/>
    <w:rPr>
      <w:rFonts w:ascii="Century Gothic" w:hAnsi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AAF"/>
  </w:style>
  <w:style w:type="paragraph" w:styleId="Footer">
    <w:name w:val="footer"/>
    <w:basedOn w:val="Normal"/>
    <w:link w:val="Foot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AAF"/>
  </w:style>
  <w:style w:type="paragraph" w:styleId="BalloonText">
    <w:name w:val="Balloon Text"/>
    <w:basedOn w:val="Normal"/>
    <w:link w:val="BalloonTextChar"/>
    <w:uiPriority w:val="99"/>
    <w:semiHidden/>
    <w:unhideWhenUsed/>
    <w:rsid w:val="00DC7A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AA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7E04"/>
    <w:rPr>
      <w:color w:val="0000FF" w:themeColor="hyperlink"/>
      <w:u w:val="single"/>
    </w:rPr>
  </w:style>
  <w:style w:type="character" w:customStyle="1" w:styleId="usercontent">
    <w:name w:val="usercontent"/>
    <w:basedOn w:val="DefaultParagraphFont"/>
    <w:rsid w:val="00507E04"/>
  </w:style>
  <w:style w:type="character" w:customStyle="1" w:styleId="UnresolvedMention1">
    <w:name w:val="Unresolved Mention1"/>
    <w:basedOn w:val="DefaultParagraphFont"/>
    <w:uiPriority w:val="99"/>
    <w:rsid w:val="00FD4F64"/>
    <w:rPr>
      <w:color w:val="808080"/>
      <w:shd w:val="clear" w:color="auto" w:fill="E6E6E6"/>
    </w:rPr>
  </w:style>
  <w:style w:type="paragraph" w:customStyle="1" w:styleId="Normal1">
    <w:name w:val="Normal1"/>
    <w:rsid w:val="00830CE2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DB1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3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39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395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C3EF8"/>
    <w:rPr>
      <w:rFonts w:ascii="Century Gothic" w:hAnsi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7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xytechsystems.com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mailto:lipoff.alexis@gmail.com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mailto:lipoff.alexis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xytechsystems.com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kailus</dc:creator>
  <cp:keywords/>
  <dc:description/>
  <cp:lastModifiedBy>Katie Kailus</cp:lastModifiedBy>
  <cp:revision>17</cp:revision>
  <dcterms:created xsi:type="dcterms:W3CDTF">2019-05-17T17:56:00Z</dcterms:created>
  <dcterms:modified xsi:type="dcterms:W3CDTF">2019-05-20T19:05:00Z</dcterms:modified>
</cp:coreProperties>
</file>