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AB3" w:rsidRDefault="007669A9">
      <w:pPr>
        <w:jc w:val="center"/>
        <w:rPr>
          <w:rFonts w:ascii="Montserrat" w:eastAsia="Montserrat" w:hAnsi="Montserrat" w:cs="Montserrat"/>
          <w:i/>
        </w:rPr>
      </w:pPr>
      <w:proofErr w:type="spellStart"/>
      <w:r>
        <w:rPr>
          <w:rFonts w:ascii="Montserrat" w:eastAsia="Montserrat" w:hAnsi="Montserrat" w:cs="Montserrat"/>
          <w:b/>
          <w:sz w:val="28"/>
          <w:szCs w:val="28"/>
        </w:rPr>
        <w:t>Bacardí</w:t>
      </w:r>
      <w:proofErr w:type="spellEnd"/>
      <w:r>
        <w:rPr>
          <w:rFonts w:ascii="Montserrat" w:eastAsia="Montserrat" w:hAnsi="Montserrat" w:cs="Montserrat"/>
          <w:b/>
          <w:sz w:val="28"/>
          <w:szCs w:val="28"/>
        </w:rPr>
        <w:t xml:space="preserve"> lanza etiquetas especiales para todos los “soldados caídos” este San Valentín #</w:t>
      </w:r>
      <w:proofErr w:type="spellStart"/>
      <w:r>
        <w:rPr>
          <w:rFonts w:ascii="Montserrat" w:eastAsia="Montserrat" w:hAnsi="Montserrat" w:cs="Montserrat"/>
          <w:b/>
          <w:sz w:val="28"/>
          <w:szCs w:val="28"/>
        </w:rPr>
        <w:t>DoWhatMovesYou</w:t>
      </w:r>
      <w:proofErr w:type="spellEnd"/>
    </w:p>
    <w:p w:rsidR="00806AB3" w:rsidRDefault="00806AB3">
      <w:pPr>
        <w:jc w:val="center"/>
        <w:rPr>
          <w:rFonts w:ascii="Montserrat" w:eastAsia="Montserrat" w:hAnsi="Montserrat" w:cs="Montserrat"/>
          <w:i/>
        </w:rPr>
      </w:pPr>
    </w:p>
    <w:p w:rsidR="00806AB3" w:rsidRDefault="007669A9">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i/>
          <w:color w:val="000000"/>
          <w:sz w:val="20"/>
          <w:szCs w:val="20"/>
        </w:rPr>
        <w:t>Con frases como: “Te quier</w:t>
      </w:r>
      <w:r>
        <w:rPr>
          <w:rFonts w:ascii="Montserrat" w:eastAsia="Montserrat" w:hAnsi="Montserrat" w:cs="Montserrat"/>
          <w:i/>
          <w:sz w:val="20"/>
          <w:szCs w:val="20"/>
        </w:rPr>
        <w:t xml:space="preserve">o, </w:t>
      </w:r>
      <w:r>
        <w:rPr>
          <w:rFonts w:ascii="Montserrat" w:eastAsia="Montserrat" w:hAnsi="Montserrat" w:cs="Montserrat"/>
          <w:i/>
          <w:color w:val="000000"/>
          <w:sz w:val="20"/>
          <w:szCs w:val="20"/>
        </w:rPr>
        <w:t>pero como amigos”, “No eres tu, soy yo” o “</w:t>
      </w:r>
      <w:proofErr w:type="spellStart"/>
      <w:r>
        <w:rPr>
          <w:rFonts w:ascii="Montserrat" w:eastAsia="Montserrat" w:hAnsi="Montserrat" w:cs="Montserrat"/>
          <w:i/>
          <w:color w:val="000000"/>
          <w:sz w:val="20"/>
          <w:szCs w:val="20"/>
        </w:rPr>
        <w:t>Friendzone</w:t>
      </w:r>
      <w:proofErr w:type="spellEnd"/>
      <w:r>
        <w:rPr>
          <w:rFonts w:ascii="Montserrat" w:eastAsia="Montserrat" w:hAnsi="Montserrat" w:cs="Montserrat"/>
          <w:i/>
          <w:color w:val="000000"/>
          <w:sz w:val="20"/>
          <w:szCs w:val="20"/>
        </w:rPr>
        <w:t xml:space="preserve">”, </w:t>
      </w:r>
      <w:proofErr w:type="spellStart"/>
      <w:r>
        <w:rPr>
          <w:rFonts w:ascii="Montserrat" w:eastAsia="Montserrat" w:hAnsi="Montserrat" w:cs="Montserrat"/>
          <w:i/>
          <w:color w:val="000000"/>
          <w:sz w:val="20"/>
          <w:szCs w:val="20"/>
        </w:rPr>
        <w:t>Bacardí</w:t>
      </w:r>
      <w:proofErr w:type="spellEnd"/>
      <w:r>
        <w:rPr>
          <w:rFonts w:ascii="Montserrat" w:eastAsia="Montserrat" w:hAnsi="Montserrat" w:cs="Montserrat"/>
          <w:i/>
          <w:color w:val="000000"/>
          <w:sz w:val="20"/>
          <w:szCs w:val="20"/>
        </w:rPr>
        <w:t xml:space="preserve"> </w:t>
      </w:r>
      <w:proofErr w:type="spellStart"/>
      <w:r>
        <w:rPr>
          <w:rFonts w:ascii="Montserrat" w:eastAsia="Montserrat" w:hAnsi="Montserrat" w:cs="Montserrat"/>
          <w:i/>
          <w:color w:val="000000"/>
          <w:sz w:val="20"/>
          <w:szCs w:val="20"/>
        </w:rPr>
        <w:t>Raspberry</w:t>
      </w:r>
      <w:proofErr w:type="spellEnd"/>
      <w:r>
        <w:rPr>
          <w:rFonts w:ascii="Montserrat" w:eastAsia="Montserrat" w:hAnsi="Montserrat" w:cs="Montserrat"/>
          <w:i/>
          <w:color w:val="000000"/>
          <w:sz w:val="20"/>
          <w:szCs w:val="20"/>
        </w:rPr>
        <w:t xml:space="preserve"> busca encontrar fans que hayan sufrido una decepción amorosa y compensarlos con una experiencia exclusiva este 14 de febrero en su </w:t>
      </w:r>
      <w:proofErr w:type="spellStart"/>
      <w:r>
        <w:rPr>
          <w:rFonts w:ascii="Montserrat" w:eastAsia="Montserrat" w:hAnsi="Montserrat" w:cs="Montserrat"/>
          <w:i/>
          <w:color w:val="000000"/>
          <w:sz w:val="20"/>
          <w:szCs w:val="20"/>
        </w:rPr>
        <w:t>Rum</w:t>
      </w:r>
      <w:proofErr w:type="spellEnd"/>
      <w:r>
        <w:rPr>
          <w:rFonts w:ascii="Montserrat" w:eastAsia="Montserrat" w:hAnsi="Montserrat" w:cs="Montserrat"/>
          <w:i/>
          <w:color w:val="000000"/>
          <w:sz w:val="20"/>
          <w:szCs w:val="20"/>
        </w:rPr>
        <w:t xml:space="preserve"> </w:t>
      </w:r>
      <w:proofErr w:type="spellStart"/>
      <w:r>
        <w:rPr>
          <w:rFonts w:ascii="Montserrat" w:eastAsia="Montserrat" w:hAnsi="Montserrat" w:cs="Montserrat"/>
          <w:i/>
          <w:color w:val="000000"/>
          <w:sz w:val="20"/>
          <w:szCs w:val="20"/>
        </w:rPr>
        <w:t>Room</w:t>
      </w:r>
      <w:proofErr w:type="spellEnd"/>
      <w:r>
        <w:rPr>
          <w:rFonts w:ascii="Montserrat" w:eastAsia="Montserrat" w:hAnsi="Montserrat" w:cs="Montserrat"/>
          <w:i/>
          <w:color w:val="000000"/>
          <w:sz w:val="20"/>
          <w:szCs w:val="20"/>
        </w:rPr>
        <w:t xml:space="preserve">.  </w:t>
      </w:r>
    </w:p>
    <w:p w:rsidR="00806AB3" w:rsidRDefault="007669A9">
      <w:pPr>
        <w:numPr>
          <w:ilvl w:val="0"/>
          <w:numId w:val="1"/>
        </w:numPr>
        <w:pBdr>
          <w:top w:val="nil"/>
          <w:left w:val="nil"/>
          <w:bottom w:val="nil"/>
          <w:right w:val="nil"/>
          <w:between w:val="nil"/>
        </w:pBdr>
        <w:jc w:val="both"/>
        <w:rPr>
          <w:rFonts w:ascii="Montserrat" w:eastAsia="Montserrat" w:hAnsi="Montserrat" w:cs="Montserrat"/>
          <w:i/>
          <w:color w:val="000000"/>
        </w:rPr>
      </w:pPr>
      <w:r>
        <w:rPr>
          <w:rFonts w:ascii="Montserrat" w:eastAsia="Montserrat" w:hAnsi="Montserrat" w:cs="Montserrat"/>
          <w:i/>
          <w:sz w:val="20"/>
          <w:szCs w:val="20"/>
        </w:rPr>
        <w:t xml:space="preserve">La dinámica para participar se anunciará este </w:t>
      </w:r>
      <w:r w:rsidR="00452E02">
        <w:rPr>
          <w:rFonts w:ascii="Montserrat" w:eastAsia="Montserrat" w:hAnsi="Montserrat" w:cs="Montserrat"/>
          <w:i/>
          <w:sz w:val="20"/>
          <w:szCs w:val="20"/>
        </w:rPr>
        <w:t>martes</w:t>
      </w:r>
      <w:r>
        <w:rPr>
          <w:rFonts w:ascii="Montserrat" w:eastAsia="Montserrat" w:hAnsi="Montserrat" w:cs="Montserrat"/>
          <w:i/>
          <w:sz w:val="20"/>
          <w:szCs w:val="20"/>
        </w:rPr>
        <w:t xml:space="preserve"> 1</w:t>
      </w:r>
      <w:r w:rsidR="00452E02">
        <w:rPr>
          <w:rFonts w:ascii="Montserrat" w:eastAsia="Montserrat" w:hAnsi="Montserrat" w:cs="Montserrat"/>
          <w:i/>
          <w:sz w:val="20"/>
          <w:szCs w:val="20"/>
        </w:rPr>
        <w:t>1</w:t>
      </w:r>
      <w:r>
        <w:rPr>
          <w:rFonts w:ascii="Montserrat" w:eastAsia="Montserrat" w:hAnsi="Montserrat" w:cs="Montserrat"/>
          <w:i/>
          <w:sz w:val="20"/>
          <w:szCs w:val="20"/>
        </w:rPr>
        <w:t xml:space="preserve"> de febrero en el Instagram oficial de </w:t>
      </w:r>
      <w:proofErr w:type="spellStart"/>
      <w:r>
        <w:rPr>
          <w:rFonts w:ascii="Montserrat" w:eastAsia="Montserrat" w:hAnsi="Montserrat" w:cs="Montserrat"/>
          <w:i/>
          <w:sz w:val="20"/>
          <w:szCs w:val="20"/>
        </w:rPr>
        <w:t>Bacardí</w:t>
      </w:r>
      <w:proofErr w:type="spellEnd"/>
      <w:r>
        <w:rPr>
          <w:rFonts w:ascii="Montserrat" w:eastAsia="Montserrat" w:hAnsi="Montserrat" w:cs="Montserrat"/>
          <w:i/>
          <w:sz w:val="20"/>
          <w:szCs w:val="20"/>
        </w:rPr>
        <w:t xml:space="preserve"> México.</w:t>
      </w:r>
    </w:p>
    <w:p w:rsidR="00806AB3" w:rsidRDefault="00806AB3">
      <w:pPr>
        <w:rPr>
          <w:rFonts w:ascii="Montserrat" w:eastAsia="Montserrat" w:hAnsi="Montserrat" w:cs="Montserrat"/>
        </w:rPr>
      </w:pPr>
    </w:p>
    <w:p w:rsidR="00806AB3" w:rsidRDefault="007669A9">
      <w:pPr>
        <w:jc w:val="both"/>
        <w:rPr>
          <w:rFonts w:ascii="Montserrat" w:eastAsia="Montserrat" w:hAnsi="Montserrat" w:cs="Montserrat"/>
        </w:rPr>
      </w:pPr>
      <w:r>
        <w:rPr>
          <w:rFonts w:ascii="Montserrat" w:eastAsia="Montserrat" w:hAnsi="Montserrat" w:cs="Montserrat"/>
          <w:b/>
        </w:rPr>
        <w:t>Ciudad de México, a 1</w:t>
      </w:r>
      <w:r w:rsidR="00452E02">
        <w:rPr>
          <w:rFonts w:ascii="Montserrat" w:eastAsia="Montserrat" w:hAnsi="Montserrat" w:cs="Montserrat"/>
          <w:b/>
        </w:rPr>
        <w:t>1</w:t>
      </w:r>
      <w:r>
        <w:rPr>
          <w:rFonts w:ascii="Montserrat" w:eastAsia="Montserrat" w:hAnsi="Montserrat" w:cs="Montserrat"/>
          <w:b/>
        </w:rPr>
        <w:t xml:space="preserve"> de </w:t>
      </w:r>
      <w:proofErr w:type="spellStart"/>
      <w:r>
        <w:rPr>
          <w:rFonts w:ascii="Montserrat" w:eastAsia="Montserrat" w:hAnsi="Montserrat" w:cs="Montserrat"/>
          <w:b/>
        </w:rPr>
        <w:t>feberero</w:t>
      </w:r>
      <w:proofErr w:type="spellEnd"/>
      <w:r>
        <w:rPr>
          <w:rFonts w:ascii="Montserrat" w:eastAsia="Montserrat" w:hAnsi="Montserrat" w:cs="Montserrat"/>
          <w:b/>
        </w:rPr>
        <w:t xml:space="preserve"> de </w:t>
      </w:r>
      <w:proofErr w:type="gramStart"/>
      <w:r>
        <w:rPr>
          <w:rFonts w:ascii="Montserrat" w:eastAsia="Montserrat" w:hAnsi="Montserrat" w:cs="Montserrat"/>
          <w:b/>
        </w:rPr>
        <w:t>2020 .</w:t>
      </w:r>
      <w:proofErr w:type="gramEnd"/>
      <w:r>
        <w:rPr>
          <w:rFonts w:ascii="Montserrat" w:eastAsia="Montserrat" w:hAnsi="Montserrat" w:cs="Montserrat"/>
          <w:b/>
        </w:rPr>
        <w:t>–</w:t>
      </w:r>
      <w:r>
        <w:rPr>
          <w:rFonts w:ascii="Montserrat" w:eastAsia="Montserrat" w:hAnsi="Montserrat" w:cs="Montserrat"/>
        </w:rPr>
        <w:t xml:space="preserve"> Todos hemos sufrido alguna decepción amorosa y lo único que queremos es que la tierra nos trague y nos escupa en un lugar donde podamos olvidar ese mal momento y disfrutar de nuestra soltería como #</w:t>
      </w:r>
      <w:proofErr w:type="spellStart"/>
      <w:r>
        <w:rPr>
          <w:rFonts w:ascii="Montserrat" w:eastAsia="Montserrat" w:hAnsi="Montserrat" w:cs="Montserrat"/>
        </w:rPr>
        <w:t>ForeverAlone</w:t>
      </w:r>
      <w:proofErr w:type="spellEnd"/>
      <w:r>
        <w:rPr>
          <w:rFonts w:ascii="Montserrat" w:eastAsia="Montserrat" w:hAnsi="Montserrat" w:cs="Montserrat"/>
        </w:rPr>
        <w:t xml:space="preserve"> o acompañados de amigos que ayuden a disminuir el dolor de una ruptura o un rechazo. </w:t>
      </w:r>
    </w:p>
    <w:p w:rsidR="00806AB3" w:rsidRDefault="00806AB3">
      <w:pPr>
        <w:jc w:val="both"/>
        <w:rPr>
          <w:rFonts w:ascii="Montserrat" w:eastAsia="Montserrat" w:hAnsi="Montserrat" w:cs="Montserrat"/>
        </w:rPr>
      </w:pPr>
    </w:p>
    <w:p w:rsidR="00806AB3" w:rsidRDefault="007669A9">
      <w:pPr>
        <w:jc w:val="both"/>
        <w:rPr>
          <w:rFonts w:ascii="Montserrat" w:eastAsia="Montserrat" w:hAnsi="Montserrat" w:cs="Montserrat"/>
        </w:rPr>
      </w:pPr>
      <w:r>
        <w:rPr>
          <w:rFonts w:ascii="Montserrat" w:eastAsia="Montserrat" w:hAnsi="Montserrat" w:cs="Montserrat"/>
        </w:rPr>
        <w:t xml:space="preserve">Es por esto que </w:t>
      </w:r>
      <w:proofErr w:type="spellStart"/>
      <w:r>
        <w:rPr>
          <w:rFonts w:ascii="Montserrat" w:eastAsia="Montserrat" w:hAnsi="Montserrat" w:cs="Montserrat"/>
        </w:rPr>
        <w:t>Bacardi</w:t>
      </w:r>
      <w:proofErr w:type="spellEnd"/>
      <w:r>
        <w:rPr>
          <w:rFonts w:ascii="Montserrat" w:eastAsia="Montserrat" w:hAnsi="Montserrat" w:cs="Montserrat"/>
        </w:rPr>
        <w:t xml:space="preserve"> </w:t>
      </w:r>
      <w:proofErr w:type="spellStart"/>
      <w:r>
        <w:rPr>
          <w:rFonts w:ascii="Montserrat" w:eastAsia="Montserrat" w:hAnsi="Montserrat" w:cs="Montserrat"/>
        </w:rPr>
        <w:t>Raspberry</w:t>
      </w:r>
      <w:proofErr w:type="spellEnd"/>
      <w:r>
        <w:rPr>
          <w:rFonts w:ascii="Montserrat" w:eastAsia="Montserrat" w:hAnsi="Montserrat" w:cs="Montserrat"/>
        </w:rPr>
        <w:t xml:space="preserve"> presenta este 14 de febrero etiquetas edición especial con frases y palabras como: ”Te quiero, pero como amigos”, “No eres tu, soy yo” y “</w:t>
      </w:r>
      <w:proofErr w:type="spellStart"/>
      <w:r>
        <w:rPr>
          <w:rFonts w:ascii="Montserrat" w:eastAsia="Montserrat" w:hAnsi="Montserrat" w:cs="Montserrat"/>
        </w:rPr>
        <w:t>Friendzone</w:t>
      </w:r>
      <w:proofErr w:type="spellEnd"/>
      <w:r>
        <w:rPr>
          <w:rFonts w:ascii="Montserrat" w:eastAsia="Montserrat" w:hAnsi="Montserrat" w:cs="Montserrat"/>
        </w:rPr>
        <w:t>”, para hacer alusión a todos los “soldados caídos” y buscará compensarlos con una experiencia única en el “</w:t>
      </w:r>
      <w:proofErr w:type="spellStart"/>
      <w:r>
        <w:rPr>
          <w:rFonts w:ascii="Montserrat" w:eastAsia="Montserrat" w:hAnsi="Montserrat" w:cs="Montserrat"/>
        </w:rPr>
        <w:t>Rum</w:t>
      </w:r>
      <w:proofErr w:type="spellEnd"/>
      <w:r>
        <w:rPr>
          <w:rFonts w:ascii="Montserrat" w:eastAsia="Montserrat" w:hAnsi="Montserrat" w:cs="Montserrat"/>
        </w:rPr>
        <w:t xml:space="preserve"> </w:t>
      </w:r>
      <w:proofErr w:type="spellStart"/>
      <w:r>
        <w:rPr>
          <w:rFonts w:ascii="Montserrat" w:eastAsia="Montserrat" w:hAnsi="Montserrat" w:cs="Montserrat"/>
        </w:rPr>
        <w:t>Room</w:t>
      </w:r>
      <w:proofErr w:type="spellEnd"/>
      <w:r>
        <w:rPr>
          <w:rFonts w:ascii="Montserrat" w:eastAsia="Montserrat" w:hAnsi="Montserrat" w:cs="Montserrat"/>
        </w:rPr>
        <w:t xml:space="preserve">” de </w:t>
      </w:r>
      <w:proofErr w:type="spellStart"/>
      <w:r>
        <w:rPr>
          <w:rFonts w:ascii="Montserrat" w:eastAsia="Montserrat" w:hAnsi="Montserrat" w:cs="Montserrat"/>
        </w:rPr>
        <w:t>Bacardí</w:t>
      </w:r>
      <w:proofErr w:type="spellEnd"/>
      <w:r>
        <w:rPr>
          <w:rFonts w:ascii="Montserrat" w:eastAsia="Montserrat" w:hAnsi="Montserrat" w:cs="Montserrat"/>
        </w:rPr>
        <w:t xml:space="preserve">, para que aprendan un poco sobre </w:t>
      </w:r>
      <w:proofErr w:type="spellStart"/>
      <w:r>
        <w:rPr>
          <w:rFonts w:ascii="Montserrat" w:eastAsia="Montserrat" w:hAnsi="Montserrat" w:cs="Montserrat"/>
        </w:rPr>
        <w:t>coctelería</w:t>
      </w:r>
      <w:proofErr w:type="spellEnd"/>
      <w:r>
        <w:rPr>
          <w:rFonts w:ascii="Montserrat" w:eastAsia="Montserrat" w:hAnsi="Montserrat" w:cs="Montserrat"/>
        </w:rPr>
        <w:t xml:space="preserve"> y pongan en práctica lo aprendido como uno de los secretos para un buen ligue y que no fallen la próxima vez que busquen el amor. </w:t>
      </w:r>
    </w:p>
    <w:p w:rsidR="00806AB3" w:rsidRDefault="00806AB3">
      <w:pPr>
        <w:jc w:val="both"/>
        <w:rPr>
          <w:rFonts w:ascii="Montserrat" w:eastAsia="Montserrat" w:hAnsi="Montserrat" w:cs="Montserrat"/>
        </w:rPr>
      </w:pPr>
    </w:p>
    <w:p w:rsidR="00806AB3" w:rsidRDefault="007669A9">
      <w:pPr>
        <w:jc w:val="both"/>
        <w:rPr>
          <w:rFonts w:ascii="Montserrat" w:eastAsia="Montserrat" w:hAnsi="Montserrat" w:cs="Montserrat"/>
        </w:rPr>
      </w:pPr>
      <w:r>
        <w:rPr>
          <w:rFonts w:ascii="Montserrat" w:eastAsia="Montserrat" w:hAnsi="Montserrat" w:cs="Montserrat"/>
        </w:rPr>
        <w:t xml:space="preserve">La dinámica para participar se anunciará este </w:t>
      </w:r>
      <w:r w:rsidR="00452E02">
        <w:rPr>
          <w:rFonts w:ascii="Montserrat" w:eastAsia="Montserrat" w:hAnsi="Montserrat" w:cs="Montserrat"/>
        </w:rPr>
        <w:t>martes</w:t>
      </w:r>
      <w:r>
        <w:rPr>
          <w:rFonts w:ascii="Montserrat" w:eastAsia="Montserrat" w:hAnsi="Montserrat" w:cs="Montserrat"/>
        </w:rPr>
        <w:t xml:space="preserve"> 1</w:t>
      </w:r>
      <w:r w:rsidR="00452E02">
        <w:rPr>
          <w:rFonts w:ascii="Montserrat" w:eastAsia="Montserrat" w:hAnsi="Montserrat" w:cs="Montserrat"/>
        </w:rPr>
        <w:t>1</w:t>
      </w:r>
      <w:r>
        <w:rPr>
          <w:rFonts w:ascii="Montserrat" w:eastAsia="Montserrat" w:hAnsi="Montserrat" w:cs="Montserrat"/>
        </w:rPr>
        <w:t xml:space="preserve"> de febrero en el Instagram oficial de </w:t>
      </w:r>
      <w:hyperlink r:id="rId8">
        <w:proofErr w:type="spellStart"/>
        <w:r>
          <w:rPr>
            <w:rFonts w:ascii="Montserrat" w:eastAsia="Montserrat" w:hAnsi="Montserrat" w:cs="Montserrat"/>
            <w:color w:val="0000FF"/>
            <w:u w:val="single"/>
          </w:rPr>
          <w:t>Bacardí</w:t>
        </w:r>
        <w:proofErr w:type="spellEnd"/>
        <w:r>
          <w:rPr>
            <w:rFonts w:ascii="Montserrat" w:eastAsia="Montserrat" w:hAnsi="Montserrat" w:cs="Montserrat"/>
            <w:color w:val="0000FF"/>
            <w:u w:val="single"/>
          </w:rPr>
          <w:t xml:space="preserve"> México</w:t>
        </w:r>
      </w:hyperlink>
      <w:r>
        <w:rPr>
          <w:rFonts w:ascii="Montserrat" w:eastAsia="Montserrat" w:hAnsi="Montserrat" w:cs="Montserrat"/>
        </w:rPr>
        <w:t xml:space="preserve"> y buscará a cuatro afortunados ganadores, para demostrarles que si hacen lo que les</w:t>
      </w:r>
      <w:r w:rsidR="003C5788">
        <w:rPr>
          <w:rFonts w:ascii="Montserrat" w:eastAsia="Montserrat" w:hAnsi="Montserrat" w:cs="Montserrat"/>
        </w:rPr>
        <w:t xml:space="preserve"> </w:t>
      </w:r>
      <w:r>
        <w:rPr>
          <w:rFonts w:ascii="Montserrat" w:eastAsia="Montserrat" w:hAnsi="Montserrat" w:cs="Montserrat"/>
        </w:rPr>
        <w:t xml:space="preserve">mueve y </w:t>
      </w:r>
      <w:proofErr w:type="spellStart"/>
      <w:r>
        <w:rPr>
          <w:rFonts w:ascii="Montserrat" w:eastAsia="Montserrat" w:hAnsi="Montserrat" w:cs="Montserrat"/>
        </w:rPr>
        <w:t>utliizan</w:t>
      </w:r>
      <w:proofErr w:type="spellEnd"/>
      <w:r>
        <w:rPr>
          <w:rFonts w:ascii="Montserrat" w:eastAsia="Montserrat" w:hAnsi="Montserrat" w:cs="Montserrat"/>
        </w:rPr>
        <w:t xml:space="preserve"> las herramientas adecuadas, se pueden volver tan irresistibles como Diego Boneta o Dana Paola. </w:t>
      </w:r>
    </w:p>
    <w:p w:rsidR="00806AB3" w:rsidRDefault="00806AB3">
      <w:pPr>
        <w:jc w:val="both"/>
        <w:rPr>
          <w:rFonts w:ascii="Montserrat" w:eastAsia="Montserrat" w:hAnsi="Montserrat" w:cs="Montserrat"/>
        </w:rPr>
      </w:pPr>
    </w:p>
    <w:p w:rsidR="00806AB3" w:rsidRDefault="007669A9">
      <w:pPr>
        <w:jc w:val="both"/>
        <w:rPr>
          <w:rFonts w:ascii="Montserrat" w:eastAsia="Montserrat" w:hAnsi="Montserrat" w:cs="Montserrat"/>
        </w:rPr>
      </w:pPr>
      <w:bookmarkStart w:id="0" w:name="_heading=h.30j0zll" w:colFirst="0" w:colLast="0"/>
      <w:bookmarkEnd w:id="0"/>
      <w:r>
        <w:rPr>
          <w:rFonts w:ascii="Montserrat" w:eastAsia="Montserrat" w:hAnsi="Montserrat" w:cs="Montserrat"/>
        </w:rPr>
        <w:t xml:space="preserve">Además, los cuatro ganadores tendrán acceso a la próxima </w:t>
      </w:r>
      <w:proofErr w:type="spellStart"/>
      <w:r>
        <w:rPr>
          <w:rFonts w:ascii="Montserrat" w:eastAsia="Montserrat" w:hAnsi="Montserrat" w:cs="Montserrat"/>
        </w:rPr>
        <w:t>Bacardí</w:t>
      </w:r>
      <w:proofErr w:type="spellEnd"/>
      <w:r>
        <w:rPr>
          <w:rFonts w:ascii="Montserrat" w:eastAsia="Montserrat" w:hAnsi="Montserrat" w:cs="Montserrat"/>
        </w:rPr>
        <w:t xml:space="preserve"> </w:t>
      </w:r>
      <w:proofErr w:type="spellStart"/>
      <w:r>
        <w:rPr>
          <w:rFonts w:ascii="Montserrat" w:eastAsia="Montserrat" w:hAnsi="Montserrat" w:cs="Montserrat"/>
        </w:rPr>
        <w:t>Sessións</w:t>
      </w:r>
      <w:proofErr w:type="spellEnd"/>
      <w:r>
        <w:rPr>
          <w:rFonts w:ascii="Montserrat" w:eastAsia="Montserrat" w:hAnsi="Montserrat" w:cs="Montserrat"/>
        </w:rPr>
        <w:t xml:space="preserve">: Edición </w:t>
      </w:r>
      <w:proofErr w:type="spellStart"/>
      <w:r>
        <w:rPr>
          <w:rFonts w:ascii="Montserrat" w:eastAsia="Montserrat" w:hAnsi="Montserrat" w:cs="Montserrat"/>
        </w:rPr>
        <w:t>Jesse</w:t>
      </w:r>
      <w:proofErr w:type="spellEnd"/>
      <w:r>
        <w:rPr>
          <w:rFonts w:ascii="Montserrat" w:eastAsia="Montserrat" w:hAnsi="Montserrat" w:cs="Montserrat"/>
        </w:rPr>
        <w:t xml:space="preserve"> </w:t>
      </w:r>
      <w:proofErr w:type="spellStart"/>
      <w:r>
        <w:rPr>
          <w:rFonts w:ascii="Montserrat" w:eastAsia="Montserrat" w:hAnsi="Montserrat" w:cs="Montserrat"/>
        </w:rPr>
        <w:t>Baez</w:t>
      </w:r>
      <w:proofErr w:type="spellEnd"/>
      <w:r>
        <w:rPr>
          <w:rFonts w:ascii="Montserrat" w:eastAsia="Montserrat" w:hAnsi="Montserrat" w:cs="Montserrat"/>
        </w:rPr>
        <w:t xml:space="preserve"> el 20 de febrero, dónde vivirán una fiesta al más puro estilo </w:t>
      </w:r>
      <w:proofErr w:type="spellStart"/>
      <w:r>
        <w:rPr>
          <w:rFonts w:ascii="Montserrat" w:eastAsia="Montserrat" w:hAnsi="Montserrat" w:cs="Montserrat"/>
        </w:rPr>
        <w:t>Bacardí</w:t>
      </w:r>
      <w:proofErr w:type="spellEnd"/>
      <w:r>
        <w:rPr>
          <w:rFonts w:ascii="Montserrat" w:eastAsia="Montserrat" w:hAnsi="Montserrat" w:cs="Montserrat"/>
        </w:rPr>
        <w:t xml:space="preserve"> y podrán poner en práctica sus nuevas tácticas de ligue ayudados de etiquetas con mensajes mucho más positivos como: “Eres especial” “Soy Tuy@” o “Me Encantas”, </w:t>
      </w:r>
      <w:bookmarkStart w:id="1" w:name="_GoBack"/>
      <w:bookmarkEnd w:id="1"/>
      <w:r>
        <w:rPr>
          <w:rFonts w:ascii="Montserrat" w:eastAsia="Montserrat" w:hAnsi="Montserrat" w:cs="Montserrat"/>
        </w:rPr>
        <w:t xml:space="preserve">impresas en las mismas botellas de </w:t>
      </w:r>
      <w:proofErr w:type="spellStart"/>
      <w:r>
        <w:rPr>
          <w:rFonts w:ascii="Montserrat" w:eastAsia="Montserrat" w:hAnsi="Montserrat" w:cs="Montserrat"/>
        </w:rPr>
        <w:t>Bacardí</w:t>
      </w:r>
      <w:proofErr w:type="spellEnd"/>
      <w:r>
        <w:rPr>
          <w:rFonts w:ascii="Montserrat" w:eastAsia="Montserrat" w:hAnsi="Montserrat" w:cs="Montserrat"/>
        </w:rPr>
        <w:t xml:space="preserve"> </w:t>
      </w:r>
      <w:proofErr w:type="spellStart"/>
      <w:r>
        <w:rPr>
          <w:rFonts w:ascii="Montserrat" w:eastAsia="Montserrat" w:hAnsi="Montserrat" w:cs="Montserrat"/>
        </w:rPr>
        <w:t>Raspberry</w:t>
      </w:r>
      <w:proofErr w:type="spellEnd"/>
      <w:r>
        <w:rPr>
          <w:rFonts w:ascii="Montserrat" w:eastAsia="Montserrat" w:hAnsi="Montserrat" w:cs="Montserrat"/>
        </w:rPr>
        <w:t xml:space="preserve">. </w:t>
      </w:r>
    </w:p>
    <w:p w:rsidR="00806AB3" w:rsidRDefault="00806AB3">
      <w:pPr>
        <w:jc w:val="both"/>
        <w:rPr>
          <w:rFonts w:ascii="Montserrat" w:eastAsia="Montserrat" w:hAnsi="Montserrat" w:cs="Montserrat"/>
        </w:rPr>
      </w:pPr>
    </w:p>
    <w:p w:rsidR="00806AB3" w:rsidRDefault="007669A9">
      <w:pPr>
        <w:jc w:val="both"/>
        <w:rPr>
          <w:rFonts w:ascii="Montserrat" w:eastAsia="Montserrat" w:hAnsi="Montserrat" w:cs="Montserrat"/>
        </w:rPr>
      </w:pPr>
      <w:r>
        <w:rPr>
          <w:rFonts w:ascii="Montserrat" w:eastAsia="Montserrat" w:hAnsi="Montserrat" w:cs="Montserrat"/>
        </w:rPr>
        <w:t xml:space="preserve">Si eres uno de esos “soldados caídos” o conoces a uno, etiquétalo en redes sociales y avísale sobre esta oportunidad para encontrar el verdadero amor o simplemente para impresionar a tus amigos con cócteles dignos de un </w:t>
      </w:r>
      <w:proofErr w:type="spellStart"/>
      <w:r>
        <w:rPr>
          <w:rFonts w:ascii="Montserrat" w:eastAsia="Montserrat" w:hAnsi="Montserrat" w:cs="Montserrat"/>
        </w:rPr>
        <w:t>mixologo</w:t>
      </w:r>
      <w:proofErr w:type="spellEnd"/>
      <w:r>
        <w:rPr>
          <w:rFonts w:ascii="Montserrat" w:eastAsia="Montserrat" w:hAnsi="Montserrat" w:cs="Montserrat"/>
        </w:rPr>
        <w:t xml:space="preserve">. </w:t>
      </w:r>
    </w:p>
    <w:p w:rsidR="00806AB3" w:rsidRDefault="00806AB3">
      <w:pPr>
        <w:jc w:val="both"/>
        <w:rPr>
          <w:rFonts w:ascii="Montserrat" w:eastAsia="Montserrat" w:hAnsi="Montserrat" w:cs="Montserrat"/>
        </w:rPr>
      </w:pPr>
    </w:p>
    <w:p w:rsidR="00806AB3" w:rsidRDefault="007669A9">
      <w:pPr>
        <w:jc w:val="both"/>
        <w:rPr>
          <w:rFonts w:ascii="Montserrat" w:eastAsia="Montserrat" w:hAnsi="Montserrat" w:cs="Montserrat"/>
          <w:b/>
        </w:rPr>
      </w:pPr>
      <w:r>
        <w:rPr>
          <w:rFonts w:ascii="Montserrat" w:eastAsia="Montserrat" w:hAnsi="Montserrat" w:cs="Montserrat"/>
        </w:rPr>
        <w:t>Las etiquetas edición especial</w:t>
      </w:r>
      <w:r w:rsidR="00452E02">
        <w:rPr>
          <w:rFonts w:ascii="Montserrat" w:eastAsia="Montserrat" w:hAnsi="Montserrat" w:cs="Montserrat"/>
        </w:rPr>
        <w:t xml:space="preserve"> no estarán a la venta, así que conoce los diseños a través de las redes sociales de</w:t>
      </w:r>
      <w:r>
        <w:rPr>
          <w:rFonts w:ascii="Montserrat" w:eastAsia="Montserrat" w:hAnsi="Montserrat" w:cs="Montserrat"/>
        </w:rPr>
        <w:t xml:space="preserve"> </w:t>
      </w:r>
      <w:hyperlink r:id="rId9">
        <w:proofErr w:type="spellStart"/>
        <w:r>
          <w:rPr>
            <w:rFonts w:ascii="Montserrat" w:eastAsia="Montserrat" w:hAnsi="Montserrat" w:cs="Montserrat"/>
            <w:color w:val="0000FF"/>
            <w:u w:val="single"/>
          </w:rPr>
          <w:t>Bacardí</w:t>
        </w:r>
        <w:proofErr w:type="spellEnd"/>
      </w:hyperlink>
      <w:r>
        <w:rPr>
          <w:rFonts w:ascii="Montserrat" w:eastAsia="Montserrat" w:hAnsi="Montserrat" w:cs="Montserrat"/>
        </w:rPr>
        <w:t xml:space="preserve"> y no olvides compartir tu experiencia con el hashtag </w:t>
      </w:r>
      <w:r>
        <w:rPr>
          <w:rFonts w:ascii="Montserrat" w:eastAsia="Montserrat" w:hAnsi="Montserrat" w:cs="Montserrat"/>
          <w:b/>
        </w:rPr>
        <w:t>#</w:t>
      </w:r>
      <w:proofErr w:type="spellStart"/>
      <w:r>
        <w:rPr>
          <w:rFonts w:ascii="Montserrat" w:eastAsia="Montserrat" w:hAnsi="Montserrat" w:cs="Montserrat"/>
          <w:b/>
        </w:rPr>
        <w:t>SoldadosCaidosBacardí</w:t>
      </w:r>
      <w:proofErr w:type="spellEnd"/>
    </w:p>
    <w:p w:rsidR="00806AB3" w:rsidRDefault="00806AB3">
      <w:pPr>
        <w:rPr>
          <w:rFonts w:ascii="Montserrat" w:eastAsia="Montserrat" w:hAnsi="Montserrat" w:cs="Montserrat"/>
          <w:b/>
        </w:rPr>
      </w:pPr>
    </w:p>
    <w:p w:rsidR="00806AB3" w:rsidRDefault="007669A9">
      <w:pPr>
        <w:jc w:val="center"/>
        <w:rPr>
          <w:rFonts w:ascii="Montserrat" w:eastAsia="Montserrat" w:hAnsi="Montserrat" w:cs="Montserrat"/>
          <w:b/>
        </w:rPr>
      </w:pPr>
      <w:r>
        <w:rPr>
          <w:rFonts w:ascii="Montserrat" w:eastAsia="Montserrat" w:hAnsi="Montserrat" w:cs="Montserrat"/>
          <w:b/>
        </w:rPr>
        <w:t>#</w:t>
      </w:r>
      <w:proofErr w:type="spellStart"/>
      <w:r>
        <w:rPr>
          <w:rFonts w:ascii="Montserrat" w:eastAsia="Montserrat" w:hAnsi="Montserrat" w:cs="Montserrat"/>
          <w:b/>
        </w:rPr>
        <w:t>DoWhatMovesYou</w:t>
      </w:r>
      <w:proofErr w:type="spellEnd"/>
    </w:p>
    <w:p w:rsidR="00806AB3" w:rsidRDefault="007669A9">
      <w:pPr>
        <w:jc w:val="center"/>
        <w:rPr>
          <w:rFonts w:ascii="Montserrat" w:eastAsia="Montserrat" w:hAnsi="Montserrat" w:cs="Montserrat"/>
          <w:b/>
        </w:rPr>
      </w:pPr>
      <w:bookmarkStart w:id="2" w:name="_heading=h.gjdgxs" w:colFirst="0" w:colLast="0"/>
      <w:bookmarkEnd w:id="2"/>
      <w:r>
        <w:rPr>
          <w:rFonts w:ascii="Montserrat" w:eastAsia="Montserrat" w:hAnsi="Montserrat" w:cs="Montserrat"/>
          <w:b/>
        </w:rPr>
        <w:t>@</w:t>
      </w:r>
      <w:proofErr w:type="spellStart"/>
      <w:r>
        <w:rPr>
          <w:rFonts w:ascii="Montserrat" w:eastAsia="Montserrat" w:hAnsi="Montserrat" w:cs="Montserrat"/>
          <w:b/>
        </w:rPr>
        <w:t>BacardiMx</w:t>
      </w:r>
      <w:proofErr w:type="spellEnd"/>
    </w:p>
    <w:p w:rsidR="00806AB3" w:rsidRDefault="00806AB3">
      <w:pPr>
        <w:jc w:val="center"/>
        <w:rPr>
          <w:rFonts w:ascii="Montserrat" w:eastAsia="Montserrat" w:hAnsi="Montserrat" w:cs="Montserrat"/>
          <w:b/>
        </w:rPr>
      </w:pPr>
    </w:p>
    <w:p w:rsidR="00806AB3" w:rsidRDefault="00806AB3">
      <w:pPr>
        <w:jc w:val="both"/>
        <w:rPr>
          <w:rFonts w:ascii="Montserrat" w:eastAsia="Montserrat" w:hAnsi="Montserrat" w:cs="Montserrat"/>
          <w:b/>
          <w:sz w:val="20"/>
          <w:szCs w:val="20"/>
        </w:rPr>
      </w:pPr>
    </w:p>
    <w:p w:rsidR="00806AB3" w:rsidRDefault="007669A9">
      <w:pPr>
        <w:jc w:val="both"/>
        <w:rPr>
          <w:rFonts w:ascii="Montserrat" w:eastAsia="Montserrat" w:hAnsi="Montserrat" w:cs="Montserrat"/>
          <w:b/>
          <w:sz w:val="20"/>
          <w:szCs w:val="20"/>
        </w:rPr>
      </w:pPr>
      <w:r>
        <w:rPr>
          <w:rFonts w:ascii="Montserrat" w:eastAsia="Montserrat" w:hAnsi="Montserrat" w:cs="Montserrat"/>
          <w:b/>
          <w:sz w:val="20"/>
          <w:szCs w:val="20"/>
        </w:rPr>
        <w:lastRenderedPageBreak/>
        <w:t>Acerca de Ron BACARDÍ – El ron más premiado en el mundo.</w:t>
      </w:r>
    </w:p>
    <w:p w:rsidR="00806AB3" w:rsidRDefault="00806AB3">
      <w:pPr>
        <w:jc w:val="both"/>
        <w:rPr>
          <w:rFonts w:ascii="Montserrat" w:eastAsia="Montserrat" w:hAnsi="Montserrat" w:cs="Montserrat"/>
          <w:b/>
          <w:sz w:val="20"/>
          <w:szCs w:val="20"/>
        </w:rPr>
      </w:pPr>
    </w:p>
    <w:p w:rsidR="00806AB3" w:rsidRDefault="007669A9">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En 1862, en la ciudad de Santiago de Cuba, el fundador Don Facundo </w:t>
      </w:r>
      <w:proofErr w:type="spellStart"/>
      <w:r>
        <w:rPr>
          <w:rFonts w:ascii="Montserrat" w:eastAsia="Montserrat" w:hAnsi="Montserrat" w:cs="Montserrat"/>
          <w:sz w:val="20"/>
          <w:szCs w:val="20"/>
        </w:rPr>
        <w:t>Bacardí</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Massó</w:t>
      </w:r>
      <w:proofErr w:type="spellEnd"/>
      <w:r>
        <w:rPr>
          <w:rFonts w:ascii="Montserrat" w:eastAsia="Montserrat" w:hAnsi="Montserrat" w:cs="Montserrat"/>
          <w:sz w:val="20"/>
          <w:szCs w:val="20"/>
        </w:rPr>
        <w:t xml:space="preserve"> revolucionó el espíritu de la industria al crear un ron de cuerpo ligero con un sabor particularmente terso – BACARDÍ. El sabor único de ron BACARDÍ ha sido la inspiración de los pioneros del cóctel para inventar algunas de las recetas más famosas del mundo incluidas BACARDÍ Mojito, BACARDÍ Daiquirí, BACARDÍ Cuba Libre, BACARDÍ Piña Colada y el BACARDÍ </w:t>
      </w:r>
      <w:proofErr w:type="gramStart"/>
      <w:r>
        <w:rPr>
          <w:rFonts w:ascii="Montserrat" w:eastAsia="Montserrat" w:hAnsi="Montserrat" w:cs="Montserrat"/>
          <w:sz w:val="20"/>
          <w:szCs w:val="20"/>
        </w:rPr>
        <w:t>Presidente</w:t>
      </w:r>
      <w:proofErr w:type="gramEnd"/>
      <w:r>
        <w:rPr>
          <w:rFonts w:ascii="Montserrat" w:eastAsia="Montserrat" w:hAnsi="Montserrat" w:cs="Montserrat"/>
          <w:sz w:val="20"/>
          <w:szCs w:val="20"/>
        </w:rPr>
        <w:t>. Ron BACARDÍ es el espíritu más premiado, con más de 674 premios otorgados por su calidad, sabor e innovación. Ron BACARDÍ se produce principalmente en Puerto Rico donde se elabora para asegurar que su sabor permanezca intacto hasta el día de hoy como cuando se creó por primera vez en 1862.  </w:t>
      </w:r>
    </w:p>
    <w:p w:rsidR="00806AB3" w:rsidRDefault="00920B18">
      <w:pPr>
        <w:spacing w:line="240" w:lineRule="auto"/>
        <w:jc w:val="both"/>
        <w:rPr>
          <w:rFonts w:ascii="Montserrat" w:eastAsia="Montserrat" w:hAnsi="Montserrat" w:cs="Montserrat"/>
          <w:sz w:val="20"/>
          <w:szCs w:val="20"/>
        </w:rPr>
      </w:pPr>
      <w:hyperlink r:id="rId10">
        <w:r w:rsidR="007669A9">
          <w:rPr>
            <w:rFonts w:ascii="Montserrat" w:eastAsia="Montserrat" w:hAnsi="Montserrat" w:cs="Montserrat"/>
            <w:sz w:val="20"/>
            <w:szCs w:val="20"/>
          </w:rPr>
          <w:t>http://www.bacardi.com</w:t>
        </w:r>
      </w:hyperlink>
    </w:p>
    <w:p w:rsidR="00806AB3" w:rsidRDefault="00806AB3">
      <w:pPr>
        <w:spacing w:line="240" w:lineRule="auto"/>
        <w:jc w:val="both"/>
        <w:rPr>
          <w:rFonts w:ascii="Montserrat" w:eastAsia="Montserrat" w:hAnsi="Montserrat" w:cs="Montserrat"/>
          <w:sz w:val="20"/>
          <w:szCs w:val="20"/>
        </w:rPr>
      </w:pPr>
    </w:p>
    <w:p w:rsidR="00806AB3" w:rsidRDefault="007669A9">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La marca BACARDÍ es parte del portafolio de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Limited</w:t>
      </w:r>
      <w:proofErr w:type="spellEnd"/>
      <w:r>
        <w:rPr>
          <w:rFonts w:ascii="Montserrat" w:eastAsia="Montserrat" w:hAnsi="Montserrat" w:cs="Montserrat"/>
          <w:sz w:val="20"/>
          <w:szCs w:val="20"/>
        </w:rPr>
        <w:t xml:space="preserve">, con sus oficinas centrales en Hamilton, Bermuda.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Limited</w:t>
      </w:r>
      <w:proofErr w:type="spellEnd"/>
      <w:r>
        <w:rPr>
          <w:rFonts w:ascii="Montserrat" w:eastAsia="Montserrat" w:hAnsi="Montserrat" w:cs="Montserrat"/>
          <w:sz w:val="20"/>
          <w:szCs w:val="20"/>
        </w:rPr>
        <w:t xml:space="preserve"> se refiere a las compañías de Grupo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incluyendo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International </w:t>
      </w:r>
      <w:proofErr w:type="spellStart"/>
      <w:r>
        <w:rPr>
          <w:rFonts w:ascii="Montserrat" w:eastAsia="Montserrat" w:hAnsi="Montserrat" w:cs="Montserrat"/>
          <w:sz w:val="20"/>
          <w:szCs w:val="20"/>
        </w:rPr>
        <w:t>Limited</w:t>
      </w:r>
      <w:proofErr w:type="spellEnd"/>
      <w:r>
        <w:rPr>
          <w:rFonts w:ascii="Montserrat" w:eastAsia="Montserrat" w:hAnsi="Montserrat" w:cs="Montserrat"/>
          <w:sz w:val="20"/>
          <w:szCs w:val="20"/>
        </w:rPr>
        <w:t>.</w:t>
      </w:r>
    </w:p>
    <w:p w:rsidR="00806AB3" w:rsidRDefault="00806AB3">
      <w:pPr>
        <w:rPr>
          <w:rFonts w:ascii="Montserrat" w:eastAsia="Montserrat" w:hAnsi="Montserrat" w:cs="Montserrat"/>
          <w:sz w:val="20"/>
          <w:szCs w:val="20"/>
        </w:rPr>
      </w:pPr>
    </w:p>
    <w:p w:rsidR="00806AB3" w:rsidRDefault="00806AB3">
      <w:pPr>
        <w:rPr>
          <w:rFonts w:ascii="Montserrat" w:eastAsia="Montserrat" w:hAnsi="Montserrat" w:cs="Montserrat"/>
          <w:sz w:val="20"/>
          <w:szCs w:val="20"/>
        </w:rPr>
      </w:pPr>
    </w:p>
    <w:p w:rsidR="00806AB3" w:rsidRDefault="007669A9">
      <w:pPr>
        <w:rPr>
          <w:rFonts w:ascii="Montserrat" w:eastAsia="Montserrat" w:hAnsi="Montserrat" w:cs="Montserrat"/>
          <w:sz w:val="20"/>
          <w:szCs w:val="20"/>
        </w:rPr>
      </w:pPr>
      <w:r>
        <w:rPr>
          <w:rFonts w:ascii="Montserrat" w:eastAsia="Montserrat" w:hAnsi="Montserrat" w:cs="Montserrat"/>
          <w:sz w:val="20"/>
          <w:szCs w:val="20"/>
        </w:rPr>
        <w:t>Para mayor información favor de contactar a:</w:t>
      </w:r>
    </w:p>
    <w:p w:rsidR="00806AB3" w:rsidRDefault="00806AB3">
      <w:pPr>
        <w:rPr>
          <w:rFonts w:ascii="Montserrat" w:eastAsia="Montserrat" w:hAnsi="Montserrat" w:cs="Montserrat"/>
          <w:sz w:val="20"/>
          <w:szCs w:val="20"/>
        </w:rPr>
      </w:pPr>
    </w:p>
    <w:p w:rsidR="00806AB3" w:rsidRPr="003C5788" w:rsidRDefault="007669A9">
      <w:pPr>
        <w:ind w:right="-240"/>
        <w:rPr>
          <w:rFonts w:ascii="Montserrat" w:eastAsia="Montserrat" w:hAnsi="Montserrat" w:cs="Montserrat"/>
          <w:b/>
          <w:sz w:val="20"/>
          <w:szCs w:val="20"/>
          <w:lang w:val="en-US"/>
        </w:rPr>
      </w:pPr>
      <w:r w:rsidRPr="003C5788">
        <w:rPr>
          <w:rFonts w:ascii="Montserrat" w:eastAsia="Montserrat" w:hAnsi="Montserrat" w:cs="Montserrat"/>
          <w:b/>
          <w:sz w:val="20"/>
          <w:szCs w:val="20"/>
          <w:lang w:val="en-US"/>
        </w:rPr>
        <w:t>Band of Insiders</w:t>
      </w:r>
    </w:p>
    <w:p w:rsidR="00806AB3" w:rsidRPr="003C5788" w:rsidRDefault="00806AB3">
      <w:pPr>
        <w:ind w:right="-240"/>
        <w:rPr>
          <w:rFonts w:ascii="Montserrat" w:eastAsia="Montserrat" w:hAnsi="Montserrat" w:cs="Montserrat"/>
          <w:b/>
          <w:sz w:val="20"/>
          <w:szCs w:val="20"/>
          <w:lang w:val="en-US"/>
        </w:rPr>
      </w:pPr>
    </w:p>
    <w:p w:rsidR="00806AB3" w:rsidRPr="003C5788" w:rsidRDefault="007669A9">
      <w:pPr>
        <w:ind w:right="-240"/>
        <w:rPr>
          <w:rFonts w:ascii="Montserrat" w:eastAsia="Montserrat" w:hAnsi="Montserrat" w:cs="Montserrat"/>
          <w:b/>
          <w:sz w:val="20"/>
          <w:szCs w:val="20"/>
          <w:lang w:val="en-US"/>
        </w:rPr>
      </w:pPr>
      <w:r w:rsidRPr="003C5788">
        <w:rPr>
          <w:rFonts w:ascii="Montserrat" w:eastAsia="Montserrat" w:hAnsi="Montserrat" w:cs="Montserrat"/>
          <w:b/>
          <w:sz w:val="20"/>
          <w:szCs w:val="20"/>
          <w:lang w:val="en-US"/>
        </w:rPr>
        <w:t xml:space="preserve">Diego </w:t>
      </w:r>
      <w:proofErr w:type="spellStart"/>
      <w:r w:rsidRPr="003C5788">
        <w:rPr>
          <w:rFonts w:ascii="Montserrat" w:eastAsia="Montserrat" w:hAnsi="Montserrat" w:cs="Montserrat"/>
          <w:b/>
          <w:sz w:val="20"/>
          <w:szCs w:val="20"/>
          <w:lang w:val="en-US"/>
        </w:rPr>
        <w:t>Abrego</w:t>
      </w:r>
      <w:proofErr w:type="spellEnd"/>
    </w:p>
    <w:p w:rsidR="00806AB3" w:rsidRPr="003C5788" w:rsidRDefault="007669A9">
      <w:pPr>
        <w:ind w:right="-240"/>
        <w:rPr>
          <w:rFonts w:ascii="Montserrat" w:eastAsia="Montserrat" w:hAnsi="Montserrat" w:cs="Montserrat"/>
          <w:b/>
          <w:sz w:val="20"/>
          <w:szCs w:val="20"/>
          <w:lang w:val="en-US"/>
        </w:rPr>
      </w:pPr>
      <w:r w:rsidRPr="003C5788">
        <w:rPr>
          <w:rFonts w:ascii="Montserrat" w:eastAsia="Montserrat" w:hAnsi="Montserrat" w:cs="Montserrat"/>
          <w:b/>
          <w:sz w:val="20"/>
          <w:szCs w:val="20"/>
          <w:lang w:val="en-US"/>
        </w:rPr>
        <w:t>Corporate Sr. Insider</w:t>
      </w:r>
    </w:p>
    <w:p w:rsidR="00806AB3" w:rsidRDefault="007669A9">
      <w:pPr>
        <w:ind w:right="-240"/>
        <w:rPr>
          <w:rFonts w:ascii="Montserrat" w:eastAsia="Montserrat" w:hAnsi="Montserrat" w:cs="Montserrat"/>
          <w:sz w:val="20"/>
          <w:szCs w:val="20"/>
        </w:rPr>
      </w:pPr>
      <w:r>
        <w:rPr>
          <w:rFonts w:ascii="Montserrat" w:eastAsia="Montserrat" w:hAnsi="Montserrat" w:cs="Montserrat"/>
          <w:sz w:val="20"/>
          <w:szCs w:val="20"/>
        </w:rPr>
        <w:t>diego@bandofinsiders.com</w:t>
      </w:r>
    </w:p>
    <w:p w:rsidR="00806AB3" w:rsidRDefault="007669A9">
      <w:pPr>
        <w:ind w:right="-240"/>
        <w:rPr>
          <w:rFonts w:ascii="Montserrat" w:eastAsia="Montserrat" w:hAnsi="Montserrat" w:cs="Montserrat"/>
          <w:sz w:val="20"/>
          <w:szCs w:val="20"/>
        </w:rPr>
      </w:pPr>
      <w:r>
        <w:rPr>
          <w:rFonts w:ascii="Montserrat" w:eastAsia="Montserrat" w:hAnsi="Montserrat" w:cs="Montserrat"/>
          <w:sz w:val="20"/>
          <w:szCs w:val="20"/>
        </w:rPr>
        <w:t>63 86 66 86 Ext. 111</w:t>
      </w:r>
    </w:p>
    <w:p w:rsidR="00806AB3" w:rsidRDefault="007669A9">
      <w:pPr>
        <w:ind w:right="-240"/>
        <w:rPr>
          <w:rFonts w:ascii="Montserrat" w:eastAsia="Montserrat" w:hAnsi="Montserrat" w:cs="Montserrat"/>
          <w:sz w:val="20"/>
          <w:szCs w:val="20"/>
        </w:rPr>
      </w:pPr>
      <w:r>
        <w:rPr>
          <w:rFonts w:ascii="Montserrat" w:eastAsia="Montserrat" w:hAnsi="Montserrat" w:cs="Montserrat"/>
          <w:sz w:val="20"/>
          <w:szCs w:val="20"/>
        </w:rPr>
        <w:t>55 13 68 19 54</w:t>
      </w:r>
    </w:p>
    <w:p w:rsidR="00806AB3" w:rsidRDefault="00806AB3">
      <w:pPr>
        <w:ind w:right="-240"/>
      </w:pPr>
    </w:p>
    <w:p w:rsidR="00806AB3" w:rsidRDefault="00806AB3">
      <w:pPr>
        <w:rPr>
          <w:rFonts w:ascii="Montserrat" w:eastAsia="Montserrat" w:hAnsi="Montserrat" w:cs="Montserrat"/>
          <w:sz w:val="20"/>
          <w:szCs w:val="20"/>
        </w:rPr>
      </w:pPr>
    </w:p>
    <w:p w:rsidR="00806AB3" w:rsidRDefault="00806AB3">
      <w:pPr>
        <w:rPr>
          <w:rFonts w:ascii="Montserrat" w:eastAsia="Montserrat" w:hAnsi="Montserrat" w:cs="Montserrat"/>
          <w:sz w:val="20"/>
          <w:szCs w:val="20"/>
        </w:rPr>
      </w:pPr>
    </w:p>
    <w:p w:rsidR="00806AB3" w:rsidRDefault="00806AB3">
      <w:pPr>
        <w:rPr>
          <w:rFonts w:ascii="Montserrat" w:eastAsia="Montserrat" w:hAnsi="Montserrat" w:cs="Montserrat"/>
          <w:sz w:val="20"/>
          <w:szCs w:val="20"/>
        </w:rPr>
      </w:pPr>
    </w:p>
    <w:p w:rsidR="00806AB3" w:rsidRDefault="00806AB3">
      <w:pPr>
        <w:rPr>
          <w:rFonts w:ascii="Montserrat" w:eastAsia="Montserrat" w:hAnsi="Montserrat" w:cs="Montserrat"/>
          <w:sz w:val="20"/>
          <w:szCs w:val="20"/>
        </w:rPr>
      </w:pPr>
    </w:p>
    <w:p w:rsidR="00806AB3" w:rsidRDefault="00806AB3">
      <w:pPr>
        <w:rPr>
          <w:rFonts w:ascii="Montserrat" w:eastAsia="Montserrat" w:hAnsi="Montserrat" w:cs="Montserrat"/>
        </w:rPr>
      </w:pPr>
    </w:p>
    <w:sectPr w:rsidR="00806AB3">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B18" w:rsidRDefault="00920B18">
      <w:pPr>
        <w:spacing w:line="240" w:lineRule="auto"/>
      </w:pPr>
      <w:r>
        <w:separator/>
      </w:r>
    </w:p>
  </w:endnote>
  <w:endnote w:type="continuationSeparator" w:id="0">
    <w:p w:rsidR="00920B18" w:rsidRDefault="00920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B18" w:rsidRDefault="00920B18">
      <w:pPr>
        <w:spacing w:line="240" w:lineRule="auto"/>
      </w:pPr>
      <w:r>
        <w:separator/>
      </w:r>
    </w:p>
  </w:footnote>
  <w:footnote w:type="continuationSeparator" w:id="0">
    <w:p w:rsidR="00920B18" w:rsidRDefault="00920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AB3" w:rsidRDefault="007669A9">
    <w:pPr>
      <w:jc w:val="center"/>
    </w:pPr>
    <w:r>
      <w:rPr>
        <w:noProof/>
      </w:rPr>
      <w:drawing>
        <wp:inline distT="0" distB="0" distL="0" distR="0">
          <wp:extent cx="1524000" cy="108108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10810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23C7"/>
    <w:multiLevelType w:val="multilevel"/>
    <w:tmpl w:val="A43E8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AB3"/>
    <w:rsid w:val="003C5788"/>
    <w:rsid w:val="003D3917"/>
    <w:rsid w:val="00452E02"/>
    <w:rsid w:val="007669A9"/>
    <w:rsid w:val="00806AB3"/>
    <w:rsid w:val="00920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CC23C5F"/>
  <w15:docId w15:val="{BAA73E36-6391-B447-99B3-AED40D6F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03C5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3C5F"/>
  </w:style>
  <w:style w:type="paragraph" w:styleId="Piedepgina">
    <w:name w:val="footer"/>
    <w:basedOn w:val="Normal"/>
    <w:link w:val="PiedepginaCar"/>
    <w:uiPriority w:val="99"/>
    <w:unhideWhenUsed/>
    <w:rsid w:val="00203C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3C5F"/>
  </w:style>
  <w:style w:type="paragraph" w:styleId="Prrafodelista">
    <w:name w:val="List Paragraph"/>
    <w:basedOn w:val="Normal"/>
    <w:uiPriority w:val="34"/>
    <w:qFormat/>
    <w:rsid w:val="00081F60"/>
    <w:pPr>
      <w:ind w:left="720"/>
      <w:contextualSpacing/>
    </w:pPr>
  </w:style>
  <w:style w:type="character" w:customStyle="1" w:styleId="apple-converted-space">
    <w:name w:val="apple-converted-space"/>
    <w:basedOn w:val="Fuentedeprrafopredeter"/>
    <w:rsid w:val="004B7B7D"/>
  </w:style>
  <w:style w:type="character" w:styleId="Refdecomentario">
    <w:name w:val="annotation reference"/>
    <w:basedOn w:val="Fuentedeprrafopredeter"/>
    <w:uiPriority w:val="99"/>
    <w:semiHidden/>
    <w:unhideWhenUsed/>
    <w:rsid w:val="00655B3C"/>
    <w:rPr>
      <w:sz w:val="16"/>
      <w:szCs w:val="16"/>
    </w:rPr>
  </w:style>
  <w:style w:type="paragraph" w:styleId="Textocomentario">
    <w:name w:val="annotation text"/>
    <w:basedOn w:val="Normal"/>
    <w:link w:val="TextocomentarioCar"/>
    <w:uiPriority w:val="99"/>
    <w:semiHidden/>
    <w:unhideWhenUsed/>
    <w:rsid w:val="0065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B3C"/>
    <w:rPr>
      <w:sz w:val="20"/>
      <w:szCs w:val="20"/>
    </w:rPr>
  </w:style>
  <w:style w:type="paragraph" w:styleId="Asuntodelcomentario">
    <w:name w:val="annotation subject"/>
    <w:basedOn w:val="Textocomentario"/>
    <w:next w:val="Textocomentario"/>
    <w:link w:val="AsuntodelcomentarioCar"/>
    <w:uiPriority w:val="99"/>
    <w:semiHidden/>
    <w:unhideWhenUsed/>
    <w:rsid w:val="00655B3C"/>
    <w:rPr>
      <w:b/>
      <w:bCs/>
    </w:rPr>
  </w:style>
  <w:style w:type="character" w:customStyle="1" w:styleId="AsuntodelcomentarioCar">
    <w:name w:val="Asunto del comentario Car"/>
    <w:basedOn w:val="TextocomentarioCar"/>
    <w:link w:val="Asuntodelcomentario"/>
    <w:uiPriority w:val="99"/>
    <w:semiHidden/>
    <w:rsid w:val="00655B3C"/>
    <w:rPr>
      <w:b/>
      <w:bCs/>
      <w:sz w:val="20"/>
      <w:szCs w:val="20"/>
    </w:rPr>
  </w:style>
  <w:style w:type="paragraph" w:styleId="Textodeglobo">
    <w:name w:val="Balloon Text"/>
    <w:basedOn w:val="Normal"/>
    <w:link w:val="TextodegloboCar"/>
    <w:uiPriority w:val="99"/>
    <w:semiHidden/>
    <w:unhideWhenUsed/>
    <w:rsid w:val="00655B3C"/>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5B3C"/>
    <w:rPr>
      <w:rFonts w:ascii="Times New Roman" w:hAnsi="Times New Roman" w:cs="Times New Roman"/>
      <w:sz w:val="18"/>
      <w:szCs w:val="18"/>
    </w:rPr>
  </w:style>
  <w:style w:type="character" w:styleId="Hipervnculo">
    <w:name w:val="Hyperlink"/>
    <w:basedOn w:val="Fuentedeprrafopredeter"/>
    <w:uiPriority w:val="99"/>
    <w:unhideWhenUsed/>
    <w:rsid w:val="004E7DEF"/>
    <w:rPr>
      <w:color w:val="0000FF" w:themeColor="hyperlink"/>
      <w:u w:val="single"/>
    </w:rPr>
  </w:style>
  <w:style w:type="character" w:styleId="Mencinsinresolver">
    <w:name w:val="Unresolved Mention"/>
    <w:basedOn w:val="Fuentedeprrafopredeter"/>
    <w:uiPriority w:val="99"/>
    <w:semiHidden/>
    <w:unhideWhenUsed/>
    <w:rsid w:val="004E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bacardi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cardi.com"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Vk+eqUiJnhdIoNVpIFMGSWEKA==">AMUW2mUPpgqODM4kWJ76rDHka0dCYR5uVBiipKqn1gD3EFsdpbVIXlmqS+1p//chpLCqkjUetdyK7dkLZYcym9b0P8TgqD5HRw6Y7VhrnAifR+nqBiFEX9/VwxZxwaNAYf38Jr/2S3TS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Espinosa Davalos</dc:creator>
  <cp:lastModifiedBy>Microsoft Office User</cp:lastModifiedBy>
  <cp:revision>3</cp:revision>
  <dcterms:created xsi:type="dcterms:W3CDTF">2020-02-11T16:47:00Z</dcterms:created>
  <dcterms:modified xsi:type="dcterms:W3CDTF">2020-02-11T17:37:00Z</dcterms:modified>
</cp:coreProperties>
</file>