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72AC" w:rsidRDefault="005972AC" w:rsidP="004F1039">
      <w:pPr>
        <w:jc w:val="center"/>
        <w:rPr>
          <w:rFonts w:ascii="Arial Narrow" w:hAnsi="Arial Narrow"/>
          <w:b/>
          <w:bCs/>
        </w:rPr>
      </w:pPr>
      <w:r>
        <w:rPr>
          <w:rFonts w:ascii="Arial Narrow" w:hAnsi="Arial Narrow"/>
          <w:b/>
          <w:bCs/>
        </w:rPr>
        <w:t xml:space="preserve">TANIA CAGNOTTO, </w:t>
      </w:r>
      <w:r w:rsidR="00C73704">
        <w:rPr>
          <w:rFonts w:ascii="Arial Narrow" w:hAnsi="Arial Narrow"/>
          <w:b/>
          <w:bCs/>
        </w:rPr>
        <w:t xml:space="preserve">QUEL </w:t>
      </w:r>
      <w:r>
        <w:rPr>
          <w:rFonts w:ascii="Arial Narrow" w:hAnsi="Arial Narrow"/>
          <w:b/>
          <w:bCs/>
        </w:rPr>
        <w:t>BRINDISI CON LA BIRRA PER FESTEGGIARE L’ORO MONDIALE</w:t>
      </w:r>
    </w:p>
    <w:p w:rsidR="00C73704" w:rsidRDefault="00C73704" w:rsidP="005972AC">
      <w:pPr>
        <w:jc w:val="center"/>
        <w:rPr>
          <w:rFonts w:ascii="Arial Narrow" w:hAnsi="Arial Narrow"/>
          <w:b/>
          <w:bCs/>
        </w:rPr>
      </w:pPr>
    </w:p>
    <w:p w:rsidR="00C73704" w:rsidRPr="00682A35" w:rsidRDefault="00C73704" w:rsidP="005972AC">
      <w:pPr>
        <w:jc w:val="center"/>
        <w:rPr>
          <w:rFonts w:ascii="Arial Narrow" w:hAnsi="Arial Narrow"/>
          <w:bCs/>
          <w:i/>
          <w:sz w:val="22"/>
        </w:rPr>
      </w:pPr>
      <w:r w:rsidRPr="00682A35">
        <w:rPr>
          <w:rFonts w:ascii="Arial Narrow" w:hAnsi="Arial Narrow"/>
          <w:bCs/>
          <w:i/>
          <w:sz w:val="22"/>
        </w:rPr>
        <w:t xml:space="preserve">Un tuffo nella birra con il nuovo volto della campagna AssoBirra “Birra, io t’adoro”. </w:t>
      </w:r>
    </w:p>
    <w:p w:rsidR="005972AC" w:rsidRPr="00682A35" w:rsidRDefault="00C73704" w:rsidP="005972AC">
      <w:pPr>
        <w:jc w:val="center"/>
        <w:rPr>
          <w:rFonts w:ascii="Arial Narrow" w:hAnsi="Arial Narrow"/>
          <w:bCs/>
          <w:i/>
          <w:sz w:val="22"/>
        </w:rPr>
      </w:pPr>
      <w:r w:rsidRPr="00682A35">
        <w:rPr>
          <w:rFonts w:ascii="Arial Narrow" w:hAnsi="Arial Narrow"/>
          <w:bCs/>
          <w:i/>
          <w:sz w:val="22"/>
        </w:rPr>
        <w:t>“La birra? Un piacere compatibile con la mia vita d’atleta, basta non esagerare”</w:t>
      </w:r>
    </w:p>
    <w:p w:rsidR="005972AC" w:rsidRDefault="005972AC" w:rsidP="005972AC">
      <w:pPr>
        <w:jc w:val="both"/>
        <w:rPr>
          <w:rFonts w:ascii="Arial Narrow" w:hAnsi="Arial Narrow"/>
          <w:bCs/>
        </w:rPr>
      </w:pPr>
    </w:p>
    <w:p w:rsidR="005972AC" w:rsidRPr="005972AC" w:rsidRDefault="005972AC" w:rsidP="005972AC">
      <w:pPr>
        <w:jc w:val="both"/>
        <w:rPr>
          <w:rFonts w:ascii="Arial Narrow" w:hAnsi="Arial Narrow"/>
          <w:bCs/>
          <w:sz w:val="22"/>
          <w:szCs w:val="22"/>
        </w:rPr>
      </w:pPr>
      <w:r w:rsidRPr="005972AC">
        <w:rPr>
          <w:rFonts w:ascii="Arial Narrow" w:hAnsi="Arial Narrow"/>
          <w:bCs/>
          <w:sz w:val="22"/>
          <w:szCs w:val="22"/>
        </w:rPr>
        <w:t>Tania Cagnotto, figlia d’arte, 56 medaglie in bacheca, un palmarès arricchito quest’anno dai successi agli Europei e ai mondiali di Kazan, con lo storico oro dal trampolino da 1m. E un sorriso che conquista. Perché se in acqua è la regina</w:t>
      </w:r>
      <w:r w:rsidR="004F1039">
        <w:rPr>
          <w:rFonts w:ascii="Arial Narrow" w:hAnsi="Arial Narrow"/>
          <w:bCs/>
          <w:sz w:val="22"/>
          <w:szCs w:val="22"/>
        </w:rPr>
        <w:t xml:space="preserve"> dei tuffi, fuori dalla piscina </w:t>
      </w:r>
      <w:r w:rsidRPr="005972AC">
        <w:rPr>
          <w:rFonts w:ascii="Arial Narrow" w:hAnsi="Arial Narrow"/>
          <w:bCs/>
          <w:sz w:val="22"/>
          <w:szCs w:val="22"/>
        </w:rPr>
        <w:t xml:space="preserve">Tania è una trentenne come tante altre. </w:t>
      </w:r>
      <w:r w:rsidR="00C73704">
        <w:rPr>
          <w:rFonts w:ascii="Arial Narrow" w:hAnsi="Arial Narrow"/>
          <w:bCs/>
          <w:sz w:val="22"/>
          <w:szCs w:val="22"/>
        </w:rPr>
        <w:t>Che a</w:t>
      </w:r>
      <w:r w:rsidRPr="005972AC">
        <w:rPr>
          <w:rFonts w:ascii="Arial Narrow" w:hAnsi="Arial Narrow"/>
          <w:bCs/>
          <w:sz w:val="22"/>
          <w:szCs w:val="22"/>
        </w:rPr>
        <w:t xml:space="preserve">ma le vacanze in barca a vela, </w:t>
      </w:r>
      <w:r w:rsidR="00C73704">
        <w:rPr>
          <w:rFonts w:ascii="Arial Narrow" w:hAnsi="Arial Narrow"/>
          <w:bCs/>
          <w:sz w:val="22"/>
          <w:szCs w:val="22"/>
        </w:rPr>
        <w:t xml:space="preserve">è </w:t>
      </w:r>
      <w:r w:rsidRPr="005972AC">
        <w:rPr>
          <w:rFonts w:ascii="Arial Narrow" w:hAnsi="Arial Narrow"/>
          <w:bCs/>
          <w:sz w:val="22"/>
          <w:szCs w:val="22"/>
        </w:rPr>
        <w:t xml:space="preserve">golosa di pizza e gelato, </w:t>
      </w:r>
      <w:r w:rsidR="00C73704">
        <w:rPr>
          <w:rFonts w:ascii="Arial Narrow" w:hAnsi="Arial Narrow"/>
          <w:bCs/>
          <w:sz w:val="22"/>
          <w:szCs w:val="22"/>
        </w:rPr>
        <w:t xml:space="preserve">ha </w:t>
      </w:r>
      <w:r w:rsidRPr="005972AC">
        <w:rPr>
          <w:rFonts w:ascii="Arial Narrow" w:hAnsi="Arial Narrow"/>
          <w:bCs/>
          <w:sz w:val="22"/>
          <w:szCs w:val="22"/>
        </w:rPr>
        <w:t xml:space="preserve">un matrimonio in cantiere… E una passione per la birra che la accomuna a 6 giovani italiane su 10. </w:t>
      </w:r>
      <w:r w:rsidRPr="005972AC">
        <w:rPr>
          <w:rFonts w:ascii="Arial Narrow" w:hAnsi="Arial Narrow"/>
          <w:b/>
          <w:bCs/>
          <w:sz w:val="22"/>
          <w:szCs w:val="22"/>
        </w:rPr>
        <w:t xml:space="preserve">Dal brindisi alla birra per festeggiare l’oro mondiale </w:t>
      </w:r>
      <w:r w:rsidRPr="00C73704">
        <w:rPr>
          <w:rFonts w:ascii="Arial Narrow" w:hAnsi="Arial Narrow"/>
          <w:b/>
          <w:bCs/>
          <w:sz w:val="22"/>
          <w:szCs w:val="22"/>
        </w:rPr>
        <w:t>a</w:t>
      </w:r>
      <w:r w:rsidR="00C73704" w:rsidRPr="00C73704">
        <w:rPr>
          <w:rFonts w:ascii="Arial Narrow" w:hAnsi="Arial Narrow"/>
          <w:b/>
          <w:bCs/>
          <w:sz w:val="22"/>
          <w:szCs w:val="22"/>
        </w:rPr>
        <w:t>i</w:t>
      </w:r>
      <w:r w:rsidRPr="00C73704">
        <w:rPr>
          <w:rFonts w:ascii="Arial Narrow" w:hAnsi="Arial Narrow"/>
          <w:b/>
          <w:bCs/>
          <w:sz w:val="22"/>
          <w:szCs w:val="22"/>
        </w:rPr>
        <w:t xml:space="preserve"> success</w:t>
      </w:r>
      <w:r w:rsidR="00C73704" w:rsidRPr="00C73704">
        <w:rPr>
          <w:rFonts w:ascii="Arial Narrow" w:hAnsi="Arial Narrow"/>
          <w:b/>
          <w:bCs/>
          <w:sz w:val="22"/>
          <w:szCs w:val="22"/>
        </w:rPr>
        <w:t>i del</w:t>
      </w:r>
      <w:r w:rsidRPr="00C73704">
        <w:rPr>
          <w:rFonts w:ascii="Arial Narrow" w:hAnsi="Arial Narrow"/>
          <w:b/>
          <w:bCs/>
          <w:sz w:val="22"/>
          <w:szCs w:val="22"/>
        </w:rPr>
        <w:t xml:space="preserve"> suo</w:t>
      </w:r>
      <w:r w:rsidRPr="005972AC">
        <w:rPr>
          <w:rFonts w:ascii="Arial Narrow" w:hAnsi="Arial Narrow"/>
          <w:bCs/>
          <w:sz w:val="22"/>
          <w:szCs w:val="22"/>
        </w:rPr>
        <w:t xml:space="preserve"> </w:t>
      </w:r>
      <w:r w:rsidRPr="00C73704">
        <w:rPr>
          <w:rFonts w:ascii="Arial Narrow" w:hAnsi="Arial Narrow"/>
          <w:b/>
          <w:bCs/>
          <w:sz w:val="22"/>
          <w:szCs w:val="22"/>
        </w:rPr>
        <w:t>birramisù</w:t>
      </w:r>
      <w:r w:rsidRPr="005972AC">
        <w:rPr>
          <w:rFonts w:ascii="Arial Narrow" w:hAnsi="Arial Narrow"/>
          <w:bCs/>
          <w:sz w:val="22"/>
          <w:szCs w:val="22"/>
        </w:rPr>
        <w:t xml:space="preserve">, confessioni di una beer lover d’eccezione, </w:t>
      </w:r>
      <w:r w:rsidRPr="005972AC">
        <w:rPr>
          <w:rFonts w:ascii="Arial Narrow" w:hAnsi="Arial Narrow"/>
          <w:b/>
          <w:bCs/>
          <w:sz w:val="22"/>
          <w:szCs w:val="22"/>
        </w:rPr>
        <w:t>nuovo volto della campagna AssoBirra “Birra, io t’adoro”.</w:t>
      </w:r>
      <w:r w:rsidRPr="005972AC">
        <w:rPr>
          <w:rFonts w:ascii="Arial Narrow" w:hAnsi="Arial Narrow"/>
          <w:bCs/>
          <w:sz w:val="22"/>
          <w:szCs w:val="22"/>
        </w:rPr>
        <w:t xml:space="preserve"> Che conferma come questa bevanda sia compatibile con uno stile di vita attivo. Basta non esagerare… </w:t>
      </w:r>
    </w:p>
    <w:p w:rsidR="005972AC" w:rsidRPr="005972AC" w:rsidRDefault="005972AC" w:rsidP="005972AC">
      <w:pPr>
        <w:jc w:val="both"/>
        <w:rPr>
          <w:rFonts w:ascii="Arial Narrow" w:hAnsi="Arial Narrow"/>
          <w:bCs/>
          <w:sz w:val="22"/>
          <w:szCs w:val="22"/>
        </w:rPr>
      </w:pPr>
    </w:p>
    <w:p w:rsidR="005972AC" w:rsidRPr="005972AC" w:rsidRDefault="0047663D" w:rsidP="005972AC">
      <w:pPr>
        <w:jc w:val="both"/>
        <w:rPr>
          <w:rFonts w:ascii="Arial Narrow" w:hAnsi="Arial Narrow"/>
          <w:b/>
          <w:bCs/>
          <w:sz w:val="22"/>
          <w:szCs w:val="22"/>
        </w:rPr>
      </w:pPr>
      <w:r w:rsidRPr="0047663D">
        <w:rPr>
          <w:rFonts w:ascii="Arial Narrow" w:hAnsi="Arial Narrow"/>
          <w:b/>
          <w:bCs/>
          <w:sz w:val="22"/>
          <w:szCs w:val="22"/>
        </w:rPr>
        <w:t xml:space="preserve">La passione al femminile per la birra è la grande novità </w:t>
      </w:r>
      <w:r>
        <w:rPr>
          <w:rFonts w:ascii="Arial Narrow" w:hAnsi="Arial Narrow"/>
          <w:b/>
          <w:bCs/>
          <w:sz w:val="22"/>
          <w:szCs w:val="22"/>
        </w:rPr>
        <w:t>registrata da AssoBirra in</w:t>
      </w:r>
      <w:r w:rsidRPr="0047663D">
        <w:rPr>
          <w:rFonts w:ascii="Arial Narrow" w:hAnsi="Arial Narrow"/>
          <w:b/>
          <w:bCs/>
          <w:sz w:val="22"/>
          <w:szCs w:val="22"/>
        </w:rPr>
        <w:t xml:space="preserve"> questi anni.</w:t>
      </w:r>
      <w:r>
        <w:rPr>
          <w:rFonts w:ascii="Arial Narrow" w:hAnsi="Arial Narrow"/>
          <w:b/>
          <w:bCs/>
          <w:sz w:val="22"/>
          <w:szCs w:val="22"/>
        </w:rPr>
        <w:t xml:space="preserve"> La bevono soprattutto a pasto e con moderazione. </w:t>
      </w:r>
      <w:r w:rsidR="005972AC" w:rsidRPr="005972AC">
        <w:rPr>
          <w:rFonts w:ascii="Arial Narrow" w:hAnsi="Arial Narrow"/>
          <w:b/>
          <w:bCs/>
          <w:sz w:val="22"/>
          <w:szCs w:val="22"/>
        </w:rPr>
        <w:t xml:space="preserve">Tania, ti piace la birra? </w:t>
      </w:r>
      <w:r>
        <w:rPr>
          <w:rFonts w:ascii="Arial Narrow" w:hAnsi="Arial Narrow"/>
          <w:b/>
          <w:bCs/>
          <w:sz w:val="22"/>
          <w:szCs w:val="22"/>
        </w:rPr>
        <w:t>Q</w:t>
      </w:r>
      <w:r w:rsidR="005972AC" w:rsidRPr="005972AC">
        <w:rPr>
          <w:rFonts w:ascii="Arial Narrow" w:hAnsi="Arial Narrow"/>
          <w:b/>
          <w:bCs/>
          <w:sz w:val="22"/>
          <w:szCs w:val="22"/>
        </w:rPr>
        <w:t>ual è il momento giusto per berla?</w:t>
      </w:r>
    </w:p>
    <w:p w:rsidR="0047663D" w:rsidRPr="005972AC" w:rsidRDefault="0047663D" w:rsidP="005972AC">
      <w:pPr>
        <w:jc w:val="both"/>
        <w:rPr>
          <w:rFonts w:ascii="Arial Narrow" w:hAnsi="Arial Narrow"/>
          <w:bCs/>
          <w:sz w:val="22"/>
          <w:szCs w:val="22"/>
        </w:rPr>
      </w:pPr>
      <w:r w:rsidRPr="005972AC">
        <w:rPr>
          <w:rFonts w:ascii="Arial Narrow" w:hAnsi="Arial Narrow"/>
          <w:bCs/>
          <w:sz w:val="22"/>
          <w:szCs w:val="22"/>
        </w:rPr>
        <w:t xml:space="preserve">Mi riconosco molto in questa fotografia di AssoBirra. </w:t>
      </w:r>
      <w:r w:rsidR="005972AC" w:rsidRPr="005972AC">
        <w:rPr>
          <w:rFonts w:ascii="Arial Narrow" w:hAnsi="Arial Narrow"/>
          <w:bCs/>
          <w:sz w:val="22"/>
          <w:szCs w:val="22"/>
        </w:rPr>
        <w:t xml:space="preserve">Amo la birra e mi piace berla in diverse occasioni, dall’aperitivo serale con gli amici stuzzicando finger food, oppure davanti a una pizza, al ristorante o a casa. </w:t>
      </w:r>
    </w:p>
    <w:p w:rsidR="005972AC" w:rsidRPr="005972AC" w:rsidRDefault="005972AC" w:rsidP="005972AC">
      <w:pPr>
        <w:jc w:val="both"/>
        <w:rPr>
          <w:rFonts w:ascii="Arial Narrow" w:hAnsi="Arial Narrow"/>
          <w:bCs/>
          <w:sz w:val="22"/>
          <w:szCs w:val="22"/>
        </w:rPr>
      </w:pPr>
      <w:r w:rsidRPr="005972AC">
        <w:rPr>
          <w:rFonts w:ascii="Arial Narrow" w:hAnsi="Arial Narrow"/>
          <w:bCs/>
          <w:sz w:val="22"/>
          <w:szCs w:val="22"/>
        </w:rPr>
        <w:t xml:space="preserve">Sicuramente berla in compagnia è ancora più piacevole… E devo dire che da questo punto di vista sono fortunata, dato che il mio compagno Stefano condivide con me questa passione. </w:t>
      </w:r>
    </w:p>
    <w:p w:rsidR="005972AC" w:rsidRDefault="005972AC" w:rsidP="005972AC">
      <w:pPr>
        <w:jc w:val="both"/>
        <w:rPr>
          <w:rFonts w:ascii="Arial Narrow" w:hAnsi="Arial Narrow"/>
          <w:b/>
          <w:bCs/>
          <w:sz w:val="22"/>
          <w:szCs w:val="22"/>
        </w:rPr>
      </w:pPr>
    </w:p>
    <w:p w:rsidR="0047663D" w:rsidRPr="0047663D" w:rsidRDefault="0047663D" w:rsidP="0047663D">
      <w:pPr>
        <w:jc w:val="both"/>
        <w:rPr>
          <w:rFonts w:ascii="Arial Narrow" w:hAnsi="Arial Narrow"/>
          <w:b/>
          <w:bCs/>
          <w:sz w:val="22"/>
          <w:szCs w:val="22"/>
        </w:rPr>
      </w:pPr>
      <w:r w:rsidRPr="005972AC">
        <w:rPr>
          <w:rFonts w:ascii="Arial Narrow" w:hAnsi="Arial Narrow"/>
          <w:b/>
          <w:bCs/>
          <w:sz w:val="22"/>
          <w:szCs w:val="22"/>
        </w:rPr>
        <w:t xml:space="preserve">Secondo i dati AssoBirra, 6 italiane su 10 bevono birra, </w:t>
      </w:r>
      <w:r>
        <w:rPr>
          <w:rFonts w:ascii="Arial Narrow" w:hAnsi="Arial Narrow"/>
          <w:b/>
          <w:bCs/>
          <w:sz w:val="22"/>
          <w:szCs w:val="22"/>
        </w:rPr>
        <w:t>n</w:t>
      </w:r>
      <w:r w:rsidRPr="0047663D">
        <w:rPr>
          <w:rFonts w:ascii="Arial Narrow" w:hAnsi="Arial Narrow"/>
          <w:b/>
          <w:bCs/>
          <w:sz w:val="22"/>
          <w:szCs w:val="22"/>
        </w:rPr>
        <w:t xml:space="preserve">egli anni ’80 </w:t>
      </w:r>
      <w:r>
        <w:rPr>
          <w:rFonts w:ascii="Arial Narrow" w:hAnsi="Arial Narrow"/>
          <w:b/>
          <w:bCs/>
          <w:sz w:val="22"/>
          <w:szCs w:val="22"/>
        </w:rPr>
        <w:t>erano</w:t>
      </w:r>
      <w:r w:rsidRPr="0047663D">
        <w:rPr>
          <w:rFonts w:ascii="Arial Narrow" w:hAnsi="Arial Narrow"/>
          <w:b/>
          <w:bCs/>
          <w:sz w:val="22"/>
          <w:szCs w:val="22"/>
        </w:rPr>
        <w:t xml:space="preserve"> solo 2 </w:t>
      </w:r>
      <w:r>
        <w:rPr>
          <w:rFonts w:ascii="Arial Narrow" w:hAnsi="Arial Narrow"/>
          <w:b/>
          <w:bCs/>
          <w:sz w:val="22"/>
          <w:szCs w:val="22"/>
        </w:rPr>
        <w:t>s</w:t>
      </w:r>
      <w:r w:rsidRPr="0047663D">
        <w:rPr>
          <w:rFonts w:ascii="Arial Narrow" w:hAnsi="Arial Narrow"/>
          <w:b/>
          <w:bCs/>
          <w:sz w:val="22"/>
          <w:szCs w:val="22"/>
        </w:rPr>
        <w:t>u 10.</w:t>
      </w:r>
      <w:r>
        <w:rPr>
          <w:rFonts w:ascii="Arial Narrow" w:hAnsi="Arial Narrow"/>
          <w:b/>
          <w:bCs/>
          <w:sz w:val="22"/>
          <w:szCs w:val="22"/>
        </w:rPr>
        <w:t xml:space="preserve"> </w:t>
      </w:r>
      <w:r w:rsidRPr="0047663D">
        <w:rPr>
          <w:rFonts w:ascii="Arial Narrow" w:hAnsi="Arial Narrow"/>
          <w:b/>
          <w:bCs/>
          <w:sz w:val="22"/>
          <w:szCs w:val="22"/>
        </w:rPr>
        <w:t xml:space="preserve">Cosa ne pensi? </w:t>
      </w:r>
    </w:p>
    <w:p w:rsidR="0047663D" w:rsidRPr="0047663D" w:rsidRDefault="0047663D" w:rsidP="0047663D">
      <w:pPr>
        <w:jc w:val="both"/>
        <w:rPr>
          <w:rFonts w:ascii="Arial Narrow" w:hAnsi="Arial Narrow"/>
          <w:bCs/>
          <w:sz w:val="22"/>
          <w:szCs w:val="22"/>
        </w:rPr>
      </w:pPr>
      <w:r>
        <w:rPr>
          <w:rFonts w:ascii="Arial Narrow" w:hAnsi="Arial Narrow"/>
          <w:bCs/>
          <w:sz w:val="22"/>
          <w:szCs w:val="22"/>
        </w:rPr>
        <w:t xml:space="preserve">Penso che le donne </w:t>
      </w:r>
      <w:r w:rsidRPr="0047663D">
        <w:rPr>
          <w:rFonts w:ascii="Arial Narrow" w:hAnsi="Arial Narrow"/>
          <w:bCs/>
          <w:sz w:val="22"/>
          <w:szCs w:val="22"/>
        </w:rPr>
        <w:t>oggi apprezzano la birra perché sono più libere e indipendenti e non si vergognano di dire che amano una bevanda leggermente alcolica</w:t>
      </w:r>
      <w:r>
        <w:rPr>
          <w:rFonts w:ascii="Arial Narrow" w:hAnsi="Arial Narrow"/>
          <w:bCs/>
          <w:sz w:val="22"/>
          <w:szCs w:val="22"/>
        </w:rPr>
        <w:t>. Per quanto mi riguarda, i</w:t>
      </w:r>
      <w:r w:rsidRPr="005972AC">
        <w:rPr>
          <w:rFonts w:ascii="Arial Narrow" w:hAnsi="Arial Narrow"/>
          <w:bCs/>
          <w:sz w:val="22"/>
          <w:szCs w:val="22"/>
        </w:rPr>
        <w:t>n un certo senso questa bevanda rappresenta il mio carattere</w:t>
      </w:r>
      <w:r>
        <w:rPr>
          <w:rFonts w:ascii="Arial Narrow" w:hAnsi="Arial Narrow"/>
          <w:bCs/>
          <w:sz w:val="22"/>
          <w:szCs w:val="22"/>
        </w:rPr>
        <w:t>,</w:t>
      </w:r>
      <w:r w:rsidRPr="005972AC">
        <w:rPr>
          <w:rFonts w:ascii="Arial Narrow" w:hAnsi="Arial Narrow"/>
          <w:bCs/>
          <w:sz w:val="22"/>
          <w:szCs w:val="22"/>
        </w:rPr>
        <w:t xml:space="preserve"> mi sento come una bella birra chiara: fresca e saporita, un po’ ricercata e che porta con sé una grande tradizione.</w:t>
      </w:r>
    </w:p>
    <w:p w:rsidR="0047663D" w:rsidRDefault="0047663D" w:rsidP="005972AC">
      <w:pPr>
        <w:jc w:val="both"/>
        <w:rPr>
          <w:rFonts w:ascii="Arial Narrow" w:hAnsi="Arial Narrow"/>
          <w:b/>
          <w:bCs/>
          <w:sz w:val="22"/>
          <w:szCs w:val="22"/>
        </w:rPr>
      </w:pPr>
    </w:p>
    <w:p w:rsidR="005972AC" w:rsidRPr="005972AC" w:rsidRDefault="005972AC" w:rsidP="005972AC">
      <w:pPr>
        <w:jc w:val="both"/>
        <w:rPr>
          <w:rFonts w:ascii="Arial Narrow" w:hAnsi="Arial Narrow"/>
          <w:b/>
          <w:bCs/>
          <w:sz w:val="22"/>
          <w:szCs w:val="22"/>
        </w:rPr>
      </w:pPr>
      <w:r w:rsidRPr="005972AC">
        <w:rPr>
          <w:rFonts w:ascii="Arial Narrow" w:hAnsi="Arial Narrow"/>
          <w:b/>
          <w:bCs/>
          <w:sz w:val="22"/>
          <w:szCs w:val="22"/>
        </w:rPr>
        <w:t>La vita di un atleta è fatta di tanti sacrifici, anche a tavola. Hai mai avuto delle limitazioni al consumo di questa bevanda da parte del tuo team?</w:t>
      </w:r>
    </w:p>
    <w:p w:rsidR="005972AC" w:rsidRPr="005972AC" w:rsidRDefault="005972AC" w:rsidP="005972AC">
      <w:pPr>
        <w:jc w:val="both"/>
        <w:rPr>
          <w:rFonts w:ascii="Arial Narrow" w:hAnsi="Arial Narrow"/>
          <w:bCs/>
          <w:sz w:val="22"/>
          <w:szCs w:val="22"/>
          <w:lang w:eastAsia="en-US"/>
        </w:rPr>
      </w:pPr>
      <w:r w:rsidRPr="005972AC">
        <w:rPr>
          <w:rFonts w:ascii="Arial Narrow" w:hAnsi="Arial Narrow"/>
          <w:bCs/>
          <w:sz w:val="22"/>
          <w:szCs w:val="22"/>
          <w:lang w:eastAsia="en-US"/>
        </w:rPr>
        <w:t>Penso che l’importante sia berla con moderazione, perché parliamo comunque di una bevanda alcolica. Però non ci sono controindicazioni alla birra nella mia vita da atleta. Durante la settimana ho gli allenamenti e la bevo raramente, ma nel weekend la birretta è un piacere che “ci sta”, eccome!</w:t>
      </w:r>
      <w:r w:rsidRPr="005972AC">
        <w:rPr>
          <w:rFonts w:ascii="Arial Narrow" w:hAnsi="Arial Narrow"/>
          <w:bCs/>
          <w:sz w:val="22"/>
          <w:szCs w:val="22"/>
        </w:rPr>
        <w:t xml:space="preserve"> Anche nelle sere in relax in cui non ci va di cucinare e prepariamo un piatto con un po’ di speck, formaggi e insalata… la birra sta benissimo!</w:t>
      </w:r>
    </w:p>
    <w:p w:rsidR="005972AC" w:rsidRPr="005972AC" w:rsidRDefault="005972AC" w:rsidP="005972AC">
      <w:pPr>
        <w:jc w:val="both"/>
        <w:rPr>
          <w:rFonts w:ascii="Arial Narrow" w:hAnsi="Arial Narrow"/>
          <w:bCs/>
          <w:sz w:val="22"/>
          <w:szCs w:val="22"/>
        </w:rPr>
      </w:pPr>
    </w:p>
    <w:p w:rsidR="005972AC" w:rsidRPr="005972AC" w:rsidRDefault="005972AC" w:rsidP="005972AC">
      <w:pPr>
        <w:jc w:val="both"/>
        <w:rPr>
          <w:rFonts w:ascii="Arial Narrow" w:hAnsi="Arial Narrow"/>
          <w:b/>
          <w:bCs/>
          <w:sz w:val="22"/>
          <w:szCs w:val="22"/>
        </w:rPr>
      </w:pPr>
      <w:r w:rsidRPr="005972AC">
        <w:rPr>
          <w:rFonts w:ascii="Arial Narrow" w:hAnsi="Arial Narrow"/>
          <w:b/>
          <w:bCs/>
          <w:sz w:val="22"/>
          <w:szCs w:val="22"/>
        </w:rPr>
        <w:t>Su “Per me una birra” troverai diverse ricette che coniugano gusto, legge</w:t>
      </w:r>
      <w:r w:rsidR="004F1039">
        <w:rPr>
          <w:rFonts w:ascii="Arial Narrow" w:hAnsi="Arial Narrow"/>
          <w:b/>
          <w:bCs/>
          <w:sz w:val="22"/>
          <w:szCs w:val="22"/>
        </w:rPr>
        <w:t>rezza e il piacere di una birra,</w:t>
      </w:r>
      <w:r w:rsidRPr="005972AC">
        <w:rPr>
          <w:rFonts w:ascii="Arial Narrow" w:hAnsi="Arial Narrow"/>
          <w:b/>
          <w:bCs/>
          <w:sz w:val="22"/>
          <w:szCs w:val="22"/>
        </w:rPr>
        <w:t xml:space="preserve"> dalla pizza, al pesce, al vegetariano. Qual è il tuo abbinamento preferito con la birra? Hai trovato sulla web app qualche ricetta intrigante?</w:t>
      </w:r>
    </w:p>
    <w:p w:rsidR="005972AC" w:rsidRPr="005972AC" w:rsidRDefault="005972AC" w:rsidP="005972AC">
      <w:pPr>
        <w:jc w:val="both"/>
        <w:rPr>
          <w:rFonts w:ascii="Arial Narrow" w:hAnsi="Arial Narrow"/>
          <w:bCs/>
          <w:sz w:val="22"/>
          <w:szCs w:val="22"/>
        </w:rPr>
      </w:pPr>
      <w:r w:rsidRPr="005972AC">
        <w:rPr>
          <w:rFonts w:ascii="Arial Narrow" w:hAnsi="Arial Narrow"/>
          <w:bCs/>
          <w:sz w:val="22"/>
          <w:szCs w:val="22"/>
        </w:rPr>
        <w:t xml:space="preserve">La pizza assieme al gelato è tra i miei piatti preferiti, quindi... come abbinamento dico pizza e birra e curioserò soprattutto in quella sezione. Confesso che, purtroppo per me e soprattutto per il mio compagno Stefano, non amo molto cucinare. Ma due o tre piatti ho imparato a prepararli bene e la birra è protagonista di un dolce che mi ha dato tante soddisfazioni: il Birramisù. Ho messo la birra al posto del caffè ed è venuto buonissimo… Nessuno mi aveva dato fiducia su questo esperimento culinario, ma poi si </w:t>
      </w:r>
      <w:r w:rsidR="004F1039">
        <w:rPr>
          <w:rFonts w:ascii="Arial Narrow" w:hAnsi="Arial Narrow"/>
          <w:bCs/>
          <w:sz w:val="22"/>
          <w:szCs w:val="22"/>
        </w:rPr>
        <w:t>sono</w:t>
      </w:r>
      <w:r w:rsidRPr="005972AC">
        <w:rPr>
          <w:rFonts w:ascii="Arial Narrow" w:hAnsi="Arial Narrow"/>
          <w:bCs/>
          <w:sz w:val="22"/>
          <w:szCs w:val="22"/>
        </w:rPr>
        <w:t xml:space="preserve"> tutti dovuti ricredere. Tanto che ogni volta che ci invitano a qualche cena, mi chiedono sempre di portare il mio Birramisù! </w:t>
      </w:r>
    </w:p>
    <w:p w:rsidR="005972AC" w:rsidRPr="005972AC" w:rsidRDefault="005972AC" w:rsidP="005972AC">
      <w:pPr>
        <w:jc w:val="both"/>
        <w:rPr>
          <w:rFonts w:ascii="Arial Narrow" w:hAnsi="Arial Narrow"/>
          <w:bCs/>
          <w:sz w:val="22"/>
          <w:szCs w:val="22"/>
        </w:rPr>
      </w:pPr>
    </w:p>
    <w:p w:rsidR="005972AC" w:rsidRPr="005972AC" w:rsidRDefault="005972AC" w:rsidP="005972AC">
      <w:pPr>
        <w:jc w:val="both"/>
        <w:rPr>
          <w:rFonts w:ascii="Arial Narrow" w:hAnsi="Arial Narrow"/>
          <w:b/>
          <w:bCs/>
          <w:sz w:val="22"/>
          <w:szCs w:val="22"/>
        </w:rPr>
      </w:pPr>
      <w:r w:rsidRPr="005972AC">
        <w:rPr>
          <w:rFonts w:ascii="Arial Narrow" w:hAnsi="Arial Narrow"/>
          <w:b/>
          <w:bCs/>
          <w:sz w:val="22"/>
          <w:szCs w:val="22"/>
        </w:rPr>
        <w:t>Un aneddoto legato alla birra?</w:t>
      </w:r>
    </w:p>
    <w:p w:rsidR="0047663D" w:rsidRDefault="005972AC" w:rsidP="00AF7970">
      <w:pPr>
        <w:jc w:val="both"/>
        <w:rPr>
          <w:rFonts w:ascii="Arial Narrow" w:hAnsi="Arial Narrow"/>
          <w:bCs/>
          <w:sz w:val="22"/>
          <w:szCs w:val="22"/>
          <w:lang w:eastAsia="en-US"/>
        </w:rPr>
      </w:pPr>
      <w:r w:rsidRPr="005972AC">
        <w:rPr>
          <w:rFonts w:ascii="Arial Narrow" w:hAnsi="Arial Narrow"/>
          <w:bCs/>
          <w:sz w:val="22"/>
          <w:szCs w:val="22"/>
          <w:lang w:eastAsia="en-US"/>
        </w:rPr>
        <w:t>Al rientro in Italia dopo i fortunati e felici mondiali di Kazan, il mio compagno mi ha organizzato una fantastica festa a sorpresa. Abbiamo festeggiato le medaglie con gli amici nel nostro terrazzo di casa e il brindisi è stato a base di birra!</w:t>
      </w:r>
    </w:p>
    <w:p w:rsidR="004F1039" w:rsidRDefault="004F1039" w:rsidP="00940BC1">
      <w:pPr>
        <w:widowControl w:val="0"/>
        <w:suppressAutoHyphens/>
        <w:rPr>
          <w:rFonts w:ascii="Arial Narrow" w:hAnsi="Arial Narrow"/>
          <w:bCs/>
          <w:sz w:val="22"/>
          <w:szCs w:val="22"/>
          <w:lang w:eastAsia="en-US"/>
        </w:rPr>
      </w:pPr>
    </w:p>
    <w:p w:rsidR="004F1039" w:rsidRDefault="004F1039" w:rsidP="00940BC1">
      <w:pPr>
        <w:widowControl w:val="0"/>
        <w:suppressAutoHyphens/>
        <w:rPr>
          <w:rFonts w:ascii="Arial Narrow" w:eastAsia="DejaVu Sans" w:hAnsi="Arial Narrow"/>
          <w:b/>
          <w:kern w:val="1"/>
          <w:sz w:val="20"/>
          <w:lang w:eastAsia="ar-SA"/>
        </w:rPr>
      </w:pPr>
    </w:p>
    <w:p w:rsidR="004F1039" w:rsidRDefault="004F1039" w:rsidP="00940BC1">
      <w:pPr>
        <w:widowControl w:val="0"/>
        <w:suppressAutoHyphens/>
        <w:rPr>
          <w:rFonts w:ascii="Arial Narrow" w:eastAsia="DejaVu Sans" w:hAnsi="Arial Narrow"/>
          <w:b/>
          <w:kern w:val="1"/>
          <w:sz w:val="20"/>
          <w:lang w:eastAsia="ar-SA"/>
        </w:rPr>
      </w:pPr>
    </w:p>
    <w:p w:rsidR="00940BC1" w:rsidRPr="00D6134B" w:rsidRDefault="00940BC1" w:rsidP="00940BC1">
      <w:pPr>
        <w:widowControl w:val="0"/>
        <w:suppressAutoHyphens/>
        <w:rPr>
          <w:rFonts w:ascii="Arial Narrow" w:eastAsia="DejaVu Sans" w:hAnsi="Arial Narrow"/>
          <w:b/>
          <w:kern w:val="1"/>
          <w:sz w:val="20"/>
          <w:lang w:eastAsia="ar-SA"/>
        </w:rPr>
      </w:pPr>
      <w:r w:rsidRPr="00D6134B">
        <w:rPr>
          <w:rFonts w:ascii="Arial Narrow" w:eastAsia="DejaVu Sans" w:hAnsi="Arial Narrow"/>
          <w:b/>
          <w:kern w:val="1"/>
          <w:sz w:val="20"/>
          <w:lang w:eastAsia="ar-SA"/>
        </w:rPr>
        <w:lastRenderedPageBreak/>
        <w:t>Per info ufficio stampa AssoBirra</w:t>
      </w:r>
    </w:p>
    <w:p w:rsidR="00940BC1" w:rsidRPr="00D6134B" w:rsidRDefault="00940BC1" w:rsidP="00940BC1">
      <w:pPr>
        <w:widowControl w:val="0"/>
        <w:suppressAutoHyphens/>
        <w:rPr>
          <w:rFonts w:ascii="Arial Narrow" w:eastAsia="DejaVu Sans" w:hAnsi="Arial Narrow"/>
          <w:kern w:val="1"/>
          <w:sz w:val="20"/>
          <w:lang w:eastAsia="ar-SA"/>
        </w:rPr>
      </w:pPr>
    </w:p>
    <w:p w:rsidR="00940BC1" w:rsidRPr="00D01AE6" w:rsidRDefault="00940BC1" w:rsidP="00940BC1">
      <w:pPr>
        <w:widowControl w:val="0"/>
        <w:suppressAutoHyphens/>
        <w:rPr>
          <w:rFonts w:ascii="Arial Narrow" w:eastAsia="DejaVu Sans" w:hAnsi="Arial Narrow"/>
          <w:b/>
          <w:kern w:val="1"/>
          <w:sz w:val="20"/>
          <w:lang w:eastAsia="ar-SA"/>
        </w:rPr>
      </w:pPr>
      <w:r w:rsidRPr="00D01AE6">
        <w:rPr>
          <w:rFonts w:ascii="Arial Narrow" w:eastAsia="DejaVu Sans" w:hAnsi="Arial Narrow"/>
          <w:b/>
          <w:kern w:val="1"/>
          <w:sz w:val="20"/>
          <w:lang w:eastAsia="ar-SA"/>
        </w:rPr>
        <w:t>INC – Istituto Nazionale per la Comunicazione</w:t>
      </w:r>
    </w:p>
    <w:p w:rsidR="00940BC1" w:rsidRPr="00D6134B" w:rsidRDefault="00940BC1" w:rsidP="00940BC1">
      <w:pPr>
        <w:widowControl w:val="0"/>
        <w:suppressAutoHyphens/>
        <w:rPr>
          <w:rFonts w:ascii="Arial Narrow" w:eastAsia="DejaVu Sans" w:hAnsi="Arial Narrow"/>
          <w:kern w:val="1"/>
          <w:sz w:val="20"/>
          <w:lang w:eastAsia="ar-SA"/>
        </w:rPr>
      </w:pPr>
      <w:r w:rsidRPr="00D6134B">
        <w:rPr>
          <w:rFonts w:ascii="Arial Narrow" w:eastAsia="DejaVu Sans" w:hAnsi="Arial Narrow"/>
          <w:kern w:val="1"/>
          <w:sz w:val="20"/>
          <w:lang w:eastAsia="ar-SA"/>
        </w:rPr>
        <w:t>Matteo de Angelis – 06.44160834 – 334</w:t>
      </w:r>
      <w:r>
        <w:rPr>
          <w:rFonts w:ascii="Arial Narrow" w:eastAsia="DejaVu Sans" w:hAnsi="Arial Narrow"/>
          <w:kern w:val="1"/>
          <w:sz w:val="20"/>
          <w:lang w:eastAsia="ar-SA"/>
        </w:rPr>
        <w:t xml:space="preserve"> </w:t>
      </w:r>
      <w:r w:rsidRPr="00D6134B">
        <w:rPr>
          <w:rFonts w:ascii="Arial Narrow" w:eastAsia="DejaVu Sans" w:hAnsi="Arial Narrow"/>
          <w:kern w:val="1"/>
          <w:sz w:val="20"/>
          <w:lang w:eastAsia="ar-SA"/>
        </w:rPr>
        <w:t xml:space="preserve">6788708 – </w:t>
      </w:r>
      <w:hyperlink r:id="rId8" w:history="1">
        <w:r w:rsidRPr="00D6134B">
          <w:rPr>
            <w:rFonts w:ascii="Arial Narrow" w:eastAsia="DejaVu Sans" w:hAnsi="Arial Narrow"/>
            <w:color w:val="000080"/>
            <w:kern w:val="1"/>
            <w:sz w:val="20"/>
            <w:u w:val="single"/>
            <w:lang w:eastAsia="ar-SA"/>
          </w:rPr>
          <w:t>m.deangelis@inc-comunicazione.it</w:t>
        </w:r>
      </w:hyperlink>
      <w:r>
        <w:rPr>
          <w:rFonts w:ascii="Arial Narrow" w:eastAsia="DejaVu Sans" w:hAnsi="Arial Narrow"/>
          <w:kern w:val="1"/>
          <w:sz w:val="20"/>
          <w:lang w:eastAsia="ar-SA"/>
        </w:rPr>
        <w:t xml:space="preserve"> </w:t>
      </w:r>
    </w:p>
    <w:p w:rsidR="00940BC1" w:rsidRPr="00C73704" w:rsidRDefault="00940BC1">
      <w:pPr>
        <w:rPr>
          <w:rFonts w:ascii="Arial Narrow" w:eastAsia="DejaVu Sans" w:hAnsi="Arial Narrow"/>
          <w:color w:val="000080"/>
          <w:kern w:val="1"/>
          <w:sz w:val="20"/>
          <w:u w:val="single"/>
          <w:lang w:eastAsia="ar-SA"/>
        </w:rPr>
      </w:pPr>
      <w:r w:rsidRPr="00032A4C">
        <w:rPr>
          <w:rFonts w:ascii="Arial Narrow" w:eastAsia="DejaVu Sans" w:hAnsi="Arial Narrow"/>
          <w:kern w:val="1"/>
          <w:sz w:val="20"/>
          <w:lang w:eastAsia="ar-SA"/>
        </w:rPr>
        <w:t>Federica Gramegna</w:t>
      </w:r>
      <w:r w:rsidR="003B1829">
        <w:rPr>
          <w:rFonts w:ascii="Arial Narrow" w:eastAsia="DejaVu Sans" w:hAnsi="Arial Narrow"/>
          <w:kern w:val="1"/>
          <w:sz w:val="20"/>
          <w:lang w:eastAsia="ar-SA"/>
        </w:rPr>
        <w:t xml:space="preserve"> – 06.4416085</w:t>
      </w:r>
      <w:bookmarkStart w:id="0" w:name="_GoBack"/>
      <w:bookmarkEnd w:id="0"/>
      <w:r>
        <w:rPr>
          <w:rFonts w:ascii="Arial Narrow" w:eastAsia="DejaVu Sans" w:hAnsi="Arial Narrow"/>
          <w:kern w:val="1"/>
          <w:sz w:val="20"/>
          <w:lang w:eastAsia="ar-SA"/>
        </w:rPr>
        <w:t xml:space="preserve">6 – </w:t>
      </w:r>
      <w:r w:rsidRPr="00274C12">
        <w:rPr>
          <w:rFonts w:ascii="Arial Narrow" w:eastAsia="DejaVu Sans" w:hAnsi="Arial Narrow"/>
          <w:kern w:val="1"/>
          <w:sz w:val="20"/>
          <w:lang w:eastAsia="ar-SA"/>
        </w:rPr>
        <w:t>373 5515109</w:t>
      </w:r>
      <w:r>
        <w:rPr>
          <w:rFonts w:ascii="Arial" w:hAnsi="Arial" w:cs="Arial"/>
          <w:sz w:val="14"/>
          <w:szCs w:val="14"/>
        </w:rPr>
        <w:t xml:space="preserve"> </w:t>
      </w:r>
      <w:r>
        <w:rPr>
          <w:rFonts w:ascii="Arial Narrow" w:eastAsia="DejaVu Sans" w:hAnsi="Arial Narrow"/>
          <w:kern w:val="1"/>
          <w:sz w:val="20"/>
          <w:lang w:eastAsia="ar-SA"/>
        </w:rPr>
        <w:t xml:space="preserve"> </w:t>
      </w:r>
      <w:hyperlink r:id="rId9" w:history="1">
        <w:r w:rsidRPr="00032A4C">
          <w:rPr>
            <w:rFonts w:ascii="Arial Narrow" w:eastAsia="DejaVu Sans" w:hAnsi="Arial Narrow"/>
            <w:color w:val="000080"/>
            <w:kern w:val="1"/>
            <w:sz w:val="20"/>
            <w:u w:val="single"/>
            <w:lang w:eastAsia="ar-SA"/>
          </w:rPr>
          <w:t>f.gramegna@inc-comunicazione.it</w:t>
        </w:r>
      </w:hyperlink>
      <w:r w:rsidRPr="00032A4C">
        <w:rPr>
          <w:rFonts w:ascii="Arial Narrow" w:eastAsia="DejaVu Sans" w:hAnsi="Arial Narrow"/>
          <w:color w:val="000080"/>
          <w:kern w:val="1"/>
          <w:sz w:val="20"/>
          <w:u w:val="single"/>
          <w:lang w:eastAsia="ar-SA"/>
        </w:rPr>
        <w:t xml:space="preserve"> </w:t>
      </w:r>
    </w:p>
    <w:sectPr w:rsidR="00940BC1" w:rsidRPr="00C73704" w:rsidSect="00AE207A">
      <w:headerReference w:type="default" r:id="rId10"/>
      <w:footerReference w:type="default" r:id="rId11"/>
      <w:headerReference w:type="first" r:id="rId12"/>
      <w:footerReference w:type="first" r:id="rId13"/>
      <w:pgSz w:w="11900" w:h="16840"/>
      <w:pgMar w:top="2552" w:right="1134" w:bottom="426" w:left="1134" w:header="425"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068F" w:rsidRDefault="00F6068F">
      <w:r>
        <w:separator/>
      </w:r>
    </w:p>
  </w:endnote>
  <w:endnote w:type="continuationSeparator" w:id="0">
    <w:p w:rsidR="00F6068F" w:rsidRDefault="00F60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Arial Narrow">
    <w:panose1 w:val="020B0606020202030204"/>
    <w:charset w:val="00"/>
    <w:family w:val="swiss"/>
    <w:pitch w:val="variable"/>
    <w:sig w:usb0="00000287" w:usb1="00000800" w:usb2="00000000" w:usb3="00000000" w:csb0="0000009F" w:csb1="00000000"/>
  </w:font>
  <w:font w:name="DejaVu Sans">
    <w:altName w:val="Arial"/>
    <w:charset w:val="00"/>
    <w:family w:val="swiss"/>
    <w:pitch w:val="variable"/>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DD7" w:rsidRPr="003C5DD7" w:rsidRDefault="00F6068F" w:rsidP="003C5DD7">
    <w:pPr>
      <w:pStyle w:val="Pidipagina"/>
      <w:ind w:left="-70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CCC" w:rsidRDefault="00F35F3A">
    <w:pPr>
      <w:pStyle w:val="Pidipagina"/>
    </w:pPr>
    <w:r>
      <w:rPr>
        <w:noProof/>
      </w:rPr>
      <w:drawing>
        <wp:anchor distT="0" distB="0" distL="114300" distR="114300" simplePos="0" relativeHeight="251663360" behindDoc="1" locked="0" layoutInCell="1" allowOverlap="1" wp14:anchorId="06FF5E98" wp14:editId="0DDC9C94">
          <wp:simplePos x="0" y="0"/>
          <wp:positionH relativeFrom="column">
            <wp:posOffset>-567690</wp:posOffset>
          </wp:positionH>
          <wp:positionV relativeFrom="paragraph">
            <wp:posOffset>-842645</wp:posOffset>
          </wp:positionV>
          <wp:extent cx="7559675" cy="1170305"/>
          <wp:effectExtent l="0" t="0" r="3175" b="0"/>
          <wp:wrapTight wrapText="bothSides">
            <wp:wrapPolygon edited="0">
              <wp:start x="0" y="0"/>
              <wp:lineTo x="0" y="21096"/>
              <wp:lineTo x="21555" y="21096"/>
              <wp:lineTo x="21555" y="0"/>
              <wp:lineTo x="0" y="0"/>
            </wp:wrapPolygon>
          </wp:wrapTight>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117030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1" locked="0" layoutInCell="1" allowOverlap="1" wp14:anchorId="636F8572" wp14:editId="485F62A5">
          <wp:simplePos x="0" y="0"/>
          <wp:positionH relativeFrom="column">
            <wp:posOffset>-567690</wp:posOffset>
          </wp:positionH>
          <wp:positionV relativeFrom="paragraph">
            <wp:posOffset>-842645</wp:posOffset>
          </wp:positionV>
          <wp:extent cx="7559675" cy="1170305"/>
          <wp:effectExtent l="0" t="0" r="3175" b="0"/>
          <wp:wrapTight wrapText="bothSides">
            <wp:wrapPolygon edited="0">
              <wp:start x="0" y="0"/>
              <wp:lineTo x="0" y="21096"/>
              <wp:lineTo x="21555" y="21096"/>
              <wp:lineTo x="21555" y="0"/>
              <wp:lineTo x="0" y="0"/>
            </wp:wrapPolygon>
          </wp:wrapTight>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1170305"/>
                  </a:xfrm>
                  <a:prstGeom prst="rect">
                    <a:avLst/>
                  </a:prstGeom>
                  <a:noFill/>
                </pic:spPr>
              </pic:pic>
            </a:graphicData>
          </a:graphic>
          <wp14:sizeRelH relativeFrom="page">
            <wp14:pctWidth>0</wp14:pctWidth>
          </wp14:sizeRelH>
          <wp14:sizeRelV relativeFrom="page">
            <wp14:pctHeight>0</wp14:pctHeight>
          </wp14:sizeRelV>
        </wp:anchor>
      </w:drawing>
    </w:r>
    <w:r w:rsidR="002A177F">
      <w:rPr>
        <w:noProof/>
      </w:rPr>
      <w:drawing>
        <wp:anchor distT="0" distB="0" distL="114300" distR="114300" simplePos="0" relativeHeight="251659264" behindDoc="1" locked="0" layoutInCell="1" allowOverlap="1" wp14:anchorId="0E5833EE" wp14:editId="68CCD8B9">
          <wp:simplePos x="0" y="0"/>
          <wp:positionH relativeFrom="column">
            <wp:posOffset>-5715</wp:posOffset>
          </wp:positionH>
          <wp:positionV relativeFrom="paragraph">
            <wp:posOffset>-993140</wp:posOffset>
          </wp:positionV>
          <wp:extent cx="7559675" cy="1170305"/>
          <wp:effectExtent l="0" t="0" r="3175" b="0"/>
          <wp:wrapTight wrapText="bothSides">
            <wp:wrapPolygon edited="0">
              <wp:start x="0" y="0"/>
              <wp:lineTo x="0" y="21096"/>
              <wp:lineTo x="21555" y="21096"/>
              <wp:lineTo x="21555" y="0"/>
              <wp:lineTo x="0" y="0"/>
            </wp:wrapPolygon>
          </wp:wrapTight>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117030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068F" w:rsidRDefault="00F6068F">
      <w:r>
        <w:separator/>
      </w:r>
    </w:p>
  </w:footnote>
  <w:footnote w:type="continuationSeparator" w:id="0">
    <w:p w:rsidR="00F6068F" w:rsidRDefault="00F606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DD7" w:rsidRPr="00F35F3A" w:rsidRDefault="00F6068F" w:rsidP="00F35F3A">
    <w:pPr>
      <w:pStyle w:val="Intestazione"/>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CCC" w:rsidRDefault="00FF70F4" w:rsidP="00FF70F4">
    <w:pPr>
      <w:pStyle w:val="Intestazione"/>
      <w:tabs>
        <w:tab w:val="clear" w:pos="4819"/>
        <w:tab w:val="left" w:pos="2610"/>
        <w:tab w:val="center" w:pos="4816"/>
      </w:tabs>
    </w:pPr>
    <w:r>
      <w:tab/>
    </w:r>
    <w:r>
      <w:tab/>
    </w:r>
    <w:r w:rsidR="00F35F3A">
      <w:rPr>
        <w:noProof/>
      </w:rPr>
      <w:drawing>
        <wp:inline distT="0" distB="0" distL="0" distR="0" wp14:anchorId="0060FD02" wp14:editId="23D6EAED">
          <wp:extent cx="1685925" cy="1019175"/>
          <wp:effectExtent l="0" t="0" r="9525" b="9525"/>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birra io t'adoro.jpg"/>
                  <pic:cNvPicPr/>
                </pic:nvPicPr>
                <pic:blipFill>
                  <a:blip r:embed="rId1">
                    <a:extLst>
                      <a:ext uri="{28A0092B-C50C-407E-A947-70E740481C1C}">
                        <a14:useLocalDpi xmlns:a14="http://schemas.microsoft.com/office/drawing/2010/main" val="0"/>
                      </a:ext>
                    </a:extLst>
                  </a:blip>
                  <a:stretch>
                    <a:fillRect/>
                  </a:stretch>
                </pic:blipFill>
                <pic:spPr>
                  <a:xfrm>
                    <a:off x="0" y="0"/>
                    <a:ext cx="1685925" cy="101917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96A"/>
    <w:rsid w:val="00093899"/>
    <w:rsid w:val="000B6C36"/>
    <w:rsid w:val="001073A9"/>
    <w:rsid w:val="001530B2"/>
    <w:rsid w:val="0019037D"/>
    <w:rsid w:val="00191785"/>
    <w:rsid w:val="001E6357"/>
    <w:rsid w:val="001E675E"/>
    <w:rsid w:val="0025011D"/>
    <w:rsid w:val="002A177F"/>
    <w:rsid w:val="00366DB6"/>
    <w:rsid w:val="003B1829"/>
    <w:rsid w:val="0040727B"/>
    <w:rsid w:val="00410A94"/>
    <w:rsid w:val="00417D4D"/>
    <w:rsid w:val="0047663D"/>
    <w:rsid w:val="004D6F60"/>
    <w:rsid w:val="004E2A51"/>
    <w:rsid w:val="004F1039"/>
    <w:rsid w:val="00534C2E"/>
    <w:rsid w:val="00562B82"/>
    <w:rsid w:val="005972AC"/>
    <w:rsid w:val="005C4A03"/>
    <w:rsid w:val="0061150C"/>
    <w:rsid w:val="006656BE"/>
    <w:rsid w:val="00682A35"/>
    <w:rsid w:val="0068796A"/>
    <w:rsid w:val="00715826"/>
    <w:rsid w:val="00721F18"/>
    <w:rsid w:val="00740F11"/>
    <w:rsid w:val="00743163"/>
    <w:rsid w:val="008539AD"/>
    <w:rsid w:val="0085554C"/>
    <w:rsid w:val="009053A4"/>
    <w:rsid w:val="00913099"/>
    <w:rsid w:val="009364FD"/>
    <w:rsid w:val="00940BC1"/>
    <w:rsid w:val="00985ED5"/>
    <w:rsid w:val="00A338B3"/>
    <w:rsid w:val="00A36AD1"/>
    <w:rsid w:val="00A45847"/>
    <w:rsid w:val="00A46347"/>
    <w:rsid w:val="00A74D2F"/>
    <w:rsid w:val="00AE04A9"/>
    <w:rsid w:val="00AE207A"/>
    <w:rsid w:val="00AF7970"/>
    <w:rsid w:val="00BC4B5A"/>
    <w:rsid w:val="00BC4CA2"/>
    <w:rsid w:val="00BD0C4C"/>
    <w:rsid w:val="00C73704"/>
    <w:rsid w:val="00C8401B"/>
    <w:rsid w:val="00CA10CA"/>
    <w:rsid w:val="00CA3E4F"/>
    <w:rsid w:val="00CC20C7"/>
    <w:rsid w:val="00D01AE6"/>
    <w:rsid w:val="00D6504F"/>
    <w:rsid w:val="00E34299"/>
    <w:rsid w:val="00E55A38"/>
    <w:rsid w:val="00F2057C"/>
    <w:rsid w:val="00F30991"/>
    <w:rsid w:val="00F35F3A"/>
    <w:rsid w:val="00F6068F"/>
    <w:rsid w:val="00FF70F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8796A"/>
    <w:pPr>
      <w:spacing w:after="0" w:line="240" w:lineRule="auto"/>
    </w:pPr>
    <w:rPr>
      <w:rFonts w:ascii="Times New Roman" w:eastAsia="Times New Roman" w:hAnsi="Times New Roman" w:cs="Times New Roman"/>
      <w:sz w:val="24"/>
      <w:szCs w:val="24"/>
      <w:lang w:eastAsia="it-IT"/>
    </w:rPr>
  </w:style>
  <w:style w:type="paragraph" w:styleId="Titolo2">
    <w:name w:val="heading 2"/>
    <w:basedOn w:val="Normale"/>
    <w:next w:val="Normale"/>
    <w:link w:val="Titolo2Carattere"/>
    <w:uiPriority w:val="9"/>
    <w:unhideWhenUsed/>
    <w:qFormat/>
    <w:rsid w:val="00985ED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68796A"/>
    <w:pPr>
      <w:tabs>
        <w:tab w:val="center" w:pos="4819"/>
        <w:tab w:val="right" w:pos="9638"/>
      </w:tabs>
    </w:pPr>
  </w:style>
  <w:style w:type="character" w:customStyle="1" w:styleId="IntestazioneCarattere">
    <w:name w:val="Intestazione Carattere"/>
    <w:basedOn w:val="Carpredefinitoparagrafo"/>
    <w:link w:val="Intestazione"/>
    <w:uiPriority w:val="99"/>
    <w:rsid w:val="0068796A"/>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68796A"/>
    <w:pPr>
      <w:tabs>
        <w:tab w:val="center" w:pos="4819"/>
        <w:tab w:val="right" w:pos="9638"/>
      </w:tabs>
    </w:pPr>
  </w:style>
  <w:style w:type="character" w:customStyle="1" w:styleId="PidipaginaCarattere">
    <w:name w:val="Piè di pagina Carattere"/>
    <w:basedOn w:val="Carpredefinitoparagrafo"/>
    <w:link w:val="Pidipagina"/>
    <w:uiPriority w:val="99"/>
    <w:rsid w:val="0068796A"/>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unhideWhenUsed/>
    <w:rsid w:val="0068796A"/>
    <w:rPr>
      <w:color w:val="0000FF" w:themeColor="hyperlink"/>
      <w:u w:val="single"/>
    </w:rPr>
  </w:style>
  <w:style w:type="paragraph" w:styleId="Testofumetto">
    <w:name w:val="Balloon Text"/>
    <w:basedOn w:val="Normale"/>
    <w:link w:val="TestofumettoCarattere"/>
    <w:uiPriority w:val="99"/>
    <w:semiHidden/>
    <w:unhideWhenUsed/>
    <w:rsid w:val="0068796A"/>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8796A"/>
    <w:rPr>
      <w:rFonts w:ascii="Tahoma" w:eastAsia="Times New Roman" w:hAnsi="Tahoma" w:cs="Tahoma"/>
      <w:sz w:val="16"/>
      <w:szCs w:val="16"/>
      <w:lang w:eastAsia="it-IT"/>
    </w:rPr>
  </w:style>
  <w:style w:type="paragraph" w:customStyle="1" w:styleId="Corpo">
    <w:name w:val="Corpo"/>
    <w:rsid w:val="0068796A"/>
    <w:pPr>
      <w:spacing w:after="0" w:line="240" w:lineRule="auto"/>
    </w:pPr>
    <w:rPr>
      <w:rFonts w:ascii="Helvetica" w:eastAsia="ヒラギノ角ゴ Pro W3" w:hAnsi="Helvetica" w:cs="Times New Roman"/>
      <w:color w:val="000000"/>
      <w:sz w:val="24"/>
      <w:szCs w:val="20"/>
      <w:lang w:eastAsia="it-IT"/>
    </w:rPr>
  </w:style>
  <w:style w:type="character" w:customStyle="1" w:styleId="Titolo2Carattere">
    <w:name w:val="Titolo 2 Carattere"/>
    <w:basedOn w:val="Carpredefinitoparagrafo"/>
    <w:link w:val="Titolo2"/>
    <w:uiPriority w:val="9"/>
    <w:rsid w:val="00985ED5"/>
    <w:rPr>
      <w:rFonts w:asciiTheme="majorHAnsi" w:eastAsiaTheme="majorEastAsia" w:hAnsiTheme="majorHAnsi" w:cstheme="majorBidi"/>
      <w:b/>
      <w:bCs/>
      <w:color w:val="4F81BD" w:themeColor="accent1"/>
      <w:sz w:val="26"/>
      <w:szCs w:val="26"/>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8796A"/>
    <w:pPr>
      <w:spacing w:after="0" w:line="240" w:lineRule="auto"/>
    </w:pPr>
    <w:rPr>
      <w:rFonts w:ascii="Times New Roman" w:eastAsia="Times New Roman" w:hAnsi="Times New Roman" w:cs="Times New Roman"/>
      <w:sz w:val="24"/>
      <w:szCs w:val="24"/>
      <w:lang w:eastAsia="it-IT"/>
    </w:rPr>
  </w:style>
  <w:style w:type="paragraph" w:styleId="Titolo2">
    <w:name w:val="heading 2"/>
    <w:basedOn w:val="Normale"/>
    <w:next w:val="Normale"/>
    <w:link w:val="Titolo2Carattere"/>
    <w:uiPriority w:val="9"/>
    <w:unhideWhenUsed/>
    <w:qFormat/>
    <w:rsid w:val="00985ED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68796A"/>
    <w:pPr>
      <w:tabs>
        <w:tab w:val="center" w:pos="4819"/>
        <w:tab w:val="right" w:pos="9638"/>
      </w:tabs>
    </w:pPr>
  </w:style>
  <w:style w:type="character" w:customStyle="1" w:styleId="IntestazioneCarattere">
    <w:name w:val="Intestazione Carattere"/>
    <w:basedOn w:val="Carpredefinitoparagrafo"/>
    <w:link w:val="Intestazione"/>
    <w:uiPriority w:val="99"/>
    <w:rsid w:val="0068796A"/>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68796A"/>
    <w:pPr>
      <w:tabs>
        <w:tab w:val="center" w:pos="4819"/>
        <w:tab w:val="right" w:pos="9638"/>
      </w:tabs>
    </w:pPr>
  </w:style>
  <w:style w:type="character" w:customStyle="1" w:styleId="PidipaginaCarattere">
    <w:name w:val="Piè di pagina Carattere"/>
    <w:basedOn w:val="Carpredefinitoparagrafo"/>
    <w:link w:val="Pidipagina"/>
    <w:uiPriority w:val="99"/>
    <w:rsid w:val="0068796A"/>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unhideWhenUsed/>
    <w:rsid w:val="0068796A"/>
    <w:rPr>
      <w:color w:val="0000FF" w:themeColor="hyperlink"/>
      <w:u w:val="single"/>
    </w:rPr>
  </w:style>
  <w:style w:type="paragraph" w:styleId="Testofumetto">
    <w:name w:val="Balloon Text"/>
    <w:basedOn w:val="Normale"/>
    <w:link w:val="TestofumettoCarattere"/>
    <w:uiPriority w:val="99"/>
    <w:semiHidden/>
    <w:unhideWhenUsed/>
    <w:rsid w:val="0068796A"/>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8796A"/>
    <w:rPr>
      <w:rFonts w:ascii="Tahoma" w:eastAsia="Times New Roman" w:hAnsi="Tahoma" w:cs="Tahoma"/>
      <w:sz w:val="16"/>
      <w:szCs w:val="16"/>
      <w:lang w:eastAsia="it-IT"/>
    </w:rPr>
  </w:style>
  <w:style w:type="paragraph" w:customStyle="1" w:styleId="Corpo">
    <w:name w:val="Corpo"/>
    <w:rsid w:val="0068796A"/>
    <w:pPr>
      <w:spacing w:after="0" w:line="240" w:lineRule="auto"/>
    </w:pPr>
    <w:rPr>
      <w:rFonts w:ascii="Helvetica" w:eastAsia="ヒラギノ角ゴ Pro W3" w:hAnsi="Helvetica" w:cs="Times New Roman"/>
      <w:color w:val="000000"/>
      <w:sz w:val="24"/>
      <w:szCs w:val="20"/>
      <w:lang w:eastAsia="it-IT"/>
    </w:rPr>
  </w:style>
  <w:style w:type="character" w:customStyle="1" w:styleId="Titolo2Carattere">
    <w:name w:val="Titolo 2 Carattere"/>
    <w:basedOn w:val="Carpredefinitoparagrafo"/>
    <w:link w:val="Titolo2"/>
    <w:uiPriority w:val="9"/>
    <w:rsid w:val="00985ED5"/>
    <w:rPr>
      <w:rFonts w:asciiTheme="majorHAnsi" w:eastAsiaTheme="majorEastAsia" w:hAnsiTheme="majorHAnsi" w:cstheme="majorBidi"/>
      <w:b/>
      <w:bCs/>
      <w:color w:val="4F81BD" w:themeColor="accent1"/>
      <w:sz w:val="26"/>
      <w:szCs w:val="2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875651">
      <w:bodyDiv w:val="1"/>
      <w:marLeft w:val="0"/>
      <w:marRight w:val="0"/>
      <w:marTop w:val="0"/>
      <w:marBottom w:val="0"/>
      <w:divBdr>
        <w:top w:val="none" w:sz="0" w:space="0" w:color="auto"/>
        <w:left w:val="none" w:sz="0" w:space="0" w:color="auto"/>
        <w:bottom w:val="none" w:sz="0" w:space="0" w:color="auto"/>
        <w:right w:val="none" w:sz="0" w:space="0" w:color="auto"/>
      </w:divBdr>
    </w:div>
    <w:div w:id="257641633">
      <w:bodyDiv w:val="1"/>
      <w:marLeft w:val="0"/>
      <w:marRight w:val="0"/>
      <w:marTop w:val="0"/>
      <w:marBottom w:val="0"/>
      <w:divBdr>
        <w:top w:val="none" w:sz="0" w:space="0" w:color="auto"/>
        <w:left w:val="none" w:sz="0" w:space="0" w:color="auto"/>
        <w:bottom w:val="none" w:sz="0" w:space="0" w:color="auto"/>
        <w:right w:val="none" w:sz="0" w:space="0" w:color="auto"/>
      </w:divBdr>
    </w:div>
    <w:div w:id="391931383">
      <w:bodyDiv w:val="1"/>
      <w:marLeft w:val="0"/>
      <w:marRight w:val="0"/>
      <w:marTop w:val="0"/>
      <w:marBottom w:val="0"/>
      <w:divBdr>
        <w:top w:val="none" w:sz="0" w:space="0" w:color="auto"/>
        <w:left w:val="none" w:sz="0" w:space="0" w:color="auto"/>
        <w:bottom w:val="none" w:sz="0" w:space="0" w:color="auto"/>
        <w:right w:val="none" w:sz="0" w:space="0" w:color="auto"/>
      </w:divBdr>
    </w:div>
    <w:div w:id="876044997">
      <w:bodyDiv w:val="1"/>
      <w:marLeft w:val="0"/>
      <w:marRight w:val="0"/>
      <w:marTop w:val="0"/>
      <w:marBottom w:val="0"/>
      <w:divBdr>
        <w:top w:val="none" w:sz="0" w:space="0" w:color="auto"/>
        <w:left w:val="none" w:sz="0" w:space="0" w:color="auto"/>
        <w:bottom w:val="none" w:sz="0" w:space="0" w:color="auto"/>
        <w:right w:val="none" w:sz="0" w:space="0" w:color="auto"/>
      </w:divBdr>
    </w:div>
    <w:div w:id="1418020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deangelis@inc-comunicazione.it"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f.gramegna@inc-comunicazione.it"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30751B-BBC5-4F33-9305-E5F10FE50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627</Words>
  <Characters>3578</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f.gramegna</dc:creator>
  <cp:lastModifiedBy>f.gramegna</cp:lastModifiedBy>
  <cp:revision>7</cp:revision>
  <cp:lastPrinted>2015-09-21T14:48:00Z</cp:lastPrinted>
  <dcterms:created xsi:type="dcterms:W3CDTF">2015-09-15T17:07:00Z</dcterms:created>
  <dcterms:modified xsi:type="dcterms:W3CDTF">2015-09-22T08:59:00Z</dcterms:modified>
</cp:coreProperties>
</file>