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73" w:rsidRDefault="000F1892">
      <w:pPr>
        <w:rPr>
          <w:b/>
          <w:u w:val="single"/>
        </w:rPr>
      </w:pPr>
      <w:r w:rsidRPr="000F1892">
        <w:rPr>
          <w:b/>
          <w:u w:val="single"/>
        </w:rPr>
        <w:t>Reisgids naar de Eerste Wereldoorlog in België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Bold-Bold" w:hAnsi="KlavikaBold-Bold" w:cs="KlavikaBold-Bold"/>
          <w:b/>
          <w:bCs/>
          <w:sz w:val="20"/>
          <w:szCs w:val="20"/>
        </w:rPr>
      </w:pPr>
      <w:r w:rsidRPr="000F1892">
        <w:rPr>
          <w:rFonts w:ascii="KlavikaBold-Bold" w:hAnsi="KlavikaBold-Bold" w:cs="KlavikaBold-Bold"/>
          <w:b/>
          <w:bCs/>
          <w:sz w:val="20"/>
          <w:szCs w:val="20"/>
        </w:rPr>
        <w:t>REISGIDS NAAR DE DUITSE INVAL IN BELGIË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Aarschot / Andenne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Anloy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-Heide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Barchon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  <w:lang w:val="fr-BE"/>
        </w:rPr>
      </w:pPr>
      <w:r w:rsidRPr="000F1892">
        <w:rPr>
          <w:rFonts w:ascii="KlavikaMedium-TF" w:hAnsi="KlavikaMedium-TF" w:cs="KlavikaMedium-TF"/>
          <w:sz w:val="20"/>
          <w:szCs w:val="20"/>
          <w:lang w:val="fr-BE"/>
        </w:rPr>
        <w:t>Bellefontaine / Bergen / Bertrix / Breendonk / Champion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>Charleroi / Chaudfontaine / Dendermonde / Dinant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Doornik / Duffel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Embourg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Eppegem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Eupen / Evere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Flémalle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Halanzy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Halen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Hautrage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Hollogne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Kessel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Lantin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Latour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Leopoldsburg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Leuven / Lier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Liezele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Loncin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Luik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Maissin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Marche-en-Famenne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Mechelen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Mortsel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Musson-Baranzy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Namen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Neufchâteau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Oelegem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Rossignol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Saint-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Symphorien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>Sint-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Margriete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>-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Houtem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Spa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Stabroek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Tamines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Tarcienne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Thimister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Tienen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Veltem-Beisem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Virton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Visé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Wilrijk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Zwijndrecht</w:t>
      </w:r>
    </w:p>
    <w:p w:rsid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Bold-Bold" w:hAnsi="KlavikaBold-Bold" w:cs="KlavikaBold-Bold"/>
          <w:b/>
          <w:bCs/>
          <w:sz w:val="20"/>
          <w:szCs w:val="20"/>
        </w:rPr>
      </w:pP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Bold-Bold" w:hAnsi="KlavikaBold-Bold" w:cs="KlavikaBold-Bold"/>
          <w:b/>
          <w:bCs/>
          <w:sz w:val="20"/>
          <w:szCs w:val="20"/>
        </w:rPr>
      </w:pPr>
      <w:r w:rsidRPr="000F1892">
        <w:rPr>
          <w:rFonts w:ascii="KlavikaBold-Bold" w:hAnsi="KlavikaBold-Bold" w:cs="KlavikaBold-Bold"/>
          <w:b/>
          <w:bCs/>
          <w:sz w:val="20"/>
          <w:szCs w:val="20"/>
        </w:rPr>
        <w:t>REISGIDS NAAR DE BEZETTING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>Amersfoort / Baarle-Hertog / Brugge / Brussel / Ede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Gent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Hamont-Achel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Harderwijk / Luik / Nunspeet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Oostende/ Oostkamp / Schaarbeek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Sippenaeken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Turnhout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Wervik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Zeebrugge</w:t>
      </w:r>
      <w:proofErr w:type="spellEnd"/>
    </w:p>
    <w:p w:rsid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Bold-Bold" w:hAnsi="KlavikaBold-Bold" w:cs="KlavikaBold-Bold"/>
          <w:b/>
          <w:bCs/>
          <w:sz w:val="20"/>
          <w:szCs w:val="20"/>
        </w:rPr>
      </w:pP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Bold-Bold" w:hAnsi="KlavikaBold-Bold" w:cs="KlavikaBold-Bold"/>
          <w:b/>
          <w:bCs/>
          <w:sz w:val="20"/>
          <w:szCs w:val="20"/>
        </w:rPr>
      </w:pPr>
      <w:r w:rsidRPr="000F1892">
        <w:rPr>
          <w:rFonts w:ascii="KlavikaBold-Bold" w:hAnsi="KlavikaBold-Bold" w:cs="KlavikaBold-Bold"/>
          <w:b/>
          <w:bCs/>
          <w:sz w:val="20"/>
          <w:szCs w:val="20"/>
        </w:rPr>
        <w:t>REISGIDS NAAR DE BELGISCHE FRONTSECTOR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Adinkerke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Alveringem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De Panne / Diksmuide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Hooglede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Hoogstade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Houthulst / Kaaskerke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Keiem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Klerken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Koekelare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Koksijde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Merkem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Nieuwpoort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Oeren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Oostduinkerke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Pervijze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Ramskapelle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Sint-Joris / Steenkerke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Stuivekenskerke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Veurne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Vladslo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Westvleteren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Woesten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Zuidschote</w:t>
      </w:r>
      <w:proofErr w:type="spellEnd"/>
    </w:p>
    <w:p w:rsid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Bold-Bold" w:hAnsi="KlavikaBold-Bold" w:cs="KlavikaBold-Bold"/>
          <w:b/>
          <w:bCs/>
          <w:sz w:val="20"/>
          <w:szCs w:val="20"/>
        </w:rPr>
      </w:pP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Bold-Bold" w:hAnsi="KlavikaBold-Bold" w:cs="KlavikaBold-Bold"/>
          <w:b/>
          <w:bCs/>
          <w:sz w:val="20"/>
          <w:szCs w:val="20"/>
        </w:rPr>
      </w:pPr>
      <w:bookmarkStart w:id="0" w:name="_GoBack"/>
      <w:bookmarkEnd w:id="0"/>
      <w:r w:rsidRPr="000F1892">
        <w:rPr>
          <w:rFonts w:ascii="KlavikaBold-Bold" w:hAnsi="KlavikaBold-Bold" w:cs="KlavikaBold-Bold"/>
          <w:b/>
          <w:bCs/>
          <w:sz w:val="20"/>
          <w:szCs w:val="20"/>
        </w:rPr>
        <w:t>REISGIDS NAAR DE GEALLIEERDE SECTOR ROND IEPER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Abele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Boezinge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Brielen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De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Klijte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Dikkebus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Dranouter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Elverdinge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Hollebeke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Ieper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Kemmel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Langemark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Loker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Menen / Mesen / Nieuwkerke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Passendale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Ploegsteert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Poelkapelle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Poperinge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 xml:space="preserve">Proven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Reningelst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Roesbrugge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Sint-Jan / Sint-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Juliaan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Vlamertinge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Voormezele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Westouter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Wijtschate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Wulvergem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Zandvoorde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Zillebeke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Zonnebeke</w:t>
      </w:r>
      <w:proofErr w:type="spellEnd"/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Bold-Bold" w:hAnsi="KlavikaBold-Bold" w:cs="KlavikaBold-Bold"/>
          <w:b/>
          <w:bCs/>
          <w:sz w:val="20"/>
          <w:szCs w:val="20"/>
        </w:rPr>
      </w:pPr>
      <w:r w:rsidRPr="000F1892">
        <w:rPr>
          <w:rFonts w:ascii="KlavikaBold-Bold" w:hAnsi="KlavikaBold-Bold" w:cs="KlavikaBold-Bold"/>
          <w:b/>
          <w:bCs/>
          <w:sz w:val="20"/>
          <w:szCs w:val="20"/>
        </w:rPr>
        <w:t>REISGIDS NAAR DE BEVRIJDING EN HAAR NASLEEP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>Assebroek / Brussel / Deurne / Diksmuide / Doorn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Eine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Harelbeke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Heestert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Houthulst / Ieper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Ingooigem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Jambes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Kaaskerke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Kemmel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Kezelberg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Ledegem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Leuven / Lommel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Loppem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Luik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Machelen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</w:t>
      </w:r>
    </w:p>
    <w:p w:rsidR="000F1892" w:rsidRPr="000F1892" w:rsidRDefault="000F1892" w:rsidP="000F1892">
      <w:pPr>
        <w:autoSpaceDE w:val="0"/>
        <w:autoSpaceDN w:val="0"/>
        <w:adjustRightInd w:val="0"/>
        <w:spacing w:after="0" w:line="240" w:lineRule="auto"/>
        <w:rPr>
          <w:rFonts w:ascii="KlavikaMedium-TF" w:hAnsi="KlavikaMedium-TF" w:cs="KlavikaMedium-TF"/>
          <w:sz w:val="20"/>
          <w:szCs w:val="20"/>
        </w:rPr>
      </w:pPr>
      <w:r w:rsidRPr="000F1892">
        <w:rPr>
          <w:rFonts w:ascii="KlavikaMedium-TF" w:hAnsi="KlavikaMedium-TF" w:cs="KlavikaMedium-TF"/>
          <w:sz w:val="20"/>
          <w:szCs w:val="20"/>
        </w:rPr>
        <w:t>Mesen / Nieuwpoort / Oudenaarde / Roeselare / Veurne /</w:t>
      </w:r>
    </w:p>
    <w:p w:rsidR="000F1892" w:rsidRPr="000F1892" w:rsidRDefault="000F1892" w:rsidP="000F1892">
      <w:pPr>
        <w:rPr>
          <w:b/>
          <w:u w:val="single"/>
        </w:rPr>
      </w:pP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Vichte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Waregem</w:t>
      </w:r>
      <w:proofErr w:type="spellEnd"/>
      <w:r w:rsidRPr="000F1892">
        <w:rPr>
          <w:rFonts w:ascii="KlavikaMedium-TF" w:hAnsi="KlavikaMedium-TF" w:cs="KlavikaMedium-TF"/>
          <w:sz w:val="20"/>
          <w:szCs w:val="20"/>
        </w:rPr>
        <w:t xml:space="preserve"> / </w:t>
      </w:r>
      <w:proofErr w:type="spellStart"/>
      <w:r w:rsidRPr="000F1892">
        <w:rPr>
          <w:rFonts w:ascii="KlavikaMedium-TF" w:hAnsi="KlavikaMedium-TF" w:cs="KlavikaMedium-TF"/>
          <w:sz w:val="20"/>
          <w:szCs w:val="20"/>
        </w:rPr>
        <w:t>Zonnebeke</w:t>
      </w:r>
      <w:proofErr w:type="spellEnd"/>
    </w:p>
    <w:p w:rsidR="000F1892" w:rsidRPr="000F1892" w:rsidRDefault="000F1892"/>
    <w:p w:rsidR="000F1892" w:rsidRDefault="000F1892"/>
    <w:sectPr w:rsidR="000F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Bol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Medium-T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92"/>
    <w:rsid w:val="000F1892"/>
    <w:rsid w:val="00D064A1"/>
    <w:rsid w:val="00F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WPG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Maes</dc:creator>
  <cp:lastModifiedBy>Lies Maes</cp:lastModifiedBy>
  <cp:revision>1</cp:revision>
  <dcterms:created xsi:type="dcterms:W3CDTF">2014-02-18T10:35:00Z</dcterms:created>
  <dcterms:modified xsi:type="dcterms:W3CDTF">2014-02-18T10:36:00Z</dcterms:modified>
</cp:coreProperties>
</file>