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967D4A" w14:textId="77777777" w:rsidR="00931322" w:rsidRPr="00A303BD" w:rsidRDefault="00931322" w:rsidP="00CA2F3B">
      <w:pPr>
        <w:spacing w:line="276" w:lineRule="auto"/>
        <w:rPr>
          <w:rFonts w:ascii="Arial" w:hAnsi="Arial" w:cs="Arial"/>
          <w:b/>
          <w:sz w:val="30"/>
          <w:szCs w:val="30"/>
          <w:lang w:val="fr-FR"/>
        </w:rPr>
      </w:pPr>
    </w:p>
    <w:p w14:paraId="2A7502E8" w14:textId="77777777" w:rsidR="00A303BD" w:rsidRPr="00A303BD" w:rsidRDefault="00A303BD" w:rsidP="00A303BD">
      <w:pPr>
        <w:spacing w:line="360" w:lineRule="auto"/>
        <w:rPr>
          <w:rFonts w:ascii="Arial" w:hAnsi="Arial" w:cs="Arial"/>
          <w:b/>
          <w:color w:val="000000"/>
          <w:sz w:val="32"/>
          <w:szCs w:val="32"/>
          <w:lang w:val="fr-FR"/>
        </w:rPr>
      </w:pPr>
      <w:r w:rsidRPr="00A303BD">
        <w:rPr>
          <w:rFonts w:ascii="Arial" w:hAnsi="Arial" w:cs="Arial"/>
          <w:b/>
          <w:color w:val="000000"/>
          <w:sz w:val="32"/>
          <w:szCs w:val="32"/>
          <w:lang w:val="fr-FR"/>
        </w:rPr>
        <w:t>Un concours survolté !</w:t>
      </w:r>
    </w:p>
    <w:p w14:paraId="65FD3906" w14:textId="77777777" w:rsidR="00A303BD" w:rsidRPr="00A303BD" w:rsidRDefault="00A303BD" w:rsidP="00A303BD">
      <w:pPr>
        <w:spacing w:line="360" w:lineRule="auto"/>
        <w:rPr>
          <w:rFonts w:ascii="Arial" w:hAnsi="Arial" w:cs="Arial"/>
          <w:color w:val="000000"/>
          <w:sz w:val="30"/>
          <w:szCs w:val="30"/>
          <w:lang w:val="fr-FR"/>
        </w:rPr>
      </w:pPr>
      <w:r w:rsidRPr="00A303BD">
        <w:rPr>
          <w:rFonts w:ascii="Arial" w:hAnsi="Arial" w:cs="Arial"/>
          <w:color w:val="000000"/>
          <w:sz w:val="30"/>
          <w:szCs w:val="30"/>
          <w:lang w:val="fr-FR"/>
        </w:rPr>
        <w:t xml:space="preserve">Gagnez grâce à Panasonic et Angry Birds </w:t>
      </w:r>
    </w:p>
    <w:p w14:paraId="3E81849B" w14:textId="77777777" w:rsidR="00A303BD" w:rsidRPr="00A303BD" w:rsidRDefault="00A303BD" w:rsidP="00A303BD">
      <w:pPr>
        <w:spacing w:line="276" w:lineRule="auto"/>
        <w:rPr>
          <w:rFonts w:ascii="Calibri" w:hAnsi="Calibri"/>
          <w:color w:val="000000"/>
          <w:sz w:val="22"/>
          <w:szCs w:val="22"/>
          <w:lang w:val="fr-FR"/>
        </w:rPr>
      </w:pPr>
    </w:p>
    <w:p w14:paraId="09C8F798" w14:textId="403818C0" w:rsidR="00A303BD" w:rsidRPr="00A303BD" w:rsidRDefault="00A303BD" w:rsidP="00A303BD">
      <w:pPr>
        <w:spacing w:line="360" w:lineRule="auto"/>
        <w:rPr>
          <w:rFonts w:ascii="Arial" w:hAnsi="Arial" w:cs="Arial"/>
          <w:color w:val="000000"/>
          <w:sz w:val="20"/>
          <w:szCs w:val="20"/>
          <w:lang w:val="fr-FR"/>
        </w:rPr>
      </w:pPr>
      <w:r w:rsidRPr="00A303BD">
        <w:rPr>
          <w:rFonts w:ascii="Arial" w:hAnsi="Arial" w:cs="Arial"/>
          <w:b/>
          <w:i/>
          <w:color w:val="000000"/>
          <w:sz w:val="20"/>
          <w:szCs w:val="20"/>
          <w:lang w:val="fr-FR"/>
        </w:rPr>
        <w:t>Zellik, le 11 mai 2016</w:t>
      </w:r>
      <w:r w:rsidRPr="00A303BD">
        <w:rPr>
          <w:rFonts w:ascii="Arial" w:hAnsi="Arial" w:cs="Arial"/>
          <w:b/>
          <w:color w:val="000000"/>
          <w:sz w:val="20"/>
          <w:szCs w:val="20"/>
          <w:lang w:val="fr-FR"/>
        </w:rPr>
        <w:t>. – En préambule à la sortie européenne sur les grands écrans d</w:t>
      </w:r>
      <w:r w:rsidR="00051194">
        <w:rPr>
          <w:rFonts w:ascii="Arial" w:hAnsi="Arial" w:cs="Arial"/>
          <w:b/>
          <w:color w:val="000000"/>
          <w:sz w:val="20"/>
          <w:szCs w:val="20"/>
          <w:lang w:val="fr-FR"/>
        </w:rPr>
        <w:t xml:space="preserve">u film </w:t>
      </w:r>
      <w:r w:rsidRPr="00A303BD">
        <w:rPr>
          <w:rFonts w:ascii="Arial" w:hAnsi="Arial" w:cs="Arial"/>
          <w:b/>
          <w:color w:val="000000"/>
          <w:sz w:val="20"/>
          <w:szCs w:val="20"/>
          <w:lang w:val="fr-FR"/>
        </w:rPr>
        <w:t xml:space="preserve">Angry Birds, le 11 mai, les fans des </w:t>
      </w:r>
      <w:r w:rsidR="00051194">
        <w:rPr>
          <w:rFonts w:ascii="Arial" w:hAnsi="Arial" w:cs="Arial"/>
          <w:b/>
          <w:color w:val="000000"/>
          <w:sz w:val="20"/>
          <w:szCs w:val="20"/>
          <w:lang w:val="fr-FR"/>
        </w:rPr>
        <w:t>Angry Birds</w:t>
      </w:r>
      <w:r w:rsidRPr="00A303BD">
        <w:rPr>
          <w:rFonts w:ascii="Arial" w:hAnsi="Arial" w:cs="Arial"/>
          <w:b/>
          <w:color w:val="000000"/>
          <w:sz w:val="20"/>
          <w:szCs w:val="20"/>
          <w:lang w:val="fr-FR"/>
        </w:rPr>
        <w:t xml:space="preserve"> s’amusent à se parer de leurs sourcils, plumes et </w:t>
      </w:r>
      <w:r w:rsidRPr="00051194">
        <w:rPr>
          <w:rFonts w:ascii="Arial" w:hAnsi="Arial" w:cs="Arial"/>
          <w:b/>
          <w:color w:val="000000"/>
          <w:sz w:val="20"/>
          <w:szCs w:val="20"/>
          <w:lang w:val="fr-FR"/>
        </w:rPr>
        <w:t xml:space="preserve">becs. Pourquoi ? Pour participer au concours Panasonic </w:t>
      </w:r>
      <w:r w:rsidR="00051194" w:rsidRPr="00051194">
        <w:rPr>
          <w:rFonts w:ascii="Arial" w:hAnsi="Arial" w:cs="Arial"/>
          <w:b/>
          <w:color w:val="000000"/>
          <w:sz w:val="20"/>
          <w:szCs w:val="20"/>
          <w:lang w:val="fr-FR"/>
        </w:rPr>
        <w:t xml:space="preserve">« Prêt à ressembler à un Angry Bird ? ».  </w:t>
      </w:r>
      <w:r w:rsidRPr="00051194">
        <w:rPr>
          <w:rFonts w:ascii="Arial" w:hAnsi="Arial" w:cs="Arial"/>
          <w:b/>
          <w:color w:val="000000"/>
          <w:sz w:val="20"/>
          <w:szCs w:val="20"/>
          <w:lang w:val="fr-FR"/>
        </w:rPr>
        <w:t>Les</w:t>
      </w:r>
      <w:r w:rsidRPr="00A303BD">
        <w:rPr>
          <w:rFonts w:ascii="Arial" w:hAnsi="Arial" w:cs="Arial"/>
          <w:b/>
          <w:color w:val="000000"/>
          <w:sz w:val="20"/>
          <w:szCs w:val="20"/>
          <w:lang w:val="fr-FR"/>
        </w:rPr>
        <w:t xml:space="preserve"> participants sont invités à se prendre en photo, sous les traits d'un Angry Bird, pour gagner l’un des fabuleux prix. </w:t>
      </w:r>
    </w:p>
    <w:p w14:paraId="7DCF280E" w14:textId="7D45F184" w:rsidR="00A303BD" w:rsidRDefault="003C1F64" w:rsidP="00A303BD">
      <w:pPr>
        <w:spacing w:line="360" w:lineRule="auto"/>
        <w:rPr>
          <w:rFonts w:ascii="Arial" w:hAnsi="Arial" w:cs="Arial"/>
          <w:b/>
          <w:color w:val="000000"/>
          <w:sz w:val="20"/>
          <w:szCs w:val="20"/>
          <w:lang w:val="fr-FR"/>
        </w:rPr>
      </w:pPr>
      <w:r>
        <w:rPr>
          <w:rFonts w:ascii="Arial" w:hAnsi="Arial" w:cs="Arial"/>
          <w:b/>
          <w:noProof/>
          <w:color w:val="000000"/>
          <w:sz w:val="20"/>
          <w:szCs w:val="20"/>
        </w:rPr>
        <w:drawing>
          <wp:inline distT="0" distB="0" distL="0" distR="0" wp14:anchorId="23C7B876" wp14:editId="71EF1D5A">
            <wp:extent cx="5741035" cy="4479290"/>
            <wp:effectExtent l="0" t="0" r="0" b="0"/>
            <wp:docPr id="1" name="Afbeelding 1" descr="../../images/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R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1035" cy="4479290"/>
                    </a:xfrm>
                    <a:prstGeom prst="rect">
                      <a:avLst/>
                    </a:prstGeom>
                    <a:noFill/>
                    <a:ln>
                      <a:noFill/>
                    </a:ln>
                  </pic:spPr>
                </pic:pic>
              </a:graphicData>
            </a:graphic>
          </wp:inline>
        </w:drawing>
      </w:r>
    </w:p>
    <w:p w14:paraId="7F4F3D79" w14:textId="77777777" w:rsidR="003C1F64" w:rsidRPr="00A303BD" w:rsidRDefault="003C1F64" w:rsidP="00A303BD">
      <w:pPr>
        <w:spacing w:line="360" w:lineRule="auto"/>
        <w:rPr>
          <w:rFonts w:ascii="Arial" w:hAnsi="Arial" w:cs="Arial"/>
          <w:b/>
          <w:color w:val="000000"/>
          <w:sz w:val="20"/>
          <w:szCs w:val="20"/>
          <w:lang w:val="fr-FR"/>
        </w:rPr>
      </w:pPr>
    </w:p>
    <w:p w14:paraId="0F4096E0" w14:textId="54A97F7A" w:rsidR="00A303BD" w:rsidRDefault="00A303BD" w:rsidP="00A303BD">
      <w:pPr>
        <w:spacing w:line="360" w:lineRule="auto"/>
        <w:rPr>
          <w:rFonts w:ascii="Arial" w:hAnsi="Arial" w:cs="Arial"/>
          <w:color w:val="000000"/>
          <w:sz w:val="20"/>
          <w:szCs w:val="20"/>
          <w:lang w:val="fr-FR"/>
        </w:rPr>
      </w:pPr>
      <w:r w:rsidRPr="00A303BD">
        <w:rPr>
          <w:rFonts w:ascii="Arial" w:hAnsi="Arial" w:cs="Arial"/>
          <w:color w:val="000000"/>
          <w:sz w:val="20"/>
          <w:szCs w:val="20"/>
          <w:lang w:val="fr-FR"/>
        </w:rPr>
        <w:t xml:space="preserve">À partir du 11 mai prochain, les fans des Angry Birds pourront suivre au cinéma les exploits de tous leurs personnages favoris. Panasonic s’est </w:t>
      </w:r>
      <w:r w:rsidR="00051194">
        <w:rPr>
          <w:rFonts w:ascii="Arial" w:hAnsi="Arial" w:cs="Arial"/>
          <w:color w:val="000000"/>
          <w:sz w:val="20"/>
          <w:szCs w:val="20"/>
          <w:lang w:val="fr-FR"/>
        </w:rPr>
        <w:t>associé</w:t>
      </w:r>
      <w:r w:rsidRPr="00A303BD">
        <w:rPr>
          <w:rFonts w:ascii="Arial" w:hAnsi="Arial" w:cs="Arial"/>
          <w:color w:val="000000"/>
          <w:sz w:val="20"/>
          <w:szCs w:val="20"/>
          <w:lang w:val="fr-FR"/>
        </w:rPr>
        <w:t xml:space="preserve"> aux Angry Birds pour lancer un concours amusant de ressemblance avec de nombreux prix à la clé, histoire d’ajouter un grain de folie au compte à rebours menant à la sortie cinématographique. Les participants peuvent soit imaginer leur propre look, soit télécharger des sourcils, becs et autres accessoires sur le site du concours pour se glisser dans la peau de leur oiseau favori.  </w:t>
      </w:r>
    </w:p>
    <w:p w14:paraId="1F3F5D0F" w14:textId="77777777" w:rsidR="0097538B" w:rsidRPr="00A303BD" w:rsidRDefault="0097538B" w:rsidP="00A303BD">
      <w:pPr>
        <w:spacing w:line="360" w:lineRule="auto"/>
        <w:rPr>
          <w:rFonts w:ascii="Arial" w:hAnsi="Arial" w:cs="Arial"/>
          <w:color w:val="000000"/>
          <w:sz w:val="20"/>
          <w:szCs w:val="20"/>
          <w:lang w:val="fr-FR"/>
        </w:rPr>
      </w:pPr>
      <w:bookmarkStart w:id="0" w:name="_GoBack"/>
      <w:bookmarkEnd w:id="0"/>
    </w:p>
    <w:p w14:paraId="3BE8D788" w14:textId="77777777" w:rsidR="00A303BD" w:rsidRPr="00A303BD" w:rsidRDefault="00A303BD" w:rsidP="00A303BD">
      <w:pPr>
        <w:spacing w:line="360" w:lineRule="auto"/>
        <w:rPr>
          <w:rFonts w:ascii="Arial" w:hAnsi="Arial" w:cs="Arial"/>
          <w:color w:val="000000"/>
          <w:sz w:val="20"/>
          <w:szCs w:val="20"/>
          <w:lang w:val="fr-FR"/>
        </w:rPr>
      </w:pPr>
    </w:p>
    <w:p w14:paraId="6EA1532C" w14:textId="058C520D" w:rsidR="00A303BD" w:rsidRPr="00A303BD" w:rsidRDefault="00A303BD" w:rsidP="00A303BD">
      <w:pPr>
        <w:spacing w:line="360" w:lineRule="auto"/>
        <w:rPr>
          <w:rFonts w:ascii="Arial" w:hAnsi="Arial" w:cs="Arial"/>
          <w:color w:val="000000"/>
          <w:sz w:val="20"/>
          <w:szCs w:val="20"/>
          <w:lang w:val="fr-FR"/>
        </w:rPr>
      </w:pPr>
      <w:r w:rsidRPr="00A303BD">
        <w:rPr>
          <w:rFonts w:ascii="Arial" w:hAnsi="Arial" w:cs="Arial"/>
          <w:color w:val="000000"/>
          <w:sz w:val="20"/>
          <w:szCs w:val="20"/>
          <w:lang w:val="fr-FR"/>
        </w:rPr>
        <w:lastRenderedPageBreak/>
        <w:t>Le premier prix ? Des vacances en Croatie pour une famille de quatre personnes. Il y a aussi toute une série de superbes articles de merchandising Angry Bird à gagner, comme des personnages anti</w:t>
      </w:r>
      <w:r w:rsidR="00051194">
        <w:rPr>
          <w:rFonts w:ascii="Arial" w:hAnsi="Arial" w:cs="Arial"/>
          <w:color w:val="000000"/>
          <w:sz w:val="20"/>
          <w:szCs w:val="20"/>
          <w:lang w:val="fr-FR"/>
        </w:rPr>
        <w:t>-</w:t>
      </w:r>
      <w:r w:rsidRPr="00A303BD">
        <w:rPr>
          <w:rFonts w:ascii="Arial" w:hAnsi="Arial" w:cs="Arial"/>
          <w:color w:val="000000"/>
          <w:sz w:val="20"/>
          <w:szCs w:val="20"/>
          <w:lang w:val="fr-FR"/>
        </w:rPr>
        <w:t xml:space="preserve">stress Red, Chuck et Bomb et des jeux destinés à construire et à détruire Pig City, sans oublier des écouteurs, lunettes, sacs cools aux couleurs des Angry Birds. </w:t>
      </w:r>
    </w:p>
    <w:p w14:paraId="3E00A5DD" w14:textId="77777777" w:rsidR="00A303BD" w:rsidRPr="00A303BD" w:rsidRDefault="00A303BD" w:rsidP="00A303BD">
      <w:pPr>
        <w:spacing w:line="360" w:lineRule="auto"/>
        <w:rPr>
          <w:rFonts w:ascii="Arial" w:hAnsi="Arial" w:cs="Arial"/>
          <w:color w:val="000000"/>
          <w:sz w:val="20"/>
          <w:szCs w:val="20"/>
          <w:lang w:val="fr-FR"/>
        </w:rPr>
      </w:pPr>
    </w:p>
    <w:p w14:paraId="39E7D1E6" w14:textId="3DEC4442" w:rsidR="00A303BD" w:rsidRPr="00A303BD" w:rsidRDefault="00A303BD" w:rsidP="00A303BD">
      <w:pPr>
        <w:spacing w:line="360" w:lineRule="auto"/>
        <w:rPr>
          <w:rFonts w:ascii="Arial" w:hAnsi="Arial" w:cs="Arial"/>
          <w:color w:val="000000"/>
          <w:sz w:val="20"/>
          <w:szCs w:val="20"/>
          <w:lang w:val="fr-FR"/>
        </w:rPr>
      </w:pPr>
      <w:r w:rsidRPr="00A303BD">
        <w:rPr>
          <w:rFonts w:ascii="Arial" w:hAnsi="Arial" w:cs="Arial"/>
          <w:color w:val="000000"/>
          <w:sz w:val="20"/>
          <w:szCs w:val="20"/>
          <w:lang w:val="fr-FR"/>
        </w:rPr>
        <w:t xml:space="preserve">Pour tous les détails, </w:t>
      </w:r>
      <w:r w:rsidR="00051194">
        <w:rPr>
          <w:rFonts w:ascii="Arial" w:hAnsi="Arial" w:cs="Arial"/>
          <w:color w:val="000000"/>
          <w:sz w:val="20"/>
          <w:szCs w:val="20"/>
          <w:lang w:val="fr-FR"/>
        </w:rPr>
        <w:t>rendez-vous sur</w:t>
      </w:r>
      <w:r w:rsidRPr="00A303BD">
        <w:rPr>
          <w:rFonts w:ascii="Arial" w:hAnsi="Arial" w:cs="Arial"/>
          <w:color w:val="000000"/>
          <w:sz w:val="20"/>
          <w:szCs w:val="20"/>
          <w:lang w:val="fr-FR"/>
        </w:rPr>
        <w:t xml:space="preserve"> le site : </w:t>
      </w:r>
      <w:hyperlink r:id="rId9" w:history="1">
        <w:r>
          <w:rPr>
            <w:rFonts w:ascii="Arial" w:hAnsi="Arial" w:cs="Arial"/>
            <w:color w:val="000000"/>
            <w:sz w:val="20"/>
            <w:szCs w:val="20"/>
            <w:u w:val="single"/>
            <w:lang w:val="fr-FR"/>
          </w:rPr>
          <w:t>https://angrybirds.panasonic-batteries.com/fr</w:t>
        </w:r>
      </w:hyperlink>
      <w:r w:rsidRPr="00A303BD">
        <w:rPr>
          <w:rFonts w:ascii="Arial" w:hAnsi="Arial" w:cs="Arial"/>
          <w:color w:val="000000"/>
          <w:sz w:val="20"/>
          <w:szCs w:val="20"/>
          <w:lang w:val="fr-FR"/>
        </w:rPr>
        <w:t xml:space="preserve">. </w:t>
      </w:r>
    </w:p>
    <w:p w14:paraId="0D6C2A64" w14:textId="77777777" w:rsidR="00A303BD" w:rsidRPr="00A303BD" w:rsidRDefault="00A303BD" w:rsidP="00A303BD">
      <w:pPr>
        <w:spacing w:line="360" w:lineRule="auto"/>
        <w:rPr>
          <w:rFonts w:ascii="Arial" w:hAnsi="Arial" w:cs="Arial"/>
          <w:b/>
          <w:color w:val="000000"/>
          <w:sz w:val="20"/>
          <w:szCs w:val="20"/>
          <w:lang w:val="fr-FR"/>
        </w:rPr>
      </w:pPr>
    </w:p>
    <w:p w14:paraId="09A2FCE6" w14:textId="67F63662" w:rsidR="00A303BD" w:rsidRPr="00A303BD" w:rsidRDefault="00A303BD" w:rsidP="00A303BD">
      <w:pPr>
        <w:pStyle w:val="Tekstopmerking"/>
        <w:spacing w:line="360" w:lineRule="auto"/>
        <w:rPr>
          <w:rFonts w:ascii="Arial" w:hAnsi="Arial" w:cs="Arial"/>
          <w:b/>
          <w:color w:val="000000"/>
          <w:lang w:val="fr-FR" w:eastAsia="nl-NL"/>
        </w:rPr>
      </w:pPr>
      <w:r w:rsidRPr="00A303BD">
        <w:rPr>
          <w:rFonts w:ascii="Arial" w:hAnsi="Arial" w:cs="Arial"/>
          <w:b/>
          <w:color w:val="000000"/>
          <w:lang w:val="fr-FR" w:eastAsia="nl-NL"/>
        </w:rPr>
        <w:t>« Power your day »</w:t>
      </w:r>
      <w:r>
        <w:rPr>
          <w:rFonts w:ascii="Arial" w:hAnsi="Arial" w:cs="Arial"/>
          <w:b/>
          <w:color w:val="000000"/>
          <w:lang w:val="fr-FR" w:eastAsia="nl-NL"/>
        </w:rPr>
        <w:t xml:space="preserve"> </w:t>
      </w:r>
      <w:r w:rsidRPr="00A303BD">
        <w:rPr>
          <w:rFonts w:ascii="Arial" w:hAnsi="Arial" w:cs="Arial"/>
          <w:b/>
          <w:color w:val="000000"/>
          <w:lang w:val="fr-FR" w:eastAsia="nl-NL"/>
        </w:rPr>
        <w:t>avec Panasonic et les Angry Birds</w:t>
      </w:r>
    </w:p>
    <w:p w14:paraId="4CCCAA5E" w14:textId="327286EA" w:rsidR="00A303BD" w:rsidRPr="00A303BD" w:rsidRDefault="00A303BD" w:rsidP="00A303BD">
      <w:pPr>
        <w:spacing w:line="360" w:lineRule="auto"/>
        <w:rPr>
          <w:rFonts w:ascii="Arial" w:hAnsi="Arial" w:cs="Arial"/>
          <w:color w:val="000000"/>
          <w:sz w:val="20"/>
          <w:szCs w:val="20"/>
          <w:lang w:val="fr-FR"/>
        </w:rPr>
      </w:pPr>
      <w:r w:rsidRPr="00A303BD">
        <w:rPr>
          <w:rFonts w:ascii="Arial" w:hAnsi="Arial" w:cs="Arial"/>
          <w:color w:val="000000"/>
          <w:sz w:val="20"/>
          <w:szCs w:val="20"/>
          <w:lang w:val="fr-FR"/>
        </w:rPr>
        <w:t>À travers le partenariat avec Angry Birds, Panasonic vise à mettre en valeur, aux yeux des consommateurs, l’étendue de sa gamme de solutions de pointe en matière de piles. Les principaux personnages du film – Red, Chuck et Bomb – sont illustrés sur tout le matériel P</w:t>
      </w:r>
      <w:r w:rsidR="00051194">
        <w:rPr>
          <w:rFonts w:ascii="Arial" w:hAnsi="Arial" w:cs="Arial"/>
          <w:color w:val="000000"/>
          <w:sz w:val="20"/>
          <w:szCs w:val="20"/>
          <w:lang w:val="fr-FR"/>
        </w:rPr>
        <w:t>LV</w:t>
      </w:r>
      <w:r w:rsidRPr="00A303BD">
        <w:rPr>
          <w:rFonts w:ascii="Arial" w:hAnsi="Arial" w:cs="Arial"/>
          <w:color w:val="000000"/>
          <w:sz w:val="20"/>
          <w:szCs w:val="20"/>
          <w:lang w:val="fr-FR"/>
        </w:rPr>
        <w:t xml:space="preserve"> et les emballages </w:t>
      </w:r>
      <w:r w:rsidR="00051194">
        <w:rPr>
          <w:rFonts w:ascii="Arial" w:hAnsi="Arial" w:cs="Arial"/>
          <w:color w:val="000000"/>
          <w:sz w:val="20"/>
          <w:szCs w:val="20"/>
          <w:lang w:val="fr-FR"/>
        </w:rPr>
        <w:t>des produits</w:t>
      </w:r>
      <w:r w:rsidRPr="00A303BD">
        <w:rPr>
          <w:rFonts w:ascii="Arial" w:hAnsi="Arial" w:cs="Arial"/>
          <w:color w:val="000000"/>
          <w:sz w:val="20"/>
          <w:szCs w:val="20"/>
          <w:lang w:val="fr-FR"/>
        </w:rPr>
        <w:t xml:space="preserve">, pour véhiculer le message de Panasonic « Power your day ». Visionnez les films promotionnels divertissants, avec les personnages des Angry Birds en vedette, via les liens suivants :  </w:t>
      </w:r>
    </w:p>
    <w:p w14:paraId="62B0B56F" w14:textId="39AF1F93" w:rsidR="00A303BD" w:rsidRPr="00A303BD" w:rsidRDefault="00A303BD" w:rsidP="00A303BD">
      <w:pPr>
        <w:spacing w:line="360" w:lineRule="auto"/>
        <w:rPr>
          <w:rStyle w:val="Hyperlink"/>
          <w:rFonts w:ascii="Arial" w:hAnsi="Arial" w:cs="Arial"/>
          <w:color w:val="000000"/>
          <w:sz w:val="20"/>
          <w:szCs w:val="20"/>
          <w:lang w:val="fr-FR"/>
        </w:rPr>
      </w:pPr>
      <w:r w:rsidRPr="00A303BD">
        <w:rPr>
          <w:rFonts w:ascii="Arial" w:hAnsi="Arial" w:cs="Arial"/>
          <w:color w:val="000000"/>
          <w:sz w:val="20"/>
          <w:szCs w:val="20"/>
          <w:lang w:val="fr-FR"/>
        </w:rPr>
        <w:fldChar w:fldCharType="begin"/>
      </w:r>
      <w:r w:rsidRPr="00A303BD">
        <w:rPr>
          <w:rFonts w:ascii="Arial" w:hAnsi="Arial" w:cs="Arial"/>
          <w:color w:val="000000"/>
          <w:sz w:val="20"/>
          <w:szCs w:val="20"/>
          <w:lang w:val="fr-FR"/>
        </w:rPr>
        <w:instrText xml:space="preserve"> HYPERLINK "https://business.panasonicenergy.eu/main.html?download&amp;weblink=bbbf955df28a477ddb1a52f6e96950c4&amp;realfilename=Panasonic_Angry_Birds_FILM1_15_04_16.mp4" </w:instrText>
      </w:r>
      <w:r w:rsidRPr="00A303BD">
        <w:rPr>
          <w:rFonts w:ascii="Arial" w:hAnsi="Arial" w:cs="Arial"/>
          <w:color w:val="000000"/>
          <w:sz w:val="20"/>
          <w:szCs w:val="20"/>
          <w:lang w:val="fr-FR"/>
        </w:rPr>
        <w:fldChar w:fldCharType="separate"/>
      </w:r>
      <w:r w:rsidRPr="00A303BD">
        <w:rPr>
          <w:rStyle w:val="Hyperlink"/>
          <w:rFonts w:ascii="Arial" w:hAnsi="Arial" w:cs="Arial"/>
          <w:color w:val="000000"/>
          <w:sz w:val="20"/>
          <w:szCs w:val="20"/>
          <w:lang w:val="fr-FR"/>
        </w:rPr>
        <w:t>Vous vous demandez p</w:t>
      </w:r>
      <w:r w:rsidR="00051194">
        <w:rPr>
          <w:rStyle w:val="Hyperlink"/>
          <w:rFonts w:ascii="Arial" w:hAnsi="Arial" w:cs="Arial"/>
          <w:color w:val="000000"/>
          <w:sz w:val="20"/>
          <w:szCs w:val="20"/>
          <w:lang w:val="fr-FR"/>
        </w:rPr>
        <w:t>ourquoi Panasonic Energy s’associe</w:t>
      </w:r>
      <w:r w:rsidRPr="00A303BD">
        <w:rPr>
          <w:rStyle w:val="Hyperlink"/>
          <w:rFonts w:ascii="Arial" w:hAnsi="Arial" w:cs="Arial"/>
          <w:color w:val="000000"/>
          <w:sz w:val="20"/>
          <w:szCs w:val="20"/>
          <w:lang w:val="fr-FR"/>
        </w:rPr>
        <w:t xml:space="preserve"> aux Angry Birds ?</w:t>
      </w:r>
    </w:p>
    <w:p w14:paraId="302D42A2" w14:textId="5A8724D0" w:rsidR="00A303BD" w:rsidRPr="00A303BD" w:rsidRDefault="00A303BD" w:rsidP="00A303BD">
      <w:pPr>
        <w:spacing w:line="360" w:lineRule="auto"/>
        <w:rPr>
          <w:rFonts w:ascii="Arial" w:hAnsi="Arial" w:cs="Arial"/>
          <w:color w:val="000000"/>
          <w:sz w:val="20"/>
          <w:szCs w:val="20"/>
          <w:lang w:val="fr-FR"/>
        </w:rPr>
      </w:pPr>
      <w:r w:rsidRPr="00A303BD">
        <w:rPr>
          <w:rFonts w:ascii="Arial" w:hAnsi="Arial" w:cs="Arial"/>
          <w:color w:val="000000"/>
          <w:sz w:val="20"/>
          <w:szCs w:val="20"/>
          <w:lang w:val="fr-FR"/>
        </w:rPr>
        <w:fldChar w:fldCharType="end"/>
      </w:r>
      <w:hyperlink r:id="rId10" w:history="1">
        <w:r w:rsidRPr="00A303BD">
          <w:rPr>
            <w:rStyle w:val="Hyperlink"/>
            <w:rFonts w:ascii="Arial" w:hAnsi="Arial" w:cs="Arial"/>
            <w:color w:val="000000"/>
            <w:sz w:val="20"/>
            <w:szCs w:val="20"/>
            <w:lang w:val="fr-FR"/>
          </w:rPr>
          <w:t>Curieu</w:t>
        </w:r>
        <w:r w:rsidR="00051194">
          <w:rPr>
            <w:rStyle w:val="Hyperlink"/>
            <w:rFonts w:ascii="Arial" w:hAnsi="Arial" w:cs="Arial"/>
            <w:color w:val="000000"/>
            <w:sz w:val="20"/>
            <w:szCs w:val="20"/>
            <w:lang w:val="fr-FR"/>
          </w:rPr>
          <w:t>x de savoir d’où Chuck</w:t>
        </w:r>
        <w:r w:rsidRPr="00A303BD">
          <w:rPr>
            <w:rStyle w:val="Hyperlink"/>
            <w:rFonts w:ascii="Arial" w:hAnsi="Arial" w:cs="Arial"/>
            <w:color w:val="000000"/>
            <w:sz w:val="20"/>
            <w:szCs w:val="20"/>
            <w:lang w:val="fr-FR"/>
          </w:rPr>
          <w:t xml:space="preserve"> tire son énergie </w:t>
        </w:r>
      </w:hyperlink>
      <w:r w:rsidRPr="00A303BD">
        <w:rPr>
          <w:lang w:val="fr-FR"/>
        </w:rPr>
        <w:t>?</w:t>
      </w:r>
    </w:p>
    <w:p w14:paraId="53621C7D" w14:textId="77777777" w:rsidR="00A303BD" w:rsidRPr="00A303BD" w:rsidRDefault="00A303BD" w:rsidP="00A303BD">
      <w:pPr>
        <w:spacing w:line="360" w:lineRule="auto"/>
        <w:rPr>
          <w:rStyle w:val="Hyperlink"/>
          <w:rFonts w:ascii="Arial" w:hAnsi="Arial" w:cs="Arial"/>
          <w:color w:val="000000"/>
          <w:sz w:val="20"/>
          <w:szCs w:val="20"/>
          <w:lang w:val="fr-FR"/>
        </w:rPr>
      </w:pPr>
      <w:r w:rsidRPr="00A303BD">
        <w:rPr>
          <w:rFonts w:ascii="Arial" w:hAnsi="Arial" w:cs="Arial"/>
          <w:color w:val="000000"/>
          <w:sz w:val="20"/>
          <w:szCs w:val="20"/>
          <w:lang w:val="fr-FR"/>
        </w:rPr>
        <w:fldChar w:fldCharType="begin"/>
      </w:r>
      <w:r w:rsidRPr="00A303BD">
        <w:rPr>
          <w:rFonts w:ascii="Arial" w:hAnsi="Arial" w:cs="Arial"/>
          <w:color w:val="000000"/>
          <w:sz w:val="20"/>
          <w:szCs w:val="20"/>
          <w:lang w:val="fr-FR"/>
        </w:rPr>
        <w:instrText xml:space="preserve"> HYPERLINK "https://business.panasonicenergy.eu/main.html?download&amp;weblink=edf9599be0f5da947e3599a81d63e2c8&amp;realfilename=Panasonic_Angry_Birds_FILM3_15_04_16.mp4" </w:instrText>
      </w:r>
      <w:r w:rsidRPr="00A303BD">
        <w:rPr>
          <w:rFonts w:ascii="Arial" w:hAnsi="Arial" w:cs="Arial"/>
          <w:color w:val="000000"/>
          <w:sz w:val="20"/>
          <w:szCs w:val="20"/>
          <w:lang w:val="fr-FR"/>
        </w:rPr>
        <w:fldChar w:fldCharType="separate"/>
      </w:r>
      <w:r w:rsidRPr="00A303BD">
        <w:rPr>
          <w:rStyle w:val="Hyperlink"/>
          <w:rFonts w:ascii="Arial" w:hAnsi="Arial" w:cs="Arial"/>
          <w:color w:val="000000"/>
          <w:sz w:val="20"/>
          <w:szCs w:val="20"/>
          <w:lang w:val="fr-FR"/>
        </w:rPr>
        <w:t>Pourquoi les piles Panasonic nous emmènent plus loin que nous l’imaginons ?</w:t>
      </w:r>
    </w:p>
    <w:p w14:paraId="75EBC6DE" w14:textId="13E2B1D0" w:rsidR="00A303BD" w:rsidRPr="00A303BD" w:rsidRDefault="00A303BD" w:rsidP="00A303BD">
      <w:pPr>
        <w:shd w:val="clear" w:color="auto" w:fill="FFFFFF"/>
        <w:spacing w:line="360" w:lineRule="auto"/>
        <w:rPr>
          <w:rFonts w:ascii="Arial" w:hAnsi="Arial" w:cs="Arial"/>
          <w:b/>
          <w:color w:val="000000"/>
          <w:sz w:val="20"/>
          <w:szCs w:val="20"/>
          <w:lang w:val="fr-FR"/>
        </w:rPr>
      </w:pPr>
      <w:r w:rsidRPr="00A303BD">
        <w:rPr>
          <w:rFonts w:ascii="Arial" w:hAnsi="Arial" w:cs="Arial"/>
          <w:color w:val="000000"/>
          <w:sz w:val="20"/>
          <w:szCs w:val="20"/>
          <w:lang w:val="fr-FR"/>
        </w:rPr>
        <w:fldChar w:fldCharType="end"/>
      </w:r>
      <w:hyperlink r:id="rId11" w:history="1">
        <w:r w:rsidR="00051194">
          <w:rPr>
            <w:rStyle w:val="Hyperlink"/>
            <w:rFonts w:ascii="Arial" w:hAnsi="Arial" w:cs="Arial"/>
            <w:color w:val="000000"/>
            <w:sz w:val="20"/>
            <w:szCs w:val="20"/>
            <w:lang w:val="fr-FR"/>
          </w:rPr>
          <w:t>C</w:t>
        </w:r>
        <w:r w:rsidRPr="00A303BD">
          <w:rPr>
            <w:rStyle w:val="Hyperlink"/>
            <w:rFonts w:ascii="Arial" w:hAnsi="Arial" w:cs="Arial"/>
            <w:color w:val="000000"/>
            <w:sz w:val="20"/>
            <w:szCs w:val="20"/>
            <w:lang w:val="fr-FR"/>
          </w:rPr>
          <w:t>omment les piles Panasonic peuvent fournir de l’énergie qui « déchire » ?</w:t>
        </w:r>
      </w:hyperlink>
    </w:p>
    <w:p w14:paraId="23D36855" w14:textId="3CF1FC9E" w:rsidR="00BB1E24" w:rsidRPr="00A303BD" w:rsidRDefault="00BB1E24" w:rsidP="00BB1E24">
      <w:pPr>
        <w:spacing w:line="360" w:lineRule="auto"/>
        <w:rPr>
          <w:rFonts w:ascii="Arial" w:hAnsi="Arial" w:cs="Arial"/>
          <w:color w:val="000000"/>
          <w:sz w:val="20"/>
          <w:szCs w:val="20"/>
          <w:lang w:val="fr-FR"/>
        </w:rPr>
      </w:pPr>
    </w:p>
    <w:p w14:paraId="46DC349F" w14:textId="3764CDD9" w:rsidR="003C1F64" w:rsidRPr="00A303BD" w:rsidRDefault="003C1F64" w:rsidP="003C1F64">
      <w:pPr>
        <w:widowControl w:val="0"/>
        <w:autoSpaceDE w:val="0"/>
        <w:autoSpaceDN w:val="0"/>
        <w:adjustRightInd w:val="0"/>
        <w:spacing w:line="276" w:lineRule="auto"/>
        <w:jc w:val="both"/>
        <w:rPr>
          <w:rFonts w:ascii="Arial" w:hAnsi="Arial" w:cs="Arial"/>
          <w:b/>
          <w:sz w:val="20"/>
          <w:szCs w:val="20"/>
          <w:lang w:val="fr-FR"/>
        </w:rPr>
      </w:pPr>
    </w:p>
    <w:p w14:paraId="70554118" w14:textId="1DF65A26" w:rsidR="00C62E39" w:rsidRPr="00A303BD" w:rsidRDefault="00C62E39" w:rsidP="008162B6">
      <w:pPr>
        <w:widowControl w:val="0"/>
        <w:autoSpaceDE w:val="0"/>
        <w:autoSpaceDN w:val="0"/>
        <w:adjustRightInd w:val="0"/>
        <w:spacing w:line="360" w:lineRule="auto"/>
        <w:rPr>
          <w:rFonts w:ascii="Arial" w:hAnsi="Arial" w:cs="Arial"/>
          <w:b/>
          <w:sz w:val="20"/>
          <w:szCs w:val="20"/>
          <w:lang w:val="fr-FR"/>
        </w:rPr>
      </w:pPr>
      <w:r w:rsidRPr="00A303BD">
        <w:rPr>
          <w:rFonts w:ascii="Arial" w:hAnsi="Arial" w:cs="Arial"/>
          <w:b/>
          <w:sz w:val="20"/>
          <w:szCs w:val="20"/>
          <w:lang w:val="fr-FR"/>
        </w:rPr>
        <w:t>À pr</w:t>
      </w:r>
      <w:r w:rsidR="008162B6" w:rsidRPr="00A303BD">
        <w:rPr>
          <w:rFonts w:ascii="Arial" w:hAnsi="Arial" w:cs="Arial"/>
          <w:b/>
          <w:sz w:val="20"/>
          <w:szCs w:val="20"/>
          <w:lang w:val="fr-FR"/>
        </w:rPr>
        <w:t>opos de Panasonic Energy Europe</w:t>
      </w:r>
    </w:p>
    <w:p w14:paraId="05A99F0B" w14:textId="7ACC3686" w:rsidR="00C62E39" w:rsidRPr="00A303BD" w:rsidRDefault="00C62E39" w:rsidP="008162B6">
      <w:pPr>
        <w:widowControl w:val="0"/>
        <w:autoSpaceDE w:val="0"/>
        <w:autoSpaceDN w:val="0"/>
        <w:adjustRightInd w:val="0"/>
        <w:spacing w:line="360" w:lineRule="auto"/>
        <w:rPr>
          <w:rFonts w:ascii="Arial" w:hAnsi="Arial" w:cs="Arial"/>
          <w:sz w:val="20"/>
          <w:szCs w:val="20"/>
          <w:lang w:val="fr-FR"/>
        </w:rPr>
      </w:pPr>
      <w:r w:rsidRPr="00A303BD">
        <w:rPr>
          <w:rFonts w:ascii="Arial" w:hAnsi="Arial" w:cs="Arial"/>
          <w:sz w:val="20"/>
          <w:szCs w:val="20"/>
          <w:lang w:val="fr-FR"/>
        </w:rPr>
        <w:t>Panasonic Energy Europe est basée à Zellik, près de Bruxelles, en Belgique. L’entreprise appartient à</w:t>
      </w:r>
      <w:r w:rsidR="00930A87" w:rsidRPr="00A303BD">
        <w:rPr>
          <w:rFonts w:ascii="Arial" w:hAnsi="Arial" w:cs="Arial"/>
          <w:sz w:val="20"/>
          <w:szCs w:val="20"/>
          <w:lang w:val="fr-FR"/>
        </w:rPr>
        <w:t xml:space="preserve"> </w:t>
      </w:r>
      <w:r w:rsidRPr="00A303BD">
        <w:rPr>
          <w:rFonts w:ascii="Arial" w:hAnsi="Arial" w:cs="Arial"/>
          <w:sz w:val="20"/>
          <w:szCs w:val="20"/>
          <w:lang w:val="fr-FR"/>
        </w:rPr>
        <w:t>Panasonic Corporation, l’un des premiers fournisseurs internationaux de produits électroniques et électriques. La forte expérience de Panasonic dans le domaine de l’électronique grand public a contribué à faire de Panasonic le plus grand fabricant de piles européen à l’heure actuelle. Les centres de production européens se situent à Tessenderlo en Belgique et à Gniezno en Pologne</w:t>
      </w:r>
      <w:r w:rsidR="00051194">
        <w:rPr>
          <w:rFonts w:ascii="Arial" w:hAnsi="Arial" w:cs="Arial"/>
          <w:sz w:val="20"/>
          <w:szCs w:val="20"/>
          <w:lang w:val="fr-FR"/>
        </w:rPr>
        <w:t>,</w:t>
      </w:r>
      <w:r w:rsidRPr="00A303BD">
        <w:rPr>
          <w:rFonts w:ascii="Arial" w:hAnsi="Arial" w:cs="Arial"/>
          <w:sz w:val="20"/>
          <w:szCs w:val="20"/>
          <w:lang w:val="fr-FR"/>
        </w:rPr>
        <w:t xml:space="preserve"> produisent jusqu’à deux milliards de</w:t>
      </w:r>
      <w:r w:rsidR="00930A87" w:rsidRPr="00A303BD">
        <w:rPr>
          <w:rFonts w:ascii="Arial" w:hAnsi="Arial" w:cs="Arial"/>
          <w:sz w:val="20"/>
          <w:szCs w:val="20"/>
          <w:lang w:val="fr-FR"/>
        </w:rPr>
        <w:t xml:space="preserve"> piles par an. Panasonic Energy </w:t>
      </w:r>
      <w:r w:rsidRPr="00A303BD">
        <w:rPr>
          <w:rFonts w:ascii="Arial" w:hAnsi="Arial" w:cs="Arial"/>
          <w:sz w:val="20"/>
          <w:szCs w:val="20"/>
          <w:lang w:val="fr-FR"/>
        </w:rPr>
        <w:t xml:space="preserve">Europe fournit de l’énergie « mobile » dans plus de 30 pays européens. La vaste gamme de produits comprend des chargeurs, piles rechargeables, piles zinc-carbone, piles alcalines et spéciales (comme les piles zinc-air, photo-lithium, boutons au lithium, micro-alcalines, oxyde d’argent). Pour plus d’informations, rendez-vous sur </w:t>
      </w:r>
      <w:r w:rsidR="008162B6" w:rsidRPr="00A303BD">
        <w:rPr>
          <w:rFonts w:ascii="Arial" w:hAnsi="Arial" w:cs="Arial"/>
          <w:sz w:val="20"/>
          <w:szCs w:val="20"/>
          <w:lang w:val="fr-FR"/>
        </w:rPr>
        <w:br/>
      </w:r>
      <w:hyperlink r:id="rId12">
        <w:r w:rsidRPr="00A303BD">
          <w:rPr>
            <w:rFonts w:ascii="Arial" w:hAnsi="Arial" w:cs="Arial"/>
            <w:sz w:val="20"/>
            <w:szCs w:val="20"/>
            <w:u w:val="single"/>
            <w:lang w:val="fr-FR"/>
          </w:rPr>
          <w:t>www.panasonic-batteries.com</w:t>
        </w:r>
      </w:hyperlink>
      <w:r w:rsidRPr="00A303BD">
        <w:rPr>
          <w:rFonts w:ascii="Arial" w:hAnsi="Arial" w:cs="Arial"/>
          <w:sz w:val="20"/>
          <w:szCs w:val="20"/>
          <w:lang w:val="fr-FR"/>
        </w:rPr>
        <w:t>.</w:t>
      </w:r>
    </w:p>
    <w:p w14:paraId="57471667" w14:textId="77777777" w:rsidR="00C62E39" w:rsidRPr="00A303BD" w:rsidRDefault="00C62E39" w:rsidP="008162B6">
      <w:pPr>
        <w:widowControl w:val="0"/>
        <w:autoSpaceDE w:val="0"/>
        <w:autoSpaceDN w:val="0"/>
        <w:adjustRightInd w:val="0"/>
        <w:spacing w:line="360" w:lineRule="auto"/>
        <w:rPr>
          <w:rFonts w:ascii="Arial" w:hAnsi="Arial" w:cs="Arial"/>
          <w:sz w:val="20"/>
          <w:szCs w:val="20"/>
          <w:lang w:val="fr-FR"/>
        </w:rPr>
      </w:pPr>
    </w:p>
    <w:p w14:paraId="5D334A1A" w14:textId="77777777" w:rsidR="00C62E39" w:rsidRPr="00A303BD" w:rsidRDefault="00C62E39" w:rsidP="008162B6">
      <w:pPr>
        <w:widowControl w:val="0"/>
        <w:autoSpaceDE w:val="0"/>
        <w:autoSpaceDN w:val="0"/>
        <w:adjustRightInd w:val="0"/>
        <w:spacing w:line="360" w:lineRule="auto"/>
        <w:rPr>
          <w:rFonts w:ascii="Arial" w:hAnsi="Arial" w:cs="Arial"/>
          <w:b/>
          <w:sz w:val="20"/>
          <w:szCs w:val="20"/>
          <w:lang w:val="fr-FR"/>
        </w:rPr>
      </w:pPr>
      <w:r w:rsidRPr="00A303BD">
        <w:rPr>
          <w:rFonts w:ascii="Arial" w:hAnsi="Arial" w:cs="Arial"/>
          <w:b/>
          <w:sz w:val="20"/>
          <w:szCs w:val="20"/>
          <w:lang w:val="fr-FR"/>
        </w:rPr>
        <w:t>À propos de Panasonic</w:t>
      </w:r>
    </w:p>
    <w:p w14:paraId="13AEBBBD" w14:textId="797EE44D" w:rsidR="00C62E39" w:rsidRDefault="00C62E39" w:rsidP="008162B6">
      <w:pPr>
        <w:widowControl w:val="0"/>
        <w:autoSpaceDE w:val="0"/>
        <w:autoSpaceDN w:val="0"/>
        <w:adjustRightInd w:val="0"/>
        <w:spacing w:line="360" w:lineRule="auto"/>
        <w:rPr>
          <w:rFonts w:ascii="Arial" w:hAnsi="Arial" w:cs="Arial"/>
          <w:sz w:val="20"/>
          <w:szCs w:val="20"/>
          <w:lang w:val="fr-FR"/>
        </w:rPr>
      </w:pPr>
      <w:r w:rsidRPr="00A303BD">
        <w:rPr>
          <w:rFonts w:ascii="Arial" w:hAnsi="Arial" w:cs="Arial"/>
          <w:sz w:val="20"/>
          <w:szCs w:val="20"/>
          <w:lang w:val="fr-FR"/>
        </w:rPr>
        <w:t>Panasonic Corporation est une entreprise internationale leader dans le développement et la fabrication de produits électroniques destinés à un usage privé, commercial et industriel polyvalent. Panasonic, basée à Osaka, au Japon, a généré en fin d’exercice, le 31 mars 2015, un chiffre d’affaires consolidé net d’environ 57,28 milliards d’</w:t>
      </w:r>
      <w:r w:rsidR="00051194">
        <w:rPr>
          <w:rFonts w:ascii="Arial" w:hAnsi="Arial" w:cs="Arial"/>
          <w:sz w:val="20"/>
          <w:szCs w:val="20"/>
          <w:lang w:val="fr-FR"/>
        </w:rPr>
        <w:t>euros. Panasonic s’engage à crée</w:t>
      </w:r>
      <w:r w:rsidRPr="00A303BD">
        <w:rPr>
          <w:rFonts w:ascii="Arial" w:hAnsi="Arial" w:cs="Arial"/>
          <w:sz w:val="20"/>
          <w:szCs w:val="20"/>
          <w:lang w:val="fr-FR"/>
        </w:rPr>
        <w:t>r une vie meilleure et un mo</w:t>
      </w:r>
      <w:r w:rsidR="00051194">
        <w:rPr>
          <w:rFonts w:ascii="Arial" w:hAnsi="Arial" w:cs="Arial"/>
          <w:sz w:val="20"/>
          <w:szCs w:val="20"/>
          <w:lang w:val="fr-FR"/>
        </w:rPr>
        <w:t>n</w:t>
      </w:r>
      <w:r w:rsidRPr="00A303BD">
        <w:rPr>
          <w:rFonts w:ascii="Arial" w:hAnsi="Arial" w:cs="Arial"/>
          <w:sz w:val="20"/>
          <w:szCs w:val="20"/>
          <w:lang w:val="fr-FR"/>
        </w:rPr>
        <w:t xml:space="preserve">de meilleur, contribuant ainsi en permanence à l’évolution de la société et au bonheur des gens à travers le monde. Pour plus d’informations sur l’entreprise et la marque Panasonic, rendez-vous sur </w:t>
      </w:r>
      <w:hyperlink r:id="rId13" w:history="1">
        <w:r w:rsidRPr="00A303BD">
          <w:rPr>
            <w:rFonts w:ascii="Arial" w:hAnsi="Arial" w:cs="Arial"/>
            <w:sz w:val="20"/>
            <w:szCs w:val="20"/>
            <w:u w:val="single"/>
            <w:lang w:val="fr-FR"/>
          </w:rPr>
          <w:t>www.panasonic.net</w:t>
        </w:r>
      </w:hyperlink>
      <w:r w:rsidRPr="00A303BD">
        <w:rPr>
          <w:rFonts w:ascii="Arial" w:hAnsi="Arial" w:cs="Arial"/>
          <w:sz w:val="20"/>
          <w:szCs w:val="20"/>
          <w:lang w:val="fr-FR"/>
        </w:rPr>
        <w:t>.</w:t>
      </w:r>
    </w:p>
    <w:p w14:paraId="5311EBE6" w14:textId="77777777" w:rsidR="00A303BD" w:rsidRPr="00A303BD" w:rsidRDefault="00A303BD" w:rsidP="008162B6">
      <w:pPr>
        <w:widowControl w:val="0"/>
        <w:autoSpaceDE w:val="0"/>
        <w:autoSpaceDN w:val="0"/>
        <w:adjustRightInd w:val="0"/>
        <w:spacing w:line="360" w:lineRule="auto"/>
        <w:rPr>
          <w:rFonts w:ascii="Arial" w:hAnsi="Arial" w:cs="Arial"/>
          <w:sz w:val="20"/>
          <w:szCs w:val="20"/>
          <w:lang w:val="fr-FR"/>
        </w:rPr>
      </w:pPr>
    </w:p>
    <w:p w14:paraId="0B47F401" w14:textId="77777777" w:rsidR="00C42B1B" w:rsidRDefault="00C42B1B" w:rsidP="00CA2F3B">
      <w:pPr>
        <w:widowControl w:val="0"/>
        <w:pBdr>
          <w:bottom w:val="single" w:sz="6" w:space="1" w:color="auto"/>
        </w:pBdr>
        <w:autoSpaceDE w:val="0"/>
        <w:autoSpaceDN w:val="0"/>
        <w:adjustRightInd w:val="0"/>
        <w:spacing w:line="276" w:lineRule="auto"/>
        <w:jc w:val="both"/>
        <w:rPr>
          <w:rFonts w:ascii="Arial" w:hAnsi="Arial" w:cs="Arial"/>
          <w:color w:val="000000"/>
          <w:sz w:val="20"/>
          <w:szCs w:val="20"/>
          <w:lang w:val="fr-FR"/>
        </w:rPr>
      </w:pPr>
    </w:p>
    <w:p w14:paraId="494AF310" w14:textId="77777777" w:rsidR="003C1F64" w:rsidRDefault="003C1F64" w:rsidP="00CA2F3B">
      <w:pPr>
        <w:widowControl w:val="0"/>
        <w:pBdr>
          <w:bottom w:val="single" w:sz="6" w:space="1" w:color="auto"/>
        </w:pBdr>
        <w:autoSpaceDE w:val="0"/>
        <w:autoSpaceDN w:val="0"/>
        <w:adjustRightInd w:val="0"/>
        <w:spacing w:line="276" w:lineRule="auto"/>
        <w:jc w:val="both"/>
        <w:rPr>
          <w:rFonts w:ascii="Arial" w:hAnsi="Arial" w:cs="Arial"/>
          <w:color w:val="000000"/>
          <w:sz w:val="20"/>
          <w:szCs w:val="20"/>
          <w:lang w:val="fr-FR"/>
        </w:rPr>
      </w:pPr>
    </w:p>
    <w:p w14:paraId="5B5B91F7" w14:textId="77777777" w:rsidR="003C1F64" w:rsidRDefault="003C1F64" w:rsidP="00CA2F3B">
      <w:pPr>
        <w:widowControl w:val="0"/>
        <w:pBdr>
          <w:bottom w:val="single" w:sz="6" w:space="1" w:color="auto"/>
        </w:pBdr>
        <w:autoSpaceDE w:val="0"/>
        <w:autoSpaceDN w:val="0"/>
        <w:adjustRightInd w:val="0"/>
        <w:spacing w:line="276" w:lineRule="auto"/>
        <w:jc w:val="both"/>
        <w:rPr>
          <w:rFonts w:ascii="Arial" w:hAnsi="Arial" w:cs="Arial"/>
          <w:color w:val="000000"/>
          <w:sz w:val="20"/>
          <w:szCs w:val="20"/>
          <w:lang w:val="fr-FR"/>
        </w:rPr>
      </w:pPr>
    </w:p>
    <w:p w14:paraId="62FB92CF" w14:textId="77777777" w:rsidR="003C1F64" w:rsidRDefault="003C1F64" w:rsidP="00CA2F3B">
      <w:pPr>
        <w:widowControl w:val="0"/>
        <w:pBdr>
          <w:bottom w:val="single" w:sz="6" w:space="1" w:color="auto"/>
        </w:pBdr>
        <w:autoSpaceDE w:val="0"/>
        <w:autoSpaceDN w:val="0"/>
        <w:adjustRightInd w:val="0"/>
        <w:spacing w:line="276" w:lineRule="auto"/>
        <w:jc w:val="both"/>
        <w:rPr>
          <w:rFonts w:ascii="Arial" w:hAnsi="Arial" w:cs="Arial"/>
          <w:color w:val="000000"/>
          <w:sz w:val="20"/>
          <w:szCs w:val="20"/>
          <w:lang w:val="fr-FR"/>
        </w:rPr>
      </w:pPr>
    </w:p>
    <w:p w14:paraId="683C067C" w14:textId="77777777" w:rsidR="003C1F64" w:rsidRPr="00A303BD" w:rsidRDefault="003C1F64" w:rsidP="00CA2F3B">
      <w:pPr>
        <w:widowControl w:val="0"/>
        <w:pBdr>
          <w:bottom w:val="single" w:sz="6" w:space="1" w:color="auto"/>
        </w:pBdr>
        <w:autoSpaceDE w:val="0"/>
        <w:autoSpaceDN w:val="0"/>
        <w:adjustRightInd w:val="0"/>
        <w:spacing w:line="276" w:lineRule="auto"/>
        <w:jc w:val="both"/>
        <w:rPr>
          <w:rFonts w:ascii="Arial" w:hAnsi="Arial" w:cs="Arial"/>
          <w:color w:val="000000"/>
          <w:sz w:val="20"/>
          <w:szCs w:val="20"/>
          <w:lang w:val="fr-FR"/>
        </w:rPr>
      </w:pPr>
    </w:p>
    <w:p w14:paraId="3E78FE8C" w14:textId="1DCA67AD" w:rsidR="00500952" w:rsidRPr="00A303BD" w:rsidRDefault="00500952" w:rsidP="00C62E39">
      <w:pPr>
        <w:widowControl w:val="0"/>
        <w:pBdr>
          <w:bottom w:val="single" w:sz="6" w:space="1" w:color="auto"/>
        </w:pBdr>
        <w:autoSpaceDE w:val="0"/>
        <w:autoSpaceDN w:val="0"/>
        <w:adjustRightInd w:val="0"/>
        <w:spacing w:line="276" w:lineRule="auto"/>
        <w:jc w:val="both"/>
        <w:rPr>
          <w:rFonts w:ascii="Arial" w:hAnsi="Arial" w:cs="Arial"/>
          <w:sz w:val="20"/>
          <w:szCs w:val="20"/>
          <w:lang w:val="fr-FR"/>
        </w:rPr>
        <w:sectPr w:rsidR="00500952" w:rsidRPr="00A303BD" w:rsidSect="009261E2">
          <w:headerReference w:type="even" r:id="rId14"/>
          <w:headerReference w:type="first" r:id="rId15"/>
          <w:pgSz w:w="11900" w:h="16840"/>
          <w:pgMar w:top="1417" w:right="1417" w:bottom="1134" w:left="1417" w:header="708" w:footer="708" w:gutter="0"/>
          <w:cols w:space="708"/>
          <w:titlePg/>
          <w:docGrid w:linePitch="360"/>
        </w:sectPr>
      </w:pPr>
    </w:p>
    <w:p w14:paraId="42CA2317" w14:textId="61C0A56D" w:rsidR="00500952" w:rsidRPr="00A303BD" w:rsidRDefault="00A25591" w:rsidP="00373884">
      <w:pPr>
        <w:widowControl w:val="0"/>
        <w:suppressAutoHyphens/>
        <w:autoSpaceDE w:val="0"/>
        <w:autoSpaceDN w:val="0"/>
        <w:adjustRightInd w:val="0"/>
        <w:spacing w:line="276" w:lineRule="auto"/>
        <w:textAlignment w:val="center"/>
        <w:outlineLvl w:val="0"/>
        <w:rPr>
          <w:rFonts w:ascii="Arial" w:hAnsi="Arial" w:cs="Arial"/>
          <w:b/>
          <w:bCs/>
          <w:caps/>
          <w:color w:val="000000"/>
          <w:sz w:val="20"/>
          <w:szCs w:val="20"/>
          <w:lang w:val="fr-FR"/>
        </w:rPr>
      </w:pPr>
      <w:r w:rsidRPr="00A303BD">
        <w:rPr>
          <w:rFonts w:ascii="Arial" w:hAnsi="Arial" w:cs="Arial"/>
          <w:b/>
          <w:bCs/>
          <w:caps/>
          <w:color w:val="000000"/>
          <w:sz w:val="20"/>
          <w:szCs w:val="20"/>
          <w:lang w:val="fr-FR"/>
        </w:rPr>
        <w:lastRenderedPageBreak/>
        <w:br/>
      </w:r>
      <w:r w:rsidR="00500952" w:rsidRPr="00A303BD">
        <w:rPr>
          <w:rFonts w:ascii="Arial" w:hAnsi="Arial" w:cs="Arial"/>
          <w:b/>
          <w:bCs/>
          <w:caps/>
          <w:color w:val="000000"/>
          <w:sz w:val="20"/>
          <w:szCs w:val="20"/>
          <w:lang w:val="fr-FR"/>
        </w:rPr>
        <w:t>PRESS CONTACT</w:t>
      </w:r>
    </w:p>
    <w:p w14:paraId="5FB10837" w14:textId="77777777" w:rsidR="00500952" w:rsidRPr="00A303BD" w:rsidRDefault="00500952" w:rsidP="00CA2F3B">
      <w:pPr>
        <w:widowControl w:val="0"/>
        <w:suppressAutoHyphens/>
        <w:autoSpaceDE w:val="0"/>
        <w:autoSpaceDN w:val="0"/>
        <w:adjustRightInd w:val="0"/>
        <w:spacing w:line="276" w:lineRule="auto"/>
        <w:textAlignment w:val="center"/>
        <w:rPr>
          <w:rFonts w:ascii="Arial" w:hAnsi="Arial" w:cs="Arial"/>
          <w:b/>
          <w:bCs/>
          <w:caps/>
          <w:color w:val="000000"/>
          <w:sz w:val="20"/>
          <w:szCs w:val="20"/>
          <w:lang w:val="fr-FR"/>
        </w:rPr>
      </w:pPr>
    </w:p>
    <w:p w14:paraId="2594FE2C" w14:textId="77777777" w:rsidR="00931322" w:rsidRPr="00A303BD" w:rsidRDefault="00931322" w:rsidP="00CA2F3B">
      <w:pPr>
        <w:widowControl w:val="0"/>
        <w:suppressAutoHyphens/>
        <w:autoSpaceDE w:val="0"/>
        <w:autoSpaceDN w:val="0"/>
        <w:adjustRightInd w:val="0"/>
        <w:spacing w:line="276" w:lineRule="auto"/>
        <w:jc w:val="both"/>
        <w:textAlignment w:val="center"/>
        <w:rPr>
          <w:rFonts w:ascii="Arial" w:hAnsi="Arial" w:cs="Arial"/>
          <w:b/>
          <w:color w:val="000000"/>
          <w:sz w:val="20"/>
          <w:szCs w:val="20"/>
          <w:lang w:val="fr-FR"/>
        </w:rPr>
        <w:sectPr w:rsidR="00931322" w:rsidRPr="00A303BD" w:rsidSect="00500952">
          <w:type w:val="continuous"/>
          <w:pgSz w:w="11900" w:h="16840"/>
          <w:pgMar w:top="1417" w:right="1417" w:bottom="1417" w:left="1417" w:header="708" w:footer="708" w:gutter="0"/>
          <w:cols w:num="2" w:space="709"/>
          <w:titlePg/>
          <w:docGrid w:linePitch="360"/>
        </w:sectPr>
      </w:pPr>
    </w:p>
    <w:p w14:paraId="5FE7AFCE" w14:textId="77777777" w:rsidR="00500952" w:rsidRPr="00A303BD" w:rsidRDefault="00931322" w:rsidP="00CA2F3B">
      <w:pPr>
        <w:widowControl w:val="0"/>
        <w:suppressAutoHyphens/>
        <w:autoSpaceDE w:val="0"/>
        <w:autoSpaceDN w:val="0"/>
        <w:adjustRightInd w:val="0"/>
        <w:spacing w:line="276" w:lineRule="auto"/>
        <w:jc w:val="both"/>
        <w:textAlignment w:val="center"/>
        <w:rPr>
          <w:rFonts w:ascii="Arial" w:hAnsi="Arial" w:cs="Arial"/>
          <w:b/>
          <w:color w:val="000000"/>
          <w:sz w:val="20"/>
          <w:szCs w:val="20"/>
          <w:lang w:val="fr-FR"/>
        </w:rPr>
      </w:pPr>
      <w:r w:rsidRPr="00A303BD">
        <w:rPr>
          <w:rFonts w:ascii="Arial" w:hAnsi="Arial" w:cs="Arial"/>
          <w:b/>
          <w:color w:val="000000"/>
          <w:sz w:val="20"/>
          <w:szCs w:val="20"/>
          <w:lang w:val="fr-FR"/>
        </w:rPr>
        <w:lastRenderedPageBreak/>
        <w:br/>
      </w:r>
      <w:r w:rsidR="00500952" w:rsidRPr="00A303BD">
        <w:rPr>
          <w:rFonts w:ascii="Arial" w:hAnsi="Arial" w:cs="Arial"/>
          <w:b/>
          <w:color w:val="000000"/>
          <w:sz w:val="20"/>
          <w:szCs w:val="20"/>
          <w:lang w:val="fr-FR"/>
        </w:rPr>
        <w:t>ARK Communication</w:t>
      </w:r>
    </w:p>
    <w:p w14:paraId="56505929" w14:textId="0D06CDD1" w:rsidR="00500952" w:rsidRPr="00A303BD" w:rsidRDefault="00C70208" w:rsidP="00CA2F3B">
      <w:pPr>
        <w:widowControl w:val="0"/>
        <w:suppressAutoHyphens/>
        <w:autoSpaceDE w:val="0"/>
        <w:autoSpaceDN w:val="0"/>
        <w:adjustRightInd w:val="0"/>
        <w:spacing w:line="276" w:lineRule="auto"/>
        <w:jc w:val="both"/>
        <w:textAlignment w:val="center"/>
        <w:rPr>
          <w:rFonts w:ascii="Arial" w:hAnsi="Arial" w:cs="Arial"/>
          <w:color w:val="000000"/>
          <w:sz w:val="20"/>
          <w:szCs w:val="20"/>
          <w:lang w:val="fr-FR"/>
        </w:rPr>
      </w:pPr>
      <w:r w:rsidRPr="00A303BD">
        <w:rPr>
          <w:rFonts w:ascii="Arial" w:hAnsi="Arial" w:cs="Arial"/>
          <w:color w:val="000000"/>
          <w:sz w:val="20"/>
          <w:szCs w:val="20"/>
          <w:lang w:val="fr-FR"/>
        </w:rPr>
        <w:t>Ann-Sophie Cardoen</w:t>
      </w:r>
    </w:p>
    <w:p w14:paraId="6379663D" w14:textId="77777777" w:rsidR="00500952" w:rsidRPr="00A303BD" w:rsidRDefault="00500952" w:rsidP="00CA2F3B">
      <w:pPr>
        <w:widowControl w:val="0"/>
        <w:suppressAutoHyphens/>
        <w:autoSpaceDE w:val="0"/>
        <w:autoSpaceDN w:val="0"/>
        <w:adjustRightInd w:val="0"/>
        <w:spacing w:line="276" w:lineRule="auto"/>
        <w:jc w:val="both"/>
        <w:textAlignment w:val="center"/>
        <w:rPr>
          <w:rFonts w:ascii="Arial" w:hAnsi="Arial" w:cs="Arial"/>
          <w:color w:val="000000"/>
          <w:sz w:val="20"/>
          <w:szCs w:val="20"/>
          <w:lang w:val="fr-FR"/>
        </w:rPr>
      </w:pPr>
      <w:r w:rsidRPr="00A303BD">
        <w:rPr>
          <w:rFonts w:ascii="Arial" w:hAnsi="Arial" w:cs="Arial"/>
          <w:color w:val="000000"/>
          <w:sz w:val="20"/>
          <w:szCs w:val="20"/>
          <w:lang w:val="fr-FR"/>
        </w:rPr>
        <w:t>Content &amp; PR Consultant</w:t>
      </w:r>
    </w:p>
    <w:p w14:paraId="43542506" w14:textId="77777777" w:rsidR="00500952" w:rsidRPr="00A303BD" w:rsidRDefault="00500952" w:rsidP="00CA2F3B">
      <w:pPr>
        <w:widowControl w:val="0"/>
        <w:suppressAutoHyphens/>
        <w:autoSpaceDE w:val="0"/>
        <w:autoSpaceDN w:val="0"/>
        <w:adjustRightInd w:val="0"/>
        <w:spacing w:line="276" w:lineRule="auto"/>
        <w:jc w:val="both"/>
        <w:textAlignment w:val="center"/>
        <w:rPr>
          <w:rFonts w:ascii="Arial" w:hAnsi="Arial" w:cs="Arial"/>
          <w:sz w:val="20"/>
          <w:szCs w:val="20"/>
          <w:lang w:val="fr-FR"/>
        </w:rPr>
      </w:pPr>
      <w:r w:rsidRPr="00A303BD">
        <w:rPr>
          <w:rFonts w:ascii="Arial" w:hAnsi="Arial" w:cs="Arial"/>
          <w:sz w:val="20"/>
          <w:szCs w:val="20"/>
          <w:lang w:val="fr-FR"/>
        </w:rPr>
        <w:t>T +32 3 780 96 96</w:t>
      </w:r>
    </w:p>
    <w:p w14:paraId="0E1D427B" w14:textId="1A9648C9" w:rsidR="00500952" w:rsidRPr="00A303BD" w:rsidRDefault="00A709E6" w:rsidP="00CA2F3B">
      <w:pPr>
        <w:spacing w:line="276" w:lineRule="auto"/>
        <w:jc w:val="both"/>
        <w:rPr>
          <w:rFonts w:ascii="Arial" w:hAnsi="Arial" w:cs="Arial"/>
          <w:sz w:val="20"/>
          <w:szCs w:val="20"/>
          <w:u w:val="single"/>
          <w:lang w:val="fr-FR"/>
        </w:rPr>
      </w:pPr>
      <w:hyperlink r:id="rId16" w:history="1">
        <w:r w:rsidR="00C70208" w:rsidRPr="00A303BD">
          <w:rPr>
            <w:rStyle w:val="Hyperlink"/>
            <w:rFonts w:ascii="Arial" w:hAnsi="Arial" w:cs="Arial"/>
            <w:color w:val="auto"/>
            <w:sz w:val="20"/>
            <w:szCs w:val="20"/>
            <w:lang w:val="fr-FR"/>
          </w:rPr>
          <w:t>ann-sophie</w:t>
        </w:r>
        <w:r w:rsidR="00500952" w:rsidRPr="00A303BD">
          <w:rPr>
            <w:rStyle w:val="Hyperlink"/>
            <w:rFonts w:ascii="Arial" w:hAnsi="Arial" w:cs="Arial"/>
            <w:color w:val="auto"/>
            <w:sz w:val="20"/>
            <w:szCs w:val="20"/>
            <w:lang w:val="fr-FR"/>
          </w:rPr>
          <w:t>@ark.be</w:t>
        </w:r>
      </w:hyperlink>
    </w:p>
    <w:p w14:paraId="138C205C" w14:textId="77777777" w:rsidR="00500952" w:rsidRPr="00A303BD" w:rsidRDefault="00A709E6" w:rsidP="00CA2F3B">
      <w:pPr>
        <w:spacing w:line="276" w:lineRule="auto"/>
        <w:jc w:val="both"/>
        <w:rPr>
          <w:rFonts w:ascii="Arial" w:hAnsi="Arial" w:cs="Arial"/>
          <w:sz w:val="20"/>
          <w:szCs w:val="20"/>
          <w:u w:val="single"/>
          <w:lang w:val="fr-FR"/>
        </w:rPr>
      </w:pPr>
      <w:hyperlink r:id="rId17" w:history="1">
        <w:r w:rsidR="00500952" w:rsidRPr="00A303BD">
          <w:rPr>
            <w:rStyle w:val="Hyperlink"/>
            <w:rFonts w:ascii="Arial" w:hAnsi="Arial" w:cs="Arial"/>
            <w:color w:val="auto"/>
            <w:sz w:val="20"/>
            <w:szCs w:val="20"/>
            <w:lang w:val="fr-FR"/>
          </w:rPr>
          <w:t>www.ark.be</w:t>
        </w:r>
      </w:hyperlink>
    </w:p>
    <w:p w14:paraId="01C21B54" w14:textId="77777777" w:rsidR="00500952" w:rsidRPr="00A303BD" w:rsidRDefault="00500952" w:rsidP="00CA2F3B">
      <w:pPr>
        <w:spacing w:line="276" w:lineRule="auto"/>
        <w:jc w:val="both"/>
        <w:rPr>
          <w:rFonts w:ascii="Arial" w:hAnsi="Arial" w:cs="Arial"/>
          <w:b/>
          <w:bCs/>
          <w:caps/>
          <w:sz w:val="20"/>
          <w:szCs w:val="20"/>
          <w:lang w:val="fr-FR"/>
        </w:rPr>
      </w:pPr>
    </w:p>
    <w:p w14:paraId="0E9F17F2" w14:textId="77777777" w:rsidR="00500952" w:rsidRPr="00A303BD" w:rsidRDefault="00500952" w:rsidP="00CA2F3B">
      <w:pPr>
        <w:spacing w:line="276" w:lineRule="auto"/>
        <w:jc w:val="both"/>
        <w:rPr>
          <w:rFonts w:ascii="Arial" w:hAnsi="Arial" w:cs="Arial"/>
          <w:b/>
          <w:bCs/>
          <w:caps/>
          <w:sz w:val="20"/>
          <w:szCs w:val="20"/>
          <w:lang w:val="fr-FR"/>
        </w:rPr>
      </w:pPr>
    </w:p>
    <w:p w14:paraId="08665BC3" w14:textId="77777777" w:rsidR="00931322" w:rsidRPr="00A303BD" w:rsidRDefault="00931322" w:rsidP="00373884">
      <w:pPr>
        <w:spacing w:line="276" w:lineRule="auto"/>
        <w:outlineLvl w:val="0"/>
        <w:rPr>
          <w:rFonts w:ascii="Arial" w:hAnsi="Arial" w:cs="Arial"/>
          <w:b/>
          <w:sz w:val="20"/>
          <w:szCs w:val="20"/>
          <w:lang w:val="fr-FR"/>
        </w:rPr>
      </w:pPr>
      <w:r w:rsidRPr="00A303BD">
        <w:rPr>
          <w:rFonts w:ascii="Arial" w:hAnsi="Arial" w:cs="Arial"/>
          <w:b/>
          <w:sz w:val="20"/>
          <w:szCs w:val="20"/>
          <w:lang w:val="fr-FR"/>
        </w:rPr>
        <w:t>Panasonic Energy Europe NV</w:t>
      </w:r>
    </w:p>
    <w:p w14:paraId="59DAFED6" w14:textId="77777777" w:rsidR="00931322" w:rsidRPr="00A303BD" w:rsidRDefault="00931322" w:rsidP="00373884">
      <w:pPr>
        <w:widowControl w:val="0"/>
        <w:suppressAutoHyphens/>
        <w:autoSpaceDE w:val="0"/>
        <w:autoSpaceDN w:val="0"/>
        <w:adjustRightInd w:val="0"/>
        <w:spacing w:line="276" w:lineRule="auto"/>
        <w:textAlignment w:val="center"/>
        <w:outlineLvl w:val="0"/>
        <w:rPr>
          <w:rFonts w:ascii="Arial" w:hAnsi="Arial" w:cs="Arial"/>
          <w:color w:val="000000"/>
          <w:sz w:val="20"/>
          <w:szCs w:val="20"/>
          <w:lang w:val="fr-FR"/>
        </w:rPr>
      </w:pPr>
      <w:r w:rsidRPr="00A303BD">
        <w:rPr>
          <w:rFonts w:ascii="Arial" w:hAnsi="Arial" w:cs="Arial"/>
          <w:color w:val="000000"/>
          <w:sz w:val="20"/>
          <w:szCs w:val="20"/>
          <w:lang w:val="fr-FR"/>
        </w:rPr>
        <w:t>Vicky Raman</w:t>
      </w:r>
    </w:p>
    <w:p w14:paraId="416F3E05" w14:textId="77777777" w:rsidR="00931322" w:rsidRPr="00A303BD" w:rsidRDefault="00931322" w:rsidP="00931322">
      <w:pPr>
        <w:widowControl w:val="0"/>
        <w:suppressAutoHyphens/>
        <w:autoSpaceDE w:val="0"/>
        <w:autoSpaceDN w:val="0"/>
        <w:adjustRightInd w:val="0"/>
        <w:spacing w:line="276" w:lineRule="auto"/>
        <w:textAlignment w:val="center"/>
        <w:rPr>
          <w:rFonts w:ascii="Arial" w:hAnsi="Arial" w:cs="Arial"/>
          <w:color w:val="000000"/>
          <w:sz w:val="20"/>
          <w:szCs w:val="20"/>
          <w:lang w:val="fr-FR"/>
        </w:rPr>
      </w:pPr>
      <w:r w:rsidRPr="00A303BD">
        <w:rPr>
          <w:rFonts w:ascii="Arial" w:hAnsi="Arial" w:cs="Arial"/>
          <w:color w:val="000000"/>
          <w:sz w:val="20"/>
          <w:szCs w:val="20"/>
          <w:lang w:val="fr-FR"/>
        </w:rPr>
        <w:t>Brand Marketing Manager</w:t>
      </w:r>
    </w:p>
    <w:p w14:paraId="63AB1D55" w14:textId="77777777" w:rsidR="00931322" w:rsidRPr="00A303BD" w:rsidRDefault="00931322" w:rsidP="00931322">
      <w:pPr>
        <w:widowControl w:val="0"/>
        <w:suppressAutoHyphens/>
        <w:autoSpaceDE w:val="0"/>
        <w:autoSpaceDN w:val="0"/>
        <w:adjustRightInd w:val="0"/>
        <w:spacing w:line="276" w:lineRule="auto"/>
        <w:textAlignment w:val="center"/>
        <w:rPr>
          <w:rFonts w:ascii="Arial" w:hAnsi="Arial" w:cs="Arial"/>
          <w:color w:val="000000"/>
          <w:sz w:val="20"/>
          <w:szCs w:val="20"/>
          <w:lang w:val="fr-FR"/>
        </w:rPr>
      </w:pPr>
      <w:r w:rsidRPr="00A303BD">
        <w:rPr>
          <w:rFonts w:ascii="Arial" w:hAnsi="Arial" w:cs="Arial"/>
          <w:color w:val="000000"/>
          <w:sz w:val="20"/>
          <w:szCs w:val="20"/>
          <w:lang w:val="fr-FR"/>
        </w:rPr>
        <w:t>T +32 2 467 84 35</w:t>
      </w:r>
    </w:p>
    <w:p w14:paraId="369125B7" w14:textId="77777777" w:rsidR="00931322" w:rsidRPr="00A303BD" w:rsidRDefault="00A709E6" w:rsidP="00931322">
      <w:pPr>
        <w:widowControl w:val="0"/>
        <w:suppressAutoHyphens/>
        <w:autoSpaceDE w:val="0"/>
        <w:autoSpaceDN w:val="0"/>
        <w:adjustRightInd w:val="0"/>
        <w:spacing w:line="276" w:lineRule="auto"/>
        <w:textAlignment w:val="center"/>
        <w:rPr>
          <w:u w:val="single"/>
          <w:lang w:val="fr-FR"/>
        </w:rPr>
      </w:pPr>
      <w:hyperlink r:id="rId18" w:history="1">
        <w:r w:rsidR="00931322" w:rsidRPr="00A303BD">
          <w:rPr>
            <w:rFonts w:ascii="Arial" w:hAnsi="Arial" w:cs="Arial"/>
            <w:sz w:val="20"/>
            <w:szCs w:val="20"/>
            <w:u w:val="single"/>
            <w:lang w:val="fr-FR"/>
          </w:rPr>
          <w:t>vicky.raman@eu.panasonic.com</w:t>
        </w:r>
      </w:hyperlink>
    </w:p>
    <w:p w14:paraId="79609D2B" w14:textId="77777777" w:rsidR="00931322" w:rsidRPr="00A303BD" w:rsidRDefault="00A709E6" w:rsidP="00931322">
      <w:pPr>
        <w:spacing w:line="276" w:lineRule="auto"/>
        <w:rPr>
          <w:rFonts w:ascii="Arial" w:hAnsi="Arial"/>
          <w:sz w:val="20"/>
          <w:szCs w:val="20"/>
          <w:u w:val="single"/>
          <w:lang w:val="fr-FR"/>
        </w:rPr>
      </w:pPr>
      <w:hyperlink r:id="rId19" w:history="1">
        <w:r w:rsidR="00931322" w:rsidRPr="00A303BD">
          <w:rPr>
            <w:rStyle w:val="Hyperlink"/>
            <w:rFonts w:ascii="Arial" w:hAnsi="Arial"/>
            <w:color w:val="auto"/>
            <w:sz w:val="20"/>
            <w:szCs w:val="20"/>
            <w:lang w:val="fr-FR"/>
          </w:rPr>
          <w:t>www.panasonic-batteries.com</w:t>
        </w:r>
      </w:hyperlink>
    </w:p>
    <w:p w14:paraId="0A7A6399" w14:textId="77777777" w:rsidR="00931322" w:rsidRPr="00A303BD" w:rsidRDefault="00931322" w:rsidP="00CA2F3B">
      <w:pPr>
        <w:spacing w:line="276" w:lineRule="auto"/>
        <w:jc w:val="both"/>
        <w:rPr>
          <w:rFonts w:ascii="Arial" w:hAnsi="Arial" w:cs="Arial"/>
          <w:b/>
          <w:bCs/>
          <w:caps/>
          <w:sz w:val="20"/>
          <w:szCs w:val="20"/>
          <w:lang w:val="fr-FR"/>
        </w:rPr>
        <w:sectPr w:rsidR="00931322" w:rsidRPr="00A303BD" w:rsidSect="00931322">
          <w:type w:val="continuous"/>
          <w:pgSz w:w="11900" w:h="16840"/>
          <w:pgMar w:top="1417" w:right="1417" w:bottom="1417" w:left="1417" w:header="708" w:footer="708" w:gutter="0"/>
          <w:cols w:num="2" w:space="709"/>
          <w:titlePg/>
          <w:docGrid w:linePitch="360"/>
        </w:sectPr>
      </w:pPr>
    </w:p>
    <w:p w14:paraId="144BAA7E" w14:textId="77777777" w:rsidR="00931322" w:rsidRPr="00A303BD" w:rsidRDefault="00931322" w:rsidP="00CA2F3B">
      <w:pPr>
        <w:spacing w:line="276" w:lineRule="auto"/>
        <w:jc w:val="both"/>
        <w:rPr>
          <w:rFonts w:ascii="Arial" w:hAnsi="Arial" w:cs="Arial"/>
          <w:b/>
          <w:bCs/>
          <w:caps/>
          <w:sz w:val="20"/>
          <w:szCs w:val="20"/>
          <w:lang w:val="fr-FR"/>
        </w:rPr>
      </w:pPr>
    </w:p>
    <w:p w14:paraId="35D8694F" w14:textId="77777777" w:rsidR="00931322" w:rsidRPr="00A303BD" w:rsidRDefault="00931322" w:rsidP="00CA2F3B">
      <w:pPr>
        <w:spacing w:line="276" w:lineRule="auto"/>
        <w:jc w:val="both"/>
        <w:rPr>
          <w:rFonts w:ascii="Arial" w:hAnsi="Arial" w:cs="Arial"/>
          <w:b/>
          <w:bCs/>
          <w:caps/>
          <w:sz w:val="20"/>
          <w:szCs w:val="20"/>
          <w:lang w:val="fr-FR"/>
        </w:rPr>
      </w:pPr>
    </w:p>
    <w:p w14:paraId="4A4CC4C1" w14:textId="77777777" w:rsidR="00500952" w:rsidRPr="00A303BD" w:rsidRDefault="00500952" w:rsidP="00373884">
      <w:pPr>
        <w:widowControl w:val="0"/>
        <w:suppressAutoHyphens/>
        <w:autoSpaceDE w:val="0"/>
        <w:autoSpaceDN w:val="0"/>
        <w:adjustRightInd w:val="0"/>
        <w:spacing w:line="276" w:lineRule="auto"/>
        <w:jc w:val="both"/>
        <w:textAlignment w:val="center"/>
        <w:outlineLvl w:val="0"/>
        <w:rPr>
          <w:rFonts w:ascii="Arial" w:hAnsi="Arial" w:cs="Arial"/>
          <w:b/>
          <w:sz w:val="20"/>
          <w:szCs w:val="20"/>
          <w:lang w:val="fr-FR"/>
        </w:rPr>
      </w:pPr>
      <w:r w:rsidRPr="00A303BD">
        <w:rPr>
          <w:rFonts w:ascii="Arial" w:hAnsi="Arial" w:cs="Arial"/>
          <w:b/>
          <w:sz w:val="20"/>
          <w:szCs w:val="20"/>
          <w:lang w:val="fr-FR"/>
        </w:rPr>
        <w:t>ARK Communication</w:t>
      </w:r>
    </w:p>
    <w:p w14:paraId="7E24FDC5" w14:textId="77777777" w:rsidR="00500952" w:rsidRPr="00A303BD" w:rsidRDefault="00500952" w:rsidP="00373884">
      <w:pPr>
        <w:widowControl w:val="0"/>
        <w:suppressAutoHyphens/>
        <w:autoSpaceDE w:val="0"/>
        <w:autoSpaceDN w:val="0"/>
        <w:adjustRightInd w:val="0"/>
        <w:spacing w:line="276" w:lineRule="auto"/>
        <w:jc w:val="both"/>
        <w:textAlignment w:val="center"/>
        <w:outlineLvl w:val="0"/>
        <w:rPr>
          <w:rFonts w:ascii="Arial" w:hAnsi="Arial" w:cs="Arial"/>
          <w:sz w:val="20"/>
          <w:szCs w:val="20"/>
          <w:lang w:val="fr-FR"/>
        </w:rPr>
      </w:pPr>
      <w:r w:rsidRPr="00A303BD">
        <w:rPr>
          <w:rFonts w:ascii="Arial" w:hAnsi="Arial" w:cs="Arial"/>
          <w:sz w:val="20"/>
          <w:szCs w:val="20"/>
          <w:lang w:val="fr-FR"/>
        </w:rPr>
        <w:t>Ann Velghe</w:t>
      </w:r>
    </w:p>
    <w:p w14:paraId="6C2870B7" w14:textId="77777777" w:rsidR="00500952" w:rsidRPr="00A303BD" w:rsidRDefault="00500952" w:rsidP="00CA2F3B">
      <w:pPr>
        <w:widowControl w:val="0"/>
        <w:suppressAutoHyphens/>
        <w:autoSpaceDE w:val="0"/>
        <w:autoSpaceDN w:val="0"/>
        <w:adjustRightInd w:val="0"/>
        <w:spacing w:line="276" w:lineRule="auto"/>
        <w:jc w:val="both"/>
        <w:textAlignment w:val="center"/>
        <w:rPr>
          <w:rFonts w:ascii="Arial" w:hAnsi="Arial" w:cs="Arial"/>
          <w:sz w:val="20"/>
          <w:szCs w:val="20"/>
          <w:lang w:val="fr-FR"/>
        </w:rPr>
      </w:pPr>
      <w:r w:rsidRPr="00A303BD">
        <w:rPr>
          <w:rFonts w:ascii="Arial" w:hAnsi="Arial" w:cs="Arial"/>
          <w:sz w:val="20"/>
          <w:szCs w:val="20"/>
          <w:lang w:val="fr-FR"/>
        </w:rPr>
        <w:t>Content &amp; PR Manager</w:t>
      </w:r>
    </w:p>
    <w:p w14:paraId="667909F3" w14:textId="77777777" w:rsidR="00500952" w:rsidRPr="00A303BD" w:rsidRDefault="00500952" w:rsidP="00CA2F3B">
      <w:pPr>
        <w:widowControl w:val="0"/>
        <w:suppressAutoHyphens/>
        <w:autoSpaceDE w:val="0"/>
        <w:autoSpaceDN w:val="0"/>
        <w:adjustRightInd w:val="0"/>
        <w:spacing w:line="276" w:lineRule="auto"/>
        <w:jc w:val="both"/>
        <w:textAlignment w:val="center"/>
        <w:rPr>
          <w:rFonts w:ascii="Arial" w:hAnsi="Arial" w:cs="Arial"/>
          <w:sz w:val="20"/>
          <w:szCs w:val="20"/>
          <w:lang w:val="fr-FR"/>
        </w:rPr>
      </w:pPr>
      <w:r w:rsidRPr="00A303BD">
        <w:rPr>
          <w:rFonts w:ascii="Arial" w:hAnsi="Arial" w:cs="Arial"/>
          <w:sz w:val="20"/>
          <w:szCs w:val="20"/>
          <w:lang w:val="fr-FR"/>
        </w:rPr>
        <w:t>T +32 3 780 96 96</w:t>
      </w:r>
    </w:p>
    <w:p w14:paraId="4C7F97A7" w14:textId="77777777" w:rsidR="00500952" w:rsidRPr="00A303BD" w:rsidRDefault="00A709E6" w:rsidP="00CA2F3B">
      <w:pPr>
        <w:spacing w:line="276" w:lineRule="auto"/>
        <w:rPr>
          <w:rFonts w:ascii="Arial" w:hAnsi="Arial" w:cs="Arial"/>
          <w:sz w:val="20"/>
          <w:szCs w:val="20"/>
          <w:u w:val="single"/>
          <w:lang w:val="fr-FR"/>
        </w:rPr>
      </w:pPr>
      <w:hyperlink r:id="rId20" w:history="1">
        <w:r w:rsidR="00500952" w:rsidRPr="00A303BD">
          <w:rPr>
            <w:rStyle w:val="Hyperlink"/>
            <w:rFonts w:ascii="Arial" w:hAnsi="Arial" w:cs="Arial"/>
            <w:color w:val="auto"/>
            <w:sz w:val="20"/>
            <w:szCs w:val="20"/>
            <w:lang w:val="fr-FR"/>
          </w:rPr>
          <w:t>ann@ark.be</w:t>
        </w:r>
      </w:hyperlink>
    </w:p>
    <w:p w14:paraId="55E9BC7B" w14:textId="77777777" w:rsidR="00500952" w:rsidRPr="00A303BD" w:rsidRDefault="00A709E6" w:rsidP="00CA2F3B">
      <w:pPr>
        <w:spacing w:line="276" w:lineRule="auto"/>
        <w:rPr>
          <w:rFonts w:ascii="Arial" w:hAnsi="Arial" w:cs="Arial"/>
          <w:b/>
          <w:bCs/>
          <w:caps/>
          <w:sz w:val="20"/>
          <w:szCs w:val="20"/>
          <w:u w:val="single"/>
          <w:lang w:val="fr-FR"/>
        </w:rPr>
      </w:pPr>
      <w:hyperlink r:id="rId21" w:history="1">
        <w:r w:rsidR="00500952" w:rsidRPr="00A303BD">
          <w:rPr>
            <w:rStyle w:val="Hyperlink"/>
            <w:rFonts w:ascii="Arial" w:hAnsi="Arial" w:cs="Arial"/>
            <w:color w:val="auto"/>
            <w:sz w:val="20"/>
            <w:szCs w:val="20"/>
            <w:lang w:val="fr-FR"/>
          </w:rPr>
          <w:t>www.ark.be</w:t>
        </w:r>
      </w:hyperlink>
    </w:p>
    <w:p w14:paraId="02F09A39" w14:textId="77777777" w:rsidR="00500952" w:rsidRPr="00A303BD" w:rsidRDefault="00500952" w:rsidP="00CA2F3B">
      <w:pPr>
        <w:spacing w:line="276" w:lineRule="auto"/>
        <w:rPr>
          <w:rFonts w:ascii="Arial" w:hAnsi="Arial" w:cs="Arial"/>
          <w:sz w:val="20"/>
          <w:szCs w:val="20"/>
          <w:lang w:val="fr-FR"/>
        </w:rPr>
      </w:pPr>
    </w:p>
    <w:p w14:paraId="63592085" w14:textId="77777777" w:rsidR="00500952" w:rsidRPr="00A303BD" w:rsidRDefault="00500952" w:rsidP="00CA2F3B">
      <w:pPr>
        <w:spacing w:line="276" w:lineRule="auto"/>
        <w:rPr>
          <w:rFonts w:ascii="Arial" w:hAnsi="Arial" w:cs="Arial"/>
          <w:sz w:val="20"/>
          <w:szCs w:val="20"/>
          <w:lang w:val="fr-FR"/>
        </w:rPr>
      </w:pPr>
    </w:p>
    <w:p w14:paraId="6D4187C6" w14:textId="77777777" w:rsidR="00500952" w:rsidRPr="00A303BD" w:rsidRDefault="00500952" w:rsidP="00CA2F3B">
      <w:pPr>
        <w:spacing w:line="276" w:lineRule="auto"/>
        <w:rPr>
          <w:rFonts w:ascii="Arial" w:hAnsi="Arial" w:cs="Arial"/>
          <w:b/>
          <w:sz w:val="20"/>
          <w:szCs w:val="20"/>
          <w:lang w:val="fr-FR"/>
        </w:rPr>
      </w:pPr>
    </w:p>
    <w:p w14:paraId="0602B8A2" w14:textId="77777777" w:rsidR="00500952" w:rsidRPr="00A303BD" w:rsidRDefault="00500952" w:rsidP="00CA2F3B">
      <w:pPr>
        <w:spacing w:line="276" w:lineRule="auto"/>
        <w:rPr>
          <w:rFonts w:ascii="Arial" w:hAnsi="Arial" w:cs="Arial"/>
          <w:b/>
          <w:sz w:val="20"/>
          <w:szCs w:val="20"/>
          <w:lang w:val="fr-FR"/>
        </w:rPr>
      </w:pPr>
    </w:p>
    <w:p w14:paraId="3171E283" w14:textId="77777777" w:rsidR="00500952" w:rsidRPr="00A303BD" w:rsidRDefault="00500952" w:rsidP="00CA2F3B">
      <w:pPr>
        <w:spacing w:line="276" w:lineRule="auto"/>
        <w:rPr>
          <w:rFonts w:ascii="Arial" w:hAnsi="Arial" w:cs="Arial"/>
          <w:b/>
          <w:sz w:val="20"/>
          <w:szCs w:val="20"/>
          <w:lang w:val="fr-FR"/>
        </w:rPr>
      </w:pPr>
    </w:p>
    <w:p w14:paraId="790B9640" w14:textId="77777777" w:rsidR="00CA2F3B" w:rsidRPr="00A303BD" w:rsidRDefault="00CA2F3B" w:rsidP="00CA2F3B">
      <w:pPr>
        <w:spacing w:line="276" w:lineRule="auto"/>
        <w:rPr>
          <w:rFonts w:ascii="Arial" w:hAnsi="Arial" w:cs="Arial"/>
          <w:b/>
          <w:sz w:val="20"/>
          <w:szCs w:val="20"/>
          <w:lang w:val="fr-FR"/>
        </w:rPr>
      </w:pPr>
    </w:p>
    <w:p w14:paraId="4C900D36" w14:textId="77777777" w:rsidR="00CA2F3B" w:rsidRPr="00A303BD" w:rsidRDefault="00CA2F3B" w:rsidP="00CA2F3B">
      <w:pPr>
        <w:spacing w:line="276" w:lineRule="auto"/>
        <w:rPr>
          <w:rFonts w:ascii="Arial" w:hAnsi="Arial" w:cs="Arial"/>
          <w:b/>
          <w:sz w:val="20"/>
          <w:szCs w:val="20"/>
          <w:lang w:val="fr-FR"/>
        </w:rPr>
      </w:pPr>
    </w:p>
    <w:p w14:paraId="4D57A31D" w14:textId="77777777" w:rsidR="00CA2F3B" w:rsidRPr="00A303BD" w:rsidRDefault="00CA2F3B" w:rsidP="00CA2F3B">
      <w:pPr>
        <w:spacing w:line="276" w:lineRule="auto"/>
        <w:rPr>
          <w:rFonts w:ascii="Arial" w:hAnsi="Arial" w:cs="Arial"/>
          <w:b/>
          <w:sz w:val="20"/>
          <w:szCs w:val="20"/>
          <w:lang w:val="fr-FR"/>
        </w:rPr>
      </w:pPr>
    </w:p>
    <w:p w14:paraId="361968DA" w14:textId="77777777" w:rsidR="00500952" w:rsidRPr="00A303BD" w:rsidRDefault="00500952" w:rsidP="00CA2F3B">
      <w:pPr>
        <w:spacing w:line="276" w:lineRule="auto"/>
        <w:rPr>
          <w:rFonts w:ascii="Arial" w:hAnsi="Arial" w:cs="Arial"/>
          <w:b/>
          <w:sz w:val="20"/>
          <w:szCs w:val="20"/>
          <w:lang w:val="fr-FR"/>
        </w:rPr>
      </w:pPr>
    </w:p>
    <w:p w14:paraId="07D83A75" w14:textId="77777777" w:rsidR="00500952" w:rsidRPr="00A303BD" w:rsidRDefault="00500952" w:rsidP="00CA2F3B">
      <w:pPr>
        <w:spacing w:line="276" w:lineRule="auto"/>
        <w:rPr>
          <w:rFonts w:ascii="Arial" w:hAnsi="Arial" w:cs="Arial"/>
          <w:b/>
          <w:sz w:val="20"/>
          <w:szCs w:val="20"/>
          <w:lang w:val="fr-FR"/>
        </w:rPr>
      </w:pPr>
    </w:p>
    <w:p w14:paraId="0D474405" w14:textId="77777777" w:rsidR="00500952" w:rsidRPr="00A303BD" w:rsidRDefault="00500952" w:rsidP="00CA2F3B">
      <w:pPr>
        <w:spacing w:line="276" w:lineRule="auto"/>
        <w:rPr>
          <w:rFonts w:ascii="Arial" w:hAnsi="Arial" w:cs="Arial"/>
          <w:b/>
          <w:sz w:val="20"/>
          <w:szCs w:val="20"/>
          <w:lang w:val="fr-FR"/>
        </w:rPr>
      </w:pPr>
    </w:p>
    <w:p w14:paraId="0209190F" w14:textId="77777777" w:rsidR="00500952" w:rsidRPr="00A303BD" w:rsidRDefault="00500952" w:rsidP="00CA2F3B">
      <w:pPr>
        <w:spacing w:line="276" w:lineRule="auto"/>
        <w:rPr>
          <w:rFonts w:ascii="Arial" w:hAnsi="Arial" w:cs="Arial"/>
          <w:b/>
          <w:sz w:val="20"/>
          <w:szCs w:val="20"/>
          <w:lang w:val="fr-FR"/>
        </w:rPr>
      </w:pPr>
    </w:p>
    <w:p w14:paraId="3213127E" w14:textId="77777777" w:rsidR="00500952" w:rsidRPr="00A303BD" w:rsidRDefault="00500952" w:rsidP="00CA2F3B">
      <w:pPr>
        <w:spacing w:line="276" w:lineRule="auto"/>
        <w:rPr>
          <w:rFonts w:ascii="Arial" w:hAnsi="Arial" w:cs="Arial"/>
          <w:b/>
          <w:sz w:val="20"/>
          <w:szCs w:val="20"/>
          <w:lang w:val="fr-FR"/>
        </w:rPr>
      </w:pPr>
    </w:p>
    <w:sectPr w:rsidR="00500952" w:rsidRPr="00A303BD" w:rsidSect="00500952">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442B8C" w14:textId="77777777" w:rsidR="00A709E6" w:rsidRDefault="00A709E6" w:rsidP="00500952">
      <w:r>
        <w:separator/>
      </w:r>
    </w:p>
  </w:endnote>
  <w:endnote w:type="continuationSeparator" w:id="0">
    <w:p w14:paraId="222F9C45" w14:textId="77777777" w:rsidR="00A709E6" w:rsidRDefault="00A709E6" w:rsidP="00500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MinionPro-Regular">
    <w:charset w:val="00"/>
    <w:family w:val="auto"/>
    <w:pitch w:val="variable"/>
    <w:sig w:usb0="60000287" w:usb1="00000001"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771813" w14:textId="77777777" w:rsidR="00A709E6" w:rsidRDefault="00A709E6" w:rsidP="00500952">
      <w:r>
        <w:separator/>
      </w:r>
    </w:p>
  </w:footnote>
  <w:footnote w:type="continuationSeparator" w:id="0">
    <w:p w14:paraId="0F81F326" w14:textId="77777777" w:rsidR="00A709E6" w:rsidRDefault="00A709E6" w:rsidP="0050095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D8CA9" w14:textId="77777777" w:rsidR="00A4277F" w:rsidRDefault="00A709E6">
    <w:pPr>
      <w:pStyle w:val="Koptekst"/>
    </w:pPr>
    <w:sdt>
      <w:sdtPr>
        <w:id w:val="-1120539089"/>
        <w:placeholder>
          <w:docPart w:val="BC8CED9DA1F5A44FA2717EC915C7679A"/>
        </w:placeholder>
        <w:temporary/>
        <w:showingPlcHdr/>
      </w:sdtPr>
      <w:sdtEndPr/>
      <w:sdtContent>
        <w:r w:rsidR="00A4277F">
          <w:t>[Geef de tekst op]</w:t>
        </w:r>
      </w:sdtContent>
    </w:sdt>
    <w:r w:rsidR="00A4277F">
      <w:ptab w:relativeTo="margin" w:alignment="center" w:leader="none"/>
    </w:r>
    <w:sdt>
      <w:sdtPr>
        <w:id w:val="-535896912"/>
        <w:placeholder>
          <w:docPart w:val="2DD6A79A1EBF364E8A797235ECB5D098"/>
        </w:placeholder>
        <w:temporary/>
        <w:showingPlcHdr/>
      </w:sdtPr>
      <w:sdtEndPr/>
      <w:sdtContent>
        <w:r w:rsidR="00A4277F">
          <w:t>[Geef de tekst op]</w:t>
        </w:r>
      </w:sdtContent>
    </w:sdt>
    <w:r w:rsidR="00A4277F">
      <w:ptab w:relativeTo="margin" w:alignment="right" w:leader="none"/>
    </w:r>
    <w:sdt>
      <w:sdtPr>
        <w:id w:val="-1220283748"/>
        <w:placeholder>
          <w:docPart w:val="3C3035BBE92F6D4FA2B3032C1F5F80FB"/>
        </w:placeholder>
        <w:temporary/>
        <w:showingPlcHdr/>
      </w:sdtPr>
      <w:sdtEndPr/>
      <w:sdtContent>
        <w:r w:rsidR="00A4277F">
          <w:t>[Geef de tekst op]</w:t>
        </w:r>
      </w:sdtContent>
    </w:sdt>
  </w:p>
  <w:p w14:paraId="3919DB74" w14:textId="77777777" w:rsidR="00A4277F" w:rsidRDefault="00A4277F">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58BCB0" w14:textId="428B78CD" w:rsidR="00A4277F" w:rsidRDefault="00A4277F" w:rsidP="009261E2">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noProof/>
        <w:sz w:val="30"/>
        <w:szCs w:val="30"/>
        <w:lang w:val="nl-NL"/>
      </w:rPr>
      <w:drawing>
        <wp:inline distT="0" distB="0" distL="0" distR="0" wp14:anchorId="0254B8CF" wp14:editId="07429CD1">
          <wp:extent cx="2160000" cy="338544"/>
          <wp:effectExtent l="0" t="0" r="0" b="0"/>
          <wp:docPr id="3" name="Afbeelding 3" descr="Studio:DATA:BIB:logo bibliotheek:P:PANASONIC:Panasonic_z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io:DATA:BIB:logo bibliotheek:P:PANASONIC:Panasonic_zw-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000" cy="338544"/>
                  </a:xfrm>
                  <a:prstGeom prst="rect">
                    <a:avLst/>
                  </a:prstGeom>
                  <a:noFill/>
                  <a:ln>
                    <a:noFill/>
                  </a:ln>
                </pic:spPr>
              </pic:pic>
            </a:graphicData>
          </a:graphic>
        </wp:inline>
      </w:drawing>
    </w:r>
    <w:r w:rsidR="00F80E46">
      <w:rPr>
        <w:rFonts w:ascii="Arial" w:hAnsi="Arial" w:cs="Arial"/>
        <w:b/>
        <w:caps/>
        <w:sz w:val="30"/>
        <w:szCs w:val="30"/>
      </w:rPr>
      <w:t xml:space="preserve">               </w:t>
    </w:r>
    <w:r w:rsidR="0030680B">
      <w:rPr>
        <w:rFonts w:ascii="Arial" w:hAnsi="Arial" w:cs="Arial"/>
        <w:b/>
        <w:caps/>
        <w:sz w:val="30"/>
        <w:szCs w:val="30"/>
      </w:rPr>
      <w:t>COMMUNIQUé DE PRESSE</w:t>
    </w:r>
  </w:p>
  <w:p w14:paraId="1E4B7080" w14:textId="77777777" w:rsidR="00A4277F" w:rsidRDefault="00A4277F">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24DA6EAC"/>
    <w:multiLevelType w:val="hybridMultilevel"/>
    <w:tmpl w:val="112622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5E285BE1"/>
    <w:multiLevelType w:val="hybridMultilevel"/>
    <w:tmpl w:val="391C3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37648E6"/>
    <w:multiLevelType w:val="hybridMultilevel"/>
    <w:tmpl w:val="82521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6D4714B"/>
    <w:multiLevelType w:val="hybridMultilevel"/>
    <w:tmpl w:val="A5AE8AEA"/>
    <w:lvl w:ilvl="0" w:tplc="3B9E71EA">
      <w:start w:val="1"/>
      <w:numFmt w:val="bullet"/>
      <w:lvlText w:val="-"/>
      <w:lvlJc w:val="left"/>
      <w:pPr>
        <w:ind w:left="1060" w:hanging="360"/>
      </w:pPr>
      <w:rPr>
        <w:rFonts w:ascii="Calibri" w:eastAsiaTheme="minorEastAsia" w:hAnsi="Calibri" w:cs="Helvetica Neue"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6">
    <w:nsid w:val="7D2B3ECE"/>
    <w:multiLevelType w:val="hybridMultilevel"/>
    <w:tmpl w:val="C57A8ADA"/>
    <w:lvl w:ilvl="0" w:tplc="98FC7090">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6"/>
  </w:num>
  <w:num w:numId="5">
    <w:abstractNumId w:val="4"/>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B12"/>
    <w:rsid w:val="000041B7"/>
    <w:rsid w:val="00030A54"/>
    <w:rsid w:val="000426E9"/>
    <w:rsid w:val="00051194"/>
    <w:rsid w:val="0006092B"/>
    <w:rsid w:val="000905F3"/>
    <w:rsid w:val="0011010E"/>
    <w:rsid w:val="00116BF6"/>
    <w:rsid w:val="0014669C"/>
    <w:rsid w:val="00154980"/>
    <w:rsid w:val="001B1B20"/>
    <w:rsid w:val="001B5E08"/>
    <w:rsid w:val="001B7B6F"/>
    <w:rsid w:val="001C04A9"/>
    <w:rsid w:val="001C3D4E"/>
    <w:rsid w:val="002201DF"/>
    <w:rsid w:val="00280362"/>
    <w:rsid w:val="00296470"/>
    <w:rsid w:val="002F3EDF"/>
    <w:rsid w:val="002F67CC"/>
    <w:rsid w:val="0030680B"/>
    <w:rsid w:val="00324832"/>
    <w:rsid w:val="003358AB"/>
    <w:rsid w:val="00337783"/>
    <w:rsid w:val="0035051C"/>
    <w:rsid w:val="00363375"/>
    <w:rsid w:val="00373884"/>
    <w:rsid w:val="00377D39"/>
    <w:rsid w:val="003A200C"/>
    <w:rsid w:val="003A3754"/>
    <w:rsid w:val="003A56C7"/>
    <w:rsid w:val="003C13CE"/>
    <w:rsid w:val="003C1F64"/>
    <w:rsid w:val="003D5DA5"/>
    <w:rsid w:val="003E0A56"/>
    <w:rsid w:val="003F19C4"/>
    <w:rsid w:val="00454862"/>
    <w:rsid w:val="00483D3E"/>
    <w:rsid w:val="00485D4D"/>
    <w:rsid w:val="004A265A"/>
    <w:rsid w:val="004A78E8"/>
    <w:rsid w:val="004B1993"/>
    <w:rsid w:val="004B1CA8"/>
    <w:rsid w:val="004C1767"/>
    <w:rsid w:val="004D61C6"/>
    <w:rsid w:val="004E008F"/>
    <w:rsid w:val="004F653E"/>
    <w:rsid w:val="004F6629"/>
    <w:rsid w:val="00500952"/>
    <w:rsid w:val="00536BD3"/>
    <w:rsid w:val="00544B0A"/>
    <w:rsid w:val="0055113C"/>
    <w:rsid w:val="00556AD0"/>
    <w:rsid w:val="00563238"/>
    <w:rsid w:val="005A2D41"/>
    <w:rsid w:val="005D17DD"/>
    <w:rsid w:val="005D50FA"/>
    <w:rsid w:val="0060405C"/>
    <w:rsid w:val="0060549A"/>
    <w:rsid w:val="00613D3E"/>
    <w:rsid w:val="00616D9D"/>
    <w:rsid w:val="00637F98"/>
    <w:rsid w:val="0068159B"/>
    <w:rsid w:val="006900A1"/>
    <w:rsid w:val="0069363F"/>
    <w:rsid w:val="006C156A"/>
    <w:rsid w:val="006D0B51"/>
    <w:rsid w:val="0077757E"/>
    <w:rsid w:val="00791463"/>
    <w:rsid w:val="007E7C11"/>
    <w:rsid w:val="007F7781"/>
    <w:rsid w:val="008162B6"/>
    <w:rsid w:val="008429BA"/>
    <w:rsid w:val="008650AB"/>
    <w:rsid w:val="00877EBC"/>
    <w:rsid w:val="00880217"/>
    <w:rsid w:val="008851DB"/>
    <w:rsid w:val="008B187D"/>
    <w:rsid w:val="008D0A4E"/>
    <w:rsid w:val="008E31A6"/>
    <w:rsid w:val="00902B12"/>
    <w:rsid w:val="00914483"/>
    <w:rsid w:val="009261E2"/>
    <w:rsid w:val="0092747E"/>
    <w:rsid w:val="00930A87"/>
    <w:rsid w:val="00931322"/>
    <w:rsid w:val="009345E4"/>
    <w:rsid w:val="0097538B"/>
    <w:rsid w:val="00990DA1"/>
    <w:rsid w:val="0099277A"/>
    <w:rsid w:val="009A04AB"/>
    <w:rsid w:val="009B1F3C"/>
    <w:rsid w:val="009C2381"/>
    <w:rsid w:val="00A25591"/>
    <w:rsid w:val="00A303BD"/>
    <w:rsid w:val="00A42429"/>
    <w:rsid w:val="00A4277F"/>
    <w:rsid w:val="00A44037"/>
    <w:rsid w:val="00A462F0"/>
    <w:rsid w:val="00A60819"/>
    <w:rsid w:val="00A67290"/>
    <w:rsid w:val="00A709E6"/>
    <w:rsid w:val="00AA792D"/>
    <w:rsid w:val="00AB4ACD"/>
    <w:rsid w:val="00AB4F8E"/>
    <w:rsid w:val="00AD1540"/>
    <w:rsid w:val="00AD4DDF"/>
    <w:rsid w:val="00B1351D"/>
    <w:rsid w:val="00B14441"/>
    <w:rsid w:val="00B5312B"/>
    <w:rsid w:val="00B5500A"/>
    <w:rsid w:val="00B64DF9"/>
    <w:rsid w:val="00B93FA8"/>
    <w:rsid w:val="00BA013A"/>
    <w:rsid w:val="00BB18E4"/>
    <w:rsid w:val="00BB1E24"/>
    <w:rsid w:val="00BB479A"/>
    <w:rsid w:val="00BC182B"/>
    <w:rsid w:val="00BC40AF"/>
    <w:rsid w:val="00BD0411"/>
    <w:rsid w:val="00BF2AF2"/>
    <w:rsid w:val="00BF4307"/>
    <w:rsid w:val="00C04CF6"/>
    <w:rsid w:val="00C074A6"/>
    <w:rsid w:val="00C13C50"/>
    <w:rsid w:val="00C34484"/>
    <w:rsid w:val="00C42B1B"/>
    <w:rsid w:val="00C55DA6"/>
    <w:rsid w:val="00C57FC9"/>
    <w:rsid w:val="00C62E39"/>
    <w:rsid w:val="00C70208"/>
    <w:rsid w:val="00C73A4F"/>
    <w:rsid w:val="00C75C18"/>
    <w:rsid w:val="00C80998"/>
    <w:rsid w:val="00CA2F3B"/>
    <w:rsid w:val="00CA4532"/>
    <w:rsid w:val="00CA5625"/>
    <w:rsid w:val="00CA7223"/>
    <w:rsid w:val="00D01829"/>
    <w:rsid w:val="00D1237A"/>
    <w:rsid w:val="00D17266"/>
    <w:rsid w:val="00D172DA"/>
    <w:rsid w:val="00D25708"/>
    <w:rsid w:val="00D25DAC"/>
    <w:rsid w:val="00D543A3"/>
    <w:rsid w:val="00D55ED1"/>
    <w:rsid w:val="00D63A1B"/>
    <w:rsid w:val="00D82243"/>
    <w:rsid w:val="00D90FC3"/>
    <w:rsid w:val="00DA022F"/>
    <w:rsid w:val="00DA2616"/>
    <w:rsid w:val="00DA4C10"/>
    <w:rsid w:val="00DB37B5"/>
    <w:rsid w:val="00DE2047"/>
    <w:rsid w:val="00DF1652"/>
    <w:rsid w:val="00DF1CC4"/>
    <w:rsid w:val="00E03271"/>
    <w:rsid w:val="00E20B47"/>
    <w:rsid w:val="00E23C80"/>
    <w:rsid w:val="00E2466D"/>
    <w:rsid w:val="00E55D4D"/>
    <w:rsid w:val="00E575D6"/>
    <w:rsid w:val="00E95B07"/>
    <w:rsid w:val="00EA6D6A"/>
    <w:rsid w:val="00EB5797"/>
    <w:rsid w:val="00EC71C8"/>
    <w:rsid w:val="00F80E46"/>
    <w:rsid w:val="00FB3B86"/>
    <w:rsid w:val="00FE215F"/>
    <w:rsid w:val="00FE5176"/>
    <w:rsid w:val="00FF322A"/>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89F6F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D0A4E"/>
    <w:pPr>
      <w:ind w:left="720"/>
      <w:contextualSpacing/>
    </w:pPr>
  </w:style>
  <w:style w:type="character" w:styleId="Hyperlink">
    <w:name w:val="Hyperlink"/>
    <w:basedOn w:val="Standaardalinea-lettertype"/>
    <w:uiPriority w:val="99"/>
    <w:unhideWhenUsed/>
    <w:rsid w:val="004A265A"/>
    <w:rPr>
      <w:color w:val="0000FF" w:themeColor="hyperlink"/>
      <w:u w:val="single"/>
    </w:rPr>
  </w:style>
  <w:style w:type="paragraph" w:styleId="Tekstopmerking">
    <w:name w:val="annotation text"/>
    <w:link w:val="TekstopmerkingTeken"/>
    <w:uiPriority w:val="99"/>
    <w:semiHidden/>
    <w:unhideWhenUsed/>
    <w:rsid w:val="004A265A"/>
    <w:rPr>
      <w:sz w:val="20"/>
      <w:szCs w:val="20"/>
      <w:lang w:val="en-GB" w:eastAsia="en-GB" w:bidi="en-GB"/>
    </w:rPr>
  </w:style>
  <w:style w:type="character" w:customStyle="1" w:styleId="TekstopmerkingTeken">
    <w:name w:val="Tekst opmerking Teken"/>
    <w:basedOn w:val="Standaardalinea-lettertype"/>
    <w:link w:val="Tekstopmerking"/>
    <w:uiPriority w:val="99"/>
    <w:semiHidden/>
    <w:rsid w:val="004A265A"/>
    <w:rPr>
      <w:sz w:val="20"/>
      <w:szCs w:val="20"/>
      <w:lang w:val="en-GB" w:eastAsia="en-GB" w:bidi="en-GB"/>
    </w:rPr>
  </w:style>
  <w:style w:type="character" w:styleId="Verwijzingopmerking">
    <w:name w:val="annotation reference"/>
    <w:uiPriority w:val="99"/>
    <w:semiHidden/>
    <w:unhideWhenUsed/>
    <w:rsid w:val="004A265A"/>
    <w:rPr>
      <w:sz w:val="16"/>
      <w:szCs w:val="16"/>
    </w:rPr>
  </w:style>
  <w:style w:type="paragraph" w:styleId="Ballontekst">
    <w:name w:val="Balloon Text"/>
    <w:basedOn w:val="Standaard"/>
    <w:link w:val="BallontekstTeken"/>
    <w:uiPriority w:val="99"/>
    <w:semiHidden/>
    <w:unhideWhenUsed/>
    <w:rsid w:val="004A265A"/>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4A265A"/>
    <w:rPr>
      <w:rFonts w:ascii="Lucida Grande" w:hAnsi="Lucida Grande" w:cs="Lucida Grande"/>
      <w:sz w:val="18"/>
      <w:szCs w:val="18"/>
    </w:rPr>
  </w:style>
  <w:style w:type="paragraph" w:styleId="Onderwerpvanopmerking">
    <w:name w:val="annotation subject"/>
    <w:basedOn w:val="Tekstopmerking"/>
    <w:next w:val="Tekstopmerking"/>
    <w:link w:val="OnderwerpvanopmerkingTeken"/>
    <w:uiPriority w:val="99"/>
    <w:semiHidden/>
    <w:unhideWhenUsed/>
    <w:rsid w:val="00483D3E"/>
    <w:rPr>
      <w:b/>
      <w:bCs/>
      <w:lang w:val="nl-NL" w:eastAsia="nl-NL" w:bidi="ar-SA"/>
    </w:rPr>
  </w:style>
  <w:style w:type="character" w:customStyle="1" w:styleId="OnderwerpvanopmerkingTeken">
    <w:name w:val="Onderwerp van opmerking Teken"/>
    <w:basedOn w:val="TekstopmerkingTeken"/>
    <w:link w:val="Onderwerpvanopmerking"/>
    <w:uiPriority w:val="99"/>
    <w:semiHidden/>
    <w:rsid w:val="00483D3E"/>
    <w:rPr>
      <w:b/>
      <w:bCs/>
      <w:sz w:val="20"/>
      <w:szCs w:val="20"/>
      <w:lang w:val="en-GB" w:eastAsia="en-GB" w:bidi="en-GB"/>
    </w:rPr>
  </w:style>
  <w:style w:type="paragraph" w:customStyle="1" w:styleId="Basisalinea">
    <w:name w:val="[Basisalinea]"/>
    <w:basedOn w:val="Standaard"/>
    <w:uiPriority w:val="99"/>
    <w:rsid w:val="00500952"/>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Koptekst">
    <w:name w:val="header"/>
    <w:basedOn w:val="Standaard"/>
    <w:link w:val="KoptekstTeken"/>
    <w:uiPriority w:val="99"/>
    <w:unhideWhenUsed/>
    <w:rsid w:val="00500952"/>
    <w:pPr>
      <w:tabs>
        <w:tab w:val="center" w:pos="4703"/>
        <w:tab w:val="right" w:pos="9406"/>
      </w:tabs>
    </w:pPr>
  </w:style>
  <w:style w:type="character" w:customStyle="1" w:styleId="KoptekstTeken">
    <w:name w:val="Koptekst Teken"/>
    <w:basedOn w:val="Standaardalinea-lettertype"/>
    <w:link w:val="Koptekst"/>
    <w:uiPriority w:val="99"/>
    <w:rsid w:val="00500952"/>
  </w:style>
  <w:style w:type="paragraph" w:styleId="Voettekst">
    <w:name w:val="footer"/>
    <w:basedOn w:val="Standaard"/>
    <w:link w:val="VoettekstTeken"/>
    <w:uiPriority w:val="99"/>
    <w:unhideWhenUsed/>
    <w:rsid w:val="00500952"/>
    <w:pPr>
      <w:tabs>
        <w:tab w:val="center" w:pos="4536"/>
        <w:tab w:val="right" w:pos="9072"/>
      </w:tabs>
    </w:pPr>
  </w:style>
  <w:style w:type="character" w:customStyle="1" w:styleId="VoettekstTeken">
    <w:name w:val="Voettekst Teken"/>
    <w:basedOn w:val="Standaardalinea-lettertype"/>
    <w:link w:val="Voettekst"/>
    <w:uiPriority w:val="99"/>
    <w:rsid w:val="00500952"/>
  </w:style>
  <w:style w:type="character" w:styleId="GevolgdeHyperlink">
    <w:name w:val="FollowedHyperlink"/>
    <w:basedOn w:val="Standaardalinea-lettertype"/>
    <w:uiPriority w:val="99"/>
    <w:semiHidden/>
    <w:unhideWhenUsed/>
    <w:rsid w:val="00D172D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1076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angrybirds.panasonic-batteries.com/fr" TargetMode="External"/><Relationship Id="rId20" Type="http://schemas.openxmlformats.org/officeDocument/2006/relationships/hyperlink" Target="mailto:ann@ark.be" TargetMode="External"/><Relationship Id="rId21" Type="http://schemas.openxmlformats.org/officeDocument/2006/relationships/hyperlink" Target="http://www.ark.be" TargetMode="External"/><Relationship Id="rId22" Type="http://schemas.openxmlformats.org/officeDocument/2006/relationships/fontTable" Target="fontTable.xml"/><Relationship Id="rId23" Type="http://schemas.openxmlformats.org/officeDocument/2006/relationships/glossaryDocument" Target="glossary/document.xml"/><Relationship Id="rId24" Type="http://schemas.openxmlformats.org/officeDocument/2006/relationships/theme" Target="theme/theme1.xml"/><Relationship Id="rId10" Type="http://schemas.openxmlformats.org/officeDocument/2006/relationships/hyperlink" Target="https://business.panasonicenergy.eu/main.html?download&amp;weblink=cca3a19584d483b51c82c1d857ea0863&amp;realfilename=Panasonic_Angry_Birds_FILM2_15_04_16.mp4" TargetMode="External"/><Relationship Id="rId11" Type="http://schemas.openxmlformats.org/officeDocument/2006/relationships/hyperlink" Target="https://business.panasonicenergy.eu/main.html?download&amp;weblink=ba87cce68682909c5d4efa68043f4884&amp;realfilename=Panasonic_Angry_Birds_FILM4_15_04_16.mp4" TargetMode="External"/><Relationship Id="rId12" Type="http://schemas.openxmlformats.org/officeDocument/2006/relationships/hyperlink" Target="http://www.panasonic-batteries.com/" TargetMode="External"/><Relationship Id="rId13" Type="http://schemas.openxmlformats.org/officeDocument/2006/relationships/hyperlink" Target="http://panasonic.net"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hyperlink" Target="mailto:ann-sophie@ark.be" TargetMode="External"/><Relationship Id="rId17" Type="http://schemas.openxmlformats.org/officeDocument/2006/relationships/hyperlink" Target="http://www.ark.be" TargetMode="External"/><Relationship Id="rId18" Type="http://schemas.openxmlformats.org/officeDocument/2006/relationships/hyperlink" Target="mailto:vicky.raman@eu.panasonic.com" TargetMode="External"/><Relationship Id="rId19" Type="http://schemas.openxmlformats.org/officeDocument/2006/relationships/hyperlink" Target="http://www.panasonic-batteries.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C8CED9DA1F5A44FA2717EC915C7679A"/>
        <w:category>
          <w:name w:val="Algemeen"/>
          <w:gallery w:val="placeholder"/>
        </w:category>
        <w:types>
          <w:type w:val="bbPlcHdr"/>
        </w:types>
        <w:behaviors>
          <w:behavior w:val="content"/>
        </w:behaviors>
        <w:guid w:val="{9E0A81DE-9CCB-4D4B-936F-57C1FA104E1F}"/>
      </w:docPartPr>
      <w:docPartBody>
        <w:p w:rsidR="00410E65" w:rsidRDefault="0023420A" w:rsidP="0023420A">
          <w:pPr>
            <w:pStyle w:val="BC8CED9DA1F5A44FA2717EC915C7679A"/>
          </w:pPr>
          <w:r>
            <w:rPr>
              <w:lang w:val="nl-NL"/>
            </w:rPr>
            <w:t>[Geef de tekst op]</w:t>
          </w:r>
        </w:p>
      </w:docPartBody>
    </w:docPart>
    <w:docPart>
      <w:docPartPr>
        <w:name w:val="2DD6A79A1EBF364E8A797235ECB5D098"/>
        <w:category>
          <w:name w:val="Algemeen"/>
          <w:gallery w:val="placeholder"/>
        </w:category>
        <w:types>
          <w:type w:val="bbPlcHdr"/>
        </w:types>
        <w:behaviors>
          <w:behavior w:val="content"/>
        </w:behaviors>
        <w:guid w:val="{3B22AC15-1080-2F46-9D3A-116B79B7265B}"/>
      </w:docPartPr>
      <w:docPartBody>
        <w:p w:rsidR="00410E65" w:rsidRDefault="0023420A" w:rsidP="0023420A">
          <w:pPr>
            <w:pStyle w:val="2DD6A79A1EBF364E8A797235ECB5D098"/>
          </w:pPr>
          <w:r>
            <w:rPr>
              <w:lang w:val="nl-NL"/>
            </w:rPr>
            <w:t>[Geef de tekst op]</w:t>
          </w:r>
        </w:p>
      </w:docPartBody>
    </w:docPart>
    <w:docPart>
      <w:docPartPr>
        <w:name w:val="3C3035BBE92F6D4FA2B3032C1F5F80FB"/>
        <w:category>
          <w:name w:val="Algemeen"/>
          <w:gallery w:val="placeholder"/>
        </w:category>
        <w:types>
          <w:type w:val="bbPlcHdr"/>
        </w:types>
        <w:behaviors>
          <w:behavior w:val="content"/>
        </w:behaviors>
        <w:guid w:val="{33D02166-34D6-F844-B5C8-4F07BE001CEF}"/>
      </w:docPartPr>
      <w:docPartBody>
        <w:p w:rsidR="00410E65" w:rsidRDefault="0023420A" w:rsidP="0023420A">
          <w:pPr>
            <w:pStyle w:val="3C3035BBE92F6D4FA2B3032C1F5F80FB"/>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MinionPro-Regular">
    <w:charset w:val="00"/>
    <w:family w:val="auto"/>
    <w:pitch w:val="variable"/>
    <w:sig w:usb0="60000287" w:usb1="00000001" w:usb2="00000000" w:usb3="00000000" w:csb0="0000019F" w:csb1="00000000"/>
  </w:font>
  <w:font w:name="DengXian">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23420A"/>
    <w:rsid w:val="000875D5"/>
    <w:rsid w:val="000943F8"/>
    <w:rsid w:val="000B51CA"/>
    <w:rsid w:val="000C6EA7"/>
    <w:rsid w:val="001E0871"/>
    <w:rsid w:val="0023420A"/>
    <w:rsid w:val="00386CD8"/>
    <w:rsid w:val="00410E65"/>
    <w:rsid w:val="00465678"/>
    <w:rsid w:val="004A41A0"/>
    <w:rsid w:val="004A646D"/>
    <w:rsid w:val="005C6D76"/>
    <w:rsid w:val="00654A8C"/>
    <w:rsid w:val="006777FD"/>
    <w:rsid w:val="006A5339"/>
    <w:rsid w:val="007E7403"/>
    <w:rsid w:val="008A44C7"/>
    <w:rsid w:val="008C4D4A"/>
    <w:rsid w:val="008E5B2B"/>
    <w:rsid w:val="009A747B"/>
    <w:rsid w:val="00AA751D"/>
    <w:rsid w:val="00B26D21"/>
    <w:rsid w:val="00B94B3C"/>
    <w:rsid w:val="00C10900"/>
    <w:rsid w:val="00C5584B"/>
    <w:rsid w:val="00DB0992"/>
    <w:rsid w:val="00E27792"/>
    <w:rsid w:val="00FB44F0"/>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BE"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26D2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C8CED9DA1F5A44FA2717EC915C7679A">
    <w:name w:val="BC8CED9DA1F5A44FA2717EC915C7679A"/>
    <w:rsid w:val="0023420A"/>
  </w:style>
  <w:style w:type="paragraph" w:customStyle="1" w:styleId="2DD6A79A1EBF364E8A797235ECB5D098">
    <w:name w:val="2DD6A79A1EBF364E8A797235ECB5D098"/>
    <w:rsid w:val="0023420A"/>
  </w:style>
  <w:style w:type="paragraph" w:customStyle="1" w:styleId="3C3035BBE92F6D4FA2B3032C1F5F80FB">
    <w:name w:val="3C3035BBE92F6D4FA2B3032C1F5F80FB"/>
    <w:rsid w:val="0023420A"/>
  </w:style>
  <w:style w:type="paragraph" w:customStyle="1" w:styleId="593E515569797E4CBF1496BF3D23FFFF">
    <w:name w:val="593E515569797E4CBF1496BF3D23FFFF"/>
    <w:rsid w:val="0023420A"/>
  </w:style>
  <w:style w:type="paragraph" w:customStyle="1" w:styleId="3E73883430F87B499210EBC857A8305F">
    <w:name w:val="3E73883430F87B499210EBC857A8305F"/>
    <w:rsid w:val="0023420A"/>
  </w:style>
  <w:style w:type="paragraph" w:customStyle="1" w:styleId="399B8A8216F72A468DE7CFC4F4CA4794">
    <w:name w:val="399B8A8216F72A468DE7CFC4F4CA4794"/>
    <w:rsid w:val="002342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7B41DE-E8EE-8042-BB18-F9B7CBF45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818</Words>
  <Characters>4503</Characters>
  <Application>Microsoft Macintosh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Ark</Company>
  <LinksUpToDate>false</LinksUpToDate>
  <CharactersWithSpaces>5311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Ann-Sophie Cardoen</dc:creator>
  <cp:lastModifiedBy>Ann-Sophie Cardoen</cp:lastModifiedBy>
  <cp:revision>7</cp:revision>
  <dcterms:created xsi:type="dcterms:W3CDTF">2016-04-21T09:13:00Z</dcterms:created>
  <dcterms:modified xsi:type="dcterms:W3CDTF">2016-05-09T16:11:00Z</dcterms:modified>
</cp:coreProperties>
</file>