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14C80" w14:textId="3043DD58" w:rsidR="0046225D" w:rsidRPr="00F620B1" w:rsidRDefault="0031726F" w:rsidP="0046225D">
      <w:pPr>
        <w:jc w:val="both"/>
        <w:rPr>
          <w:noProof/>
          <w:lang w:val="fr-FR"/>
        </w:rPr>
      </w:pPr>
      <w:r>
        <w:rPr>
          <w:rStyle w:val="wacimagecontainer"/>
          <w:rFonts w:ascii="Segoe UI" w:hAnsi="Segoe UI" w:cs="Segoe UI"/>
          <w:noProof/>
          <w:color w:val="000000"/>
          <w:szCs w:val="18"/>
          <w:shd w:val="clear" w:color="auto" w:fill="FFFFFF"/>
        </w:rPr>
        <w:drawing>
          <wp:inline distT="0" distB="0" distL="0" distR="0" wp14:anchorId="6E5FB935" wp14:editId="178C1722">
            <wp:extent cx="5003800" cy="2810510"/>
            <wp:effectExtent l="0" t="0" r="0" b="0"/>
            <wp:docPr id="1406635002" name="Picture 4" descr="A person driving a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35002" name="Picture 4" descr="A person driving a c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br/>
      </w:r>
      <w:r w:rsidR="0046225D" w:rsidRPr="00F620B1">
        <w:rPr>
          <w:b/>
          <w:color w:val="0095D5" w:themeColor="accent1"/>
          <w:sz w:val="26"/>
          <w:szCs w:val="26"/>
          <w:lang w:val="fr-FR"/>
        </w:rPr>
        <w:t>Sennheiser et smart améliorent l’expérience audio immersive avec la prise en charge de Dolby Atmos pour la smart #5 en Europe</w:t>
      </w:r>
    </w:p>
    <w:p w14:paraId="5F2D7FBD" w14:textId="77777777" w:rsidR="00A803E8" w:rsidRPr="00F620B1" w:rsidRDefault="00A803E8" w:rsidP="00A803E8">
      <w:pPr>
        <w:spacing w:line="240" w:lineRule="auto"/>
        <w:rPr>
          <w:b/>
          <w:color w:val="0095D5" w:themeColor="accent1"/>
          <w:sz w:val="24"/>
          <w:szCs w:val="24"/>
          <w:lang w:val="fr-FR"/>
        </w:rPr>
      </w:pPr>
    </w:p>
    <w:p w14:paraId="34794D08" w14:textId="166116E3" w:rsidR="0046225D" w:rsidRPr="0046225D" w:rsidRDefault="0046225D" w:rsidP="0046225D">
      <w:pPr>
        <w:spacing w:line="240" w:lineRule="auto"/>
        <w:rPr>
          <w:b/>
          <w:bCs/>
          <w:sz w:val="20"/>
          <w:szCs w:val="20"/>
          <w:lang w:val="fr-FR"/>
        </w:rPr>
      </w:pPr>
      <w:r w:rsidRPr="00F620B1">
        <w:rPr>
          <w:b/>
          <w:bCs/>
          <w:sz w:val="20"/>
          <w:szCs w:val="20"/>
          <w:lang w:val="fr-FR"/>
        </w:rPr>
        <w:t>Cette</w:t>
      </w:r>
      <w:r w:rsidRPr="0046225D">
        <w:rPr>
          <w:b/>
          <w:bCs/>
          <w:sz w:val="20"/>
          <w:szCs w:val="20"/>
          <w:lang w:val="fr-FR"/>
        </w:rPr>
        <w:t xml:space="preserve"> mise à jour marque la première fois en Europe qu’un système audio embarqué Sennheiser intégrera la technologie Dolby Atmos, établissant une nouvelle référence pour le divertissement à bord des véhicules.</w:t>
      </w:r>
    </w:p>
    <w:p w14:paraId="23A65CBF" w14:textId="77777777" w:rsidR="0046225D" w:rsidRPr="00F620B1" w:rsidRDefault="0046225D" w:rsidP="7DC8F8A4">
      <w:pPr>
        <w:rPr>
          <w:b/>
          <w:bCs/>
          <w:sz w:val="20"/>
          <w:szCs w:val="20"/>
          <w:lang w:val="fr-FR"/>
        </w:rPr>
      </w:pPr>
      <w:bookmarkStart w:id="0" w:name="_Hlk53570179"/>
    </w:p>
    <w:p w14:paraId="1F4500EA" w14:textId="4701ABB5" w:rsidR="0092216A" w:rsidRPr="00F620B1" w:rsidRDefault="0046225D" w:rsidP="0092216A">
      <w:pPr>
        <w:jc w:val="both"/>
        <w:rPr>
          <w:b/>
          <w:bCs/>
          <w:sz w:val="20"/>
          <w:szCs w:val="20"/>
          <w:lang w:val="fr-FR"/>
        </w:rPr>
      </w:pPr>
      <w:r w:rsidRPr="00F620B1">
        <w:rPr>
          <w:b/>
          <w:bCs/>
          <w:sz w:val="20"/>
          <w:szCs w:val="20"/>
          <w:lang w:val="fr-FR"/>
        </w:rPr>
        <w:t>STUTTGART, Allemagne – Le 11 mars 2026 – Sennheiser et smart Europe ont annoncé le déploiement d’une mise à jour très attendue, envoyée à distance (OTA), permettant la lecture audio immersive Dolby Atmos® via Amazon Music sur le Sennheiser Signature Sound System de la smart #5. Il s’agit de la première fois en Europe qu’un système audio embarqué Sennheiser sera doté de la technologie Dolby Atmos, établissant ainsi une nouvelle référence pour le divertissement en voiture.</w:t>
      </w:r>
    </w:p>
    <w:p w14:paraId="78894CC0" w14:textId="77777777" w:rsidR="0092216A" w:rsidRPr="00F620B1" w:rsidRDefault="0092216A" w:rsidP="0092216A">
      <w:pPr>
        <w:jc w:val="both"/>
        <w:rPr>
          <w:b/>
          <w:bCs/>
          <w:sz w:val="20"/>
          <w:szCs w:val="20"/>
          <w:lang w:val="fr-FR"/>
        </w:rPr>
      </w:pPr>
    </w:p>
    <w:p w14:paraId="2D41273F" w14:textId="77777777" w:rsidR="008C7294" w:rsidRDefault="0092216A" w:rsidP="00CB3AF3">
      <w:pPr>
        <w:keepNext/>
        <w:jc w:val="both"/>
        <w:rPr>
          <w:bCs/>
          <w:sz w:val="20"/>
          <w:szCs w:val="20"/>
          <w:lang w:val="fr-FR"/>
        </w:rPr>
      </w:pPr>
      <w:r w:rsidRPr="0092216A">
        <w:rPr>
          <w:bCs/>
          <w:sz w:val="20"/>
          <w:szCs w:val="20"/>
          <w:lang w:val="fr-FR"/>
        </w:rPr>
        <w:t>Grâce à cette mise à jour, les clients des smart #5 Premium et smart #5 BRABUS en</w:t>
      </w:r>
      <w:r w:rsidRPr="00F620B1">
        <w:rPr>
          <w:bCs/>
          <w:sz w:val="20"/>
          <w:szCs w:val="20"/>
          <w:lang w:val="fr-FR"/>
        </w:rPr>
        <w:t xml:space="preserve"> </w:t>
      </w:r>
      <w:r w:rsidRPr="0092216A">
        <w:rPr>
          <w:bCs/>
          <w:sz w:val="20"/>
          <w:szCs w:val="20"/>
          <w:lang w:val="fr-FR"/>
        </w:rPr>
        <w:t xml:space="preserve">Europe peuvent désormais écouter des morceaux en Dolby Atmos de leurs artistes préférés directement via l’application </w:t>
      </w:r>
      <w:r w:rsidRPr="0092216A">
        <w:rPr>
          <w:sz w:val="20"/>
          <w:szCs w:val="20"/>
          <w:lang w:val="fr-FR"/>
        </w:rPr>
        <w:t>Amazon Music</w:t>
      </w:r>
      <w:r w:rsidRPr="00F620B1">
        <w:rPr>
          <w:sz w:val="20"/>
          <w:szCs w:val="20"/>
          <w:vertAlign w:val="superscript"/>
          <w:lang w:val="fr-FR"/>
        </w:rPr>
        <w:t>1</w:t>
      </w:r>
      <w:r w:rsidRPr="0092216A">
        <w:rPr>
          <w:bCs/>
          <w:sz w:val="20"/>
          <w:szCs w:val="20"/>
          <w:lang w:val="fr-FR"/>
        </w:rPr>
        <w:t xml:space="preserve"> intégrée au système d’</w:t>
      </w:r>
      <w:r w:rsidRPr="00F620B1">
        <w:rPr>
          <w:bCs/>
          <w:sz w:val="20"/>
          <w:szCs w:val="20"/>
          <w:lang w:val="fr-FR"/>
        </w:rPr>
        <w:t xml:space="preserve">info divertissement, </w:t>
      </w:r>
      <w:r w:rsidRPr="0092216A">
        <w:rPr>
          <w:bCs/>
          <w:sz w:val="20"/>
          <w:szCs w:val="20"/>
          <w:lang w:val="fr-FR"/>
        </w:rPr>
        <w:t xml:space="preserve">sans connexion à un smartphone. En sélectionnant simplement du contenu Dolby Atmos dans Amazon Music¹, conducteurs et passagers peuvent </w:t>
      </w:r>
      <w:proofErr w:type="gramStart"/>
      <w:r w:rsidRPr="0092216A">
        <w:rPr>
          <w:bCs/>
          <w:sz w:val="20"/>
          <w:szCs w:val="20"/>
          <w:lang w:val="fr-FR"/>
        </w:rPr>
        <w:lastRenderedPageBreak/>
        <w:t>s’immerger</w:t>
      </w:r>
      <w:proofErr w:type="gramEnd"/>
      <w:r w:rsidRPr="0092216A">
        <w:rPr>
          <w:bCs/>
          <w:sz w:val="20"/>
          <w:szCs w:val="20"/>
          <w:lang w:val="fr-FR"/>
        </w:rPr>
        <w:t xml:space="preserve"> dans l’expérience d’écoute multidimensionnelle Sennheiser à 20 haut-parleurs, qui les place au cœur de la musique.</w:t>
      </w:r>
    </w:p>
    <w:p w14:paraId="2DC66C8C" w14:textId="0B82A002" w:rsidR="00CB3AF3" w:rsidRPr="00CB3AF3" w:rsidRDefault="008C7490" w:rsidP="00CB3AF3">
      <w:pPr>
        <w:keepNext/>
        <w:jc w:val="both"/>
        <w:rPr>
          <w:bCs/>
          <w:sz w:val="20"/>
          <w:szCs w:val="20"/>
          <w:lang w:val="fr-FR"/>
        </w:rPr>
      </w:pPr>
      <w:r>
        <w:rPr>
          <w:bCs/>
          <w:sz w:val="20"/>
          <w:szCs w:val="20"/>
          <w:lang w:val="en-US"/>
        </w:rPr>
        <w:br/>
      </w:r>
      <w:r w:rsidR="009754D1">
        <w:rPr>
          <w:rStyle w:val="wacimagecontainer"/>
          <w:rFonts w:ascii="Segoe UI" w:hAnsi="Segoe UI" w:cs="Segoe UI"/>
          <w:noProof/>
          <w:color w:val="000000"/>
          <w:szCs w:val="18"/>
          <w:shd w:val="clear" w:color="auto" w:fill="FFFFFF"/>
        </w:rPr>
        <w:drawing>
          <wp:inline distT="0" distB="0" distL="0" distR="0" wp14:anchorId="732D1E5C" wp14:editId="24F2928E">
            <wp:extent cx="5003800" cy="2810510"/>
            <wp:effectExtent l="0" t="0" r="0" b="0"/>
            <wp:docPr id="956580259" name="Picture 6" descr="A close up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80259" name="Picture 6" descr="A close up of a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9E5FD" w14:textId="77777777" w:rsidR="00CB3AF3" w:rsidRPr="00CB3AF3" w:rsidRDefault="00CB3AF3" w:rsidP="00CB3AF3">
      <w:pPr>
        <w:spacing w:line="240" w:lineRule="auto"/>
        <w:jc w:val="center"/>
        <w:rPr>
          <w:sz w:val="16"/>
          <w:szCs w:val="16"/>
        </w:rPr>
      </w:pPr>
      <w:r w:rsidRPr="00CB3AF3">
        <w:rPr>
          <w:sz w:val="16"/>
          <w:szCs w:val="16"/>
        </w:rPr>
        <w:t xml:space="preserve">La lecture audio immersive Dolby Atmos est </w:t>
      </w:r>
      <w:proofErr w:type="spellStart"/>
      <w:r w:rsidRPr="00CB3AF3">
        <w:rPr>
          <w:sz w:val="16"/>
          <w:szCs w:val="16"/>
        </w:rPr>
        <w:t>désormais</w:t>
      </w:r>
      <w:proofErr w:type="spellEnd"/>
      <w:r w:rsidRPr="00CB3AF3">
        <w:rPr>
          <w:sz w:val="16"/>
          <w:szCs w:val="16"/>
        </w:rPr>
        <w:t xml:space="preserve"> disponible via Amazon Music sur le Sennheiser Signature Sound System de la smart #5.</w:t>
      </w:r>
    </w:p>
    <w:p w14:paraId="7F28836C" w14:textId="77777777" w:rsidR="00CB3AF3" w:rsidRDefault="00CB3AF3" w:rsidP="009754D1">
      <w:pPr>
        <w:spacing w:line="240" w:lineRule="auto"/>
        <w:jc w:val="center"/>
        <w:rPr>
          <w:sz w:val="16"/>
          <w:szCs w:val="16"/>
        </w:rPr>
      </w:pPr>
    </w:p>
    <w:p w14:paraId="02C4D16D" w14:textId="0B19ADCC" w:rsidR="008C7490" w:rsidRPr="006F183C" w:rsidRDefault="008C7490" w:rsidP="008C7490">
      <w:pPr>
        <w:rPr>
          <w:bCs/>
          <w:sz w:val="20"/>
          <w:szCs w:val="20"/>
          <w:lang w:val="en-US"/>
        </w:rPr>
      </w:pPr>
    </w:p>
    <w:p w14:paraId="646FBBA8" w14:textId="77777777" w:rsidR="00CB3AF3" w:rsidRPr="00CB3AF3" w:rsidRDefault="00CB3AF3" w:rsidP="00CB3AF3">
      <w:pPr>
        <w:jc w:val="both"/>
        <w:rPr>
          <w:bCs/>
          <w:sz w:val="20"/>
          <w:szCs w:val="20"/>
          <w:lang w:val="fr-FR"/>
        </w:rPr>
      </w:pPr>
      <w:r w:rsidRPr="00CB3AF3">
        <w:rPr>
          <w:bCs/>
          <w:sz w:val="20"/>
          <w:szCs w:val="20"/>
          <w:lang w:val="fr-FR"/>
        </w:rPr>
        <w:t xml:space="preserve">Lors du développement, les ingénieurs responsables du réglage acoustique chez Sennheiser se sont appuyés sur leur studio immersif de </w:t>
      </w:r>
      <w:r w:rsidRPr="00CB3AF3">
        <w:rPr>
          <w:sz w:val="20"/>
          <w:szCs w:val="20"/>
          <w:lang w:val="fr-FR"/>
        </w:rPr>
        <w:t>Zurich</w:t>
      </w:r>
      <w:r w:rsidRPr="00CB3AF3">
        <w:rPr>
          <w:bCs/>
          <w:sz w:val="20"/>
          <w:szCs w:val="20"/>
          <w:lang w:val="fr-FR"/>
        </w:rPr>
        <w:t xml:space="preserve"> comme environnement de référence, afin de garantir que le système embarqué reproduise la musique en Dolby Atmos exactement comme l’ont voulu ses créateurs. Cette référence de qualité studio a permis à l’équipe Sennheiser de transposer la précision et l’impact émotionnel de l’audio immersif dans l’habitacle du </w:t>
      </w:r>
      <w:r w:rsidRPr="00CB3AF3">
        <w:rPr>
          <w:sz w:val="20"/>
          <w:szCs w:val="20"/>
          <w:lang w:val="fr-FR"/>
        </w:rPr>
        <w:t>smart #5 100 % électrique.</w:t>
      </w:r>
    </w:p>
    <w:p w14:paraId="16AD20D3" w14:textId="77777777" w:rsidR="0055090E" w:rsidRPr="0055090E" w:rsidRDefault="0055090E" w:rsidP="0055090E">
      <w:pPr>
        <w:rPr>
          <w:bCs/>
          <w:sz w:val="20"/>
          <w:szCs w:val="20"/>
          <w:lang w:val="en-US"/>
        </w:rPr>
      </w:pPr>
    </w:p>
    <w:p w14:paraId="5559E50C" w14:textId="360399D6" w:rsidR="0055090E" w:rsidRPr="002A5C14" w:rsidRDefault="002A5C14" w:rsidP="002A5C14">
      <w:pPr>
        <w:jc w:val="both"/>
        <w:rPr>
          <w:bCs/>
          <w:sz w:val="20"/>
          <w:szCs w:val="20"/>
          <w:lang w:val="fr-FR"/>
        </w:rPr>
      </w:pPr>
      <w:r w:rsidRPr="002A5C14">
        <w:rPr>
          <w:bCs/>
          <w:sz w:val="20"/>
          <w:szCs w:val="20"/>
          <w:lang w:val="fr-FR"/>
        </w:rPr>
        <w:t xml:space="preserve">Le Sennheiser Signature Sound System, disponible dans les versions Premium et BRABUS de la smart #5, a été conçu dès le départ pour prendre en charge des expériences évolutives. Son architecture flexible est capable de recevoir et d’intégrer des mises à jour OTA régulières et gratuites pour les clients. Cette capacité garantit que le système continue d’évoluer, offrant des innovations audio améliorées bien après l’achat. Désormais associé à Dolby Atmos, le système ouvre un nouveau niveau de </w:t>
      </w:r>
      <w:proofErr w:type="gramStart"/>
      <w:r w:rsidRPr="002A5C14">
        <w:rPr>
          <w:bCs/>
          <w:sz w:val="20"/>
          <w:szCs w:val="20"/>
          <w:lang w:val="fr-FR"/>
        </w:rPr>
        <w:lastRenderedPageBreak/>
        <w:t>profondeur</w:t>
      </w:r>
      <w:proofErr w:type="gramEnd"/>
      <w:r w:rsidRPr="002A5C14">
        <w:rPr>
          <w:bCs/>
          <w:sz w:val="20"/>
          <w:szCs w:val="20"/>
          <w:lang w:val="fr-FR"/>
        </w:rPr>
        <w:t>, de clarté et de précision spatiale pour les amateurs de musique en déplacement.</w:t>
      </w:r>
    </w:p>
    <w:p w14:paraId="3D8A7C46" w14:textId="77777777" w:rsidR="002A5C14" w:rsidRDefault="002A5C14" w:rsidP="0055090E">
      <w:pPr>
        <w:rPr>
          <w:bCs/>
          <w:sz w:val="20"/>
          <w:szCs w:val="20"/>
          <w:lang w:val="en-US"/>
        </w:rPr>
      </w:pPr>
    </w:p>
    <w:p w14:paraId="4AFA7603" w14:textId="6A43E20E" w:rsidR="009648DD" w:rsidRDefault="0055090E" w:rsidP="009648DD">
      <w:pPr>
        <w:keepNext/>
      </w:pPr>
      <w:r>
        <w:rPr>
          <w:rStyle w:val="wacimagecontainer"/>
          <w:rFonts w:ascii="Segoe UI" w:hAnsi="Segoe UI" w:cs="Segoe UI"/>
          <w:noProof/>
          <w:color w:val="000000"/>
          <w:szCs w:val="18"/>
          <w:shd w:val="clear" w:color="auto" w:fill="FFFFFF"/>
        </w:rPr>
        <w:drawing>
          <wp:inline distT="0" distB="0" distL="0" distR="0" wp14:anchorId="43A2B3CE" wp14:editId="473E9E0F">
            <wp:extent cx="5003800" cy="2810510"/>
            <wp:effectExtent l="0" t="0" r="0" b="0"/>
            <wp:docPr id="55193139" name="Picture 5" descr="A person in a car using a touch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3139" name="Picture 5" descr="A person in a car using a touch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7630A" w14:textId="77777777" w:rsidR="009B2188" w:rsidRPr="009B2188" w:rsidRDefault="009B2188" w:rsidP="009B2188">
      <w:pPr>
        <w:spacing w:line="240" w:lineRule="auto"/>
        <w:jc w:val="center"/>
        <w:rPr>
          <w:sz w:val="16"/>
          <w:szCs w:val="16"/>
          <w:lang w:val="fr-FR"/>
        </w:rPr>
      </w:pPr>
      <w:r w:rsidRPr="009B2188">
        <w:rPr>
          <w:sz w:val="16"/>
          <w:szCs w:val="16"/>
          <w:lang w:val="fr-FR"/>
        </w:rPr>
        <w:t>En sélectionnant du contenu Dolby Atmos dans Amazon Music, l’expérience d’écoute multidimensionnelle Sennheiser à 20 haut-parleurs place les passagers au cœur de la musique.</w:t>
      </w:r>
    </w:p>
    <w:p w14:paraId="56CC354C" w14:textId="77777777" w:rsidR="009B2188" w:rsidRDefault="009B2188" w:rsidP="00FE7E67">
      <w:pPr>
        <w:spacing w:line="240" w:lineRule="auto"/>
        <w:jc w:val="center"/>
        <w:rPr>
          <w:sz w:val="16"/>
          <w:szCs w:val="16"/>
        </w:rPr>
      </w:pPr>
    </w:p>
    <w:p w14:paraId="67226E07" w14:textId="77777777" w:rsidR="00FE7E67" w:rsidRPr="006F183C" w:rsidRDefault="00FE7E67" w:rsidP="00FE7E67">
      <w:pPr>
        <w:jc w:val="center"/>
        <w:rPr>
          <w:bCs/>
          <w:sz w:val="20"/>
          <w:szCs w:val="20"/>
          <w:lang w:val="en-US"/>
        </w:rPr>
      </w:pPr>
    </w:p>
    <w:p w14:paraId="570C072C" w14:textId="39BAF33E" w:rsidR="00D03774" w:rsidRPr="00F94D0B" w:rsidRDefault="009E5772" w:rsidP="00F94D0B">
      <w:pPr>
        <w:jc w:val="both"/>
        <w:rPr>
          <w:bCs/>
          <w:sz w:val="20"/>
          <w:szCs w:val="20"/>
          <w:lang w:val="fr-FR"/>
        </w:rPr>
      </w:pPr>
      <w:r w:rsidRPr="00F94D0B">
        <w:rPr>
          <w:bCs/>
          <w:sz w:val="20"/>
          <w:szCs w:val="20"/>
          <w:lang w:val="fr-FR"/>
        </w:rPr>
        <w:t xml:space="preserve">« L’intégration de Dolby Atmos via Amazon Music dans la smart #5 illustre ce qu’il est possible de réaliser lorsque les leaders de l’automobile, de l’audio et de la technologie collaborent autour d’une vision commune du son immersif », a déclaré </w:t>
      </w:r>
      <w:r w:rsidRPr="00F94D0B">
        <w:rPr>
          <w:b/>
          <w:sz w:val="20"/>
          <w:szCs w:val="20"/>
          <w:lang w:val="fr-FR"/>
        </w:rPr>
        <w:t xml:space="preserve">Dr </w:t>
      </w:r>
      <w:proofErr w:type="spellStart"/>
      <w:r w:rsidRPr="00F94D0B">
        <w:rPr>
          <w:b/>
          <w:sz w:val="20"/>
          <w:szCs w:val="20"/>
          <w:lang w:val="fr-FR"/>
        </w:rPr>
        <w:t>V</w:t>
      </w:r>
      <w:r w:rsidR="00D656DE">
        <w:rPr>
          <w:b/>
          <w:sz w:val="20"/>
          <w:szCs w:val="20"/>
          <w:lang w:val="fr-FR"/>
        </w:rPr>
        <w:t>e</w:t>
      </w:r>
      <w:r w:rsidRPr="00F94D0B">
        <w:rPr>
          <w:b/>
          <w:sz w:val="20"/>
          <w:szCs w:val="20"/>
          <w:lang w:val="fr-FR"/>
        </w:rPr>
        <w:t>ronique</w:t>
      </w:r>
      <w:proofErr w:type="spellEnd"/>
      <w:r w:rsidRPr="00F94D0B">
        <w:rPr>
          <w:b/>
          <w:sz w:val="20"/>
          <w:szCs w:val="20"/>
          <w:lang w:val="fr-FR"/>
        </w:rPr>
        <w:t xml:space="preserve"> Larcher, Directrice générale de Sennheiser </w:t>
      </w:r>
      <w:proofErr w:type="spellStart"/>
      <w:r w:rsidRPr="00F94D0B">
        <w:rPr>
          <w:b/>
          <w:sz w:val="20"/>
          <w:szCs w:val="20"/>
          <w:lang w:val="fr-FR"/>
        </w:rPr>
        <w:t>Mobility</w:t>
      </w:r>
      <w:proofErr w:type="spellEnd"/>
      <w:r w:rsidRPr="00F94D0B">
        <w:rPr>
          <w:bCs/>
          <w:sz w:val="20"/>
          <w:szCs w:val="20"/>
          <w:lang w:val="fr-FR"/>
        </w:rPr>
        <w:t>.</w:t>
      </w:r>
      <w:r w:rsidR="00F94D0B" w:rsidRPr="00F94D0B">
        <w:rPr>
          <w:bCs/>
          <w:sz w:val="20"/>
          <w:szCs w:val="20"/>
          <w:lang w:val="fr-FR"/>
        </w:rPr>
        <w:br/>
      </w:r>
    </w:p>
    <w:bookmarkEnd w:id="0"/>
    <w:p w14:paraId="4F0315DE" w14:textId="57083B6B" w:rsidR="0010600C" w:rsidRPr="00F94D0B" w:rsidRDefault="00F94D0B" w:rsidP="00F94D0B">
      <w:pPr>
        <w:jc w:val="both"/>
        <w:rPr>
          <w:sz w:val="20"/>
          <w:szCs w:val="20"/>
          <w:lang w:val="fr-FR"/>
        </w:rPr>
      </w:pPr>
      <w:r w:rsidRPr="00F94D0B">
        <w:rPr>
          <w:sz w:val="20"/>
          <w:szCs w:val="20"/>
          <w:lang w:val="fr-FR"/>
        </w:rPr>
        <w:t>La mise à jour OTA complète et gratuite pour la smart #5 est disponible pour les clients sur les marchés européens depuis le début du mois de mars. Son déploiement s’effectuera progressivement sur l’ensemble des marchés européens.</w:t>
      </w:r>
    </w:p>
    <w:p w14:paraId="446AC482" w14:textId="77777777" w:rsidR="0010600C" w:rsidRPr="00F94D0B" w:rsidRDefault="0010600C" w:rsidP="0010600C">
      <w:pPr>
        <w:rPr>
          <w:sz w:val="20"/>
          <w:szCs w:val="20"/>
          <w:lang w:val="fr-FR"/>
        </w:rPr>
      </w:pPr>
    </w:p>
    <w:p w14:paraId="4F0192E1" w14:textId="1BE1F7C7" w:rsidR="0010600C" w:rsidRPr="00F94D0B" w:rsidRDefault="00F94D0B" w:rsidP="0010600C">
      <w:pPr>
        <w:rPr>
          <w:sz w:val="20"/>
          <w:szCs w:val="20"/>
          <w:lang w:val="fr-FR"/>
        </w:rPr>
      </w:pPr>
      <w:r w:rsidRPr="00F94D0B">
        <w:rPr>
          <w:b/>
          <w:bCs/>
          <w:sz w:val="20"/>
          <w:szCs w:val="20"/>
          <w:lang w:val="fr-FR"/>
        </w:rPr>
        <w:t>Avertissement</w:t>
      </w:r>
    </w:p>
    <w:p w14:paraId="040E5F01" w14:textId="79388E06" w:rsidR="002E4B26" w:rsidRPr="00D656DE" w:rsidRDefault="0039351E" w:rsidP="0010600C">
      <w:pPr>
        <w:rPr>
          <w:sz w:val="20"/>
          <w:szCs w:val="20"/>
          <w:lang w:val="fr-FR"/>
        </w:rPr>
      </w:pPr>
      <w:r w:rsidRPr="00D656DE">
        <w:rPr>
          <w:sz w:val="20"/>
          <w:szCs w:val="20"/>
          <w:vertAlign w:val="superscript"/>
          <w:lang w:val="fr-FR"/>
        </w:rPr>
        <w:t>1</w:t>
      </w:r>
      <w:r w:rsidR="00D656DE" w:rsidRPr="00D656DE">
        <w:rPr>
          <w:sz w:val="20"/>
          <w:szCs w:val="20"/>
          <w:lang w:val="fr-FR"/>
        </w:rPr>
        <w:t xml:space="preserve">Les clients doivent disposer d’un abonnement Amazon Music </w:t>
      </w:r>
      <w:proofErr w:type="spellStart"/>
      <w:r w:rsidR="00D656DE" w:rsidRPr="00D656DE">
        <w:rPr>
          <w:sz w:val="20"/>
          <w:szCs w:val="20"/>
          <w:lang w:val="fr-FR"/>
        </w:rPr>
        <w:t>Unlimited</w:t>
      </w:r>
      <w:proofErr w:type="spellEnd"/>
      <w:r w:rsidR="00D656DE" w:rsidRPr="00D656DE">
        <w:rPr>
          <w:sz w:val="20"/>
          <w:szCs w:val="20"/>
          <w:lang w:val="fr-FR"/>
        </w:rPr>
        <w:t xml:space="preserve"> pour écouter des titres en Dolby Atmos.</w:t>
      </w:r>
    </w:p>
    <w:p w14:paraId="710EE346" w14:textId="77777777" w:rsidR="00A351E7" w:rsidRDefault="00A351E7" w:rsidP="0010600C">
      <w:pPr>
        <w:rPr>
          <w:bCs/>
          <w:i/>
          <w:iCs/>
          <w:sz w:val="20"/>
          <w:szCs w:val="20"/>
        </w:rPr>
      </w:pPr>
    </w:p>
    <w:p w14:paraId="025959C2" w14:textId="3F8FAE31" w:rsidR="00D656DE" w:rsidRPr="00D656DE" w:rsidRDefault="00D656DE" w:rsidP="00D656DE">
      <w:pPr>
        <w:jc w:val="both"/>
        <w:textAlignment w:val="baseline"/>
        <w:rPr>
          <w:bCs/>
          <w:i/>
          <w:iCs/>
          <w:sz w:val="20"/>
          <w:szCs w:val="20"/>
          <w:lang w:val="fr-FR"/>
        </w:rPr>
      </w:pPr>
      <w:r w:rsidRPr="00D656DE">
        <w:rPr>
          <w:bCs/>
          <w:i/>
          <w:iCs/>
          <w:sz w:val="20"/>
          <w:szCs w:val="20"/>
          <w:lang w:val="fr-FR"/>
        </w:rPr>
        <w:lastRenderedPageBreak/>
        <w:t>Amazon, Amazon Music et toutes les marques associées sont des marques commerciales de Amazon.com, Inc. ou de ses sociétés affiliées.</w:t>
      </w:r>
    </w:p>
    <w:p w14:paraId="680B72A9" w14:textId="77777777" w:rsidR="0010600C" w:rsidRDefault="0010600C" w:rsidP="7DC8F8A4">
      <w:pPr>
        <w:textAlignment w:val="baseline"/>
        <w:rPr>
          <w:sz w:val="20"/>
          <w:szCs w:val="20"/>
        </w:rPr>
      </w:pPr>
    </w:p>
    <w:p w14:paraId="36623C2F" w14:textId="7CBB83C8" w:rsidR="0080356A" w:rsidRDefault="0080356A" w:rsidP="0080356A">
      <w:pPr>
        <w:jc w:val="center"/>
        <w:textAlignment w:val="baseline"/>
        <w:rPr>
          <w:sz w:val="20"/>
          <w:szCs w:val="20"/>
        </w:rPr>
      </w:pPr>
      <w:r>
        <w:rPr>
          <w:sz w:val="20"/>
          <w:szCs w:val="20"/>
        </w:rPr>
        <w:t>###</w:t>
      </w:r>
    </w:p>
    <w:p w14:paraId="558DC714" w14:textId="391F5CA0" w:rsidR="008B6CBD" w:rsidRPr="008B6CBD" w:rsidRDefault="00827D7C" w:rsidP="7DC8F8A4">
      <w:pPr>
        <w:textAlignment w:val="baseline"/>
        <w:rPr>
          <w:color w:val="0095D5" w:themeColor="accent1"/>
          <w:sz w:val="20"/>
          <w:szCs w:val="20"/>
          <w:lang w:val="fr-FR"/>
        </w:rPr>
      </w:pPr>
      <w:r w:rsidRPr="008B6CBD">
        <w:rPr>
          <w:sz w:val="20"/>
          <w:szCs w:val="20"/>
          <w:lang w:val="fr-FR"/>
        </w:rPr>
        <w:t xml:space="preserve">Toute information concernant Sennheiser </w:t>
      </w:r>
      <w:proofErr w:type="spellStart"/>
      <w:r w:rsidR="008B6CBD">
        <w:rPr>
          <w:sz w:val="20"/>
          <w:szCs w:val="20"/>
          <w:lang w:val="fr-FR"/>
        </w:rPr>
        <w:t>Mobility</w:t>
      </w:r>
      <w:proofErr w:type="spellEnd"/>
      <w:r w:rsidRPr="008B6CBD">
        <w:rPr>
          <w:sz w:val="20"/>
          <w:szCs w:val="20"/>
          <w:lang w:val="fr-FR"/>
        </w:rPr>
        <w:t xml:space="preserve"> est disponible à l’adresse suivante : </w:t>
      </w:r>
      <w:r w:rsidR="008B6CBD" w:rsidRPr="008B6CBD">
        <w:rPr>
          <w:color w:val="0095D5" w:themeColor="accent1"/>
          <w:sz w:val="20"/>
          <w:szCs w:val="20"/>
          <w:lang w:val="fr-FR"/>
        </w:rPr>
        <w:t>https://www.sennheiser.com/fr-fr/mobilite</w:t>
      </w:r>
    </w:p>
    <w:p w14:paraId="3BCD177C" w14:textId="77777777" w:rsidR="00256E87" w:rsidRPr="00F33668" w:rsidRDefault="00256E87" w:rsidP="00585978">
      <w:pPr>
        <w:textAlignment w:val="baseline"/>
        <w:rPr>
          <w:rFonts w:eastAsia="Times New Roman" w:cs="Segoe UI"/>
          <w:sz w:val="20"/>
          <w:szCs w:val="20"/>
          <w:lang w:val="en-US"/>
        </w:rPr>
      </w:pPr>
    </w:p>
    <w:p w14:paraId="5364FF27" w14:textId="77777777" w:rsidR="00827D7C" w:rsidRPr="008B6CBD" w:rsidRDefault="00827D7C" w:rsidP="0055068A">
      <w:pPr>
        <w:pStyle w:val="paragraph"/>
        <w:spacing w:before="0" w:beforeAutospacing="0" w:after="0" w:afterAutospacing="0"/>
        <w:jc w:val="both"/>
        <w:rPr>
          <w:rFonts w:ascii="Sennheiser Office" w:hAnsi="Sennheiser Office"/>
          <w:b/>
          <w:bCs/>
          <w:color w:val="000000" w:themeColor="text1"/>
          <w:sz w:val="20"/>
          <w:szCs w:val="20"/>
          <w:lang w:val="fr-FR"/>
        </w:rPr>
      </w:pPr>
      <w:r w:rsidRPr="008B6CBD">
        <w:rPr>
          <w:rFonts w:ascii="Sennheiser Office" w:hAnsi="Sennheiser Office"/>
          <w:b/>
          <w:bCs/>
          <w:color w:val="000000" w:themeColor="text1"/>
          <w:sz w:val="20"/>
          <w:szCs w:val="20"/>
          <w:lang w:val="fr-FR"/>
        </w:rPr>
        <w:t>À propos de la marque Sennheiser – Façonner le futur de l’audio depuis plus de 80 ans</w:t>
      </w:r>
    </w:p>
    <w:p w14:paraId="649D6B8F" w14:textId="77777777" w:rsidR="00827D7C" w:rsidRPr="008B6CBD" w:rsidRDefault="00827D7C" w:rsidP="0055068A">
      <w:pPr>
        <w:pStyle w:val="paragraph"/>
        <w:spacing w:before="0" w:beforeAutospacing="0" w:after="0" w:afterAutospacing="0"/>
        <w:jc w:val="both"/>
        <w:textAlignment w:val="baseline"/>
        <w:rPr>
          <w:rFonts w:ascii="Sennheiser Office" w:hAnsi="Sennheiser Office" w:cs="Segoe UI"/>
          <w:sz w:val="20"/>
          <w:szCs w:val="20"/>
          <w:lang w:val="fr-FR"/>
        </w:rPr>
      </w:pPr>
      <w:r w:rsidRPr="008B6CBD">
        <w:rPr>
          <w:rStyle w:val="normaltextrun"/>
          <w:rFonts w:ascii="Sennheiser Office" w:hAnsi="Sennheiser Office" w:cs="Segoe UI"/>
          <w:sz w:val="20"/>
          <w:szCs w:val="20"/>
          <w:lang w:val="fr-FR"/>
        </w:rPr>
        <w:t>Nous vivons et respirons l'audio. </w:t>
      </w:r>
      <w:r w:rsidRPr="008B6CBD">
        <w:rPr>
          <w:rStyle w:val="normaltextrun"/>
          <w:rFonts w:ascii="Sennheiser Office" w:hAnsi="Sennheiser Office" w:cs="Segoe UI"/>
          <w:color w:val="000000"/>
          <w:sz w:val="20"/>
          <w:szCs w:val="20"/>
          <w:lang w:val="fr-FR"/>
        </w:rPr>
        <w:t>Nous sommes </w:t>
      </w:r>
      <w:r w:rsidRPr="008B6CBD">
        <w:rPr>
          <w:rStyle w:val="normaltextrun"/>
          <w:rFonts w:ascii="Sennheiser Office" w:hAnsi="Sennheiser Office" w:cs="Segoe UI"/>
          <w:sz w:val="20"/>
          <w:szCs w:val="20"/>
          <w:lang w:val="fr-FR"/>
        </w:rPr>
        <w:t>animés</w:t>
      </w:r>
      <w:r w:rsidRPr="008B6CBD">
        <w:rPr>
          <w:rStyle w:val="normaltextrun"/>
          <w:rFonts w:ascii="Sennheiser Office" w:hAnsi="Sennheiser Office" w:cs="Segoe UI"/>
          <w:color w:val="FF0000"/>
          <w:sz w:val="20"/>
          <w:szCs w:val="20"/>
          <w:lang w:val="fr-FR"/>
        </w:rPr>
        <w:t> </w:t>
      </w:r>
      <w:r w:rsidRPr="008B6CBD">
        <w:rPr>
          <w:rStyle w:val="normaltextrun"/>
          <w:rFonts w:ascii="Sennheiser Office" w:hAnsi="Sennheiser Office" w:cs="Segoe UI"/>
          <w:color w:val="000000"/>
          <w:sz w:val="20"/>
          <w:szCs w:val="20"/>
          <w:lang w:val="fr-FR"/>
        </w:rPr>
        <w:t>par la passion de créer </w:t>
      </w:r>
      <w:proofErr w:type="gramStart"/>
      <w:r w:rsidRPr="008B6CBD">
        <w:rPr>
          <w:rStyle w:val="normaltextrun"/>
          <w:rFonts w:ascii="Sennheiser Office" w:hAnsi="Sennheiser Office" w:cs="Segoe UI"/>
          <w:color w:val="000000"/>
          <w:sz w:val="20"/>
          <w:szCs w:val="20"/>
          <w:lang w:val="fr-FR"/>
        </w:rPr>
        <w:t>des solutions audio</w:t>
      </w:r>
      <w:proofErr w:type="gramEnd"/>
      <w:r w:rsidRPr="008B6CBD">
        <w:rPr>
          <w:rStyle w:val="normaltextrun"/>
          <w:rFonts w:ascii="Sennheiser Office" w:hAnsi="Sennheiser Office" w:cs="Segoe UI"/>
          <w:color w:val="000000"/>
          <w:sz w:val="20"/>
          <w:szCs w:val="20"/>
          <w:lang w:val="fr-FR"/>
        </w:rPr>
        <w:t> qui font la différence. Cette passion nous a menés des plus grandes scènes mondiales aux salons d'écoute les plus intimistes, faisant de Sennheiser </w:t>
      </w:r>
      <w:r w:rsidRPr="008B6CBD">
        <w:rPr>
          <w:rStyle w:val="normaltextrun"/>
          <w:rFonts w:ascii="Sennheiser Office" w:hAnsi="Sennheiser Office" w:cs="Segoe UI"/>
          <w:sz w:val="20"/>
          <w:szCs w:val="20"/>
          <w:lang w:val="fr-FR"/>
        </w:rPr>
        <w:t>le nom de l'audio qui ne se contente pas de sonner bien</w:t>
      </w:r>
      <w:r w:rsidRPr="008B6CBD">
        <w:rPr>
          <w:rStyle w:val="normaltextrun"/>
          <w:rFonts w:ascii="Arial" w:hAnsi="Arial" w:cs="Arial"/>
          <w:sz w:val="20"/>
          <w:szCs w:val="20"/>
          <w:lang w:val="fr-FR"/>
        </w:rPr>
        <w:t> </w:t>
      </w:r>
      <w:r w:rsidRPr="008B6CBD">
        <w:rPr>
          <w:rStyle w:val="normaltextrun"/>
          <w:rFonts w:ascii="Sennheiser Office" w:hAnsi="Sennheiser Office" w:cs="Segoe UI"/>
          <w:sz w:val="20"/>
          <w:szCs w:val="20"/>
          <w:lang w:val="fr-FR"/>
        </w:rPr>
        <w:t>: il sonne juste. </w:t>
      </w:r>
      <w:r w:rsidRPr="008B6CBD">
        <w:rPr>
          <w:rStyle w:val="normaltextrun"/>
          <w:rFonts w:ascii="Sennheiser Office" w:hAnsi="Sennheiser Office" w:cs="Segoe UI"/>
          <w:color w:val="000000"/>
          <w:sz w:val="20"/>
          <w:szCs w:val="20"/>
          <w:lang w:val="fr-FR"/>
        </w:rPr>
        <w:t>Depuis 1945, notre mission est de façonner le futur de l'audio et d'offrir des expériences sonores exceptionnelles à nos clients.</w:t>
      </w:r>
      <w:r w:rsidRPr="008B6CBD">
        <w:rPr>
          <w:rStyle w:val="eop"/>
          <w:rFonts w:ascii="Sennheiser Office" w:eastAsiaTheme="majorEastAsia" w:hAnsi="Sennheiser Office" w:cs="Segoe UI"/>
          <w:color w:val="000000"/>
          <w:sz w:val="20"/>
          <w:szCs w:val="20"/>
          <w:lang w:val="fr-FR"/>
        </w:rPr>
        <w:t> </w:t>
      </w:r>
      <w:r w:rsidRPr="008B6CBD">
        <w:rPr>
          <w:rStyle w:val="eop"/>
          <w:rFonts w:ascii="Sennheiser Office" w:eastAsiaTheme="majorEastAsia" w:hAnsi="Sennheiser Office" w:cs="Segoe UI"/>
          <w:color w:val="000000"/>
          <w:sz w:val="20"/>
          <w:szCs w:val="20"/>
          <w:lang w:val="fr-FR"/>
        </w:rPr>
        <w:br/>
      </w:r>
    </w:p>
    <w:p w14:paraId="0634387A" w14:textId="77777777" w:rsidR="00827D7C" w:rsidRPr="008B6CBD" w:rsidRDefault="00827D7C" w:rsidP="0055068A">
      <w:pPr>
        <w:pStyle w:val="paragraph"/>
        <w:spacing w:before="0" w:beforeAutospacing="0" w:after="0" w:afterAutospacing="0"/>
        <w:jc w:val="both"/>
        <w:textAlignment w:val="baseline"/>
        <w:rPr>
          <w:rFonts w:ascii="Sennheiser Office" w:hAnsi="Sennheiser Office" w:cs="Segoe UI"/>
          <w:sz w:val="20"/>
          <w:szCs w:val="20"/>
          <w:lang w:val="fr-FR"/>
        </w:rPr>
      </w:pPr>
      <w:r w:rsidRPr="008B6CBD">
        <w:rPr>
          <w:rStyle w:val="normaltextrun"/>
          <w:rFonts w:ascii="Sennheiser Office" w:hAnsi="Sennheiser Office" w:cs="Segoe UI"/>
          <w:color w:val="000000"/>
          <w:sz w:val="20"/>
          <w:szCs w:val="20"/>
          <w:lang w:val="fr-FR"/>
        </w:rPr>
        <w:t>Tandis que </w:t>
      </w:r>
      <w:proofErr w:type="gramStart"/>
      <w:r w:rsidRPr="008B6CBD">
        <w:rPr>
          <w:rStyle w:val="normaltextrun"/>
          <w:rFonts w:ascii="Sennheiser Office" w:hAnsi="Sennheiser Office" w:cs="Segoe UI"/>
          <w:color w:val="000000"/>
          <w:sz w:val="20"/>
          <w:szCs w:val="20"/>
          <w:lang w:val="fr-FR"/>
        </w:rPr>
        <w:t>les solutions audio</w:t>
      </w:r>
      <w:proofErr w:type="gramEnd"/>
      <w:r w:rsidRPr="008B6CBD">
        <w:rPr>
          <w:rStyle w:val="normaltextrun"/>
          <w:rFonts w:ascii="Sennheiser Office" w:hAnsi="Sennheiser Office" w:cs="Segoe UI"/>
          <w:color w:val="000000"/>
          <w:sz w:val="20"/>
          <w:szCs w:val="20"/>
          <w:lang w:val="fr-FR"/>
        </w:rPr>
        <w:t> professionnelles — telles que les microphones, les solutions </w:t>
      </w:r>
      <w:r w:rsidRPr="008B6CBD">
        <w:rPr>
          <w:rStyle w:val="normaltextrun"/>
          <w:rFonts w:ascii="Sennheiser Office" w:hAnsi="Sennheiser Office" w:cs="Segoe UI"/>
          <w:sz w:val="20"/>
          <w:szCs w:val="20"/>
          <w:lang w:val="fr-FR"/>
        </w:rPr>
        <w:t>pour la </w:t>
      </w:r>
      <w:r w:rsidRPr="008B6CBD">
        <w:rPr>
          <w:rStyle w:val="normaltextrun"/>
          <w:rFonts w:ascii="Sennheiser Office" w:hAnsi="Sennheiser Office" w:cs="Segoe UI"/>
          <w:color w:val="000000"/>
          <w:sz w:val="20"/>
          <w:szCs w:val="20"/>
          <w:lang w:val="fr-FR"/>
        </w:rPr>
        <w:t>conférence, les technologies de streaming et les systèmes de monitoring — relèvent de l’activité de </w:t>
      </w:r>
      <w:r w:rsidRPr="008B6CBD">
        <w:rPr>
          <w:rStyle w:val="normaltextrun"/>
          <w:rFonts w:ascii="Sennheiser Office" w:hAnsi="Sennheiser Office" w:cs="Segoe UI"/>
          <w:b/>
          <w:bCs/>
          <w:color w:val="000000"/>
          <w:sz w:val="20"/>
          <w:szCs w:val="20"/>
          <w:lang w:val="fr-FR"/>
        </w:rPr>
        <w:t>Sennheiser </w:t>
      </w:r>
      <w:proofErr w:type="spellStart"/>
      <w:r w:rsidRPr="008B6CBD">
        <w:rPr>
          <w:rStyle w:val="normaltextrun"/>
          <w:rFonts w:ascii="Sennheiser Office" w:hAnsi="Sennheiser Office" w:cs="Segoe UI"/>
          <w:b/>
          <w:bCs/>
          <w:color w:val="000000"/>
          <w:sz w:val="20"/>
          <w:szCs w:val="20"/>
          <w:lang w:val="fr-FR"/>
        </w:rPr>
        <w:t>electronic</w:t>
      </w:r>
      <w:proofErr w:type="spellEnd"/>
      <w:r w:rsidRPr="008B6CBD">
        <w:rPr>
          <w:rStyle w:val="normaltextrun"/>
          <w:rFonts w:ascii="Sennheiser Office" w:hAnsi="Sennheiser Office" w:cs="Segoe UI"/>
          <w:b/>
          <w:bCs/>
          <w:color w:val="000000"/>
          <w:sz w:val="20"/>
          <w:szCs w:val="20"/>
          <w:lang w:val="fr-FR"/>
        </w:rPr>
        <w:t> SE &amp; Co. KG</w:t>
      </w:r>
      <w:r w:rsidRPr="008B6CBD">
        <w:rPr>
          <w:rStyle w:val="normaltextrun"/>
          <w:rFonts w:ascii="Sennheiser Office" w:hAnsi="Sennheiser Office" w:cs="Segoe UI"/>
          <w:color w:val="000000"/>
          <w:sz w:val="20"/>
          <w:szCs w:val="20"/>
          <w:lang w:val="fr-FR"/>
        </w:rPr>
        <w:t>, les produits destinés au grand public, comme les casques, les barres de son </w:t>
      </w:r>
      <w:r w:rsidRPr="008B6CBD">
        <w:rPr>
          <w:rStyle w:val="normaltextrun"/>
          <w:rFonts w:ascii="Sennheiser Office" w:hAnsi="Sennheiser Office" w:cs="Segoe UI"/>
          <w:sz w:val="20"/>
          <w:szCs w:val="20"/>
          <w:lang w:val="fr-FR"/>
        </w:rPr>
        <w:t>et les solutions auditives, </w:t>
      </w:r>
      <w:r w:rsidRPr="008B6CBD">
        <w:rPr>
          <w:rStyle w:val="normaltextrun"/>
          <w:rFonts w:ascii="Sennheiser Office" w:hAnsi="Sennheiser Office" w:cs="Segoe UI"/>
          <w:color w:val="000000"/>
          <w:sz w:val="20"/>
          <w:szCs w:val="20"/>
          <w:lang w:val="fr-FR"/>
        </w:rPr>
        <w:t>sont exploités par </w:t>
      </w:r>
      <w:proofErr w:type="spellStart"/>
      <w:r w:rsidRPr="008B6CBD">
        <w:rPr>
          <w:rStyle w:val="normaltextrun"/>
          <w:rFonts w:ascii="Sennheiser Office" w:hAnsi="Sennheiser Office" w:cs="Segoe UI"/>
          <w:b/>
          <w:bCs/>
          <w:color w:val="000000"/>
          <w:sz w:val="20"/>
          <w:szCs w:val="20"/>
          <w:lang w:val="fr-FR"/>
        </w:rPr>
        <w:t>Sonova</w:t>
      </w:r>
      <w:proofErr w:type="spellEnd"/>
      <w:r w:rsidRPr="008B6CBD">
        <w:rPr>
          <w:rStyle w:val="normaltextrun"/>
          <w:rFonts w:ascii="Sennheiser Office" w:hAnsi="Sennheiser Office" w:cs="Segoe UI"/>
          <w:b/>
          <w:bCs/>
          <w:color w:val="000000"/>
          <w:sz w:val="20"/>
          <w:szCs w:val="20"/>
          <w:lang w:val="fr-FR"/>
        </w:rPr>
        <w:t> Holding AG</w:t>
      </w:r>
      <w:r w:rsidRPr="008B6CBD">
        <w:rPr>
          <w:rStyle w:val="normaltextrun"/>
          <w:rFonts w:ascii="Sennheiser Office" w:hAnsi="Sennheiser Office" w:cs="Segoe UI"/>
          <w:color w:val="000000"/>
          <w:sz w:val="20"/>
          <w:szCs w:val="20"/>
          <w:lang w:val="fr-FR"/>
        </w:rPr>
        <w:t> sous licence Sennheiser.</w:t>
      </w:r>
    </w:p>
    <w:p w14:paraId="7C18BC90" w14:textId="77777777" w:rsidR="00181266" w:rsidRPr="008B6CBD" w:rsidRDefault="00181266" w:rsidP="0055068A">
      <w:pPr>
        <w:spacing w:line="240" w:lineRule="auto"/>
        <w:jc w:val="both"/>
        <w:textAlignment w:val="baseline"/>
        <w:rPr>
          <w:rFonts w:eastAsia="Times New Roman" w:cs="Segoe UI"/>
          <w:sz w:val="20"/>
          <w:szCs w:val="20"/>
          <w:lang w:val="fr-FR"/>
        </w:rPr>
      </w:pPr>
    </w:p>
    <w:p w14:paraId="04C7761E" w14:textId="3ED1FD86" w:rsidR="00376B37" w:rsidRPr="008B6CBD" w:rsidRDefault="00FD5F71" w:rsidP="0055068A">
      <w:pPr>
        <w:spacing w:line="240" w:lineRule="auto"/>
        <w:jc w:val="both"/>
        <w:textAlignment w:val="baseline"/>
        <w:rPr>
          <w:rFonts w:eastAsia="Times New Roman" w:cs="Segoe UI"/>
          <w:color w:val="0095D5" w:themeColor="accent1"/>
          <w:sz w:val="20"/>
          <w:szCs w:val="20"/>
          <w:lang w:val="fr-FR"/>
        </w:rPr>
      </w:pPr>
      <w:hyperlink r:id="rId14" w:history="1">
        <w:r w:rsidRPr="008B6CBD">
          <w:rPr>
            <w:rStyle w:val="Lienhypertexte"/>
            <w:rFonts w:eastAsia="Times New Roman" w:cs="Segoe UI"/>
            <w:color w:val="0095D5" w:themeColor="accent1"/>
            <w:sz w:val="20"/>
            <w:szCs w:val="20"/>
            <w:lang w:val="fr-FR"/>
          </w:rPr>
          <w:t>www.sennheiser.com</w:t>
        </w:r>
      </w:hyperlink>
    </w:p>
    <w:p w14:paraId="11B52E9D" w14:textId="15402CED" w:rsidR="00AB671F" w:rsidRPr="008B6CBD" w:rsidRDefault="00FD5F71" w:rsidP="0055068A">
      <w:pPr>
        <w:spacing w:line="240" w:lineRule="auto"/>
        <w:jc w:val="both"/>
        <w:textAlignment w:val="baseline"/>
        <w:rPr>
          <w:rFonts w:eastAsia="Times New Roman" w:cs="Segoe UI"/>
          <w:color w:val="0095D5" w:themeColor="accent1"/>
          <w:sz w:val="20"/>
          <w:szCs w:val="20"/>
          <w:lang w:val="fr-FR"/>
        </w:rPr>
      </w:pPr>
      <w:hyperlink r:id="rId15" w:history="1">
        <w:r w:rsidRPr="008B6CBD">
          <w:rPr>
            <w:rStyle w:val="Lienhypertexte"/>
            <w:rFonts w:eastAsia="Times New Roman" w:cs="Segoe UI"/>
            <w:color w:val="0095D5" w:themeColor="accent1"/>
            <w:sz w:val="20"/>
            <w:szCs w:val="20"/>
            <w:lang w:val="fr-FR"/>
          </w:rPr>
          <w:t>www.sennheiser-hearing.com</w:t>
        </w:r>
      </w:hyperlink>
    </w:p>
    <w:p w14:paraId="7EDD41E2" w14:textId="2E29B944" w:rsidR="00EB5EB3" w:rsidRPr="008B6CBD" w:rsidRDefault="00EB5EB3" w:rsidP="00AB671F">
      <w:pPr>
        <w:spacing w:line="240" w:lineRule="auto"/>
        <w:textAlignment w:val="baseline"/>
        <w:rPr>
          <w:rFonts w:eastAsia="Times New Roman" w:cs="Segoe UI"/>
          <w:szCs w:val="18"/>
          <w:lang w:val="fr-FR"/>
        </w:rPr>
      </w:pPr>
      <w:r w:rsidRPr="008B6CBD">
        <w:rPr>
          <w:rFonts w:eastAsia="Times New Roman" w:cs="Segoe UI"/>
          <w:szCs w:val="18"/>
          <w:lang w:val="fr-FR"/>
        </w:rPr>
        <w:t> </w:t>
      </w:r>
    </w:p>
    <w:p w14:paraId="29069A3C" w14:textId="20A77D7C" w:rsidR="008C30D7" w:rsidRPr="008B6CBD" w:rsidRDefault="008C30D7" w:rsidP="008C30D7">
      <w:pPr>
        <w:spacing w:line="240" w:lineRule="auto"/>
        <w:textAlignment w:val="baseline"/>
        <w:rPr>
          <w:rFonts w:eastAsia="Times New Roman" w:cs="Segoe UI"/>
          <w:sz w:val="20"/>
          <w:szCs w:val="20"/>
          <w:lang w:val="fr-FR"/>
        </w:rPr>
      </w:pPr>
      <w:r w:rsidRPr="008B6CBD">
        <w:rPr>
          <w:rFonts w:eastAsia="Times New Roman" w:cs="Segoe UI"/>
          <w:b/>
          <w:bCs/>
          <w:sz w:val="20"/>
          <w:szCs w:val="20"/>
          <w:lang w:val="fr-FR"/>
        </w:rPr>
        <w:t xml:space="preserve">Contacts presse : </w:t>
      </w:r>
    </w:p>
    <w:p w14:paraId="0F61A43F" w14:textId="77777777" w:rsidR="008C30D7" w:rsidRPr="008B6CBD" w:rsidRDefault="008C30D7" w:rsidP="008C30D7">
      <w:pPr>
        <w:spacing w:line="240" w:lineRule="auto"/>
        <w:textAlignment w:val="baseline"/>
        <w:rPr>
          <w:rFonts w:eastAsia="Times New Roman" w:cs="Segoe UI"/>
          <w:sz w:val="16"/>
          <w:szCs w:val="16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8C30D7" w:rsidRPr="008B6CBD" w14:paraId="5386C6AD" w14:textId="77777777" w:rsidTr="008C30D7">
        <w:tc>
          <w:tcPr>
            <w:tcW w:w="3935" w:type="dxa"/>
          </w:tcPr>
          <w:p w14:paraId="63511493" w14:textId="77777777" w:rsidR="008C30D7" w:rsidRPr="008B6CBD" w:rsidRDefault="008C30D7" w:rsidP="008C30D7">
            <w:pPr>
              <w:spacing w:line="240" w:lineRule="auto"/>
              <w:textAlignment w:val="baseline"/>
              <w:rPr>
                <w:rFonts w:eastAsia="Times New Roman" w:cs="Segoe UI"/>
                <w:b/>
                <w:bCs/>
                <w:sz w:val="20"/>
                <w:szCs w:val="20"/>
                <w:lang w:val="fr-FR"/>
              </w:rPr>
            </w:pPr>
            <w:r w:rsidRPr="008B6CBD">
              <w:rPr>
                <w:rFonts w:eastAsia="Times New Roman" w:cs="Segoe UI"/>
                <w:b/>
                <w:bCs/>
                <w:sz w:val="20"/>
                <w:szCs w:val="20"/>
                <w:lang w:val="fr-FR"/>
              </w:rPr>
              <w:t>Sennheiser</w:t>
            </w:r>
          </w:p>
          <w:p w14:paraId="388F24CB" w14:textId="77777777" w:rsidR="008C30D7" w:rsidRPr="008B6CBD" w:rsidRDefault="008C30D7" w:rsidP="008C30D7">
            <w:pPr>
              <w:spacing w:line="240" w:lineRule="auto"/>
              <w:textAlignment w:val="baseline"/>
              <w:rPr>
                <w:rFonts w:eastAsia="Times New Roman" w:cs="Segoe UI"/>
                <w:b/>
                <w:bCs/>
                <w:sz w:val="20"/>
                <w:szCs w:val="20"/>
                <w:lang w:val="fr-FR"/>
              </w:rPr>
            </w:pPr>
            <w:r w:rsidRPr="008B6CBD">
              <w:rPr>
                <w:rFonts w:eastAsia="Times New Roman" w:cs="Segoe UI"/>
                <w:b/>
                <w:bCs/>
                <w:sz w:val="20"/>
                <w:szCs w:val="20"/>
                <w:lang w:val="fr-FR"/>
              </w:rPr>
              <w:t xml:space="preserve">Valentine </w:t>
            </w:r>
            <w:proofErr w:type="spellStart"/>
            <w:r w:rsidRPr="008B6CBD">
              <w:rPr>
                <w:rFonts w:eastAsia="Times New Roman" w:cs="Segoe UI"/>
                <w:b/>
                <w:bCs/>
                <w:sz w:val="20"/>
                <w:szCs w:val="20"/>
                <w:lang w:val="fr-FR"/>
              </w:rPr>
              <w:t>Vialis</w:t>
            </w:r>
            <w:proofErr w:type="spellEnd"/>
          </w:p>
          <w:p w14:paraId="66834DF8" w14:textId="77777777" w:rsidR="008C30D7" w:rsidRPr="008B6CBD" w:rsidRDefault="008C30D7" w:rsidP="008C30D7">
            <w:pPr>
              <w:spacing w:line="240" w:lineRule="auto"/>
              <w:textAlignment w:val="baseline"/>
              <w:rPr>
                <w:rFonts w:eastAsia="Times New Roman" w:cs="Segoe UI"/>
                <w:b/>
                <w:bCs/>
                <w:sz w:val="20"/>
                <w:szCs w:val="20"/>
                <w:lang w:val="fr-FR"/>
              </w:rPr>
            </w:pPr>
            <w:r w:rsidRPr="008B6CBD">
              <w:rPr>
                <w:rFonts w:eastAsia="Times New Roman" w:cs="Segoe UI"/>
                <w:b/>
                <w:bCs/>
                <w:sz w:val="20"/>
                <w:szCs w:val="20"/>
                <w:lang w:val="fr-FR"/>
              </w:rPr>
              <w:t xml:space="preserve">Local </w:t>
            </w:r>
            <w:proofErr w:type="spellStart"/>
            <w:r w:rsidRPr="008B6CBD">
              <w:rPr>
                <w:rFonts w:eastAsia="Times New Roman" w:cs="Segoe UI"/>
                <w:b/>
                <w:bCs/>
                <w:sz w:val="20"/>
                <w:szCs w:val="20"/>
                <w:lang w:val="fr-FR"/>
              </w:rPr>
              <w:t>Coordinator</w:t>
            </w:r>
            <w:proofErr w:type="spellEnd"/>
            <w:r w:rsidRPr="008B6CBD">
              <w:rPr>
                <w:rFonts w:eastAsia="Times New Roman" w:cs="Segoe UI"/>
                <w:b/>
                <w:bCs/>
                <w:sz w:val="20"/>
                <w:szCs w:val="20"/>
                <w:lang w:val="fr-FR"/>
              </w:rPr>
              <w:t xml:space="preserve"> France</w:t>
            </w:r>
          </w:p>
          <w:p w14:paraId="56531535" w14:textId="77777777" w:rsidR="008C30D7" w:rsidRPr="002E7004" w:rsidRDefault="008C30D7" w:rsidP="008C30D7">
            <w:pPr>
              <w:spacing w:line="240" w:lineRule="auto"/>
              <w:textAlignment w:val="baseline"/>
              <w:rPr>
                <w:rFonts w:eastAsia="Times New Roman" w:cs="Segoe UI"/>
                <w:sz w:val="20"/>
                <w:szCs w:val="20"/>
                <w:lang w:val="fr-FR"/>
              </w:rPr>
            </w:pPr>
            <w:r w:rsidRPr="002E7004">
              <w:rPr>
                <w:rFonts w:eastAsia="Times New Roman" w:cs="Segoe UI"/>
                <w:sz w:val="20"/>
                <w:szCs w:val="20"/>
                <w:lang w:val="fr-FR"/>
              </w:rPr>
              <w:t>Tel : 06 84 98 19 22</w:t>
            </w:r>
          </w:p>
          <w:p w14:paraId="4C618498" w14:textId="77777777" w:rsidR="008C30D7" w:rsidRPr="008B6CBD" w:rsidRDefault="008C30D7" w:rsidP="008C30D7">
            <w:pPr>
              <w:spacing w:line="240" w:lineRule="auto"/>
              <w:textAlignment w:val="baseline"/>
              <w:rPr>
                <w:rFonts w:eastAsia="Times New Roman" w:cs="Segoe UI"/>
                <w:sz w:val="20"/>
                <w:szCs w:val="20"/>
                <w:lang w:val="fr-FR"/>
              </w:rPr>
            </w:pPr>
            <w:r w:rsidRPr="008B6CBD">
              <w:rPr>
                <w:rFonts w:eastAsia="Times New Roman" w:cs="Segoe UI"/>
                <w:sz w:val="20"/>
                <w:szCs w:val="20"/>
                <w:lang w:val="fr-FR"/>
              </w:rPr>
              <w:t>Valentine.vialis@sennheiser.com</w:t>
            </w:r>
          </w:p>
          <w:p w14:paraId="673AB518" w14:textId="77777777" w:rsidR="008C30D7" w:rsidRPr="008B6CBD" w:rsidRDefault="008C30D7" w:rsidP="00EB5EB3">
            <w:pPr>
              <w:spacing w:line="240" w:lineRule="auto"/>
              <w:textAlignment w:val="baseline"/>
              <w:rPr>
                <w:rFonts w:eastAsia="Times New Roman" w:cs="Segoe UI"/>
                <w:szCs w:val="18"/>
                <w:lang w:val="fr-FR"/>
              </w:rPr>
            </w:pPr>
          </w:p>
        </w:tc>
        <w:tc>
          <w:tcPr>
            <w:tcW w:w="3935" w:type="dxa"/>
          </w:tcPr>
          <w:p w14:paraId="28476A2C" w14:textId="4F804B5F" w:rsidR="008C30D7" w:rsidRPr="008B6CBD" w:rsidRDefault="008C30D7" w:rsidP="008C30D7">
            <w:pPr>
              <w:spacing w:line="240" w:lineRule="auto"/>
              <w:textAlignment w:val="baseline"/>
              <w:rPr>
                <w:rFonts w:eastAsia="Times New Roman" w:cs="Segoe UI"/>
                <w:b/>
                <w:bCs/>
                <w:sz w:val="20"/>
                <w:szCs w:val="20"/>
                <w:lang w:val="fr-FR"/>
              </w:rPr>
            </w:pPr>
            <w:r w:rsidRPr="008B6CBD">
              <w:rPr>
                <w:rFonts w:eastAsia="Times New Roman" w:cs="Segoe UI"/>
                <w:b/>
                <w:bCs/>
                <w:sz w:val="20"/>
                <w:szCs w:val="20"/>
                <w:lang w:val="fr-FR"/>
              </w:rPr>
              <w:t>Marie Antoinette</w:t>
            </w:r>
          </w:p>
          <w:p w14:paraId="56C0D7A6" w14:textId="053346C5" w:rsidR="008C30D7" w:rsidRPr="008B6CBD" w:rsidRDefault="008C30D7" w:rsidP="008C30D7">
            <w:pPr>
              <w:spacing w:line="240" w:lineRule="auto"/>
              <w:textAlignment w:val="baseline"/>
              <w:rPr>
                <w:rFonts w:eastAsia="Times New Roman" w:cs="Segoe UI"/>
                <w:b/>
                <w:bCs/>
                <w:sz w:val="20"/>
                <w:szCs w:val="20"/>
                <w:lang w:val="fr-FR"/>
              </w:rPr>
            </w:pPr>
            <w:r w:rsidRPr="008B6CBD">
              <w:rPr>
                <w:rFonts w:eastAsia="Times New Roman" w:cs="Segoe UI"/>
                <w:b/>
                <w:bCs/>
                <w:sz w:val="20"/>
                <w:szCs w:val="20"/>
                <w:lang w:val="fr-FR"/>
              </w:rPr>
              <w:t xml:space="preserve">Julien </w:t>
            </w:r>
            <w:proofErr w:type="spellStart"/>
            <w:r w:rsidRPr="008B6CBD">
              <w:rPr>
                <w:rFonts w:eastAsia="Times New Roman" w:cs="Segoe UI"/>
                <w:b/>
                <w:bCs/>
                <w:sz w:val="20"/>
                <w:szCs w:val="20"/>
                <w:lang w:val="fr-FR"/>
              </w:rPr>
              <w:t>Vermessen</w:t>
            </w:r>
            <w:proofErr w:type="spellEnd"/>
          </w:p>
          <w:p w14:paraId="79583DA6" w14:textId="38D1406C" w:rsidR="008C30D7" w:rsidRPr="008B6CBD" w:rsidRDefault="008C30D7" w:rsidP="008C30D7">
            <w:pPr>
              <w:spacing w:line="240" w:lineRule="auto"/>
              <w:textAlignment w:val="baseline"/>
              <w:rPr>
                <w:rFonts w:eastAsia="Times New Roman" w:cs="Segoe UI"/>
                <w:sz w:val="20"/>
                <w:szCs w:val="20"/>
                <w:lang w:val="fr-FR"/>
              </w:rPr>
            </w:pPr>
            <w:r w:rsidRPr="008B6CBD">
              <w:rPr>
                <w:rFonts w:eastAsia="Times New Roman" w:cs="Segoe UI"/>
                <w:sz w:val="20"/>
                <w:szCs w:val="20"/>
                <w:lang w:val="fr-FR"/>
              </w:rPr>
              <w:t>Tel : 01 55 04 86 42</w:t>
            </w:r>
          </w:p>
          <w:p w14:paraId="1370871F" w14:textId="6E867F2A" w:rsidR="008C30D7" w:rsidRPr="008B6CBD" w:rsidRDefault="008C30D7" w:rsidP="008C30D7">
            <w:pPr>
              <w:spacing w:line="240" w:lineRule="auto"/>
              <w:textAlignment w:val="baseline"/>
              <w:rPr>
                <w:rFonts w:eastAsia="Times New Roman" w:cs="Segoe UI"/>
                <w:sz w:val="20"/>
                <w:szCs w:val="20"/>
                <w:lang w:val="fr-FR"/>
              </w:rPr>
            </w:pPr>
            <w:hyperlink r:id="rId16" w:history="1">
              <w:r w:rsidRPr="008B6CBD">
                <w:rPr>
                  <w:rStyle w:val="Lienhypertexte"/>
                  <w:rFonts w:eastAsia="Times New Roman" w:cs="Segoe UI"/>
                  <w:sz w:val="20"/>
                  <w:szCs w:val="20"/>
                  <w:lang w:val="fr-FR"/>
                </w:rPr>
                <w:t>Julien.v@marie-antoinette.fr</w:t>
              </w:r>
            </w:hyperlink>
          </w:p>
          <w:p w14:paraId="52424610" w14:textId="5D5206DB" w:rsidR="008C30D7" w:rsidRPr="008B6CBD" w:rsidRDefault="008C30D7" w:rsidP="008C30D7">
            <w:pPr>
              <w:spacing w:line="240" w:lineRule="auto"/>
              <w:textAlignment w:val="baseline"/>
              <w:rPr>
                <w:rFonts w:eastAsia="Times New Roman" w:cs="Segoe UI"/>
                <w:szCs w:val="18"/>
                <w:lang w:val="fr-FR"/>
              </w:rPr>
            </w:pPr>
          </w:p>
        </w:tc>
      </w:tr>
    </w:tbl>
    <w:p w14:paraId="18FA0B26" w14:textId="77777777" w:rsidR="009524A3" w:rsidRPr="00F33668" w:rsidRDefault="009524A3" w:rsidP="00EB5EB3">
      <w:pPr>
        <w:spacing w:line="240" w:lineRule="auto"/>
        <w:textAlignment w:val="baseline"/>
        <w:rPr>
          <w:rFonts w:eastAsia="Times New Roman" w:cs="Segoe UI"/>
          <w:szCs w:val="18"/>
          <w:lang w:val="en-US"/>
        </w:rPr>
      </w:pPr>
    </w:p>
    <w:sectPr w:rsidR="009524A3" w:rsidRPr="00F33668" w:rsidSect="009031C7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1A0D5" w14:textId="77777777" w:rsidR="007E694D" w:rsidRDefault="007E694D" w:rsidP="00CA1EB9">
      <w:pPr>
        <w:spacing w:line="240" w:lineRule="auto"/>
      </w:pPr>
      <w:r>
        <w:separator/>
      </w:r>
    </w:p>
  </w:endnote>
  <w:endnote w:type="continuationSeparator" w:id="0">
    <w:p w14:paraId="4A1A3206" w14:textId="77777777" w:rsidR="007E694D" w:rsidRDefault="007E694D" w:rsidP="00CA1EB9">
      <w:pPr>
        <w:spacing w:line="240" w:lineRule="auto"/>
      </w:pPr>
      <w:r>
        <w:continuationSeparator/>
      </w:r>
    </w:p>
  </w:endnote>
  <w:endnote w:type="continuationNotice" w:id="1">
    <w:p w14:paraId="4EB6C017" w14:textId="77777777" w:rsidR="007E694D" w:rsidRDefault="007E694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E28F7C-9B69-304C-AC81-3AF8F407003C}"/>
    <w:embedBold r:id="rId2" w:fontKey="{ED0270E7-723E-364D-9C0B-370E9629B153}"/>
    <w:embedItalic r:id="rId3" w:fontKey="{3BE49131-F087-8F4B-A521-478252D62A6B}"/>
    <w:embedBoldItalic r:id="rId4" w:fontKey="{1DF59E09-E0F9-2741-AD68-F924C9314A0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AAC90B02-1429-BD4B-9CD2-137B2DE6F3B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47CB4D9-BC67-3B45-AE3E-CC0653C3FBB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5A06349-D048-B946-93AB-A64DD6F759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220D938-4A35-8C47-9AD7-276349F66611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9" w:fontKey="{51424ED1-E928-C547-B173-6BB66A7E28CF}"/>
    <w:embedBold r:id="rId10" w:fontKey="{2359CF68-1120-5F4F-B974-987A46179D03}"/>
    <w:embedItalic r:id="rId11" w:fontKey="{B3A98489-E035-F74D-BDAA-FE40131E07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B29DD96C-36D5-3A4F-AA07-13E7082F86B3}"/>
    <w:embedBold r:id="rId13" w:fontKey="{BD077BC8-5FFD-E94B-B786-776D92B1FBC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B976740D-E258-F54E-9CF6-1446757E845F}"/>
    <w:embedBold r:id="rId15" w:fontKey="{1D22C162-CC59-FD4F-B45E-7D052A42D6C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3A4FEA76" w:rsidR="00324808" w:rsidRDefault="00324808" w:rsidP="009031C7">
    <w:pPr>
      <w:pStyle w:val="Pieddepag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7715535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 descr="Sennheis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Grafik 26" descr="Sennheiser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F7C873" w14:textId="77777777" w:rsidR="007E694D" w:rsidRDefault="007E694D" w:rsidP="00CA1EB9">
      <w:pPr>
        <w:spacing w:line="240" w:lineRule="auto"/>
      </w:pPr>
      <w:r>
        <w:separator/>
      </w:r>
    </w:p>
  </w:footnote>
  <w:footnote w:type="continuationSeparator" w:id="0">
    <w:p w14:paraId="6EEFFCAC" w14:textId="77777777" w:rsidR="007E694D" w:rsidRDefault="007E694D" w:rsidP="00CA1EB9">
      <w:pPr>
        <w:spacing w:line="240" w:lineRule="auto"/>
      </w:pPr>
      <w:r>
        <w:continuationSeparator/>
      </w:r>
    </w:p>
  </w:footnote>
  <w:footnote w:type="continuationNotice" w:id="1">
    <w:p w14:paraId="0170E5D9" w14:textId="77777777" w:rsidR="007E694D" w:rsidRDefault="007E694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596113DC" w:rsidR="00324808" w:rsidRPr="008E5D5C" w:rsidRDefault="00324808" w:rsidP="008E5D5C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73744A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 descr="Sennheis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23" descr="Sennheiser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30D7">
      <w:t>COMMUNIQUÉ DE PRESSE</w:t>
    </w:r>
  </w:p>
  <w:p w14:paraId="4C6F07FC" w14:textId="77777777" w:rsidR="00324808" w:rsidRPr="008E5D5C" w:rsidRDefault="00324808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69FDBE4C" w:rsidR="00324808" w:rsidRPr="008E5D5C" w:rsidRDefault="00324808" w:rsidP="008E5D5C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500C44B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 descr="Sennheis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4" descr="Sennheiser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7D7C">
      <w:t>COMMUNIQUÉ DE PRESSE</w:t>
    </w:r>
  </w:p>
  <w:p w14:paraId="286A0383" w14:textId="77777777" w:rsidR="00324808" w:rsidRPr="008E5D5C" w:rsidRDefault="00324808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F77C22"/>
    <w:multiLevelType w:val="hybridMultilevel"/>
    <w:tmpl w:val="E168E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28F2B0E"/>
    <w:multiLevelType w:val="multilevel"/>
    <w:tmpl w:val="EA30D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A24D7B"/>
    <w:multiLevelType w:val="hybridMultilevel"/>
    <w:tmpl w:val="67BE7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6450813">
    <w:abstractNumId w:val="7"/>
  </w:num>
  <w:num w:numId="2" w16cid:durableId="2114934718">
    <w:abstractNumId w:val="3"/>
  </w:num>
  <w:num w:numId="3" w16cid:durableId="1083648505">
    <w:abstractNumId w:val="25"/>
  </w:num>
  <w:num w:numId="4" w16cid:durableId="2078626425">
    <w:abstractNumId w:val="6"/>
  </w:num>
  <w:num w:numId="5" w16cid:durableId="1733652359">
    <w:abstractNumId w:val="21"/>
  </w:num>
  <w:num w:numId="6" w16cid:durableId="2139302381">
    <w:abstractNumId w:val="10"/>
  </w:num>
  <w:num w:numId="7" w16cid:durableId="7382141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35627627">
    <w:abstractNumId w:val="2"/>
  </w:num>
  <w:num w:numId="9" w16cid:durableId="1129741117">
    <w:abstractNumId w:val="17"/>
  </w:num>
  <w:num w:numId="10" w16cid:durableId="1861161682">
    <w:abstractNumId w:val="1"/>
  </w:num>
  <w:num w:numId="11" w16cid:durableId="20712124">
    <w:abstractNumId w:val="8"/>
  </w:num>
  <w:num w:numId="12" w16cid:durableId="34280611">
    <w:abstractNumId w:val="19"/>
  </w:num>
  <w:num w:numId="13" w16cid:durableId="534469400">
    <w:abstractNumId w:val="24"/>
  </w:num>
  <w:num w:numId="14" w16cid:durableId="250746617">
    <w:abstractNumId w:val="4"/>
  </w:num>
  <w:num w:numId="15" w16cid:durableId="947853196">
    <w:abstractNumId w:val="20"/>
  </w:num>
  <w:num w:numId="16" w16cid:durableId="108284927">
    <w:abstractNumId w:val="12"/>
  </w:num>
  <w:num w:numId="17" w16cid:durableId="1955942783">
    <w:abstractNumId w:val="11"/>
  </w:num>
  <w:num w:numId="18" w16cid:durableId="1362710498">
    <w:abstractNumId w:val="9"/>
  </w:num>
  <w:num w:numId="19" w16cid:durableId="437069889">
    <w:abstractNumId w:val="14"/>
  </w:num>
  <w:num w:numId="20" w16cid:durableId="1822379003">
    <w:abstractNumId w:val="16"/>
  </w:num>
  <w:num w:numId="21" w16cid:durableId="846481811">
    <w:abstractNumId w:val="18"/>
  </w:num>
  <w:num w:numId="22" w16cid:durableId="1935940468">
    <w:abstractNumId w:val="15"/>
  </w:num>
  <w:num w:numId="23" w16cid:durableId="1290236352">
    <w:abstractNumId w:val="23"/>
  </w:num>
  <w:num w:numId="24" w16cid:durableId="13897638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25170668">
    <w:abstractNumId w:val="22"/>
  </w:num>
  <w:num w:numId="26" w16cid:durableId="331957849">
    <w:abstractNumId w:val="5"/>
  </w:num>
  <w:num w:numId="27" w16cid:durableId="3799446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CB8"/>
    <w:rsid w:val="000051B7"/>
    <w:rsid w:val="00006FC6"/>
    <w:rsid w:val="000071BB"/>
    <w:rsid w:val="0001001F"/>
    <w:rsid w:val="0001027A"/>
    <w:rsid w:val="000102A9"/>
    <w:rsid w:val="00011C6C"/>
    <w:rsid w:val="000134D7"/>
    <w:rsid w:val="00013A29"/>
    <w:rsid w:val="000143B8"/>
    <w:rsid w:val="00014BCA"/>
    <w:rsid w:val="00014D54"/>
    <w:rsid w:val="000151A7"/>
    <w:rsid w:val="000156A7"/>
    <w:rsid w:val="00016196"/>
    <w:rsid w:val="0001632B"/>
    <w:rsid w:val="0001676E"/>
    <w:rsid w:val="00016E49"/>
    <w:rsid w:val="000171A1"/>
    <w:rsid w:val="00017631"/>
    <w:rsid w:val="00021722"/>
    <w:rsid w:val="00021919"/>
    <w:rsid w:val="000250B4"/>
    <w:rsid w:val="00025286"/>
    <w:rsid w:val="0002555F"/>
    <w:rsid w:val="000263BE"/>
    <w:rsid w:val="0003165D"/>
    <w:rsid w:val="00032DA1"/>
    <w:rsid w:val="00033E96"/>
    <w:rsid w:val="00034424"/>
    <w:rsid w:val="000347C5"/>
    <w:rsid w:val="00035FDB"/>
    <w:rsid w:val="00036796"/>
    <w:rsid w:val="0003689A"/>
    <w:rsid w:val="0004056A"/>
    <w:rsid w:val="00042545"/>
    <w:rsid w:val="00043026"/>
    <w:rsid w:val="00043821"/>
    <w:rsid w:val="000451AC"/>
    <w:rsid w:val="000454A7"/>
    <w:rsid w:val="00045BA2"/>
    <w:rsid w:val="00046898"/>
    <w:rsid w:val="000473C3"/>
    <w:rsid w:val="0004774D"/>
    <w:rsid w:val="00047D6A"/>
    <w:rsid w:val="000501C4"/>
    <w:rsid w:val="00050225"/>
    <w:rsid w:val="00051482"/>
    <w:rsid w:val="000515F9"/>
    <w:rsid w:val="00051D12"/>
    <w:rsid w:val="00052598"/>
    <w:rsid w:val="000534CD"/>
    <w:rsid w:val="00053F63"/>
    <w:rsid w:val="00054955"/>
    <w:rsid w:val="00054DCF"/>
    <w:rsid w:val="00055750"/>
    <w:rsid w:val="00057FC1"/>
    <w:rsid w:val="00060B4C"/>
    <w:rsid w:val="00060BEE"/>
    <w:rsid w:val="0006221A"/>
    <w:rsid w:val="00062A68"/>
    <w:rsid w:val="000649B2"/>
    <w:rsid w:val="000650C7"/>
    <w:rsid w:val="00067063"/>
    <w:rsid w:val="00067124"/>
    <w:rsid w:val="00067C72"/>
    <w:rsid w:val="000704E2"/>
    <w:rsid w:val="0007082C"/>
    <w:rsid w:val="00071D44"/>
    <w:rsid w:val="00072B8E"/>
    <w:rsid w:val="0007307E"/>
    <w:rsid w:val="00073141"/>
    <w:rsid w:val="00073490"/>
    <w:rsid w:val="0007397C"/>
    <w:rsid w:val="00074776"/>
    <w:rsid w:val="00075A03"/>
    <w:rsid w:val="00077292"/>
    <w:rsid w:val="00080357"/>
    <w:rsid w:val="0008134E"/>
    <w:rsid w:val="00082526"/>
    <w:rsid w:val="000845EB"/>
    <w:rsid w:val="000850F9"/>
    <w:rsid w:val="00085691"/>
    <w:rsid w:val="00085C76"/>
    <w:rsid w:val="00086823"/>
    <w:rsid w:val="00086BC7"/>
    <w:rsid w:val="00086E89"/>
    <w:rsid w:val="000872F1"/>
    <w:rsid w:val="00090721"/>
    <w:rsid w:val="0009095D"/>
    <w:rsid w:val="00092121"/>
    <w:rsid w:val="00093230"/>
    <w:rsid w:val="0009384F"/>
    <w:rsid w:val="00093D72"/>
    <w:rsid w:val="00095C8C"/>
    <w:rsid w:val="0009689C"/>
    <w:rsid w:val="000A054A"/>
    <w:rsid w:val="000A0A0B"/>
    <w:rsid w:val="000A0A1A"/>
    <w:rsid w:val="000A0BD9"/>
    <w:rsid w:val="000A3D03"/>
    <w:rsid w:val="000A43F1"/>
    <w:rsid w:val="000A5AB2"/>
    <w:rsid w:val="000A652A"/>
    <w:rsid w:val="000A6574"/>
    <w:rsid w:val="000A786F"/>
    <w:rsid w:val="000B0441"/>
    <w:rsid w:val="000B144E"/>
    <w:rsid w:val="000B1467"/>
    <w:rsid w:val="000B14F0"/>
    <w:rsid w:val="000B16C2"/>
    <w:rsid w:val="000B22A8"/>
    <w:rsid w:val="000B419D"/>
    <w:rsid w:val="000B450D"/>
    <w:rsid w:val="000B4865"/>
    <w:rsid w:val="000B5BED"/>
    <w:rsid w:val="000B66BC"/>
    <w:rsid w:val="000B700E"/>
    <w:rsid w:val="000C07FC"/>
    <w:rsid w:val="000C0858"/>
    <w:rsid w:val="000C0935"/>
    <w:rsid w:val="000C1C9D"/>
    <w:rsid w:val="000C3C6E"/>
    <w:rsid w:val="000C6B0D"/>
    <w:rsid w:val="000C6E65"/>
    <w:rsid w:val="000C7D2D"/>
    <w:rsid w:val="000D07C3"/>
    <w:rsid w:val="000D36B9"/>
    <w:rsid w:val="000D3ACD"/>
    <w:rsid w:val="000D4C1C"/>
    <w:rsid w:val="000D4F63"/>
    <w:rsid w:val="000D711C"/>
    <w:rsid w:val="000E18B8"/>
    <w:rsid w:val="000E195D"/>
    <w:rsid w:val="000E3567"/>
    <w:rsid w:val="000E3F38"/>
    <w:rsid w:val="000E4010"/>
    <w:rsid w:val="000E4136"/>
    <w:rsid w:val="000E558A"/>
    <w:rsid w:val="000E6836"/>
    <w:rsid w:val="000E6930"/>
    <w:rsid w:val="000E74E9"/>
    <w:rsid w:val="000F03E5"/>
    <w:rsid w:val="000F060B"/>
    <w:rsid w:val="000F0CCB"/>
    <w:rsid w:val="000F1105"/>
    <w:rsid w:val="000F1B7D"/>
    <w:rsid w:val="000F442D"/>
    <w:rsid w:val="000F551D"/>
    <w:rsid w:val="000F712D"/>
    <w:rsid w:val="000F7E49"/>
    <w:rsid w:val="00100A7C"/>
    <w:rsid w:val="00102317"/>
    <w:rsid w:val="00102810"/>
    <w:rsid w:val="00102814"/>
    <w:rsid w:val="001030EE"/>
    <w:rsid w:val="00103A19"/>
    <w:rsid w:val="00103B1B"/>
    <w:rsid w:val="001052A3"/>
    <w:rsid w:val="00105632"/>
    <w:rsid w:val="0010600C"/>
    <w:rsid w:val="00106B48"/>
    <w:rsid w:val="00106BF3"/>
    <w:rsid w:val="00107BD5"/>
    <w:rsid w:val="001103C9"/>
    <w:rsid w:val="0011071E"/>
    <w:rsid w:val="00110939"/>
    <w:rsid w:val="00113626"/>
    <w:rsid w:val="00114E49"/>
    <w:rsid w:val="00115425"/>
    <w:rsid w:val="00115712"/>
    <w:rsid w:val="00116389"/>
    <w:rsid w:val="0011665F"/>
    <w:rsid w:val="0011685D"/>
    <w:rsid w:val="00117457"/>
    <w:rsid w:val="00117A83"/>
    <w:rsid w:val="00117AF0"/>
    <w:rsid w:val="00117D6E"/>
    <w:rsid w:val="00120588"/>
    <w:rsid w:val="00121501"/>
    <w:rsid w:val="001221F5"/>
    <w:rsid w:val="00123B61"/>
    <w:rsid w:val="001240E1"/>
    <w:rsid w:val="00124508"/>
    <w:rsid w:val="00124C6F"/>
    <w:rsid w:val="001252B9"/>
    <w:rsid w:val="0012606B"/>
    <w:rsid w:val="00126947"/>
    <w:rsid w:val="001274C0"/>
    <w:rsid w:val="0013050D"/>
    <w:rsid w:val="00131B01"/>
    <w:rsid w:val="00132DB8"/>
    <w:rsid w:val="001333DB"/>
    <w:rsid w:val="00133565"/>
    <w:rsid w:val="00133894"/>
    <w:rsid w:val="00133FCC"/>
    <w:rsid w:val="0013441F"/>
    <w:rsid w:val="001344B5"/>
    <w:rsid w:val="001345C1"/>
    <w:rsid w:val="00134901"/>
    <w:rsid w:val="00135166"/>
    <w:rsid w:val="0013610C"/>
    <w:rsid w:val="001369CB"/>
    <w:rsid w:val="0014006E"/>
    <w:rsid w:val="0014010A"/>
    <w:rsid w:val="00140778"/>
    <w:rsid w:val="0014326E"/>
    <w:rsid w:val="0014478B"/>
    <w:rsid w:val="00146DDA"/>
    <w:rsid w:val="001479E9"/>
    <w:rsid w:val="00147F33"/>
    <w:rsid w:val="00152A45"/>
    <w:rsid w:val="00152FA9"/>
    <w:rsid w:val="00153EF2"/>
    <w:rsid w:val="00154121"/>
    <w:rsid w:val="00154A74"/>
    <w:rsid w:val="00155380"/>
    <w:rsid w:val="001568E2"/>
    <w:rsid w:val="001603EF"/>
    <w:rsid w:val="0016058A"/>
    <w:rsid w:val="00161E89"/>
    <w:rsid w:val="001624CA"/>
    <w:rsid w:val="001634C0"/>
    <w:rsid w:val="0016536E"/>
    <w:rsid w:val="0016639B"/>
    <w:rsid w:val="0016666F"/>
    <w:rsid w:val="00166EA7"/>
    <w:rsid w:val="0016720F"/>
    <w:rsid w:val="0016778C"/>
    <w:rsid w:val="00167ACF"/>
    <w:rsid w:val="00171326"/>
    <w:rsid w:val="0017174A"/>
    <w:rsid w:val="001730E2"/>
    <w:rsid w:val="001747E2"/>
    <w:rsid w:val="0017680A"/>
    <w:rsid w:val="0017710D"/>
    <w:rsid w:val="00177338"/>
    <w:rsid w:val="00181262"/>
    <w:rsid w:val="00181266"/>
    <w:rsid w:val="00181B67"/>
    <w:rsid w:val="00182103"/>
    <w:rsid w:val="001821D7"/>
    <w:rsid w:val="001828DD"/>
    <w:rsid w:val="0018622A"/>
    <w:rsid w:val="00186350"/>
    <w:rsid w:val="00187B60"/>
    <w:rsid w:val="00187BDB"/>
    <w:rsid w:val="001903BF"/>
    <w:rsid w:val="0019293B"/>
    <w:rsid w:val="00192C71"/>
    <w:rsid w:val="00193B1A"/>
    <w:rsid w:val="00194A8A"/>
    <w:rsid w:val="00195CE3"/>
    <w:rsid w:val="00196886"/>
    <w:rsid w:val="0019717E"/>
    <w:rsid w:val="00197943"/>
    <w:rsid w:val="00197BA9"/>
    <w:rsid w:val="001A054A"/>
    <w:rsid w:val="001A1F29"/>
    <w:rsid w:val="001A285A"/>
    <w:rsid w:val="001A56BA"/>
    <w:rsid w:val="001A5A7D"/>
    <w:rsid w:val="001A5F27"/>
    <w:rsid w:val="001A6DF3"/>
    <w:rsid w:val="001A6F68"/>
    <w:rsid w:val="001A7A65"/>
    <w:rsid w:val="001B46A8"/>
    <w:rsid w:val="001B4794"/>
    <w:rsid w:val="001B4B52"/>
    <w:rsid w:val="001B684D"/>
    <w:rsid w:val="001B73DB"/>
    <w:rsid w:val="001C00CF"/>
    <w:rsid w:val="001C0BA0"/>
    <w:rsid w:val="001C0D21"/>
    <w:rsid w:val="001C121C"/>
    <w:rsid w:val="001C1DBE"/>
    <w:rsid w:val="001C25F1"/>
    <w:rsid w:val="001C3AE0"/>
    <w:rsid w:val="001C3EFF"/>
    <w:rsid w:val="001C40F8"/>
    <w:rsid w:val="001C41C5"/>
    <w:rsid w:val="001C47AE"/>
    <w:rsid w:val="001C4F26"/>
    <w:rsid w:val="001C59E4"/>
    <w:rsid w:val="001C63D8"/>
    <w:rsid w:val="001C6769"/>
    <w:rsid w:val="001D01A5"/>
    <w:rsid w:val="001D0E78"/>
    <w:rsid w:val="001D22A9"/>
    <w:rsid w:val="001D2C61"/>
    <w:rsid w:val="001D4A5B"/>
    <w:rsid w:val="001D4E25"/>
    <w:rsid w:val="001D5C68"/>
    <w:rsid w:val="001D749B"/>
    <w:rsid w:val="001D7EE6"/>
    <w:rsid w:val="001E0408"/>
    <w:rsid w:val="001E0C8F"/>
    <w:rsid w:val="001E25D5"/>
    <w:rsid w:val="001E3A92"/>
    <w:rsid w:val="001E4E1A"/>
    <w:rsid w:val="001E5371"/>
    <w:rsid w:val="001E558D"/>
    <w:rsid w:val="001E61C3"/>
    <w:rsid w:val="001E6FEA"/>
    <w:rsid w:val="001F0CBE"/>
    <w:rsid w:val="001F1BFA"/>
    <w:rsid w:val="001F3001"/>
    <w:rsid w:val="001F3526"/>
    <w:rsid w:val="001F3EC0"/>
    <w:rsid w:val="001F4285"/>
    <w:rsid w:val="001F44EF"/>
    <w:rsid w:val="001F4611"/>
    <w:rsid w:val="001F4885"/>
    <w:rsid w:val="001F549C"/>
    <w:rsid w:val="001F6CE9"/>
    <w:rsid w:val="001F7C56"/>
    <w:rsid w:val="0020014E"/>
    <w:rsid w:val="002008AB"/>
    <w:rsid w:val="002015AE"/>
    <w:rsid w:val="002025D2"/>
    <w:rsid w:val="00202B9A"/>
    <w:rsid w:val="00203C58"/>
    <w:rsid w:val="00204735"/>
    <w:rsid w:val="002057CE"/>
    <w:rsid w:val="00206240"/>
    <w:rsid w:val="002075EF"/>
    <w:rsid w:val="002104E1"/>
    <w:rsid w:val="00210D69"/>
    <w:rsid w:val="00212E98"/>
    <w:rsid w:val="00213A44"/>
    <w:rsid w:val="00213B6E"/>
    <w:rsid w:val="00213FC1"/>
    <w:rsid w:val="00214BEE"/>
    <w:rsid w:val="002206C4"/>
    <w:rsid w:val="00220ABB"/>
    <w:rsid w:val="00220B8D"/>
    <w:rsid w:val="002221C0"/>
    <w:rsid w:val="00222D1C"/>
    <w:rsid w:val="00223107"/>
    <w:rsid w:val="00223399"/>
    <w:rsid w:val="0022551F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409B4"/>
    <w:rsid w:val="00240FBF"/>
    <w:rsid w:val="00243534"/>
    <w:rsid w:val="0024362B"/>
    <w:rsid w:val="002442A8"/>
    <w:rsid w:val="00244B4B"/>
    <w:rsid w:val="00245322"/>
    <w:rsid w:val="002465AA"/>
    <w:rsid w:val="0024691C"/>
    <w:rsid w:val="00247165"/>
    <w:rsid w:val="00247551"/>
    <w:rsid w:val="00250159"/>
    <w:rsid w:val="00250270"/>
    <w:rsid w:val="002502A3"/>
    <w:rsid w:val="00250CB0"/>
    <w:rsid w:val="002525CA"/>
    <w:rsid w:val="002543CD"/>
    <w:rsid w:val="0025461E"/>
    <w:rsid w:val="00255004"/>
    <w:rsid w:val="00256E87"/>
    <w:rsid w:val="002572AB"/>
    <w:rsid w:val="00257E72"/>
    <w:rsid w:val="00257ECC"/>
    <w:rsid w:val="0026174D"/>
    <w:rsid w:val="00262172"/>
    <w:rsid w:val="002625D3"/>
    <w:rsid w:val="00262913"/>
    <w:rsid w:val="00263620"/>
    <w:rsid w:val="00265815"/>
    <w:rsid w:val="00266801"/>
    <w:rsid w:val="00266880"/>
    <w:rsid w:val="0026699F"/>
    <w:rsid w:val="00266E51"/>
    <w:rsid w:val="002673AE"/>
    <w:rsid w:val="00271D51"/>
    <w:rsid w:val="00271E19"/>
    <w:rsid w:val="0027294F"/>
    <w:rsid w:val="0027375A"/>
    <w:rsid w:val="002740F2"/>
    <w:rsid w:val="0027419A"/>
    <w:rsid w:val="00275063"/>
    <w:rsid w:val="00275A17"/>
    <w:rsid w:val="00280012"/>
    <w:rsid w:val="00280603"/>
    <w:rsid w:val="00282A73"/>
    <w:rsid w:val="00282A8D"/>
    <w:rsid w:val="002834AA"/>
    <w:rsid w:val="00284363"/>
    <w:rsid w:val="002849F1"/>
    <w:rsid w:val="00285EDC"/>
    <w:rsid w:val="00285FD1"/>
    <w:rsid w:val="00286DAF"/>
    <w:rsid w:val="00286F89"/>
    <w:rsid w:val="002908FE"/>
    <w:rsid w:val="0029107C"/>
    <w:rsid w:val="002917A2"/>
    <w:rsid w:val="00291FCF"/>
    <w:rsid w:val="002922D3"/>
    <w:rsid w:val="00293C1C"/>
    <w:rsid w:val="00294BF6"/>
    <w:rsid w:val="00295CC5"/>
    <w:rsid w:val="00295E28"/>
    <w:rsid w:val="002A022C"/>
    <w:rsid w:val="002A1A27"/>
    <w:rsid w:val="002A24D0"/>
    <w:rsid w:val="002A54F5"/>
    <w:rsid w:val="002A5C14"/>
    <w:rsid w:val="002A6192"/>
    <w:rsid w:val="002A7D78"/>
    <w:rsid w:val="002B0675"/>
    <w:rsid w:val="002B0732"/>
    <w:rsid w:val="002B1761"/>
    <w:rsid w:val="002B228B"/>
    <w:rsid w:val="002B3B94"/>
    <w:rsid w:val="002B47C1"/>
    <w:rsid w:val="002B4D35"/>
    <w:rsid w:val="002B4F52"/>
    <w:rsid w:val="002B5692"/>
    <w:rsid w:val="002B57DE"/>
    <w:rsid w:val="002B7118"/>
    <w:rsid w:val="002B7197"/>
    <w:rsid w:val="002B7498"/>
    <w:rsid w:val="002C0544"/>
    <w:rsid w:val="002C0F87"/>
    <w:rsid w:val="002C10B6"/>
    <w:rsid w:val="002C13FF"/>
    <w:rsid w:val="002C2429"/>
    <w:rsid w:val="002C3FEC"/>
    <w:rsid w:val="002C4738"/>
    <w:rsid w:val="002C4AD0"/>
    <w:rsid w:val="002C4B77"/>
    <w:rsid w:val="002C64D8"/>
    <w:rsid w:val="002C6A5D"/>
    <w:rsid w:val="002C6F4D"/>
    <w:rsid w:val="002C7064"/>
    <w:rsid w:val="002C72C9"/>
    <w:rsid w:val="002C74A7"/>
    <w:rsid w:val="002C76D5"/>
    <w:rsid w:val="002C7BC8"/>
    <w:rsid w:val="002D0DE5"/>
    <w:rsid w:val="002D11A8"/>
    <w:rsid w:val="002D12B6"/>
    <w:rsid w:val="002D24F5"/>
    <w:rsid w:val="002D5133"/>
    <w:rsid w:val="002D61F1"/>
    <w:rsid w:val="002D62D8"/>
    <w:rsid w:val="002D6BD2"/>
    <w:rsid w:val="002D6FEC"/>
    <w:rsid w:val="002D7274"/>
    <w:rsid w:val="002D73AE"/>
    <w:rsid w:val="002D7CF0"/>
    <w:rsid w:val="002E18F3"/>
    <w:rsid w:val="002E3DCD"/>
    <w:rsid w:val="002E3DFA"/>
    <w:rsid w:val="002E45B8"/>
    <w:rsid w:val="002E4B26"/>
    <w:rsid w:val="002E6AC4"/>
    <w:rsid w:val="002E7004"/>
    <w:rsid w:val="002F081B"/>
    <w:rsid w:val="002F0BA7"/>
    <w:rsid w:val="002F1855"/>
    <w:rsid w:val="002F319B"/>
    <w:rsid w:val="002F39C7"/>
    <w:rsid w:val="002F4586"/>
    <w:rsid w:val="002F4E5D"/>
    <w:rsid w:val="002F51E5"/>
    <w:rsid w:val="002F5A34"/>
    <w:rsid w:val="002F6C5E"/>
    <w:rsid w:val="002F702C"/>
    <w:rsid w:val="0030478E"/>
    <w:rsid w:val="003054E4"/>
    <w:rsid w:val="00305B63"/>
    <w:rsid w:val="0030608C"/>
    <w:rsid w:val="003061BD"/>
    <w:rsid w:val="00306265"/>
    <w:rsid w:val="00310036"/>
    <w:rsid w:val="003100C9"/>
    <w:rsid w:val="00310626"/>
    <w:rsid w:val="00311052"/>
    <w:rsid w:val="00311C6F"/>
    <w:rsid w:val="00312A0A"/>
    <w:rsid w:val="00312C18"/>
    <w:rsid w:val="00312C53"/>
    <w:rsid w:val="003133ED"/>
    <w:rsid w:val="00313E23"/>
    <w:rsid w:val="003144D7"/>
    <w:rsid w:val="0031525E"/>
    <w:rsid w:val="003152E4"/>
    <w:rsid w:val="00315658"/>
    <w:rsid w:val="0031587E"/>
    <w:rsid w:val="00316F85"/>
    <w:rsid w:val="0031726F"/>
    <w:rsid w:val="00317E35"/>
    <w:rsid w:val="00320123"/>
    <w:rsid w:val="00320E9B"/>
    <w:rsid w:val="00320EA4"/>
    <w:rsid w:val="00320FA0"/>
    <w:rsid w:val="0032173C"/>
    <w:rsid w:val="003222F5"/>
    <w:rsid w:val="00323E7E"/>
    <w:rsid w:val="0032455A"/>
    <w:rsid w:val="00324808"/>
    <w:rsid w:val="00324859"/>
    <w:rsid w:val="00325508"/>
    <w:rsid w:val="003259C4"/>
    <w:rsid w:val="00326550"/>
    <w:rsid w:val="00326FB8"/>
    <w:rsid w:val="003275FC"/>
    <w:rsid w:val="00330111"/>
    <w:rsid w:val="00330C53"/>
    <w:rsid w:val="0033186C"/>
    <w:rsid w:val="00332B2E"/>
    <w:rsid w:val="0033316B"/>
    <w:rsid w:val="003338B9"/>
    <w:rsid w:val="00334183"/>
    <w:rsid w:val="00335A9D"/>
    <w:rsid w:val="00337412"/>
    <w:rsid w:val="00337CA0"/>
    <w:rsid w:val="003401C3"/>
    <w:rsid w:val="00340DA0"/>
    <w:rsid w:val="0034184D"/>
    <w:rsid w:val="003423DB"/>
    <w:rsid w:val="00343732"/>
    <w:rsid w:val="00344406"/>
    <w:rsid w:val="0034454B"/>
    <w:rsid w:val="003447B0"/>
    <w:rsid w:val="00345A20"/>
    <w:rsid w:val="00346244"/>
    <w:rsid w:val="00346D4C"/>
    <w:rsid w:val="003477FA"/>
    <w:rsid w:val="00347E4A"/>
    <w:rsid w:val="00350115"/>
    <w:rsid w:val="00350556"/>
    <w:rsid w:val="00350C3E"/>
    <w:rsid w:val="00351B40"/>
    <w:rsid w:val="00351CC9"/>
    <w:rsid w:val="00351FE1"/>
    <w:rsid w:val="003524A7"/>
    <w:rsid w:val="00354AF9"/>
    <w:rsid w:val="00355139"/>
    <w:rsid w:val="00356985"/>
    <w:rsid w:val="00356DAE"/>
    <w:rsid w:val="00357432"/>
    <w:rsid w:val="00357C59"/>
    <w:rsid w:val="00360660"/>
    <w:rsid w:val="00360979"/>
    <w:rsid w:val="00362717"/>
    <w:rsid w:val="003646DF"/>
    <w:rsid w:val="0036480A"/>
    <w:rsid w:val="003654AF"/>
    <w:rsid w:val="00367970"/>
    <w:rsid w:val="003679B7"/>
    <w:rsid w:val="003679E5"/>
    <w:rsid w:val="00367A1D"/>
    <w:rsid w:val="003708EA"/>
    <w:rsid w:val="003719F1"/>
    <w:rsid w:val="00372321"/>
    <w:rsid w:val="003734BE"/>
    <w:rsid w:val="00373F92"/>
    <w:rsid w:val="003753CB"/>
    <w:rsid w:val="00375730"/>
    <w:rsid w:val="00375ACD"/>
    <w:rsid w:val="00376B37"/>
    <w:rsid w:val="00377FEF"/>
    <w:rsid w:val="003826D8"/>
    <w:rsid w:val="003832F3"/>
    <w:rsid w:val="00383D79"/>
    <w:rsid w:val="003847D0"/>
    <w:rsid w:val="00384CF4"/>
    <w:rsid w:val="0038583A"/>
    <w:rsid w:val="0038675D"/>
    <w:rsid w:val="00387228"/>
    <w:rsid w:val="00387600"/>
    <w:rsid w:val="00387744"/>
    <w:rsid w:val="00391A22"/>
    <w:rsid w:val="00392136"/>
    <w:rsid w:val="00392430"/>
    <w:rsid w:val="0039351E"/>
    <w:rsid w:val="00394948"/>
    <w:rsid w:val="00396A0E"/>
    <w:rsid w:val="00396F09"/>
    <w:rsid w:val="003974BF"/>
    <w:rsid w:val="003A0A80"/>
    <w:rsid w:val="003A175B"/>
    <w:rsid w:val="003A21E5"/>
    <w:rsid w:val="003A26C2"/>
    <w:rsid w:val="003A31B6"/>
    <w:rsid w:val="003A3577"/>
    <w:rsid w:val="003A45F8"/>
    <w:rsid w:val="003A4922"/>
    <w:rsid w:val="003A626D"/>
    <w:rsid w:val="003A649F"/>
    <w:rsid w:val="003A6992"/>
    <w:rsid w:val="003B0601"/>
    <w:rsid w:val="003B07EB"/>
    <w:rsid w:val="003B23D8"/>
    <w:rsid w:val="003B2482"/>
    <w:rsid w:val="003B353B"/>
    <w:rsid w:val="003B3F54"/>
    <w:rsid w:val="003B40E8"/>
    <w:rsid w:val="003B5F21"/>
    <w:rsid w:val="003B62A3"/>
    <w:rsid w:val="003B67FE"/>
    <w:rsid w:val="003B6D3D"/>
    <w:rsid w:val="003B6F65"/>
    <w:rsid w:val="003C10AE"/>
    <w:rsid w:val="003C2AB5"/>
    <w:rsid w:val="003C35CE"/>
    <w:rsid w:val="003C4DEA"/>
    <w:rsid w:val="003C59A5"/>
    <w:rsid w:val="003C5B8C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819"/>
    <w:rsid w:val="003D7703"/>
    <w:rsid w:val="003E0005"/>
    <w:rsid w:val="003E177E"/>
    <w:rsid w:val="003E1AA1"/>
    <w:rsid w:val="003E2368"/>
    <w:rsid w:val="003E2A9F"/>
    <w:rsid w:val="003E38A9"/>
    <w:rsid w:val="003E3ECD"/>
    <w:rsid w:val="003E4B10"/>
    <w:rsid w:val="003E4BEF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E2"/>
    <w:rsid w:val="003F7DDB"/>
    <w:rsid w:val="003F7EFB"/>
    <w:rsid w:val="0040012C"/>
    <w:rsid w:val="0040090B"/>
    <w:rsid w:val="00400B3D"/>
    <w:rsid w:val="00402070"/>
    <w:rsid w:val="00402258"/>
    <w:rsid w:val="00402D22"/>
    <w:rsid w:val="00404BF7"/>
    <w:rsid w:val="00407182"/>
    <w:rsid w:val="00407201"/>
    <w:rsid w:val="00407335"/>
    <w:rsid w:val="00407C4A"/>
    <w:rsid w:val="00410DC0"/>
    <w:rsid w:val="004122C3"/>
    <w:rsid w:val="00412652"/>
    <w:rsid w:val="00412DAE"/>
    <w:rsid w:val="00413F14"/>
    <w:rsid w:val="00414016"/>
    <w:rsid w:val="004153DE"/>
    <w:rsid w:val="00417214"/>
    <w:rsid w:val="004174A8"/>
    <w:rsid w:val="00417BAD"/>
    <w:rsid w:val="00420EE1"/>
    <w:rsid w:val="0042117D"/>
    <w:rsid w:val="004217A0"/>
    <w:rsid w:val="004219E9"/>
    <w:rsid w:val="00422219"/>
    <w:rsid w:val="004222D6"/>
    <w:rsid w:val="0042499B"/>
    <w:rsid w:val="00424B68"/>
    <w:rsid w:val="004258A9"/>
    <w:rsid w:val="00425F62"/>
    <w:rsid w:val="004267A2"/>
    <w:rsid w:val="0042788F"/>
    <w:rsid w:val="00430D88"/>
    <w:rsid w:val="00430FC7"/>
    <w:rsid w:val="00431785"/>
    <w:rsid w:val="00431F4B"/>
    <w:rsid w:val="00432183"/>
    <w:rsid w:val="00432FFB"/>
    <w:rsid w:val="0043314B"/>
    <w:rsid w:val="004332C4"/>
    <w:rsid w:val="00433693"/>
    <w:rsid w:val="00433770"/>
    <w:rsid w:val="00433A5A"/>
    <w:rsid w:val="0043430D"/>
    <w:rsid w:val="0043574D"/>
    <w:rsid w:val="004362CE"/>
    <w:rsid w:val="00437926"/>
    <w:rsid w:val="00440500"/>
    <w:rsid w:val="00441B7E"/>
    <w:rsid w:val="00442551"/>
    <w:rsid w:val="004429DF"/>
    <w:rsid w:val="00443DB5"/>
    <w:rsid w:val="00444C8F"/>
    <w:rsid w:val="00445882"/>
    <w:rsid w:val="00445B4B"/>
    <w:rsid w:val="00450FE3"/>
    <w:rsid w:val="004510F7"/>
    <w:rsid w:val="00451F9E"/>
    <w:rsid w:val="004520C4"/>
    <w:rsid w:val="00452875"/>
    <w:rsid w:val="00452F47"/>
    <w:rsid w:val="00453902"/>
    <w:rsid w:val="00453B3E"/>
    <w:rsid w:val="004546EE"/>
    <w:rsid w:val="004555C1"/>
    <w:rsid w:val="00456662"/>
    <w:rsid w:val="0045684B"/>
    <w:rsid w:val="0046080C"/>
    <w:rsid w:val="0046225D"/>
    <w:rsid w:val="0046266A"/>
    <w:rsid w:val="00462AE9"/>
    <w:rsid w:val="00462F15"/>
    <w:rsid w:val="004643DA"/>
    <w:rsid w:val="00466AE2"/>
    <w:rsid w:val="004676FD"/>
    <w:rsid w:val="00471FE8"/>
    <w:rsid w:val="00473066"/>
    <w:rsid w:val="00474E4B"/>
    <w:rsid w:val="00476479"/>
    <w:rsid w:val="00481456"/>
    <w:rsid w:val="00482D87"/>
    <w:rsid w:val="00482EE4"/>
    <w:rsid w:val="00483C62"/>
    <w:rsid w:val="004850F3"/>
    <w:rsid w:val="00485EE7"/>
    <w:rsid w:val="004862BA"/>
    <w:rsid w:val="004877AB"/>
    <w:rsid w:val="00490C42"/>
    <w:rsid w:val="00490E84"/>
    <w:rsid w:val="004930FB"/>
    <w:rsid w:val="00493D13"/>
    <w:rsid w:val="004945D4"/>
    <w:rsid w:val="00494FD0"/>
    <w:rsid w:val="00495ADD"/>
    <w:rsid w:val="00496B96"/>
    <w:rsid w:val="00497ED4"/>
    <w:rsid w:val="004A16FD"/>
    <w:rsid w:val="004A19BF"/>
    <w:rsid w:val="004A1CB6"/>
    <w:rsid w:val="004A391C"/>
    <w:rsid w:val="004A40F5"/>
    <w:rsid w:val="004A58A4"/>
    <w:rsid w:val="004A6C53"/>
    <w:rsid w:val="004A7367"/>
    <w:rsid w:val="004B38A5"/>
    <w:rsid w:val="004B45FB"/>
    <w:rsid w:val="004B481C"/>
    <w:rsid w:val="004B7C58"/>
    <w:rsid w:val="004C07D2"/>
    <w:rsid w:val="004C15BD"/>
    <w:rsid w:val="004C2958"/>
    <w:rsid w:val="004C3017"/>
    <w:rsid w:val="004C4A38"/>
    <w:rsid w:val="004C4DDE"/>
    <w:rsid w:val="004D1199"/>
    <w:rsid w:val="004D15D6"/>
    <w:rsid w:val="004D1E23"/>
    <w:rsid w:val="004D3E1B"/>
    <w:rsid w:val="004D57FC"/>
    <w:rsid w:val="004D67E6"/>
    <w:rsid w:val="004D77A4"/>
    <w:rsid w:val="004E0A54"/>
    <w:rsid w:val="004E1780"/>
    <w:rsid w:val="004E19A6"/>
    <w:rsid w:val="004E1DC0"/>
    <w:rsid w:val="004E3636"/>
    <w:rsid w:val="004E3B16"/>
    <w:rsid w:val="004E776B"/>
    <w:rsid w:val="004E7F9A"/>
    <w:rsid w:val="004F09A2"/>
    <w:rsid w:val="004F1A4F"/>
    <w:rsid w:val="004F2B26"/>
    <w:rsid w:val="004F31F9"/>
    <w:rsid w:val="004F355A"/>
    <w:rsid w:val="004F383E"/>
    <w:rsid w:val="004F398E"/>
    <w:rsid w:val="004F4E79"/>
    <w:rsid w:val="004F5002"/>
    <w:rsid w:val="004F5655"/>
    <w:rsid w:val="004F5A23"/>
    <w:rsid w:val="004F6ABE"/>
    <w:rsid w:val="004F79CB"/>
    <w:rsid w:val="005004E2"/>
    <w:rsid w:val="00500586"/>
    <w:rsid w:val="00500E07"/>
    <w:rsid w:val="00503314"/>
    <w:rsid w:val="005037D9"/>
    <w:rsid w:val="0050436D"/>
    <w:rsid w:val="00504A34"/>
    <w:rsid w:val="00504E59"/>
    <w:rsid w:val="00505597"/>
    <w:rsid w:val="00505CB5"/>
    <w:rsid w:val="005064A5"/>
    <w:rsid w:val="00507908"/>
    <w:rsid w:val="00507935"/>
    <w:rsid w:val="00507E0D"/>
    <w:rsid w:val="0051044B"/>
    <w:rsid w:val="00510E3B"/>
    <w:rsid w:val="005128D6"/>
    <w:rsid w:val="00512A5A"/>
    <w:rsid w:val="00514AE2"/>
    <w:rsid w:val="00514C30"/>
    <w:rsid w:val="00516330"/>
    <w:rsid w:val="00517DB0"/>
    <w:rsid w:val="00520262"/>
    <w:rsid w:val="005218AB"/>
    <w:rsid w:val="00523995"/>
    <w:rsid w:val="00524D84"/>
    <w:rsid w:val="0052504F"/>
    <w:rsid w:val="0052510B"/>
    <w:rsid w:val="005254B6"/>
    <w:rsid w:val="005258FC"/>
    <w:rsid w:val="00527761"/>
    <w:rsid w:val="00531E88"/>
    <w:rsid w:val="005327DB"/>
    <w:rsid w:val="00532E74"/>
    <w:rsid w:val="00533174"/>
    <w:rsid w:val="005344B7"/>
    <w:rsid w:val="00535662"/>
    <w:rsid w:val="005356A4"/>
    <w:rsid w:val="00535ABE"/>
    <w:rsid w:val="00535E0F"/>
    <w:rsid w:val="00536203"/>
    <w:rsid w:val="005375C7"/>
    <w:rsid w:val="00537852"/>
    <w:rsid w:val="00540786"/>
    <w:rsid w:val="00541F4C"/>
    <w:rsid w:val="005438AB"/>
    <w:rsid w:val="00545A12"/>
    <w:rsid w:val="0054681A"/>
    <w:rsid w:val="00546B62"/>
    <w:rsid w:val="0055068A"/>
    <w:rsid w:val="0055090E"/>
    <w:rsid w:val="00550C3E"/>
    <w:rsid w:val="0055141C"/>
    <w:rsid w:val="00551DF1"/>
    <w:rsid w:val="005522DB"/>
    <w:rsid w:val="005528E0"/>
    <w:rsid w:val="00552A73"/>
    <w:rsid w:val="00552FA5"/>
    <w:rsid w:val="00554636"/>
    <w:rsid w:val="00554B53"/>
    <w:rsid w:val="00554B79"/>
    <w:rsid w:val="00554DCD"/>
    <w:rsid w:val="00556DA1"/>
    <w:rsid w:val="00556DA3"/>
    <w:rsid w:val="00557546"/>
    <w:rsid w:val="005578ED"/>
    <w:rsid w:val="005579A9"/>
    <w:rsid w:val="0056037B"/>
    <w:rsid w:val="00560FAB"/>
    <w:rsid w:val="00561A8C"/>
    <w:rsid w:val="00561E37"/>
    <w:rsid w:val="00561E9C"/>
    <w:rsid w:val="00563526"/>
    <w:rsid w:val="00564410"/>
    <w:rsid w:val="0056669F"/>
    <w:rsid w:val="00566918"/>
    <w:rsid w:val="00566C38"/>
    <w:rsid w:val="005703A0"/>
    <w:rsid w:val="00571185"/>
    <w:rsid w:val="00572758"/>
    <w:rsid w:val="0057332D"/>
    <w:rsid w:val="005735C2"/>
    <w:rsid w:val="00573736"/>
    <w:rsid w:val="00574BF2"/>
    <w:rsid w:val="00574F4E"/>
    <w:rsid w:val="00576746"/>
    <w:rsid w:val="0057680D"/>
    <w:rsid w:val="005775E9"/>
    <w:rsid w:val="00580709"/>
    <w:rsid w:val="00581015"/>
    <w:rsid w:val="005811D1"/>
    <w:rsid w:val="005835E9"/>
    <w:rsid w:val="0058392A"/>
    <w:rsid w:val="00583AAC"/>
    <w:rsid w:val="00584432"/>
    <w:rsid w:val="005849B4"/>
    <w:rsid w:val="00584E31"/>
    <w:rsid w:val="005854A0"/>
    <w:rsid w:val="00585911"/>
    <w:rsid w:val="00585978"/>
    <w:rsid w:val="00586AFD"/>
    <w:rsid w:val="005874CC"/>
    <w:rsid w:val="00590C7C"/>
    <w:rsid w:val="00591245"/>
    <w:rsid w:val="0059282F"/>
    <w:rsid w:val="00592BA3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F8F"/>
    <w:rsid w:val="005A42A0"/>
    <w:rsid w:val="005A4C62"/>
    <w:rsid w:val="005A4E9B"/>
    <w:rsid w:val="005A5632"/>
    <w:rsid w:val="005A5EDC"/>
    <w:rsid w:val="005B0205"/>
    <w:rsid w:val="005B16F2"/>
    <w:rsid w:val="005B18BE"/>
    <w:rsid w:val="005B1940"/>
    <w:rsid w:val="005B2557"/>
    <w:rsid w:val="005B2826"/>
    <w:rsid w:val="005B2929"/>
    <w:rsid w:val="005B46AD"/>
    <w:rsid w:val="005B4960"/>
    <w:rsid w:val="005B5061"/>
    <w:rsid w:val="005B508D"/>
    <w:rsid w:val="005B51B3"/>
    <w:rsid w:val="005B5A13"/>
    <w:rsid w:val="005C0249"/>
    <w:rsid w:val="005C133F"/>
    <w:rsid w:val="005C157F"/>
    <w:rsid w:val="005C1BA5"/>
    <w:rsid w:val="005C1F67"/>
    <w:rsid w:val="005C346B"/>
    <w:rsid w:val="005C4BFC"/>
    <w:rsid w:val="005C698C"/>
    <w:rsid w:val="005C7A8A"/>
    <w:rsid w:val="005C7ECC"/>
    <w:rsid w:val="005D116D"/>
    <w:rsid w:val="005D12C8"/>
    <w:rsid w:val="005D2306"/>
    <w:rsid w:val="005D2AA9"/>
    <w:rsid w:val="005D38CD"/>
    <w:rsid w:val="005D3E19"/>
    <w:rsid w:val="005D571F"/>
    <w:rsid w:val="005D57BB"/>
    <w:rsid w:val="005D6429"/>
    <w:rsid w:val="005E0094"/>
    <w:rsid w:val="005E0C6C"/>
    <w:rsid w:val="005E21D8"/>
    <w:rsid w:val="005E29DC"/>
    <w:rsid w:val="005E34A2"/>
    <w:rsid w:val="005E4083"/>
    <w:rsid w:val="005E64C9"/>
    <w:rsid w:val="005E69B4"/>
    <w:rsid w:val="005F059C"/>
    <w:rsid w:val="005F0CCB"/>
    <w:rsid w:val="005F1E5A"/>
    <w:rsid w:val="005F210B"/>
    <w:rsid w:val="005F3291"/>
    <w:rsid w:val="005F3333"/>
    <w:rsid w:val="005F375F"/>
    <w:rsid w:val="005F3F54"/>
    <w:rsid w:val="005F653E"/>
    <w:rsid w:val="005F6BE4"/>
    <w:rsid w:val="005F7395"/>
    <w:rsid w:val="005F74D3"/>
    <w:rsid w:val="006004EE"/>
    <w:rsid w:val="00600D14"/>
    <w:rsid w:val="006013E3"/>
    <w:rsid w:val="0060142B"/>
    <w:rsid w:val="00601A44"/>
    <w:rsid w:val="00602806"/>
    <w:rsid w:val="006033A5"/>
    <w:rsid w:val="00604B51"/>
    <w:rsid w:val="006051BB"/>
    <w:rsid w:val="00605470"/>
    <w:rsid w:val="00605A79"/>
    <w:rsid w:val="006063C0"/>
    <w:rsid w:val="00606905"/>
    <w:rsid w:val="00606CC5"/>
    <w:rsid w:val="006101A6"/>
    <w:rsid w:val="00610862"/>
    <w:rsid w:val="006108B6"/>
    <w:rsid w:val="0061213A"/>
    <w:rsid w:val="00612815"/>
    <w:rsid w:val="00612918"/>
    <w:rsid w:val="00614BC5"/>
    <w:rsid w:val="00615B68"/>
    <w:rsid w:val="00615F34"/>
    <w:rsid w:val="006167A8"/>
    <w:rsid w:val="00616901"/>
    <w:rsid w:val="00620E8B"/>
    <w:rsid w:val="006217F0"/>
    <w:rsid w:val="00621CFE"/>
    <w:rsid w:val="006223F5"/>
    <w:rsid w:val="0062293A"/>
    <w:rsid w:val="00625E67"/>
    <w:rsid w:val="00626158"/>
    <w:rsid w:val="00627126"/>
    <w:rsid w:val="00627B1F"/>
    <w:rsid w:val="006302F3"/>
    <w:rsid w:val="00631B22"/>
    <w:rsid w:val="00632FBF"/>
    <w:rsid w:val="00633157"/>
    <w:rsid w:val="0063338E"/>
    <w:rsid w:val="0063352F"/>
    <w:rsid w:val="00633754"/>
    <w:rsid w:val="00635AFA"/>
    <w:rsid w:val="00635B9D"/>
    <w:rsid w:val="00635DC7"/>
    <w:rsid w:val="00635DEC"/>
    <w:rsid w:val="0063731D"/>
    <w:rsid w:val="00637FE1"/>
    <w:rsid w:val="006405D6"/>
    <w:rsid w:val="006408FC"/>
    <w:rsid w:val="00640CD7"/>
    <w:rsid w:val="0064168A"/>
    <w:rsid w:val="00641702"/>
    <w:rsid w:val="00645368"/>
    <w:rsid w:val="006478D9"/>
    <w:rsid w:val="00647C30"/>
    <w:rsid w:val="006502F1"/>
    <w:rsid w:val="00650A34"/>
    <w:rsid w:val="00650C98"/>
    <w:rsid w:val="00652646"/>
    <w:rsid w:val="006529AA"/>
    <w:rsid w:val="00652D4B"/>
    <w:rsid w:val="00653162"/>
    <w:rsid w:val="00654937"/>
    <w:rsid w:val="00655730"/>
    <w:rsid w:val="006609EC"/>
    <w:rsid w:val="0066232F"/>
    <w:rsid w:val="0066254C"/>
    <w:rsid w:val="006626CC"/>
    <w:rsid w:val="00662874"/>
    <w:rsid w:val="00663E39"/>
    <w:rsid w:val="00664CD4"/>
    <w:rsid w:val="00665D96"/>
    <w:rsid w:val="00665F45"/>
    <w:rsid w:val="006660F9"/>
    <w:rsid w:val="00666479"/>
    <w:rsid w:val="00667104"/>
    <w:rsid w:val="0067002E"/>
    <w:rsid w:val="006708B0"/>
    <w:rsid w:val="00671428"/>
    <w:rsid w:val="00672209"/>
    <w:rsid w:val="00672493"/>
    <w:rsid w:val="00674AAE"/>
    <w:rsid w:val="006750E9"/>
    <w:rsid w:val="006758C2"/>
    <w:rsid w:val="00675D6D"/>
    <w:rsid w:val="00675EC3"/>
    <w:rsid w:val="00677874"/>
    <w:rsid w:val="006778CA"/>
    <w:rsid w:val="0068243D"/>
    <w:rsid w:val="00684335"/>
    <w:rsid w:val="00684790"/>
    <w:rsid w:val="00684B73"/>
    <w:rsid w:val="00686D52"/>
    <w:rsid w:val="006872F3"/>
    <w:rsid w:val="00690305"/>
    <w:rsid w:val="006909C7"/>
    <w:rsid w:val="00690B64"/>
    <w:rsid w:val="00692226"/>
    <w:rsid w:val="0069298C"/>
    <w:rsid w:val="00692D50"/>
    <w:rsid w:val="00693478"/>
    <w:rsid w:val="006936F3"/>
    <w:rsid w:val="0069441D"/>
    <w:rsid w:val="00694CCD"/>
    <w:rsid w:val="00695CAA"/>
    <w:rsid w:val="006967BE"/>
    <w:rsid w:val="00696CD1"/>
    <w:rsid w:val="006974DD"/>
    <w:rsid w:val="006977A3"/>
    <w:rsid w:val="00697C2B"/>
    <w:rsid w:val="00697CC3"/>
    <w:rsid w:val="006A066E"/>
    <w:rsid w:val="006A075B"/>
    <w:rsid w:val="006A1E66"/>
    <w:rsid w:val="006A1EF9"/>
    <w:rsid w:val="006A243B"/>
    <w:rsid w:val="006A2CC5"/>
    <w:rsid w:val="006A42DE"/>
    <w:rsid w:val="006A4409"/>
    <w:rsid w:val="006A6015"/>
    <w:rsid w:val="006A6051"/>
    <w:rsid w:val="006A6104"/>
    <w:rsid w:val="006A6A2E"/>
    <w:rsid w:val="006A6D31"/>
    <w:rsid w:val="006A6EDC"/>
    <w:rsid w:val="006A76FD"/>
    <w:rsid w:val="006B12AB"/>
    <w:rsid w:val="006B14E8"/>
    <w:rsid w:val="006B1611"/>
    <w:rsid w:val="006B1B50"/>
    <w:rsid w:val="006B3A09"/>
    <w:rsid w:val="006B5046"/>
    <w:rsid w:val="006B59A8"/>
    <w:rsid w:val="006B6C35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9E1"/>
    <w:rsid w:val="006C318F"/>
    <w:rsid w:val="006C43E5"/>
    <w:rsid w:val="006C497C"/>
    <w:rsid w:val="006C634E"/>
    <w:rsid w:val="006C6D12"/>
    <w:rsid w:val="006C7B5C"/>
    <w:rsid w:val="006C7F79"/>
    <w:rsid w:val="006D0A37"/>
    <w:rsid w:val="006D0EC2"/>
    <w:rsid w:val="006D154A"/>
    <w:rsid w:val="006D3B53"/>
    <w:rsid w:val="006D446D"/>
    <w:rsid w:val="006D4497"/>
    <w:rsid w:val="006D55B1"/>
    <w:rsid w:val="006D6C00"/>
    <w:rsid w:val="006D72DF"/>
    <w:rsid w:val="006D75D3"/>
    <w:rsid w:val="006D79D6"/>
    <w:rsid w:val="006E1A5B"/>
    <w:rsid w:val="006E233E"/>
    <w:rsid w:val="006E2C32"/>
    <w:rsid w:val="006E30AB"/>
    <w:rsid w:val="006E58DB"/>
    <w:rsid w:val="006E59CD"/>
    <w:rsid w:val="006E62E1"/>
    <w:rsid w:val="006E7585"/>
    <w:rsid w:val="006E7B06"/>
    <w:rsid w:val="006F058F"/>
    <w:rsid w:val="006F0839"/>
    <w:rsid w:val="006F0C8E"/>
    <w:rsid w:val="006F0EB0"/>
    <w:rsid w:val="006F134F"/>
    <w:rsid w:val="006F153F"/>
    <w:rsid w:val="006F16C1"/>
    <w:rsid w:val="006F183C"/>
    <w:rsid w:val="006F1F15"/>
    <w:rsid w:val="006F21EC"/>
    <w:rsid w:val="006F269B"/>
    <w:rsid w:val="006F3898"/>
    <w:rsid w:val="006F5634"/>
    <w:rsid w:val="006F5C75"/>
    <w:rsid w:val="006F64EB"/>
    <w:rsid w:val="006F6AD4"/>
    <w:rsid w:val="006F7D59"/>
    <w:rsid w:val="00700347"/>
    <w:rsid w:val="00701933"/>
    <w:rsid w:val="00701A09"/>
    <w:rsid w:val="00701C24"/>
    <w:rsid w:val="00701E30"/>
    <w:rsid w:val="00702320"/>
    <w:rsid w:val="0070296C"/>
    <w:rsid w:val="007037EF"/>
    <w:rsid w:val="00704201"/>
    <w:rsid w:val="00704515"/>
    <w:rsid w:val="00705A9A"/>
    <w:rsid w:val="00706835"/>
    <w:rsid w:val="007075A8"/>
    <w:rsid w:val="00707FF9"/>
    <w:rsid w:val="0071002C"/>
    <w:rsid w:val="00710185"/>
    <w:rsid w:val="00713BA3"/>
    <w:rsid w:val="007155FA"/>
    <w:rsid w:val="007159F3"/>
    <w:rsid w:val="0071725C"/>
    <w:rsid w:val="007172E0"/>
    <w:rsid w:val="00717494"/>
    <w:rsid w:val="00717C2F"/>
    <w:rsid w:val="00717DF2"/>
    <w:rsid w:val="00721031"/>
    <w:rsid w:val="00721E88"/>
    <w:rsid w:val="00723003"/>
    <w:rsid w:val="007237E9"/>
    <w:rsid w:val="0072399A"/>
    <w:rsid w:val="00724B00"/>
    <w:rsid w:val="00724CFF"/>
    <w:rsid w:val="00724E7B"/>
    <w:rsid w:val="00725829"/>
    <w:rsid w:val="00725AE3"/>
    <w:rsid w:val="00727EE6"/>
    <w:rsid w:val="007300F3"/>
    <w:rsid w:val="00730667"/>
    <w:rsid w:val="00730716"/>
    <w:rsid w:val="00730811"/>
    <w:rsid w:val="00731215"/>
    <w:rsid w:val="007321DA"/>
    <w:rsid w:val="0073253B"/>
    <w:rsid w:val="00732897"/>
    <w:rsid w:val="00732ED0"/>
    <w:rsid w:val="0073301E"/>
    <w:rsid w:val="00733BC6"/>
    <w:rsid w:val="00733FA9"/>
    <w:rsid w:val="0073498E"/>
    <w:rsid w:val="00735538"/>
    <w:rsid w:val="00735AE8"/>
    <w:rsid w:val="007370AA"/>
    <w:rsid w:val="0073722D"/>
    <w:rsid w:val="00737B01"/>
    <w:rsid w:val="007407B1"/>
    <w:rsid w:val="00740D3A"/>
    <w:rsid w:val="00741470"/>
    <w:rsid w:val="007416D9"/>
    <w:rsid w:val="00742D2B"/>
    <w:rsid w:val="007437BB"/>
    <w:rsid w:val="00746CCC"/>
    <w:rsid w:val="00746FAB"/>
    <w:rsid w:val="00750060"/>
    <w:rsid w:val="0075094E"/>
    <w:rsid w:val="00750A18"/>
    <w:rsid w:val="00751227"/>
    <w:rsid w:val="00751BD7"/>
    <w:rsid w:val="007532CA"/>
    <w:rsid w:val="0075431E"/>
    <w:rsid w:val="007545ED"/>
    <w:rsid w:val="007546AA"/>
    <w:rsid w:val="00754ADA"/>
    <w:rsid w:val="0075529A"/>
    <w:rsid w:val="0075727D"/>
    <w:rsid w:val="00760995"/>
    <w:rsid w:val="00760A00"/>
    <w:rsid w:val="00760F1E"/>
    <w:rsid w:val="007620BF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8EB"/>
    <w:rsid w:val="00767EB4"/>
    <w:rsid w:val="00770571"/>
    <w:rsid w:val="00771818"/>
    <w:rsid w:val="007723EF"/>
    <w:rsid w:val="0077266B"/>
    <w:rsid w:val="00772686"/>
    <w:rsid w:val="00772CD3"/>
    <w:rsid w:val="00772E7E"/>
    <w:rsid w:val="0077490F"/>
    <w:rsid w:val="00777368"/>
    <w:rsid w:val="00777C9B"/>
    <w:rsid w:val="007805E5"/>
    <w:rsid w:val="0078066D"/>
    <w:rsid w:val="0078142F"/>
    <w:rsid w:val="00781444"/>
    <w:rsid w:val="00782317"/>
    <w:rsid w:val="007834E1"/>
    <w:rsid w:val="00785695"/>
    <w:rsid w:val="007861F4"/>
    <w:rsid w:val="00786B39"/>
    <w:rsid w:val="00786CB0"/>
    <w:rsid w:val="00786EA4"/>
    <w:rsid w:val="00786F3E"/>
    <w:rsid w:val="00790D0B"/>
    <w:rsid w:val="007920A2"/>
    <w:rsid w:val="0079263F"/>
    <w:rsid w:val="0079271B"/>
    <w:rsid w:val="00793AF2"/>
    <w:rsid w:val="00793B0A"/>
    <w:rsid w:val="00794BA0"/>
    <w:rsid w:val="00795814"/>
    <w:rsid w:val="00796EF7"/>
    <w:rsid w:val="00797374"/>
    <w:rsid w:val="007A0236"/>
    <w:rsid w:val="007A2AC5"/>
    <w:rsid w:val="007A2CDE"/>
    <w:rsid w:val="007A2D75"/>
    <w:rsid w:val="007A470A"/>
    <w:rsid w:val="007A47B9"/>
    <w:rsid w:val="007A51DC"/>
    <w:rsid w:val="007A53BD"/>
    <w:rsid w:val="007A5F92"/>
    <w:rsid w:val="007A6AF5"/>
    <w:rsid w:val="007A7723"/>
    <w:rsid w:val="007B0147"/>
    <w:rsid w:val="007B2026"/>
    <w:rsid w:val="007B2095"/>
    <w:rsid w:val="007B2AA7"/>
    <w:rsid w:val="007B2D70"/>
    <w:rsid w:val="007B340F"/>
    <w:rsid w:val="007B39FA"/>
    <w:rsid w:val="007B54FF"/>
    <w:rsid w:val="007B5872"/>
    <w:rsid w:val="007B6B08"/>
    <w:rsid w:val="007B73F0"/>
    <w:rsid w:val="007B76A7"/>
    <w:rsid w:val="007B7B79"/>
    <w:rsid w:val="007C03C4"/>
    <w:rsid w:val="007C2184"/>
    <w:rsid w:val="007C3608"/>
    <w:rsid w:val="007C37BD"/>
    <w:rsid w:val="007C3E08"/>
    <w:rsid w:val="007C415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FC1"/>
    <w:rsid w:val="007D1325"/>
    <w:rsid w:val="007D1907"/>
    <w:rsid w:val="007D2BB9"/>
    <w:rsid w:val="007D2DB9"/>
    <w:rsid w:val="007D331D"/>
    <w:rsid w:val="007D3E22"/>
    <w:rsid w:val="007D4433"/>
    <w:rsid w:val="007D4D7D"/>
    <w:rsid w:val="007D50B6"/>
    <w:rsid w:val="007D51F7"/>
    <w:rsid w:val="007D6449"/>
    <w:rsid w:val="007D6683"/>
    <w:rsid w:val="007D7A1F"/>
    <w:rsid w:val="007E18EC"/>
    <w:rsid w:val="007E3807"/>
    <w:rsid w:val="007E45D0"/>
    <w:rsid w:val="007E5572"/>
    <w:rsid w:val="007E5D62"/>
    <w:rsid w:val="007E6066"/>
    <w:rsid w:val="007E694D"/>
    <w:rsid w:val="007E6EAA"/>
    <w:rsid w:val="007E6F46"/>
    <w:rsid w:val="007E7B9D"/>
    <w:rsid w:val="007F2068"/>
    <w:rsid w:val="007F272A"/>
    <w:rsid w:val="007F2827"/>
    <w:rsid w:val="007F2B18"/>
    <w:rsid w:val="007F2CB2"/>
    <w:rsid w:val="007F4229"/>
    <w:rsid w:val="007F5333"/>
    <w:rsid w:val="007F53DD"/>
    <w:rsid w:val="007F6178"/>
    <w:rsid w:val="007F69E4"/>
    <w:rsid w:val="007F71C8"/>
    <w:rsid w:val="00800E20"/>
    <w:rsid w:val="00801CA9"/>
    <w:rsid w:val="00802273"/>
    <w:rsid w:val="00802A3A"/>
    <w:rsid w:val="0080356A"/>
    <w:rsid w:val="008042D1"/>
    <w:rsid w:val="008047BA"/>
    <w:rsid w:val="0080527D"/>
    <w:rsid w:val="00806C0C"/>
    <w:rsid w:val="00807025"/>
    <w:rsid w:val="00807749"/>
    <w:rsid w:val="00810BAE"/>
    <w:rsid w:val="00811168"/>
    <w:rsid w:val="00811686"/>
    <w:rsid w:val="008116B6"/>
    <w:rsid w:val="008117F3"/>
    <w:rsid w:val="0081205F"/>
    <w:rsid w:val="00812113"/>
    <w:rsid w:val="00812C10"/>
    <w:rsid w:val="00813B12"/>
    <w:rsid w:val="0081434A"/>
    <w:rsid w:val="008153F8"/>
    <w:rsid w:val="0081600A"/>
    <w:rsid w:val="008169B2"/>
    <w:rsid w:val="00816B5E"/>
    <w:rsid w:val="0081769F"/>
    <w:rsid w:val="00820B48"/>
    <w:rsid w:val="00820FF1"/>
    <w:rsid w:val="00821119"/>
    <w:rsid w:val="00822920"/>
    <w:rsid w:val="00823EF1"/>
    <w:rsid w:val="00824264"/>
    <w:rsid w:val="008246F3"/>
    <w:rsid w:val="00825F09"/>
    <w:rsid w:val="008265D8"/>
    <w:rsid w:val="00826BC7"/>
    <w:rsid w:val="00827D7C"/>
    <w:rsid w:val="0083014F"/>
    <w:rsid w:val="00830250"/>
    <w:rsid w:val="00830A69"/>
    <w:rsid w:val="0083149E"/>
    <w:rsid w:val="008331FC"/>
    <w:rsid w:val="00834371"/>
    <w:rsid w:val="0083534F"/>
    <w:rsid w:val="00835C42"/>
    <w:rsid w:val="00835C5B"/>
    <w:rsid w:val="008415F6"/>
    <w:rsid w:val="008427C1"/>
    <w:rsid w:val="00842874"/>
    <w:rsid w:val="00842A37"/>
    <w:rsid w:val="00842A7D"/>
    <w:rsid w:val="00845357"/>
    <w:rsid w:val="008457BB"/>
    <w:rsid w:val="00845E19"/>
    <w:rsid w:val="008462B6"/>
    <w:rsid w:val="0084731B"/>
    <w:rsid w:val="0084788B"/>
    <w:rsid w:val="008514C4"/>
    <w:rsid w:val="00851701"/>
    <w:rsid w:val="0085187D"/>
    <w:rsid w:val="0085277E"/>
    <w:rsid w:val="00852893"/>
    <w:rsid w:val="00853B30"/>
    <w:rsid w:val="00854269"/>
    <w:rsid w:val="0085476F"/>
    <w:rsid w:val="0085483A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35EA"/>
    <w:rsid w:val="00863EC3"/>
    <w:rsid w:val="00863F1F"/>
    <w:rsid w:val="008648DA"/>
    <w:rsid w:val="0086497A"/>
    <w:rsid w:val="00864FA6"/>
    <w:rsid w:val="008652BC"/>
    <w:rsid w:val="008654A4"/>
    <w:rsid w:val="008700FF"/>
    <w:rsid w:val="008709D0"/>
    <w:rsid w:val="00871EE4"/>
    <w:rsid w:val="00872C29"/>
    <w:rsid w:val="00873628"/>
    <w:rsid w:val="00873E4B"/>
    <w:rsid w:val="00874517"/>
    <w:rsid w:val="0087467D"/>
    <w:rsid w:val="008746B1"/>
    <w:rsid w:val="00874861"/>
    <w:rsid w:val="0087566E"/>
    <w:rsid w:val="008757EC"/>
    <w:rsid w:val="00876534"/>
    <w:rsid w:val="008765E8"/>
    <w:rsid w:val="008775C6"/>
    <w:rsid w:val="0088082B"/>
    <w:rsid w:val="0088084C"/>
    <w:rsid w:val="00880B94"/>
    <w:rsid w:val="00880BFE"/>
    <w:rsid w:val="00880DC2"/>
    <w:rsid w:val="00880E9E"/>
    <w:rsid w:val="00880FA7"/>
    <w:rsid w:val="00882E4A"/>
    <w:rsid w:val="0088387D"/>
    <w:rsid w:val="00884A44"/>
    <w:rsid w:val="008853AE"/>
    <w:rsid w:val="008857E3"/>
    <w:rsid w:val="00886E20"/>
    <w:rsid w:val="00887AF3"/>
    <w:rsid w:val="00891830"/>
    <w:rsid w:val="00892E5F"/>
    <w:rsid w:val="008936EE"/>
    <w:rsid w:val="00893D68"/>
    <w:rsid w:val="00894097"/>
    <w:rsid w:val="00894EC2"/>
    <w:rsid w:val="00894F2A"/>
    <w:rsid w:val="0089503F"/>
    <w:rsid w:val="00895EF7"/>
    <w:rsid w:val="00896576"/>
    <w:rsid w:val="008968D4"/>
    <w:rsid w:val="008A02AB"/>
    <w:rsid w:val="008A0B8D"/>
    <w:rsid w:val="008A13AC"/>
    <w:rsid w:val="008A1713"/>
    <w:rsid w:val="008A2742"/>
    <w:rsid w:val="008A2E98"/>
    <w:rsid w:val="008A3BF3"/>
    <w:rsid w:val="008A426C"/>
    <w:rsid w:val="008A5545"/>
    <w:rsid w:val="008A65E6"/>
    <w:rsid w:val="008A6C5D"/>
    <w:rsid w:val="008A6FF8"/>
    <w:rsid w:val="008A7906"/>
    <w:rsid w:val="008A7A36"/>
    <w:rsid w:val="008B13A1"/>
    <w:rsid w:val="008B149F"/>
    <w:rsid w:val="008B14DB"/>
    <w:rsid w:val="008B1D3A"/>
    <w:rsid w:val="008B3DD9"/>
    <w:rsid w:val="008B3EEA"/>
    <w:rsid w:val="008B408C"/>
    <w:rsid w:val="008B40AC"/>
    <w:rsid w:val="008B6BEE"/>
    <w:rsid w:val="008B6CBD"/>
    <w:rsid w:val="008B734B"/>
    <w:rsid w:val="008C0F1B"/>
    <w:rsid w:val="008C30D7"/>
    <w:rsid w:val="008C42CE"/>
    <w:rsid w:val="008C46DC"/>
    <w:rsid w:val="008C5E3E"/>
    <w:rsid w:val="008C7294"/>
    <w:rsid w:val="008C7490"/>
    <w:rsid w:val="008D0BEE"/>
    <w:rsid w:val="008D0F58"/>
    <w:rsid w:val="008D15BE"/>
    <w:rsid w:val="008D1A43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0632"/>
    <w:rsid w:val="008E229F"/>
    <w:rsid w:val="008E37E6"/>
    <w:rsid w:val="008E3CE0"/>
    <w:rsid w:val="008E477E"/>
    <w:rsid w:val="008E481C"/>
    <w:rsid w:val="008E48F0"/>
    <w:rsid w:val="008E571F"/>
    <w:rsid w:val="008E5CB9"/>
    <w:rsid w:val="008E5D5C"/>
    <w:rsid w:val="008E5FBF"/>
    <w:rsid w:val="008E689C"/>
    <w:rsid w:val="008E6F29"/>
    <w:rsid w:val="008E7061"/>
    <w:rsid w:val="008E7613"/>
    <w:rsid w:val="008E7699"/>
    <w:rsid w:val="008E79E2"/>
    <w:rsid w:val="008F00DB"/>
    <w:rsid w:val="008F00EF"/>
    <w:rsid w:val="008F02F2"/>
    <w:rsid w:val="008F24B1"/>
    <w:rsid w:val="008F2711"/>
    <w:rsid w:val="008F331B"/>
    <w:rsid w:val="008F334B"/>
    <w:rsid w:val="008F3CED"/>
    <w:rsid w:val="008F3EF5"/>
    <w:rsid w:val="008F4723"/>
    <w:rsid w:val="008F559F"/>
    <w:rsid w:val="008F5822"/>
    <w:rsid w:val="008F61C7"/>
    <w:rsid w:val="008F6C23"/>
    <w:rsid w:val="008F70C4"/>
    <w:rsid w:val="008F7481"/>
    <w:rsid w:val="008F756A"/>
    <w:rsid w:val="00900433"/>
    <w:rsid w:val="0090095A"/>
    <w:rsid w:val="00901209"/>
    <w:rsid w:val="00902F4D"/>
    <w:rsid w:val="00902FA2"/>
    <w:rsid w:val="009031C7"/>
    <w:rsid w:val="00903565"/>
    <w:rsid w:val="009036D7"/>
    <w:rsid w:val="00904CE9"/>
    <w:rsid w:val="009067EE"/>
    <w:rsid w:val="009072D0"/>
    <w:rsid w:val="0091242A"/>
    <w:rsid w:val="00914077"/>
    <w:rsid w:val="00916612"/>
    <w:rsid w:val="009171DC"/>
    <w:rsid w:val="0091762F"/>
    <w:rsid w:val="00917FDF"/>
    <w:rsid w:val="009209FB"/>
    <w:rsid w:val="00920F4C"/>
    <w:rsid w:val="00921217"/>
    <w:rsid w:val="00921E21"/>
    <w:rsid w:val="0092216A"/>
    <w:rsid w:val="009224C2"/>
    <w:rsid w:val="00922ACD"/>
    <w:rsid w:val="00922FEC"/>
    <w:rsid w:val="00926EA1"/>
    <w:rsid w:val="00927BF0"/>
    <w:rsid w:val="009302B0"/>
    <w:rsid w:val="00931291"/>
    <w:rsid w:val="00931A0C"/>
    <w:rsid w:val="00931C8D"/>
    <w:rsid w:val="009320A9"/>
    <w:rsid w:val="00934898"/>
    <w:rsid w:val="00934BA1"/>
    <w:rsid w:val="0093502E"/>
    <w:rsid w:val="00935519"/>
    <w:rsid w:val="00936BC4"/>
    <w:rsid w:val="00937175"/>
    <w:rsid w:val="0093780C"/>
    <w:rsid w:val="00937F26"/>
    <w:rsid w:val="00940346"/>
    <w:rsid w:val="00940752"/>
    <w:rsid w:val="00942003"/>
    <w:rsid w:val="0094465F"/>
    <w:rsid w:val="009447B1"/>
    <w:rsid w:val="00945E93"/>
    <w:rsid w:val="00945EA9"/>
    <w:rsid w:val="00946B67"/>
    <w:rsid w:val="00947C8D"/>
    <w:rsid w:val="00947E59"/>
    <w:rsid w:val="009513B2"/>
    <w:rsid w:val="00951927"/>
    <w:rsid w:val="009524A3"/>
    <w:rsid w:val="00952F13"/>
    <w:rsid w:val="00954C78"/>
    <w:rsid w:val="00956166"/>
    <w:rsid w:val="0095657D"/>
    <w:rsid w:val="009569B5"/>
    <w:rsid w:val="009573E3"/>
    <w:rsid w:val="00957B9D"/>
    <w:rsid w:val="00957BBD"/>
    <w:rsid w:val="00957C42"/>
    <w:rsid w:val="0096002A"/>
    <w:rsid w:val="009608D0"/>
    <w:rsid w:val="00962054"/>
    <w:rsid w:val="00963213"/>
    <w:rsid w:val="00963927"/>
    <w:rsid w:val="00963F31"/>
    <w:rsid w:val="0096404E"/>
    <w:rsid w:val="00964682"/>
    <w:rsid w:val="009648DD"/>
    <w:rsid w:val="00966B07"/>
    <w:rsid w:val="00967FA0"/>
    <w:rsid w:val="0097112C"/>
    <w:rsid w:val="00971D52"/>
    <w:rsid w:val="009729DD"/>
    <w:rsid w:val="009747AE"/>
    <w:rsid w:val="009752D1"/>
    <w:rsid w:val="0097538C"/>
    <w:rsid w:val="009754D1"/>
    <w:rsid w:val="00975B47"/>
    <w:rsid w:val="00976662"/>
    <w:rsid w:val="00976C09"/>
    <w:rsid w:val="00977493"/>
    <w:rsid w:val="009804AE"/>
    <w:rsid w:val="0098185B"/>
    <w:rsid w:val="00984B61"/>
    <w:rsid w:val="00984DD8"/>
    <w:rsid w:val="00991BEB"/>
    <w:rsid w:val="00992182"/>
    <w:rsid w:val="009928EA"/>
    <w:rsid w:val="00992975"/>
    <w:rsid w:val="00992A12"/>
    <w:rsid w:val="00994054"/>
    <w:rsid w:val="009941C9"/>
    <w:rsid w:val="00994770"/>
    <w:rsid w:val="00996B94"/>
    <w:rsid w:val="00997133"/>
    <w:rsid w:val="009973DF"/>
    <w:rsid w:val="00997468"/>
    <w:rsid w:val="00997A82"/>
    <w:rsid w:val="009A01BC"/>
    <w:rsid w:val="009A0974"/>
    <w:rsid w:val="009A2E94"/>
    <w:rsid w:val="009A4794"/>
    <w:rsid w:val="009A5E61"/>
    <w:rsid w:val="009A62B1"/>
    <w:rsid w:val="009A68BE"/>
    <w:rsid w:val="009A6E7F"/>
    <w:rsid w:val="009A7031"/>
    <w:rsid w:val="009B1064"/>
    <w:rsid w:val="009B1FB6"/>
    <w:rsid w:val="009B2188"/>
    <w:rsid w:val="009B2843"/>
    <w:rsid w:val="009B3EDB"/>
    <w:rsid w:val="009B421B"/>
    <w:rsid w:val="009B475D"/>
    <w:rsid w:val="009B585A"/>
    <w:rsid w:val="009B6188"/>
    <w:rsid w:val="009B682F"/>
    <w:rsid w:val="009B6BB2"/>
    <w:rsid w:val="009B70E2"/>
    <w:rsid w:val="009B7FBE"/>
    <w:rsid w:val="009C0FCE"/>
    <w:rsid w:val="009C1012"/>
    <w:rsid w:val="009C323E"/>
    <w:rsid w:val="009C3513"/>
    <w:rsid w:val="009C45A2"/>
    <w:rsid w:val="009C5F34"/>
    <w:rsid w:val="009C638A"/>
    <w:rsid w:val="009C7101"/>
    <w:rsid w:val="009C748C"/>
    <w:rsid w:val="009C7836"/>
    <w:rsid w:val="009D0A26"/>
    <w:rsid w:val="009D13D9"/>
    <w:rsid w:val="009D1F0E"/>
    <w:rsid w:val="009D31E5"/>
    <w:rsid w:val="009D3266"/>
    <w:rsid w:val="009D361F"/>
    <w:rsid w:val="009D49A9"/>
    <w:rsid w:val="009D645F"/>
    <w:rsid w:val="009D6AD5"/>
    <w:rsid w:val="009D77C0"/>
    <w:rsid w:val="009E051B"/>
    <w:rsid w:val="009E05CB"/>
    <w:rsid w:val="009E08BF"/>
    <w:rsid w:val="009E1619"/>
    <w:rsid w:val="009E1C63"/>
    <w:rsid w:val="009E1DBE"/>
    <w:rsid w:val="009E3461"/>
    <w:rsid w:val="009E3601"/>
    <w:rsid w:val="009E3E90"/>
    <w:rsid w:val="009E4076"/>
    <w:rsid w:val="009E40C9"/>
    <w:rsid w:val="009E42C4"/>
    <w:rsid w:val="009E43B5"/>
    <w:rsid w:val="009E44C9"/>
    <w:rsid w:val="009E5772"/>
    <w:rsid w:val="009E65BF"/>
    <w:rsid w:val="009E681B"/>
    <w:rsid w:val="009E7729"/>
    <w:rsid w:val="009E7A10"/>
    <w:rsid w:val="009F049C"/>
    <w:rsid w:val="009F0EFA"/>
    <w:rsid w:val="009F1347"/>
    <w:rsid w:val="009F136E"/>
    <w:rsid w:val="009F2312"/>
    <w:rsid w:val="009F2514"/>
    <w:rsid w:val="009F29E9"/>
    <w:rsid w:val="009F3068"/>
    <w:rsid w:val="009F3672"/>
    <w:rsid w:val="009F3F02"/>
    <w:rsid w:val="009F5A81"/>
    <w:rsid w:val="009F6C81"/>
    <w:rsid w:val="009F6FB9"/>
    <w:rsid w:val="009F7293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653"/>
    <w:rsid w:val="00A148FB"/>
    <w:rsid w:val="00A14BFB"/>
    <w:rsid w:val="00A1596B"/>
    <w:rsid w:val="00A1606D"/>
    <w:rsid w:val="00A16869"/>
    <w:rsid w:val="00A1701D"/>
    <w:rsid w:val="00A20505"/>
    <w:rsid w:val="00A211CF"/>
    <w:rsid w:val="00A2132C"/>
    <w:rsid w:val="00A21ACD"/>
    <w:rsid w:val="00A228D9"/>
    <w:rsid w:val="00A22CED"/>
    <w:rsid w:val="00A23FDD"/>
    <w:rsid w:val="00A253CD"/>
    <w:rsid w:val="00A26180"/>
    <w:rsid w:val="00A32F63"/>
    <w:rsid w:val="00A34266"/>
    <w:rsid w:val="00A34461"/>
    <w:rsid w:val="00A34C93"/>
    <w:rsid w:val="00A351E7"/>
    <w:rsid w:val="00A36938"/>
    <w:rsid w:val="00A36C6A"/>
    <w:rsid w:val="00A37648"/>
    <w:rsid w:val="00A378C5"/>
    <w:rsid w:val="00A37C9E"/>
    <w:rsid w:val="00A40098"/>
    <w:rsid w:val="00A411AA"/>
    <w:rsid w:val="00A42D31"/>
    <w:rsid w:val="00A4309A"/>
    <w:rsid w:val="00A44789"/>
    <w:rsid w:val="00A463CE"/>
    <w:rsid w:val="00A46619"/>
    <w:rsid w:val="00A47B64"/>
    <w:rsid w:val="00A503B3"/>
    <w:rsid w:val="00A52042"/>
    <w:rsid w:val="00A551B4"/>
    <w:rsid w:val="00A55E69"/>
    <w:rsid w:val="00A56119"/>
    <w:rsid w:val="00A56DA5"/>
    <w:rsid w:val="00A56E00"/>
    <w:rsid w:val="00A56F68"/>
    <w:rsid w:val="00A615B0"/>
    <w:rsid w:val="00A6173C"/>
    <w:rsid w:val="00A61908"/>
    <w:rsid w:val="00A627A4"/>
    <w:rsid w:val="00A62806"/>
    <w:rsid w:val="00A6404A"/>
    <w:rsid w:val="00A65088"/>
    <w:rsid w:val="00A658A4"/>
    <w:rsid w:val="00A65E73"/>
    <w:rsid w:val="00A66945"/>
    <w:rsid w:val="00A66E55"/>
    <w:rsid w:val="00A672DB"/>
    <w:rsid w:val="00A67D35"/>
    <w:rsid w:val="00A67F08"/>
    <w:rsid w:val="00A700D7"/>
    <w:rsid w:val="00A710ED"/>
    <w:rsid w:val="00A714CD"/>
    <w:rsid w:val="00A71D48"/>
    <w:rsid w:val="00A74D0C"/>
    <w:rsid w:val="00A74EE6"/>
    <w:rsid w:val="00A75346"/>
    <w:rsid w:val="00A75785"/>
    <w:rsid w:val="00A75C6E"/>
    <w:rsid w:val="00A7765F"/>
    <w:rsid w:val="00A77F35"/>
    <w:rsid w:val="00A803E8"/>
    <w:rsid w:val="00A80A9A"/>
    <w:rsid w:val="00A82AC2"/>
    <w:rsid w:val="00A8497F"/>
    <w:rsid w:val="00A84B2B"/>
    <w:rsid w:val="00A8551F"/>
    <w:rsid w:val="00A85C5F"/>
    <w:rsid w:val="00A912AA"/>
    <w:rsid w:val="00A9144B"/>
    <w:rsid w:val="00A92F4F"/>
    <w:rsid w:val="00A930B6"/>
    <w:rsid w:val="00A93C5B"/>
    <w:rsid w:val="00A93EE6"/>
    <w:rsid w:val="00A93FFE"/>
    <w:rsid w:val="00A94EA2"/>
    <w:rsid w:val="00A95584"/>
    <w:rsid w:val="00A95CB2"/>
    <w:rsid w:val="00A9625E"/>
    <w:rsid w:val="00A9749F"/>
    <w:rsid w:val="00A97718"/>
    <w:rsid w:val="00A97DC2"/>
    <w:rsid w:val="00AA0BD3"/>
    <w:rsid w:val="00AA1660"/>
    <w:rsid w:val="00AA1DB9"/>
    <w:rsid w:val="00AA2C1D"/>
    <w:rsid w:val="00AA2FA2"/>
    <w:rsid w:val="00AA36EB"/>
    <w:rsid w:val="00AA39BA"/>
    <w:rsid w:val="00AA4AA8"/>
    <w:rsid w:val="00AA4F06"/>
    <w:rsid w:val="00AA62C8"/>
    <w:rsid w:val="00AA635F"/>
    <w:rsid w:val="00AA7CDC"/>
    <w:rsid w:val="00AB0820"/>
    <w:rsid w:val="00AB0C5A"/>
    <w:rsid w:val="00AB14A8"/>
    <w:rsid w:val="00AB2FD7"/>
    <w:rsid w:val="00AB39C2"/>
    <w:rsid w:val="00AB3D45"/>
    <w:rsid w:val="00AB4128"/>
    <w:rsid w:val="00AB48ED"/>
    <w:rsid w:val="00AB4BFD"/>
    <w:rsid w:val="00AB5767"/>
    <w:rsid w:val="00AB631E"/>
    <w:rsid w:val="00AB671F"/>
    <w:rsid w:val="00AB676A"/>
    <w:rsid w:val="00AB6969"/>
    <w:rsid w:val="00AC0330"/>
    <w:rsid w:val="00AC257B"/>
    <w:rsid w:val="00AC3383"/>
    <w:rsid w:val="00AC38F5"/>
    <w:rsid w:val="00AC401E"/>
    <w:rsid w:val="00AC4501"/>
    <w:rsid w:val="00AC4DB7"/>
    <w:rsid w:val="00AC4E77"/>
    <w:rsid w:val="00AC7229"/>
    <w:rsid w:val="00AC7369"/>
    <w:rsid w:val="00AC7CFA"/>
    <w:rsid w:val="00AD11E3"/>
    <w:rsid w:val="00AD19EA"/>
    <w:rsid w:val="00AD46A2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2ADD"/>
    <w:rsid w:val="00AE3912"/>
    <w:rsid w:val="00AE4FA2"/>
    <w:rsid w:val="00AE5162"/>
    <w:rsid w:val="00AE5401"/>
    <w:rsid w:val="00AE7F41"/>
    <w:rsid w:val="00AF09A5"/>
    <w:rsid w:val="00AF0E05"/>
    <w:rsid w:val="00AF1AD0"/>
    <w:rsid w:val="00AF2258"/>
    <w:rsid w:val="00AF24B3"/>
    <w:rsid w:val="00AF7053"/>
    <w:rsid w:val="00B0071A"/>
    <w:rsid w:val="00B00FDF"/>
    <w:rsid w:val="00B052D6"/>
    <w:rsid w:val="00B05B29"/>
    <w:rsid w:val="00B069D9"/>
    <w:rsid w:val="00B06B26"/>
    <w:rsid w:val="00B07524"/>
    <w:rsid w:val="00B076EA"/>
    <w:rsid w:val="00B103F7"/>
    <w:rsid w:val="00B11657"/>
    <w:rsid w:val="00B13D27"/>
    <w:rsid w:val="00B1410D"/>
    <w:rsid w:val="00B15707"/>
    <w:rsid w:val="00B15AEE"/>
    <w:rsid w:val="00B16789"/>
    <w:rsid w:val="00B17689"/>
    <w:rsid w:val="00B2015E"/>
    <w:rsid w:val="00B20E88"/>
    <w:rsid w:val="00B21D9D"/>
    <w:rsid w:val="00B22366"/>
    <w:rsid w:val="00B233DC"/>
    <w:rsid w:val="00B2355A"/>
    <w:rsid w:val="00B235AD"/>
    <w:rsid w:val="00B23D31"/>
    <w:rsid w:val="00B24C13"/>
    <w:rsid w:val="00B257AD"/>
    <w:rsid w:val="00B30F18"/>
    <w:rsid w:val="00B313EE"/>
    <w:rsid w:val="00B315AD"/>
    <w:rsid w:val="00B32F89"/>
    <w:rsid w:val="00B335C3"/>
    <w:rsid w:val="00B34764"/>
    <w:rsid w:val="00B35441"/>
    <w:rsid w:val="00B3544D"/>
    <w:rsid w:val="00B361ED"/>
    <w:rsid w:val="00B3676C"/>
    <w:rsid w:val="00B3738D"/>
    <w:rsid w:val="00B40FCF"/>
    <w:rsid w:val="00B41911"/>
    <w:rsid w:val="00B41944"/>
    <w:rsid w:val="00B41A1D"/>
    <w:rsid w:val="00B41D85"/>
    <w:rsid w:val="00B42085"/>
    <w:rsid w:val="00B43AA2"/>
    <w:rsid w:val="00B4490D"/>
    <w:rsid w:val="00B449E1"/>
    <w:rsid w:val="00B44FB2"/>
    <w:rsid w:val="00B4735F"/>
    <w:rsid w:val="00B476AD"/>
    <w:rsid w:val="00B51341"/>
    <w:rsid w:val="00B51A9A"/>
    <w:rsid w:val="00B5217E"/>
    <w:rsid w:val="00B532A3"/>
    <w:rsid w:val="00B54013"/>
    <w:rsid w:val="00B54A64"/>
    <w:rsid w:val="00B55393"/>
    <w:rsid w:val="00B56D63"/>
    <w:rsid w:val="00B56D8B"/>
    <w:rsid w:val="00B607AA"/>
    <w:rsid w:val="00B61A61"/>
    <w:rsid w:val="00B62331"/>
    <w:rsid w:val="00B62D80"/>
    <w:rsid w:val="00B65279"/>
    <w:rsid w:val="00B658A8"/>
    <w:rsid w:val="00B65ABF"/>
    <w:rsid w:val="00B6708F"/>
    <w:rsid w:val="00B67524"/>
    <w:rsid w:val="00B701F7"/>
    <w:rsid w:val="00B71147"/>
    <w:rsid w:val="00B715CF"/>
    <w:rsid w:val="00B720DE"/>
    <w:rsid w:val="00B7383C"/>
    <w:rsid w:val="00B749E1"/>
    <w:rsid w:val="00B74CE0"/>
    <w:rsid w:val="00B75151"/>
    <w:rsid w:val="00B75A30"/>
    <w:rsid w:val="00B76433"/>
    <w:rsid w:val="00B76701"/>
    <w:rsid w:val="00B76B99"/>
    <w:rsid w:val="00B77C59"/>
    <w:rsid w:val="00B81B74"/>
    <w:rsid w:val="00B81C81"/>
    <w:rsid w:val="00B83315"/>
    <w:rsid w:val="00B83CA2"/>
    <w:rsid w:val="00B843F1"/>
    <w:rsid w:val="00B8551A"/>
    <w:rsid w:val="00B85593"/>
    <w:rsid w:val="00B9053E"/>
    <w:rsid w:val="00B91B98"/>
    <w:rsid w:val="00B9438B"/>
    <w:rsid w:val="00B94486"/>
    <w:rsid w:val="00B95326"/>
    <w:rsid w:val="00B9639F"/>
    <w:rsid w:val="00B96AD3"/>
    <w:rsid w:val="00B96ADE"/>
    <w:rsid w:val="00B97D0D"/>
    <w:rsid w:val="00B97F45"/>
    <w:rsid w:val="00BA1D85"/>
    <w:rsid w:val="00BA36D4"/>
    <w:rsid w:val="00BA4E69"/>
    <w:rsid w:val="00BA52B7"/>
    <w:rsid w:val="00BA6372"/>
    <w:rsid w:val="00BA68D9"/>
    <w:rsid w:val="00BA6A0B"/>
    <w:rsid w:val="00BA6D9C"/>
    <w:rsid w:val="00BA6F12"/>
    <w:rsid w:val="00BA720D"/>
    <w:rsid w:val="00BA7DB0"/>
    <w:rsid w:val="00BB077C"/>
    <w:rsid w:val="00BB16BE"/>
    <w:rsid w:val="00BB2CCD"/>
    <w:rsid w:val="00BB2D49"/>
    <w:rsid w:val="00BB4C26"/>
    <w:rsid w:val="00BB5844"/>
    <w:rsid w:val="00BB6C23"/>
    <w:rsid w:val="00BB77DD"/>
    <w:rsid w:val="00BC001B"/>
    <w:rsid w:val="00BC4C48"/>
    <w:rsid w:val="00BC4C8D"/>
    <w:rsid w:val="00BC5617"/>
    <w:rsid w:val="00BC63F2"/>
    <w:rsid w:val="00BC68B6"/>
    <w:rsid w:val="00BC6AB9"/>
    <w:rsid w:val="00BC7283"/>
    <w:rsid w:val="00BD0269"/>
    <w:rsid w:val="00BD0D37"/>
    <w:rsid w:val="00BD1602"/>
    <w:rsid w:val="00BD385E"/>
    <w:rsid w:val="00BD39B9"/>
    <w:rsid w:val="00BD4149"/>
    <w:rsid w:val="00BD529B"/>
    <w:rsid w:val="00BD5B44"/>
    <w:rsid w:val="00BD5E46"/>
    <w:rsid w:val="00BD7590"/>
    <w:rsid w:val="00BE0D8C"/>
    <w:rsid w:val="00BE0E28"/>
    <w:rsid w:val="00BE1C43"/>
    <w:rsid w:val="00BE1F33"/>
    <w:rsid w:val="00BE3397"/>
    <w:rsid w:val="00BE3696"/>
    <w:rsid w:val="00BE3A39"/>
    <w:rsid w:val="00BE4237"/>
    <w:rsid w:val="00BE441B"/>
    <w:rsid w:val="00BE471F"/>
    <w:rsid w:val="00BE4CFC"/>
    <w:rsid w:val="00BE56F7"/>
    <w:rsid w:val="00BE5C89"/>
    <w:rsid w:val="00BE643E"/>
    <w:rsid w:val="00BE7046"/>
    <w:rsid w:val="00BE7247"/>
    <w:rsid w:val="00BE7969"/>
    <w:rsid w:val="00BE7CF8"/>
    <w:rsid w:val="00BE7E99"/>
    <w:rsid w:val="00BF05CB"/>
    <w:rsid w:val="00BF520E"/>
    <w:rsid w:val="00BF7D6F"/>
    <w:rsid w:val="00C00D05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69A7"/>
    <w:rsid w:val="00C0738F"/>
    <w:rsid w:val="00C07699"/>
    <w:rsid w:val="00C1154F"/>
    <w:rsid w:val="00C11C04"/>
    <w:rsid w:val="00C125BD"/>
    <w:rsid w:val="00C12F4E"/>
    <w:rsid w:val="00C13FE7"/>
    <w:rsid w:val="00C149D6"/>
    <w:rsid w:val="00C14A2E"/>
    <w:rsid w:val="00C15BCC"/>
    <w:rsid w:val="00C16707"/>
    <w:rsid w:val="00C17DB7"/>
    <w:rsid w:val="00C20AE4"/>
    <w:rsid w:val="00C21DEA"/>
    <w:rsid w:val="00C22F24"/>
    <w:rsid w:val="00C22F94"/>
    <w:rsid w:val="00C2316E"/>
    <w:rsid w:val="00C2321C"/>
    <w:rsid w:val="00C23D52"/>
    <w:rsid w:val="00C24DAB"/>
    <w:rsid w:val="00C2587B"/>
    <w:rsid w:val="00C264BE"/>
    <w:rsid w:val="00C30369"/>
    <w:rsid w:val="00C30400"/>
    <w:rsid w:val="00C30777"/>
    <w:rsid w:val="00C30C91"/>
    <w:rsid w:val="00C3291F"/>
    <w:rsid w:val="00C34F56"/>
    <w:rsid w:val="00C363B8"/>
    <w:rsid w:val="00C36527"/>
    <w:rsid w:val="00C366DE"/>
    <w:rsid w:val="00C3678D"/>
    <w:rsid w:val="00C40047"/>
    <w:rsid w:val="00C40B08"/>
    <w:rsid w:val="00C413D7"/>
    <w:rsid w:val="00C41533"/>
    <w:rsid w:val="00C42C03"/>
    <w:rsid w:val="00C4301B"/>
    <w:rsid w:val="00C4351E"/>
    <w:rsid w:val="00C4391F"/>
    <w:rsid w:val="00C44D9D"/>
    <w:rsid w:val="00C46F50"/>
    <w:rsid w:val="00C472D4"/>
    <w:rsid w:val="00C475B8"/>
    <w:rsid w:val="00C476CD"/>
    <w:rsid w:val="00C51040"/>
    <w:rsid w:val="00C51782"/>
    <w:rsid w:val="00C51B9A"/>
    <w:rsid w:val="00C51D68"/>
    <w:rsid w:val="00C5286F"/>
    <w:rsid w:val="00C53478"/>
    <w:rsid w:val="00C53991"/>
    <w:rsid w:val="00C540BF"/>
    <w:rsid w:val="00C54A26"/>
    <w:rsid w:val="00C55F9B"/>
    <w:rsid w:val="00C57102"/>
    <w:rsid w:val="00C57B46"/>
    <w:rsid w:val="00C57F5F"/>
    <w:rsid w:val="00C61416"/>
    <w:rsid w:val="00C632BD"/>
    <w:rsid w:val="00C63CE5"/>
    <w:rsid w:val="00C641DB"/>
    <w:rsid w:val="00C64CA7"/>
    <w:rsid w:val="00C64EFC"/>
    <w:rsid w:val="00C652B2"/>
    <w:rsid w:val="00C6551B"/>
    <w:rsid w:val="00C657CA"/>
    <w:rsid w:val="00C6585A"/>
    <w:rsid w:val="00C65A0C"/>
    <w:rsid w:val="00C65C73"/>
    <w:rsid w:val="00C6692A"/>
    <w:rsid w:val="00C71F95"/>
    <w:rsid w:val="00C7200C"/>
    <w:rsid w:val="00C72534"/>
    <w:rsid w:val="00C72915"/>
    <w:rsid w:val="00C73D40"/>
    <w:rsid w:val="00C73E14"/>
    <w:rsid w:val="00C75488"/>
    <w:rsid w:val="00C764C4"/>
    <w:rsid w:val="00C764F5"/>
    <w:rsid w:val="00C77D48"/>
    <w:rsid w:val="00C80372"/>
    <w:rsid w:val="00C80702"/>
    <w:rsid w:val="00C80862"/>
    <w:rsid w:val="00C8099E"/>
    <w:rsid w:val="00C80A62"/>
    <w:rsid w:val="00C817F7"/>
    <w:rsid w:val="00C81BE8"/>
    <w:rsid w:val="00C81CF8"/>
    <w:rsid w:val="00C82F3E"/>
    <w:rsid w:val="00C84533"/>
    <w:rsid w:val="00C85083"/>
    <w:rsid w:val="00C91ACD"/>
    <w:rsid w:val="00C92EC6"/>
    <w:rsid w:val="00C92FE3"/>
    <w:rsid w:val="00C931A2"/>
    <w:rsid w:val="00C93B9E"/>
    <w:rsid w:val="00C94578"/>
    <w:rsid w:val="00C95FE5"/>
    <w:rsid w:val="00C97E1C"/>
    <w:rsid w:val="00CA0A5A"/>
    <w:rsid w:val="00CA1EB9"/>
    <w:rsid w:val="00CA273A"/>
    <w:rsid w:val="00CA28EE"/>
    <w:rsid w:val="00CA467E"/>
    <w:rsid w:val="00CA535D"/>
    <w:rsid w:val="00CA5594"/>
    <w:rsid w:val="00CA7229"/>
    <w:rsid w:val="00CA778A"/>
    <w:rsid w:val="00CA7A6F"/>
    <w:rsid w:val="00CB15B0"/>
    <w:rsid w:val="00CB3AF3"/>
    <w:rsid w:val="00CB4ACD"/>
    <w:rsid w:val="00CB5DCA"/>
    <w:rsid w:val="00CB6695"/>
    <w:rsid w:val="00CB70B0"/>
    <w:rsid w:val="00CB73FD"/>
    <w:rsid w:val="00CB7EBB"/>
    <w:rsid w:val="00CB7F53"/>
    <w:rsid w:val="00CC0105"/>
    <w:rsid w:val="00CC06C6"/>
    <w:rsid w:val="00CC0D5F"/>
    <w:rsid w:val="00CC14E7"/>
    <w:rsid w:val="00CC1F1A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702E"/>
    <w:rsid w:val="00CC75CD"/>
    <w:rsid w:val="00CD11F1"/>
    <w:rsid w:val="00CD2BC9"/>
    <w:rsid w:val="00CD380C"/>
    <w:rsid w:val="00CD3FCB"/>
    <w:rsid w:val="00CD5497"/>
    <w:rsid w:val="00CD5F7D"/>
    <w:rsid w:val="00CD63D5"/>
    <w:rsid w:val="00CD6406"/>
    <w:rsid w:val="00CD6E64"/>
    <w:rsid w:val="00CD7514"/>
    <w:rsid w:val="00CD76D5"/>
    <w:rsid w:val="00CE0AA0"/>
    <w:rsid w:val="00CE0D57"/>
    <w:rsid w:val="00CE102E"/>
    <w:rsid w:val="00CE1542"/>
    <w:rsid w:val="00CE17C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7D61"/>
    <w:rsid w:val="00CF2FCA"/>
    <w:rsid w:val="00CF35D0"/>
    <w:rsid w:val="00CF36FE"/>
    <w:rsid w:val="00CF3F8F"/>
    <w:rsid w:val="00CF4D74"/>
    <w:rsid w:val="00CF5534"/>
    <w:rsid w:val="00CF5588"/>
    <w:rsid w:val="00CF55F6"/>
    <w:rsid w:val="00CF7978"/>
    <w:rsid w:val="00CF7982"/>
    <w:rsid w:val="00D006E2"/>
    <w:rsid w:val="00D01307"/>
    <w:rsid w:val="00D01421"/>
    <w:rsid w:val="00D01572"/>
    <w:rsid w:val="00D020FE"/>
    <w:rsid w:val="00D02F84"/>
    <w:rsid w:val="00D0344F"/>
    <w:rsid w:val="00D03774"/>
    <w:rsid w:val="00D040DC"/>
    <w:rsid w:val="00D05C0B"/>
    <w:rsid w:val="00D07241"/>
    <w:rsid w:val="00D0776E"/>
    <w:rsid w:val="00D07989"/>
    <w:rsid w:val="00D1019F"/>
    <w:rsid w:val="00D11F8B"/>
    <w:rsid w:val="00D129DE"/>
    <w:rsid w:val="00D1483E"/>
    <w:rsid w:val="00D15A01"/>
    <w:rsid w:val="00D16A5A"/>
    <w:rsid w:val="00D16B63"/>
    <w:rsid w:val="00D1718B"/>
    <w:rsid w:val="00D17425"/>
    <w:rsid w:val="00D17BA2"/>
    <w:rsid w:val="00D22EA6"/>
    <w:rsid w:val="00D23167"/>
    <w:rsid w:val="00D2427A"/>
    <w:rsid w:val="00D245A7"/>
    <w:rsid w:val="00D25F97"/>
    <w:rsid w:val="00D269D2"/>
    <w:rsid w:val="00D27D88"/>
    <w:rsid w:val="00D31D46"/>
    <w:rsid w:val="00D32EA4"/>
    <w:rsid w:val="00D3469D"/>
    <w:rsid w:val="00D34CC2"/>
    <w:rsid w:val="00D35346"/>
    <w:rsid w:val="00D35EA2"/>
    <w:rsid w:val="00D371A8"/>
    <w:rsid w:val="00D37A55"/>
    <w:rsid w:val="00D40E01"/>
    <w:rsid w:val="00D413B1"/>
    <w:rsid w:val="00D41DE1"/>
    <w:rsid w:val="00D436EE"/>
    <w:rsid w:val="00D43B82"/>
    <w:rsid w:val="00D446D4"/>
    <w:rsid w:val="00D44A1A"/>
    <w:rsid w:val="00D465F2"/>
    <w:rsid w:val="00D4710A"/>
    <w:rsid w:val="00D5072B"/>
    <w:rsid w:val="00D50757"/>
    <w:rsid w:val="00D50F5A"/>
    <w:rsid w:val="00D51D55"/>
    <w:rsid w:val="00D5457A"/>
    <w:rsid w:val="00D54C93"/>
    <w:rsid w:val="00D5547B"/>
    <w:rsid w:val="00D55B5E"/>
    <w:rsid w:val="00D5642F"/>
    <w:rsid w:val="00D56D9A"/>
    <w:rsid w:val="00D57D59"/>
    <w:rsid w:val="00D62E03"/>
    <w:rsid w:val="00D644ED"/>
    <w:rsid w:val="00D65280"/>
    <w:rsid w:val="00D656DE"/>
    <w:rsid w:val="00D66D44"/>
    <w:rsid w:val="00D67093"/>
    <w:rsid w:val="00D70671"/>
    <w:rsid w:val="00D70AE6"/>
    <w:rsid w:val="00D70DBB"/>
    <w:rsid w:val="00D7107D"/>
    <w:rsid w:val="00D729BC"/>
    <w:rsid w:val="00D72DCA"/>
    <w:rsid w:val="00D765AC"/>
    <w:rsid w:val="00D770F1"/>
    <w:rsid w:val="00D77653"/>
    <w:rsid w:val="00D77BF8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383"/>
    <w:rsid w:val="00D85B1F"/>
    <w:rsid w:val="00D866B6"/>
    <w:rsid w:val="00D91454"/>
    <w:rsid w:val="00D92C8B"/>
    <w:rsid w:val="00D95391"/>
    <w:rsid w:val="00D95FC2"/>
    <w:rsid w:val="00D964DD"/>
    <w:rsid w:val="00D973BB"/>
    <w:rsid w:val="00D97B9A"/>
    <w:rsid w:val="00DA0818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063F"/>
    <w:rsid w:val="00DB08DC"/>
    <w:rsid w:val="00DB1AC6"/>
    <w:rsid w:val="00DB21A1"/>
    <w:rsid w:val="00DB2712"/>
    <w:rsid w:val="00DB41BE"/>
    <w:rsid w:val="00DB5CCF"/>
    <w:rsid w:val="00DB6817"/>
    <w:rsid w:val="00DB73E6"/>
    <w:rsid w:val="00DB7CB1"/>
    <w:rsid w:val="00DC0F1A"/>
    <w:rsid w:val="00DC17E0"/>
    <w:rsid w:val="00DC1A67"/>
    <w:rsid w:val="00DC1C6A"/>
    <w:rsid w:val="00DC2B5A"/>
    <w:rsid w:val="00DC5217"/>
    <w:rsid w:val="00DC5DCD"/>
    <w:rsid w:val="00DC69CF"/>
    <w:rsid w:val="00DC6E90"/>
    <w:rsid w:val="00DC6FDA"/>
    <w:rsid w:val="00DC7510"/>
    <w:rsid w:val="00DD10A3"/>
    <w:rsid w:val="00DD1106"/>
    <w:rsid w:val="00DD2953"/>
    <w:rsid w:val="00DD2D4B"/>
    <w:rsid w:val="00DD42E4"/>
    <w:rsid w:val="00DD6A43"/>
    <w:rsid w:val="00DD78FE"/>
    <w:rsid w:val="00DD7E59"/>
    <w:rsid w:val="00DD7E70"/>
    <w:rsid w:val="00DD7EE8"/>
    <w:rsid w:val="00DE1235"/>
    <w:rsid w:val="00DE32D2"/>
    <w:rsid w:val="00DE36A0"/>
    <w:rsid w:val="00DE36E4"/>
    <w:rsid w:val="00DE3840"/>
    <w:rsid w:val="00DE3ACC"/>
    <w:rsid w:val="00DE4072"/>
    <w:rsid w:val="00DE433F"/>
    <w:rsid w:val="00DE5D0A"/>
    <w:rsid w:val="00DE6099"/>
    <w:rsid w:val="00DF0429"/>
    <w:rsid w:val="00DF0762"/>
    <w:rsid w:val="00DF1F57"/>
    <w:rsid w:val="00DF2467"/>
    <w:rsid w:val="00DF3AF2"/>
    <w:rsid w:val="00DF4683"/>
    <w:rsid w:val="00DF55A0"/>
    <w:rsid w:val="00DF5D8B"/>
    <w:rsid w:val="00DF619B"/>
    <w:rsid w:val="00DF7B7B"/>
    <w:rsid w:val="00E00064"/>
    <w:rsid w:val="00E0006B"/>
    <w:rsid w:val="00E00140"/>
    <w:rsid w:val="00E006D0"/>
    <w:rsid w:val="00E01A8A"/>
    <w:rsid w:val="00E01F66"/>
    <w:rsid w:val="00E036E2"/>
    <w:rsid w:val="00E038C6"/>
    <w:rsid w:val="00E04293"/>
    <w:rsid w:val="00E04FEB"/>
    <w:rsid w:val="00E057FC"/>
    <w:rsid w:val="00E059B3"/>
    <w:rsid w:val="00E05E43"/>
    <w:rsid w:val="00E07063"/>
    <w:rsid w:val="00E0789E"/>
    <w:rsid w:val="00E10F81"/>
    <w:rsid w:val="00E111F2"/>
    <w:rsid w:val="00E113CB"/>
    <w:rsid w:val="00E11DD6"/>
    <w:rsid w:val="00E11F11"/>
    <w:rsid w:val="00E12692"/>
    <w:rsid w:val="00E12991"/>
    <w:rsid w:val="00E13584"/>
    <w:rsid w:val="00E13D2B"/>
    <w:rsid w:val="00E1453B"/>
    <w:rsid w:val="00E14E60"/>
    <w:rsid w:val="00E1517D"/>
    <w:rsid w:val="00E155DE"/>
    <w:rsid w:val="00E15B2F"/>
    <w:rsid w:val="00E1775C"/>
    <w:rsid w:val="00E179D5"/>
    <w:rsid w:val="00E202BE"/>
    <w:rsid w:val="00E20C5D"/>
    <w:rsid w:val="00E21A6A"/>
    <w:rsid w:val="00E233E0"/>
    <w:rsid w:val="00E237E1"/>
    <w:rsid w:val="00E23AD8"/>
    <w:rsid w:val="00E23B87"/>
    <w:rsid w:val="00E252E2"/>
    <w:rsid w:val="00E255D6"/>
    <w:rsid w:val="00E25C65"/>
    <w:rsid w:val="00E25E5E"/>
    <w:rsid w:val="00E26B41"/>
    <w:rsid w:val="00E2753F"/>
    <w:rsid w:val="00E30855"/>
    <w:rsid w:val="00E32CED"/>
    <w:rsid w:val="00E33E08"/>
    <w:rsid w:val="00E3402A"/>
    <w:rsid w:val="00E347B5"/>
    <w:rsid w:val="00E35A2E"/>
    <w:rsid w:val="00E35C69"/>
    <w:rsid w:val="00E374A8"/>
    <w:rsid w:val="00E375F5"/>
    <w:rsid w:val="00E3787E"/>
    <w:rsid w:val="00E4037A"/>
    <w:rsid w:val="00E403B2"/>
    <w:rsid w:val="00E405C4"/>
    <w:rsid w:val="00E409A0"/>
    <w:rsid w:val="00E40AE0"/>
    <w:rsid w:val="00E42C92"/>
    <w:rsid w:val="00E42F0F"/>
    <w:rsid w:val="00E43B4C"/>
    <w:rsid w:val="00E43D3A"/>
    <w:rsid w:val="00E44880"/>
    <w:rsid w:val="00E44B74"/>
    <w:rsid w:val="00E44E97"/>
    <w:rsid w:val="00E4513A"/>
    <w:rsid w:val="00E454C8"/>
    <w:rsid w:val="00E46305"/>
    <w:rsid w:val="00E46D1F"/>
    <w:rsid w:val="00E5025E"/>
    <w:rsid w:val="00E5055B"/>
    <w:rsid w:val="00E520E4"/>
    <w:rsid w:val="00E52E3B"/>
    <w:rsid w:val="00E539C2"/>
    <w:rsid w:val="00E546C1"/>
    <w:rsid w:val="00E5473B"/>
    <w:rsid w:val="00E553C2"/>
    <w:rsid w:val="00E5578B"/>
    <w:rsid w:val="00E570E9"/>
    <w:rsid w:val="00E57A1A"/>
    <w:rsid w:val="00E6092A"/>
    <w:rsid w:val="00E6301A"/>
    <w:rsid w:val="00E631B7"/>
    <w:rsid w:val="00E63719"/>
    <w:rsid w:val="00E63DFC"/>
    <w:rsid w:val="00E64067"/>
    <w:rsid w:val="00E65406"/>
    <w:rsid w:val="00E659DD"/>
    <w:rsid w:val="00E65A3D"/>
    <w:rsid w:val="00E669B3"/>
    <w:rsid w:val="00E67C7F"/>
    <w:rsid w:val="00E70087"/>
    <w:rsid w:val="00E704DF"/>
    <w:rsid w:val="00E7221E"/>
    <w:rsid w:val="00E72521"/>
    <w:rsid w:val="00E732A3"/>
    <w:rsid w:val="00E74A1D"/>
    <w:rsid w:val="00E75397"/>
    <w:rsid w:val="00E77602"/>
    <w:rsid w:val="00E77BB0"/>
    <w:rsid w:val="00E77C94"/>
    <w:rsid w:val="00E80EB2"/>
    <w:rsid w:val="00E81496"/>
    <w:rsid w:val="00E83C97"/>
    <w:rsid w:val="00E83FAE"/>
    <w:rsid w:val="00E84565"/>
    <w:rsid w:val="00E86685"/>
    <w:rsid w:val="00E866E7"/>
    <w:rsid w:val="00E86C9F"/>
    <w:rsid w:val="00E900DD"/>
    <w:rsid w:val="00E91D9F"/>
    <w:rsid w:val="00E91F4D"/>
    <w:rsid w:val="00E92522"/>
    <w:rsid w:val="00E94D57"/>
    <w:rsid w:val="00E95A02"/>
    <w:rsid w:val="00E95B59"/>
    <w:rsid w:val="00E95F62"/>
    <w:rsid w:val="00E9621B"/>
    <w:rsid w:val="00E96403"/>
    <w:rsid w:val="00E97DBF"/>
    <w:rsid w:val="00EA024B"/>
    <w:rsid w:val="00EA049E"/>
    <w:rsid w:val="00EA072B"/>
    <w:rsid w:val="00EA17BE"/>
    <w:rsid w:val="00EA212C"/>
    <w:rsid w:val="00EA2C38"/>
    <w:rsid w:val="00EA308D"/>
    <w:rsid w:val="00EA33F7"/>
    <w:rsid w:val="00EA36EF"/>
    <w:rsid w:val="00EA38A6"/>
    <w:rsid w:val="00EA4095"/>
    <w:rsid w:val="00EA42E5"/>
    <w:rsid w:val="00EA4329"/>
    <w:rsid w:val="00EA4516"/>
    <w:rsid w:val="00EA4A87"/>
    <w:rsid w:val="00EA4AB5"/>
    <w:rsid w:val="00EA5D58"/>
    <w:rsid w:val="00EA5E49"/>
    <w:rsid w:val="00EA64A9"/>
    <w:rsid w:val="00EA74FC"/>
    <w:rsid w:val="00EB13DC"/>
    <w:rsid w:val="00EB2FC0"/>
    <w:rsid w:val="00EB31C6"/>
    <w:rsid w:val="00EB3805"/>
    <w:rsid w:val="00EB3A3C"/>
    <w:rsid w:val="00EB4566"/>
    <w:rsid w:val="00EB49F1"/>
    <w:rsid w:val="00EB4D46"/>
    <w:rsid w:val="00EB515F"/>
    <w:rsid w:val="00EB5EB3"/>
    <w:rsid w:val="00EB6084"/>
    <w:rsid w:val="00EB67AD"/>
    <w:rsid w:val="00EB7F04"/>
    <w:rsid w:val="00EC2BAA"/>
    <w:rsid w:val="00EC3511"/>
    <w:rsid w:val="00EC4738"/>
    <w:rsid w:val="00EC4F51"/>
    <w:rsid w:val="00EC576E"/>
    <w:rsid w:val="00EC676A"/>
    <w:rsid w:val="00EC6FD3"/>
    <w:rsid w:val="00ED0659"/>
    <w:rsid w:val="00ED2A9F"/>
    <w:rsid w:val="00ED5510"/>
    <w:rsid w:val="00ED5654"/>
    <w:rsid w:val="00ED6492"/>
    <w:rsid w:val="00ED6AC5"/>
    <w:rsid w:val="00EE0B50"/>
    <w:rsid w:val="00EE2BC4"/>
    <w:rsid w:val="00EE2EB9"/>
    <w:rsid w:val="00EE39EB"/>
    <w:rsid w:val="00EE3BE9"/>
    <w:rsid w:val="00EE416A"/>
    <w:rsid w:val="00EE46E4"/>
    <w:rsid w:val="00EE55DF"/>
    <w:rsid w:val="00EE60B5"/>
    <w:rsid w:val="00EE6A45"/>
    <w:rsid w:val="00EE7A53"/>
    <w:rsid w:val="00EF01AD"/>
    <w:rsid w:val="00EF04E8"/>
    <w:rsid w:val="00EF0C88"/>
    <w:rsid w:val="00EF2A43"/>
    <w:rsid w:val="00EF3481"/>
    <w:rsid w:val="00EF4B5E"/>
    <w:rsid w:val="00EF5279"/>
    <w:rsid w:val="00EF72FC"/>
    <w:rsid w:val="00EF7E86"/>
    <w:rsid w:val="00F00682"/>
    <w:rsid w:val="00F017FD"/>
    <w:rsid w:val="00F01DE1"/>
    <w:rsid w:val="00F02C70"/>
    <w:rsid w:val="00F031F4"/>
    <w:rsid w:val="00F0364F"/>
    <w:rsid w:val="00F04130"/>
    <w:rsid w:val="00F0425B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2795"/>
    <w:rsid w:val="00F134A7"/>
    <w:rsid w:val="00F14760"/>
    <w:rsid w:val="00F14C83"/>
    <w:rsid w:val="00F14CA5"/>
    <w:rsid w:val="00F14F87"/>
    <w:rsid w:val="00F16C64"/>
    <w:rsid w:val="00F1798E"/>
    <w:rsid w:val="00F17E34"/>
    <w:rsid w:val="00F20591"/>
    <w:rsid w:val="00F217D6"/>
    <w:rsid w:val="00F21E95"/>
    <w:rsid w:val="00F23A6D"/>
    <w:rsid w:val="00F2427F"/>
    <w:rsid w:val="00F25DF9"/>
    <w:rsid w:val="00F26247"/>
    <w:rsid w:val="00F27145"/>
    <w:rsid w:val="00F27D51"/>
    <w:rsid w:val="00F3049A"/>
    <w:rsid w:val="00F31592"/>
    <w:rsid w:val="00F31887"/>
    <w:rsid w:val="00F33668"/>
    <w:rsid w:val="00F33DD9"/>
    <w:rsid w:val="00F350CB"/>
    <w:rsid w:val="00F35144"/>
    <w:rsid w:val="00F36443"/>
    <w:rsid w:val="00F36AA3"/>
    <w:rsid w:val="00F36DDB"/>
    <w:rsid w:val="00F379FE"/>
    <w:rsid w:val="00F4030B"/>
    <w:rsid w:val="00F4039B"/>
    <w:rsid w:val="00F405BD"/>
    <w:rsid w:val="00F405DE"/>
    <w:rsid w:val="00F40DB4"/>
    <w:rsid w:val="00F41157"/>
    <w:rsid w:val="00F41998"/>
    <w:rsid w:val="00F435C7"/>
    <w:rsid w:val="00F43E67"/>
    <w:rsid w:val="00F44350"/>
    <w:rsid w:val="00F443E5"/>
    <w:rsid w:val="00F44619"/>
    <w:rsid w:val="00F44B1A"/>
    <w:rsid w:val="00F45AA6"/>
    <w:rsid w:val="00F45F5C"/>
    <w:rsid w:val="00F46CE8"/>
    <w:rsid w:val="00F47AA5"/>
    <w:rsid w:val="00F47C38"/>
    <w:rsid w:val="00F50122"/>
    <w:rsid w:val="00F50FB7"/>
    <w:rsid w:val="00F52555"/>
    <w:rsid w:val="00F53341"/>
    <w:rsid w:val="00F547CF"/>
    <w:rsid w:val="00F5481B"/>
    <w:rsid w:val="00F54F29"/>
    <w:rsid w:val="00F554A8"/>
    <w:rsid w:val="00F5581A"/>
    <w:rsid w:val="00F55963"/>
    <w:rsid w:val="00F55980"/>
    <w:rsid w:val="00F563C4"/>
    <w:rsid w:val="00F57595"/>
    <w:rsid w:val="00F575A6"/>
    <w:rsid w:val="00F6074E"/>
    <w:rsid w:val="00F60CEB"/>
    <w:rsid w:val="00F6183C"/>
    <w:rsid w:val="00F620B1"/>
    <w:rsid w:val="00F63690"/>
    <w:rsid w:val="00F63726"/>
    <w:rsid w:val="00F650B8"/>
    <w:rsid w:val="00F65DF6"/>
    <w:rsid w:val="00F66678"/>
    <w:rsid w:val="00F66C6E"/>
    <w:rsid w:val="00F67F60"/>
    <w:rsid w:val="00F708DF"/>
    <w:rsid w:val="00F74ABA"/>
    <w:rsid w:val="00F74F05"/>
    <w:rsid w:val="00F75316"/>
    <w:rsid w:val="00F802FA"/>
    <w:rsid w:val="00F80BE8"/>
    <w:rsid w:val="00F80E0B"/>
    <w:rsid w:val="00F81A23"/>
    <w:rsid w:val="00F81EFF"/>
    <w:rsid w:val="00F820F4"/>
    <w:rsid w:val="00F83D75"/>
    <w:rsid w:val="00F84926"/>
    <w:rsid w:val="00F864A8"/>
    <w:rsid w:val="00F86E94"/>
    <w:rsid w:val="00F87BA3"/>
    <w:rsid w:val="00F90C5A"/>
    <w:rsid w:val="00F91EFC"/>
    <w:rsid w:val="00F920DC"/>
    <w:rsid w:val="00F92B89"/>
    <w:rsid w:val="00F92E39"/>
    <w:rsid w:val="00F9431B"/>
    <w:rsid w:val="00F94D0B"/>
    <w:rsid w:val="00F94F15"/>
    <w:rsid w:val="00F96136"/>
    <w:rsid w:val="00F96E77"/>
    <w:rsid w:val="00F973D7"/>
    <w:rsid w:val="00FA0620"/>
    <w:rsid w:val="00FA1779"/>
    <w:rsid w:val="00FA28DC"/>
    <w:rsid w:val="00FA30C3"/>
    <w:rsid w:val="00FA43BD"/>
    <w:rsid w:val="00FA4C74"/>
    <w:rsid w:val="00FA4CB9"/>
    <w:rsid w:val="00FA544F"/>
    <w:rsid w:val="00FA6ED1"/>
    <w:rsid w:val="00FA71D1"/>
    <w:rsid w:val="00FA74CA"/>
    <w:rsid w:val="00FA7677"/>
    <w:rsid w:val="00FB018B"/>
    <w:rsid w:val="00FB055E"/>
    <w:rsid w:val="00FB0938"/>
    <w:rsid w:val="00FB0D0D"/>
    <w:rsid w:val="00FB12DA"/>
    <w:rsid w:val="00FB1C4D"/>
    <w:rsid w:val="00FB1E24"/>
    <w:rsid w:val="00FB2413"/>
    <w:rsid w:val="00FB26F3"/>
    <w:rsid w:val="00FB29B2"/>
    <w:rsid w:val="00FB2A7C"/>
    <w:rsid w:val="00FB3A05"/>
    <w:rsid w:val="00FB4B64"/>
    <w:rsid w:val="00FB50B7"/>
    <w:rsid w:val="00FB764F"/>
    <w:rsid w:val="00FC0EB9"/>
    <w:rsid w:val="00FC1507"/>
    <w:rsid w:val="00FC1527"/>
    <w:rsid w:val="00FC1633"/>
    <w:rsid w:val="00FC18D7"/>
    <w:rsid w:val="00FC1D1C"/>
    <w:rsid w:val="00FC30BB"/>
    <w:rsid w:val="00FC33E4"/>
    <w:rsid w:val="00FC48F3"/>
    <w:rsid w:val="00FC5257"/>
    <w:rsid w:val="00FC5E6D"/>
    <w:rsid w:val="00FC6709"/>
    <w:rsid w:val="00FC67FA"/>
    <w:rsid w:val="00FC6C85"/>
    <w:rsid w:val="00FC7245"/>
    <w:rsid w:val="00FC7F33"/>
    <w:rsid w:val="00FD1923"/>
    <w:rsid w:val="00FD21F9"/>
    <w:rsid w:val="00FD2CAA"/>
    <w:rsid w:val="00FD3B74"/>
    <w:rsid w:val="00FD3FD7"/>
    <w:rsid w:val="00FD560D"/>
    <w:rsid w:val="00FD5F71"/>
    <w:rsid w:val="00FD6336"/>
    <w:rsid w:val="00FD6784"/>
    <w:rsid w:val="00FD69BF"/>
    <w:rsid w:val="00FD6D26"/>
    <w:rsid w:val="00FD7260"/>
    <w:rsid w:val="00FD73F1"/>
    <w:rsid w:val="00FD77B7"/>
    <w:rsid w:val="00FE08D2"/>
    <w:rsid w:val="00FE10D9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6F54"/>
    <w:rsid w:val="00FE7CEA"/>
    <w:rsid w:val="00FE7E67"/>
    <w:rsid w:val="00FF0995"/>
    <w:rsid w:val="00FF1E5F"/>
    <w:rsid w:val="00FF2410"/>
    <w:rsid w:val="00FF2636"/>
    <w:rsid w:val="00FF3678"/>
    <w:rsid w:val="00FF3799"/>
    <w:rsid w:val="00FF4236"/>
    <w:rsid w:val="00FF5F63"/>
    <w:rsid w:val="00FF7DC9"/>
    <w:rsid w:val="00FF7F17"/>
    <w:rsid w:val="0158F1A2"/>
    <w:rsid w:val="01F16BE6"/>
    <w:rsid w:val="024F46A1"/>
    <w:rsid w:val="02A4CEE3"/>
    <w:rsid w:val="03B4A1FC"/>
    <w:rsid w:val="043A6732"/>
    <w:rsid w:val="04929F43"/>
    <w:rsid w:val="05A2FF13"/>
    <w:rsid w:val="07A3DBB8"/>
    <w:rsid w:val="0AF07A0F"/>
    <w:rsid w:val="0B66CB33"/>
    <w:rsid w:val="0B992555"/>
    <w:rsid w:val="0C98ECB6"/>
    <w:rsid w:val="0D970D61"/>
    <w:rsid w:val="0E6A369C"/>
    <w:rsid w:val="0EC915E4"/>
    <w:rsid w:val="0F2F54F1"/>
    <w:rsid w:val="0FB10578"/>
    <w:rsid w:val="11F174DF"/>
    <w:rsid w:val="12A28502"/>
    <w:rsid w:val="13082E3A"/>
    <w:rsid w:val="13F26F09"/>
    <w:rsid w:val="14BCF297"/>
    <w:rsid w:val="160A320C"/>
    <w:rsid w:val="19CB8A85"/>
    <w:rsid w:val="1A3BC0A4"/>
    <w:rsid w:val="1B12FF00"/>
    <w:rsid w:val="1DDBCF70"/>
    <w:rsid w:val="1DF96CA3"/>
    <w:rsid w:val="1EDBEF0E"/>
    <w:rsid w:val="1F3EA3D4"/>
    <w:rsid w:val="204F45AC"/>
    <w:rsid w:val="2072CADD"/>
    <w:rsid w:val="21EC4212"/>
    <w:rsid w:val="23A301D7"/>
    <w:rsid w:val="23C6F51E"/>
    <w:rsid w:val="23D150B5"/>
    <w:rsid w:val="24117B15"/>
    <w:rsid w:val="24DC98E1"/>
    <w:rsid w:val="26A9D1AE"/>
    <w:rsid w:val="26FD1825"/>
    <w:rsid w:val="27F3BE92"/>
    <w:rsid w:val="281BA7E5"/>
    <w:rsid w:val="288A9244"/>
    <w:rsid w:val="299183A2"/>
    <w:rsid w:val="29A5B77A"/>
    <w:rsid w:val="2B80D2F0"/>
    <w:rsid w:val="2B9EF120"/>
    <w:rsid w:val="2C5BED17"/>
    <w:rsid w:val="2D5F8F11"/>
    <w:rsid w:val="2DC810C2"/>
    <w:rsid w:val="32F803DD"/>
    <w:rsid w:val="3332EB59"/>
    <w:rsid w:val="33BF5862"/>
    <w:rsid w:val="3626374D"/>
    <w:rsid w:val="37A89AD4"/>
    <w:rsid w:val="38E499DF"/>
    <w:rsid w:val="3AB941C6"/>
    <w:rsid w:val="3AFAB361"/>
    <w:rsid w:val="3B97F0FB"/>
    <w:rsid w:val="3C0C5B66"/>
    <w:rsid w:val="3E92E3F7"/>
    <w:rsid w:val="3EAB4B72"/>
    <w:rsid w:val="3F5EE3EB"/>
    <w:rsid w:val="3F6960F3"/>
    <w:rsid w:val="3FE50857"/>
    <w:rsid w:val="40D0C315"/>
    <w:rsid w:val="439072E1"/>
    <w:rsid w:val="456F6FA2"/>
    <w:rsid w:val="4594F825"/>
    <w:rsid w:val="4688CF41"/>
    <w:rsid w:val="475963D1"/>
    <w:rsid w:val="4833E23B"/>
    <w:rsid w:val="4B139031"/>
    <w:rsid w:val="4B3248E7"/>
    <w:rsid w:val="4B7A7039"/>
    <w:rsid w:val="4C0628CA"/>
    <w:rsid w:val="4C41F563"/>
    <w:rsid w:val="4CE6149B"/>
    <w:rsid w:val="4D3E0AD8"/>
    <w:rsid w:val="4F044571"/>
    <w:rsid w:val="4FDF020A"/>
    <w:rsid w:val="4FF112A8"/>
    <w:rsid w:val="4FF770D6"/>
    <w:rsid w:val="4FF89349"/>
    <w:rsid w:val="5095051B"/>
    <w:rsid w:val="52527247"/>
    <w:rsid w:val="526EDCFC"/>
    <w:rsid w:val="53286C05"/>
    <w:rsid w:val="537B4357"/>
    <w:rsid w:val="544EDE94"/>
    <w:rsid w:val="55472EE9"/>
    <w:rsid w:val="56DAC30A"/>
    <w:rsid w:val="57DB9AAC"/>
    <w:rsid w:val="57F4464E"/>
    <w:rsid w:val="5A907CAB"/>
    <w:rsid w:val="5B98038F"/>
    <w:rsid w:val="5BD01BE9"/>
    <w:rsid w:val="5CD692E9"/>
    <w:rsid w:val="5D162215"/>
    <w:rsid w:val="5DD8ECED"/>
    <w:rsid w:val="5DEF2DCA"/>
    <w:rsid w:val="5E227D87"/>
    <w:rsid w:val="5EB1F276"/>
    <w:rsid w:val="5F06C254"/>
    <w:rsid w:val="619860C5"/>
    <w:rsid w:val="6353D406"/>
    <w:rsid w:val="64C6E6B5"/>
    <w:rsid w:val="6572B6E7"/>
    <w:rsid w:val="66E87A4F"/>
    <w:rsid w:val="6713C001"/>
    <w:rsid w:val="67A70CF4"/>
    <w:rsid w:val="683612CA"/>
    <w:rsid w:val="690CE97F"/>
    <w:rsid w:val="6B4E02E5"/>
    <w:rsid w:val="6DAD70C4"/>
    <w:rsid w:val="6E4220A8"/>
    <w:rsid w:val="6E911976"/>
    <w:rsid w:val="6F25337E"/>
    <w:rsid w:val="6F71706E"/>
    <w:rsid w:val="71EB8EFE"/>
    <w:rsid w:val="72CEA8F3"/>
    <w:rsid w:val="7464BF3F"/>
    <w:rsid w:val="746BDE3E"/>
    <w:rsid w:val="753B3D26"/>
    <w:rsid w:val="75AB7623"/>
    <w:rsid w:val="75F6E821"/>
    <w:rsid w:val="7761EE7F"/>
    <w:rsid w:val="77F2CA49"/>
    <w:rsid w:val="79D3F90D"/>
    <w:rsid w:val="79FF4F2A"/>
    <w:rsid w:val="7B7B4B0B"/>
    <w:rsid w:val="7B9157AA"/>
    <w:rsid w:val="7C0ED242"/>
    <w:rsid w:val="7DC8F8A4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EE05DA0E-CCF9-430E-8179-B27069905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6DE"/>
    <w:pPr>
      <w:spacing w:after="0" w:line="360" w:lineRule="auto"/>
    </w:pPr>
    <w:rPr>
      <w:sz w:val="18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rsid w:val="008B73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En-tteCar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reCar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itre2Car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ev">
    <w:name w:val="Strong"/>
    <w:basedOn w:val="Policepardfau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Policepardfaut"/>
    <w:rsid w:val="00D5457A"/>
  </w:style>
  <w:style w:type="character" w:customStyle="1" w:styleId="priceamount">
    <w:name w:val="price__amount"/>
    <w:basedOn w:val="Policepardfau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ienhypertextesuivivisit">
    <w:name w:val="FollowedHyperlink"/>
    <w:basedOn w:val="Policepardfau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Titre5Car">
    <w:name w:val="Titre 5 Car"/>
    <w:basedOn w:val="Policepardfaut"/>
    <w:link w:val="Titre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ccentuation">
    <w:name w:val="Emphasis"/>
    <w:basedOn w:val="Policepardfau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Policepardfaut"/>
    <w:rsid w:val="007C6B1C"/>
  </w:style>
  <w:style w:type="character" w:customStyle="1" w:styleId="eop">
    <w:name w:val="eop"/>
    <w:basedOn w:val="Policepardfaut"/>
    <w:rsid w:val="007C6B1C"/>
  </w:style>
  <w:style w:type="character" w:customStyle="1" w:styleId="NichtaufgelsteErwhnung2">
    <w:name w:val="Nicht aufgelöste Erwähnung2"/>
    <w:basedOn w:val="Policepardfau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Policepardfaut"/>
    <w:rsid w:val="001A5A7D"/>
  </w:style>
  <w:style w:type="character" w:customStyle="1" w:styleId="ms-h3">
    <w:name w:val="ms-h3"/>
    <w:basedOn w:val="Policepardfaut"/>
    <w:rsid w:val="0006221A"/>
  </w:style>
  <w:style w:type="character" w:customStyle="1" w:styleId="scxw130742757">
    <w:name w:val="scxw130742757"/>
    <w:basedOn w:val="Policepardfaut"/>
    <w:rsid w:val="003E4BEF"/>
  </w:style>
  <w:style w:type="character" w:customStyle="1" w:styleId="ydpb5a3d5bfs1">
    <w:name w:val="ydpb5a3d5bfs1"/>
    <w:basedOn w:val="Policepardfaut"/>
    <w:rsid w:val="008E477E"/>
  </w:style>
  <w:style w:type="character" w:styleId="Mentionnonrsolue">
    <w:name w:val="Unresolved Mention"/>
    <w:basedOn w:val="Policepardfau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Policepardfaut"/>
    <w:rsid w:val="00576746"/>
  </w:style>
  <w:style w:type="character" w:customStyle="1" w:styleId="bcx9">
    <w:name w:val="bcx9"/>
    <w:basedOn w:val="Policepardfaut"/>
    <w:rsid w:val="00C40047"/>
  </w:style>
  <w:style w:type="character" w:styleId="Marquedecommentaire">
    <w:name w:val="annotation reference"/>
    <w:basedOn w:val="Policepardfaut"/>
    <w:uiPriority w:val="99"/>
    <w:semiHidden/>
    <w:unhideWhenUsed/>
    <w:rsid w:val="00A2050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2050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20505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2050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20505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F4030B"/>
    <w:pPr>
      <w:spacing w:after="0" w:line="240" w:lineRule="auto"/>
    </w:pPr>
    <w:rPr>
      <w:sz w:val="18"/>
      <w:lang w:val="en-GB"/>
    </w:rPr>
  </w:style>
  <w:style w:type="character" w:customStyle="1" w:styleId="Titre3Car">
    <w:name w:val="Titre 3 Car"/>
    <w:basedOn w:val="Policepardfaut"/>
    <w:link w:val="Titre3"/>
    <w:uiPriority w:val="9"/>
    <w:semiHidden/>
    <w:rsid w:val="008B734B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customStyle="1" w:styleId="wacimagecontainer">
    <w:name w:val="wacimagecontainer"/>
    <w:basedOn w:val="Policepardfaut"/>
    <w:rsid w:val="00317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Julien.v@marie-antoinette.f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218608-6186-4039-9b1c-9a30c700d59c" xsi:nil="true"/>
    <lcf76f155ced4ddcb4097134ff3c332f xmlns="d7ab277f-42f7-4778-a502-9d90f6ee8d9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74632330310F49B42F4E2DC86E1531" ma:contentTypeVersion="19" ma:contentTypeDescription="Create a new document." ma:contentTypeScope="" ma:versionID="e696c9c192328cfdb0491d5d20b65bfd">
  <xsd:schema xmlns:xsd="http://www.w3.org/2001/XMLSchema" xmlns:xs="http://www.w3.org/2001/XMLSchema" xmlns:p="http://schemas.microsoft.com/office/2006/metadata/properties" xmlns:ns2="d7ab277f-42f7-4778-a502-9d90f6ee8d95" xmlns:ns3="62218608-6186-4039-9b1c-9a30c700d59c" targetNamespace="http://schemas.microsoft.com/office/2006/metadata/properties" ma:root="true" ma:fieldsID="57bc02d994d65f333105c04278d4ed0b" ns2:_="" ns3:_="">
    <xsd:import namespace="d7ab277f-42f7-4778-a502-9d90f6ee8d95"/>
    <xsd:import namespace="62218608-6186-4039-9b1c-9a30c700d5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b277f-42f7-4778-a502-9d90f6ee8d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18608-6186-4039-9b1c-9a30c700d59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feebab5-07ed-4d0c-89db-a0951c6ec2e3}" ma:internalName="TaxCatchAll" ma:showField="CatchAllData" ma:web="62218608-6186-4039-9b1c-9a30c700d5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243AEB-C24E-417E-8E80-AEB3E478A23F}">
  <ds:schemaRefs>
    <ds:schemaRef ds:uri="http://schemas.microsoft.com/office/2006/metadata/properties"/>
    <ds:schemaRef ds:uri="http://schemas.microsoft.com/office/infopath/2007/PartnerControls"/>
    <ds:schemaRef ds:uri="62218608-6186-4039-9b1c-9a30c700d59c"/>
    <ds:schemaRef ds:uri="d7ab277f-42f7-4778-a502-9d90f6ee8d95"/>
  </ds:schemaRefs>
</ds:datastoreItem>
</file>

<file path=customXml/itemProps2.xml><?xml version="1.0" encoding="utf-8"?>
<ds:datastoreItem xmlns:ds="http://schemas.openxmlformats.org/officeDocument/2006/customXml" ds:itemID="{FC7E4043-29E1-49AB-8E65-43C164D984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ab277f-42f7-4778-a502-9d90f6ee8d95"/>
    <ds:schemaRef ds:uri="62218608-6186-4039-9b1c-9a30c700d5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769</Words>
  <Characters>4235</Characters>
  <Application>Microsoft Office Word</Application>
  <DocSecurity>0</DocSecurity>
  <Lines>35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Dano Koudou</cp:lastModifiedBy>
  <cp:revision>16</cp:revision>
  <cp:lastPrinted>2025-01-29T06:12:00Z</cp:lastPrinted>
  <dcterms:created xsi:type="dcterms:W3CDTF">2026-03-11T16:23:00Z</dcterms:created>
  <dcterms:modified xsi:type="dcterms:W3CDTF">2026-03-11T16:47:00Z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53c612e4f3218ea5c9cdb9b97314126632290903b40878e7f4e824e6302f9eaf</vt:lpwstr>
  </property>
  <property fmtid="{D5CDD505-2E9C-101B-9397-08002B2CF9AE}" pid="3" name="ContentTypeId">
    <vt:lpwstr>0x010100AA74632330310F49B42F4E2DC86E1531</vt:lpwstr>
  </property>
  <property fmtid="{D5CDD505-2E9C-101B-9397-08002B2CF9AE}" pid="4" name="MediaServiceImageTags">
    <vt:lpwstr/>
  </property>
</Properties>
</file>