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spacing w:line="240" w:lineRule="auto"/>
        <w:jc w:val="center"/>
        <w:rPr>
          <w:rFonts w:ascii="Poppins" w:cs="Poppins" w:eastAsia="Poppins" w:hAnsi="Poppins"/>
          <w:b w:val="1"/>
          <w:color w:val="000000"/>
        </w:rPr>
      </w:pPr>
      <w:bookmarkStart w:colFirst="0" w:colLast="0" w:name="_krtbictnnda9" w:id="0"/>
      <w:bookmarkEnd w:id="0"/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Grupo Xcaret brilla por su hospitalidad y atracciones en los Travvy Awards 2025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Anoche se celebró la onceava gala anual de los Travvy Awards, donde Grupo Xcaret destacó en tres diferentes categorías por Hotel Xcaret México, Hotel Xcaret Arte y Parque Xcaret.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5731200" cy="42926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sz w:val="24"/>
          <w:szCs w:val="24"/>
          <w:rtl w:val="0"/>
        </w:rPr>
        <w:t xml:space="preserve">Fort Lauderdale, Florida, 7 de noviembre de 2025.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— En la onceava edición de los Travvy Awards, celebrada anoche en Fort Lauderdale, Grupo Xcaret reafirmó su liderazgo en la industria de hospitalidad y atracciones a nivel mundial al ser reconocido con tres estatuillas por la excelencia de sus hoteles y parques  en el Caribe Mexicano. </w:t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Durante la gala, considerada una de las más prestigiosas del sector turístico, Grupo Xcaret fue galardonado en las siguientes categorías: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Poppins" w:cs="Poppins" w:eastAsia="Poppins" w:hAnsi="Poppins"/>
          <w:sz w:val="24"/>
          <w:szCs w:val="24"/>
          <w:u w:val="no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Best All-Inclusive Family Resort – Hotel Xcaret México (oro).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Poppins" w:cs="Poppins" w:eastAsia="Poppins" w:hAnsi="Poppins"/>
          <w:sz w:val="24"/>
          <w:szCs w:val="24"/>
          <w:u w:val="no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Best Water Park – Parque Xcaret (oro).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Poppins" w:cs="Poppins" w:eastAsia="Poppins" w:hAnsi="Poppins"/>
          <w:sz w:val="24"/>
          <w:szCs w:val="24"/>
          <w:u w:val="no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Best All-Inclusive Adult/Couples Resort – Hotel Xcaret Arte (plata). </w:t>
      </w:r>
    </w:p>
    <w:p w:rsidR="00000000" w:rsidDel="00000000" w:rsidP="00000000" w:rsidRDefault="00000000" w:rsidRPr="00000000" w14:paraId="0000000E">
      <w:pPr>
        <w:spacing w:line="240" w:lineRule="auto"/>
        <w:ind w:left="720" w:firstLine="0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firstLine="720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Poppins" w:cs="Poppins" w:eastAsia="Poppins" w:hAnsi="Poppins"/>
          <w:i w:val="1"/>
          <w:sz w:val="24"/>
          <w:szCs w:val="24"/>
          <w:rtl w:val="0"/>
        </w:rPr>
        <w:t xml:space="preserve">Estos reconocimientos nos llenan de orgullo, pues reflejan el compromiso de todo Grupo Xcaret por ofrecer experiencias únicas que celebran la cultura mexicana, la naturaleza y la hospitalidad que nos caracteriza. Este logro es un testimonio del esfuerzo diario por  ir más allá  de las expectativas de nuestros visitantes y seguir mostrando la grandeza de nuestro país.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 Comentó Carolina Rodrigues, Subdirectora de Ventas de Lujo. </w:t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2791062" cy="372296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1062" cy="3722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Los Travvy Awards, organizados por TravelPulse y AGENTatHOME, distinguen cada año a los mejores proveedores, destinos y atracciones del mundo. Los nominados son seleccionados por el equipo editorial de la organización, mientras que profesionales y asesores de viaje emitieron su voto para los ganadores, esta vez entre más de 115 categorías.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Con estos nuevos galardones, Grupo Xcaret continúa consolidándose como un referente internacional en hospitalidad y entretenimiento, impulsando el turismo en el Caribe Mexicano y contagiando el amor por México. 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</w:rPr>
        <w:drawing>
          <wp:inline distB="114300" distT="114300" distL="114300" distR="114300">
            <wp:extent cx="5731200" cy="47752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7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Sobre de Grupo Xcaret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Grupo Xcaret es una empresa 100% mexicana, con más de 30 años ofreciendo experiencias únicas e inolvidables a sus visitantes, inspiradas en el respeto por la naturaleza, la cultura y la vida. Su trayectoria en la recreación turística sostenible inició en 1990. Cuenta con: 1) parques, bajo la que opera los parques más emblemáticos de Cancún y la Riviera Maya - Xcaret, Xel-Há, Xplor, Xplor Fuego, Xoximilco y Xenses; 2) hoteles, unidad de negocio que inició operaciones con la apertura en 2017 de Hotel Xcaret México, Hotel Xcaret Arte, y La Casa de la Playa, y 3) tours, en los que se ofrecen recorridos únicos por Xichén, Cobá, Tulum, su tour Xenotes y 4)naviera con Xcaret Xailing donde ofrece traslados de Cancún a Isla Mujeres y de Playa del Carmen a Cozumel en ferry, también ofrecen experiencias únicas en catamaranes y yates.</w:t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Poppins" w:cs="Poppins" w:eastAsia="Poppins" w:hAnsi="Poppi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417585" cy="1271588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7585" cy="12715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