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E8CA5" w14:textId="7E737BD3" w:rsidR="00A14E9D" w:rsidRDefault="00A14E9D" w:rsidP="4C1EE480">
      <w:pPr>
        <w:rPr>
          <w:color w:val="000000" w:themeColor="text1"/>
        </w:rPr>
      </w:pPr>
    </w:p>
    <w:p w14:paraId="387FF1AA" w14:textId="4EABFEBE" w:rsidR="00A14E9D" w:rsidRDefault="3F18444E" w:rsidP="4C1EE480">
      <w:pPr>
        <w:jc w:val="right"/>
        <w:rPr>
          <w:rFonts w:ascii="Montserrat" w:eastAsia="Montserrat" w:hAnsi="Montserrat" w:cs="Montserrat"/>
          <w:color w:val="000000" w:themeColor="text1"/>
          <w:sz w:val="28"/>
          <w:szCs w:val="28"/>
        </w:rPr>
      </w:pPr>
      <w:r>
        <w:rPr>
          <w:noProof/>
          <w:color w:val="2B579A"/>
          <w:shd w:val="clear" w:color="auto" w:fill="E6E6E6"/>
        </w:rPr>
        <w:drawing>
          <wp:inline distT="0" distB="0" distL="0" distR="0" wp14:anchorId="26B35C90" wp14:editId="7D10D8B1">
            <wp:extent cx="2095500" cy="304800"/>
            <wp:effectExtent l="0" t="0" r="0" b="0"/>
            <wp:docPr id="641799661" name="Imagen 64179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095500" cy="304800"/>
                    </a:xfrm>
                    <a:prstGeom prst="rect">
                      <a:avLst/>
                    </a:prstGeom>
                  </pic:spPr>
                </pic:pic>
              </a:graphicData>
            </a:graphic>
          </wp:inline>
        </w:drawing>
      </w:r>
    </w:p>
    <w:p w14:paraId="5AD8FB45" w14:textId="4664A89A" w:rsidR="00A14E9D" w:rsidRDefault="00A14E9D" w:rsidP="4C1EE480">
      <w:pPr>
        <w:rPr>
          <w:rFonts w:ascii="Montserrat" w:eastAsia="Montserrat" w:hAnsi="Montserrat" w:cs="Montserrat"/>
          <w:color w:val="000000" w:themeColor="text1"/>
        </w:rPr>
      </w:pPr>
    </w:p>
    <w:p w14:paraId="01B97077" w14:textId="38083BF0" w:rsidR="00A14E9D" w:rsidRDefault="3F18444E" w:rsidP="4C1EE480">
      <w:pPr>
        <w:spacing w:before="240"/>
        <w:rPr>
          <w:rFonts w:ascii="Montserrat" w:eastAsia="Montserrat" w:hAnsi="Montserrat" w:cs="Montserrat"/>
          <w:color w:val="000000" w:themeColor="text1"/>
          <w:sz w:val="28"/>
          <w:szCs w:val="28"/>
        </w:rPr>
      </w:pPr>
      <w:r w:rsidRPr="4C1EE480">
        <w:rPr>
          <w:rFonts w:ascii="Montserrat" w:eastAsia="Montserrat" w:hAnsi="Montserrat" w:cs="Montserrat"/>
          <w:b/>
          <w:bCs/>
          <w:color w:val="000000" w:themeColor="text1"/>
          <w:sz w:val="28"/>
          <w:szCs w:val="28"/>
        </w:rPr>
        <w:t>CONTPAQi® lanza “Conecta tu Banco”, nueva solución para optimizar la gestión de las finanzas y el cumplimiento fiscal de las MiPyMEs mexicanas</w:t>
      </w:r>
    </w:p>
    <w:p w14:paraId="6F8B4038" w14:textId="352022E1" w:rsidR="00A14E9D" w:rsidRDefault="00A14E9D" w:rsidP="4C1EE480">
      <w:pPr>
        <w:rPr>
          <w:rFonts w:ascii="Montserrat" w:eastAsia="Montserrat" w:hAnsi="Montserrat" w:cs="Montserrat"/>
          <w:color w:val="000000" w:themeColor="text1"/>
        </w:rPr>
      </w:pPr>
    </w:p>
    <w:p w14:paraId="3A314C50" w14:textId="26EAD01F" w:rsidR="00A14E9D" w:rsidRDefault="3F18444E" w:rsidP="4C1EE480">
      <w:pPr>
        <w:pStyle w:val="Prrafodelista"/>
        <w:numPr>
          <w:ilvl w:val="0"/>
          <w:numId w:val="1"/>
        </w:numPr>
        <w:rPr>
          <w:rFonts w:ascii="Montserrat" w:eastAsia="Montserrat" w:hAnsi="Montserrat" w:cs="Montserrat"/>
          <w:color w:val="000000" w:themeColor="text1"/>
          <w:lang w:val="es-419"/>
        </w:rPr>
      </w:pPr>
      <w:r w:rsidRPr="4C1EE480">
        <w:rPr>
          <w:rFonts w:ascii="Montserrat" w:eastAsia="Montserrat" w:hAnsi="Montserrat" w:cs="Montserrat"/>
          <w:i/>
          <w:iCs/>
          <w:color w:val="000000" w:themeColor="text1"/>
          <w:lang w:val="es-419"/>
        </w:rPr>
        <w:t>Diseñada para potenciar el actual sistema CONTPAQi® Bancos, la nueva funcionalidad está alineada al objetivo de ofrecer soluciones tecnológicas que simplifiquen y optimicen los negocios de los emprendedores de México.</w:t>
      </w:r>
    </w:p>
    <w:p w14:paraId="77A4DE2A" w14:textId="5E9C27C0" w:rsidR="00A14E9D" w:rsidRDefault="00A14E9D" w:rsidP="4C1EE480">
      <w:pPr>
        <w:ind w:left="720" w:hanging="360"/>
        <w:rPr>
          <w:rFonts w:ascii="Montserrat" w:eastAsia="Montserrat" w:hAnsi="Montserrat" w:cs="Montserrat"/>
          <w:color w:val="000000" w:themeColor="text1"/>
        </w:rPr>
      </w:pPr>
    </w:p>
    <w:p w14:paraId="2854A7EF" w14:textId="3BB7854F" w:rsidR="00A14E9D" w:rsidRDefault="3F18444E" w:rsidP="4C1EE480">
      <w:pPr>
        <w:pStyle w:val="Prrafodelista"/>
        <w:numPr>
          <w:ilvl w:val="0"/>
          <w:numId w:val="1"/>
        </w:numPr>
        <w:rPr>
          <w:rFonts w:ascii="Montserrat" w:eastAsia="Montserrat" w:hAnsi="Montserrat" w:cs="Montserrat"/>
          <w:color w:val="000000" w:themeColor="text1"/>
          <w:lang w:val="es-419"/>
        </w:rPr>
      </w:pPr>
      <w:r w:rsidRPr="4C1EE480">
        <w:rPr>
          <w:rFonts w:ascii="Montserrat" w:eastAsia="Montserrat" w:hAnsi="Montserrat" w:cs="Montserrat"/>
          <w:i/>
          <w:iCs/>
          <w:color w:val="000000" w:themeColor="text1"/>
          <w:lang w:val="es-419"/>
        </w:rPr>
        <w:t xml:space="preserve">“Conecta tu Banco” facilita la visualización de cobros y pagos con las facturas correspondientes, desde el portal bancario, y la descarga movimientos bancarios de diversas instituciones en línea como BBVA México, BanBajío, </w:t>
      </w:r>
      <w:r w:rsidRPr="4C1EE480">
        <w:rPr>
          <w:rStyle w:val="Textoennegrita"/>
          <w:rFonts w:ascii="Montserrat" w:eastAsia="Montserrat" w:hAnsi="Montserrat" w:cs="Montserrat"/>
          <w:b w:val="0"/>
          <w:bCs w:val="0"/>
          <w:i/>
          <w:iCs/>
          <w:color w:val="000000" w:themeColor="text1"/>
        </w:rPr>
        <w:t xml:space="preserve">Banorte IXE, Banregio, </w:t>
      </w:r>
      <w:r w:rsidRPr="4C1EE480">
        <w:rPr>
          <w:rFonts w:ascii="Montserrat" w:eastAsia="Montserrat" w:hAnsi="Montserrat" w:cs="Montserrat"/>
          <w:i/>
          <w:iCs/>
          <w:color w:val="000000" w:themeColor="text1"/>
          <w:lang w:val="es-419"/>
        </w:rPr>
        <w:t>Banorte, Citibanamex y Scotiabank.</w:t>
      </w:r>
    </w:p>
    <w:p w14:paraId="190AB4CE" w14:textId="17FDE02F" w:rsidR="00A14E9D" w:rsidRDefault="00A14E9D" w:rsidP="4C1EE480">
      <w:pPr>
        <w:ind w:left="720"/>
        <w:rPr>
          <w:rFonts w:ascii="Montserrat" w:eastAsia="Montserrat" w:hAnsi="Montserrat" w:cs="Montserrat"/>
          <w:color w:val="000000" w:themeColor="text1"/>
          <w:lang w:val="es-ES"/>
        </w:rPr>
      </w:pPr>
    </w:p>
    <w:p w14:paraId="50320D73" w14:textId="4655F1B7" w:rsidR="00A14E9D" w:rsidRDefault="3F18444E" w:rsidP="4C1EE480">
      <w:pPr>
        <w:pStyle w:val="Prrafodelista"/>
        <w:numPr>
          <w:ilvl w:val="0"/>
          <w:numId w:val="1"/>
        </w:numPr>
        <w:rPr>
          <w:rFonts w:ascii="Montserrat" w:eastAsia="Montserrat" w:hAnsi="Montserrat" w:cs="Montserrat"/>
          <w:color w:val="000000" w:themeColor="text1"/>
          <w:lang w:val="es-419"/>
        </w:rPr>
      </w:pPr>
      <w:r w:rsidRPr="4C1EE480">
        <w:rPr>
          <w:rFonts w:ascii="Montserrat" w:eastAsia="Montserrat" w:hAnsi="Montserrat" w:cs="Montserrat"/>
          <w:i/>
          <w:iCs/>
          <w:color w:val="000000" w:themeColor="text1"/>
          <w:lang w:val="es-419"/>
        </w:rPr>
        <w:t>Esto ahorra tiempo, reduce errores, y mejora la transparencia y eficiencia en la administración financiera, permitiendo anticipar o determinar impuestos sin esperar al estado de cuenta.</w:t>
      </w:r>
    </w:p>
    <w:p w14:paraId="64940B5F" w14:textId="282F3953" w:rsidR="00A14E9D" w:rsidRDefault="00A14E9D" w:rsidP="4C1EE480">
      <w:pPr>
        <w:rPr>
          <w:rFonts w:ascii="Montserrat" w:eastAsia="Montserrat" w:hAnsi="Montserrat" w:cs="Montserrat"/>
          <w:color w:val="000000" w:themeColor="text1"/>
        </w:rPr>
      </w:pPr>
    </w:p>
    <w:p w14:paraId="7FB6BBC8" w14:textId="6E3A466F" w:rsidR="00A14E9D" w:rsidRDefault="3F18444E" w:rsidP="4C1EE480">
      <w:pPr>
        <w:rPr>
          <w:rFonts w:ascii="Montserrat" w:eastAsia="Montserrat" w:hAnsi="Montserrat" w:cs="Montserrat"/>
          <w:color w:val="000000" w:themeColor="text1"/>
        </w:rPr>
      </w:pPr>
      <w:r w:rsidRPr="00231A89">
        <w:rPr>
          <w:rFonts w:ascii="Montserrat" w:eastAsia="Montserrat" w:hAnsi="Montserrat" w:cs="Montserrat"/>
          <w:b/>
          <w:bCs/>
          <w:color w:val="000000" w:themeColor="text1"/>
        </w:rPr>
        <w:t>Ciudad de México a 1</w:t>
      </w:r>
      <w:r w:rsidR="00231A89" w:rsidRPr="00231A89">
        <w:rPr>
          <w:rFonts w:ascii="Montserrat" w:eastAsia="Montserrat" w:hAnsi="Montserrat" w:cs="Montserrat"/>
          <w:b/>
          <w:bCs/>
          <w:color w:val="000000" w:themeColor="text1"/>
        </w:rPr>
        <w:t>7</w:t>
      </w:r>
      <w:r w:rsidRPr="00231A89">
        <w:rPr>
          <w:rFonts w:ascii="Montserrat" w:eastAsia="Montserrat" w:hAnsi="Montserrat" w:cs="Montserrat"/>
          <w:b/>
          <w:bCs/>
          <w:color w:val="000000" w:themeColor="text1"/>
        </w:rPr>
        <w:t xml:space="preserve"> de octubre de 2024.-</w:t>
      </w:r>
      <w:r w:rsidRPr="4C1EE480">
        <w:rPr>
          <w:rFonts w:ascii="Montserrat" w:eastAsia="Montserrat" w:hAnsi="Montserrat" w:cs="Montserrat"/>
          <w:color w:val="000000" w:themeColor="text1"/>
        </w:rPr>
        <w:t xml:space="preserve"> A menudo, para las Micro Pequeñas y Medianas Empresas (MiPyMEs) puede ser complicado identificar cada pago, determinar los impuestos y relacionar cobros. De hecho, actualmente el 33% de los emprendimientos en México tiene problemas con sus pagos de facturas y 28% de ellos fracasan por una mala administración, revelan </w:t>
      </w:r>
      <w:hyperlink r:id="rId12">
        <w:r w:rsidRPr="4C1EE480">
          <w:rPr>
            <w:rStyle w:val="Hipervnculo"/>
            <w:rFonts w:ascii="Montserrat" w:eastAsia="Montserrat" w:hAnsi="Montserrat" w:cs="Montserrat"/>
          </w:rPr>
          <w:t>datos</w:t>
        </w:r>
      </w:hyperlink>
      <w:r w:rsidRPr="4C1EE480">
        <w:rPr>
          <w:rFonts w:ascii="Montserrat" w:eastAsia="Montserrat" w:hAnsi="Montserrat" w:cs="Montserrat"/>
          <w:color w:val="000000" w:themeColor="text1"/>
        </w:rPr>
        <w:t xml:space="preserve"> oficiales.</w:t>
      </w:r>
    </w:p>
    <w:p w14:paraId="238CD5AB" w14:textId="1B663C31" w:rsidR="00A14E9D" w:rsidRDefault="00A14E9D" w:rsidP="4C1EE480">
      <w:pPr>
        <w:rPr>
          <w:rFonts w:ascii="Montserrat" w:eastAsia="Montserrat" w:hAnsi="Montserrat" w:cs="Montserrat"/>
          <w:color w:val="000000" w:themeColor="text1"/>
        </w:rPr>
      </w:pPr>
    </w:p>
    <w:p w14:paraId="54B516CD" w14:textId="36C7D72D" w:rsidR="00A14E9D" w:rsidRDefault="3F18444E" w:rsidP="4C1EE480">
      <w:pPr>
        <w:rPr>
          <w:rFonts w:ascii="Montserrat" w:eastAsia="Montserrat" w:hAnsi="Montserrat" w:cs="Montserrat"/>
          <w:color w:val="000000" w:themeColor="text1"/>
        </w:rPr>
      </w:pPr>
      <w:r w:rsidRPr="4C1EE480">
        <w:rPr>
          <w:rFonts w:ascii="Montserrat" w:eastAsia="Montserrat" w:hAnsi="Montserrat" w:cs="Montserrat"/>
          <w:color w:val="000000" w:themeColor="text1"/>
        </w:rPr>
        <w:t>Actualmente, CONTPAQi® Bancos permite controlar ingresos y egresos, conciliar cuentas por cobrar, pronosticar la situación financiera. Además, incluye un tablero fiscal que simula la perspectiva del SAT para cumplir con los recibos electrónicos de pago. Aunado a ello, gracias a la integración entre CONTPAQi® Bancos y CONTPAQi® Contabilidad, permite el control de flujo de efectivo y los saldos de los CFDI, de acuerdo con lo efectivamente pagado, optimizar la cobranza y pagos, mejorar el flujo de caja, cumplir con normativas fiscales y ahorrar tiempo para decisiones estratégicas del negocio.</w:t>
      </w:r>
    </w:p>
    <w:p w14:paraId="10214DF0" w14:textId="6F89894B" w:rsidR="00A14E9D" w:rsidRDefault="00A14E9D" w:rsidP="4C1EE480">
      <w:pPr>
        <w:rPr>
          <w:rFonts w:ascii="Montserrat" w:eastAsia="Montserrat" w:hAnsi="Montserrat" w:cs="Montserrat"/>
          <w:color w:val="000000" w:themeColor="text1"/>
        </w:rPr>
      </w:pPr>
    </w:p>
    <w:p w14:paraId="27F5D332" w14:textId="48F8687C" w:rsidR="00A14E9D" w:rsidRDefault="3F18444E" w:rsidP="4C1EE480">
      <w:pPr>
        <w:rPr>
          <w:rFonts w:ascii="Montserrat" w:eastAsia="Montserrat" w:hAnsi="Montserrat" w:cs="Montserrat"/>
          <w:color w:val="000000" w:themeColor="text1"/>
        </w:rPr>
      </w:pPr>
      <w:r w:rsidRPr="4C1EE480">
        <w:rPr>
          <w:rFonts w:ascii="Montserrat" w:eastAsia="Montserrat" w:hAnsi="Montserrat" w:cs="Montserrat"/>
          <w:color w:val="000000" w:themeColor="text1"/>
        </w:rPr>
        <w:t xml:space="preserve">Para atender esta y otras necesidades de innovación tecnológica en el mercado actual, CONTPAQi® ―la compañía líder en el desarrollo de software empresarial y contable― presentó “Conecta tu Banco”, nueva solución enfocada en optimizar la gestión de las finanzas y el cumplimiento fiscal de las MiPyMEs del país, diseñada </w:t>
      </w:r>
      <w:r w:rsidRPr="4C1EE480">
        <w:rPr>
          <w:rFonts w:ascii="Montserrat" w:eastAsia="Montserrat" w:hAnsi="Montserrat" w:cs="Montserrat"/>
          <w:color w:val="000000" w:themeColor="text1"/>
        </w:rPr>
        <w:lastRenderedPageBreak/>
        <w:t>para complementar y potenciar al sistema de CONTPAQi® Bancos. La solución está conectada ya con BBVA México, BanBajío, Banorte IXE, Banregio, Banorte, Citibanamex (personal y empresarial) y Scotiabank (personal).</w:t>
      </w:r>
    </w:p>
    <w:p w14:paraId="6AEB770B" w14:textId="4CE9FB28" w:rsidR="00A14E9D" w:rsidRDefault="00A14E9D" w:rsidP="4C1EE480">
      <w:pPr>
        <w:rPr>
          <w:rFonts w:ascii="Montserrat" w:eastAsia="Montserrat" w:hAnsi="Montserrat" w:cs="Montserrat"/>
          <w:color w:val="000000" w:themeColor="text1"/>
        </w:rPr>
      </w:pPr>
    </w:p>
    <w:p w14:paraId="19362B7D" w14:textId="1B26CC68" w:rsidR="00A14E9D" w:rsidRDefault="3F18444E" w:rsidP="4C1EE480">
      <w:pPr>
        <w:rPr>
          <w:rFonts w:ascii="Montserrat" w:eastAsia="Montserrat" w:hAnsi="Montserrat" w:cs="Montserrat"/>
          <w:color w:val="000000" w:themeColor="text1"/>
        </w:rPr>
      </w:pPr>
      <w:r w:rsidRPr="4C1EE480">
        <w:rPr>
          <w:rFonts w:ascii="Montserrat" w:eastAsia="Montserrat" w:hAnsi="Montserrat" w:cs="Montserrat"/>
          <w:i/>
          <w:iCs/>
          <w:color w:val="000000" w:themeColor="text1"/>
        </w:rPr>
        <w:t>“Ahora, con 'Conecta tu Banco' complementamos y potenciamos nuestro actual sistema CONTPAQi® Bancos, alineados con nuestro objetivo principal de ofrecer soluciones tecnológicas que simplifiquen y optimicen los procesos de negocios de nuestros clientes. Con este lanzamiento damos un paso más allá, pues se trata de una herramienta que representa el primer gran avance para un flujo integral que resuelven las gestiones de contabilidad a través de una visión clara y detallada de cada situación que se enfrenten los emprendimientos”,</w:t>
      </w:r>
      <w:r w:rsidRPr="4C1EE480">
        <w:rPr>
          <w:rFonts w:ascii="Montserrat" w:eastAsia="Montserrat" w:hAnsi="Montserrat" w:cs="Montserrat"/>
          <w:color w:val="000000" w:themeColor="text1"/>
        </w:rPr>
        <w:t xml:space="preserve"> dijo </w:t>
      </w:r>
      <w:r w:rsidRPr="4C1EE480">
        <w:rPr>
          <w:rFonts w:ascii="Montserrat" w:eastAsia="Montserrat" w:hAnsi="Montserrat" w:cs="Montserrat"/>
          <w:b/>
          <w:bCs/>
          <w:color w:val="000000" w:themeColor="text1"/>
        </w:rPr>
        <w:t xml:space="preserve">René Martín Torres Fragoso, Co fundador y Presidente de </w:t>
      </w:r>
      <w:hyperlink r:id="rId13">
        <w:r w:rsidRPr="4C1EE480">
          <w:rPr>
            <w:rStyle w:val="Hipervnculo"/>
            <w:rFonts w:ascii="Montserrat" w:eastAsia="Montserrat" w:hAnsi="Montserrat" w:cs="Montserrat"/>
            <w:b/>
            <w:bCs/>
          </w:rPr>
          <w:t>CONTPAQi®</w:t>
        </w:r>
      </w:hyperlink>
    </w:p>
    <w:p w14:paraId="470215A8" w14:textId="3A9BDC87" w:rsidR="00A14E9D" w:rsidRDefault="00A14E9D" w:rsidP="4C1EE480">
      <w:pPr>
        <w:rPr>
          <w:rFonts w:ascii="Montserrat" w:eastAsia="Montserrat" w:hAnsi="Montserrat" w:cs="Montserrat"/>
          <w:color w:val="000000" w:themeColor="text1"/>
        </w:rPr>
      </w:pPr>
    </w:p>
    <w:p w14:paraId="33BBE16C" w14:textId="67C0B8B1" w:rsidR="00A14E9D" w:rsidRDefault="3F18444E" w:rsidP="4C1EE480">
      <w:pPr>
        <w:rPr>
          <w:rFonts w:ascii="Montserrat" w:eastAsia="Montserrat" w:hAnsi="Montserrat" w:cs="Montserrat"/>
          <w:color w:val="000000" w:themeColor="text1"/>
        </w:rPr>
      </w:pPr>
      <w:r w:rsidRPr="4C1EE480">
        <w:rPr>
          <w:rFonts w:ascii="Montserrat" w:eastAsia="Montserrat" w:hAnsi="Montserrat" w:cs="Montserrat"/>
          <w:color w:val="000000" w:themeColor="text1"/>
        </w:rPr>
        <w:t>“Conecta tu Banco” permitirá a los emprendedores ver sus pagos y facturas como uno solo, al instante. La solución ayuda a relacionar los cobros y pagos a las facturas correspondientes. Con el estado de cuenta, se puede estimar los impuestos federales y locales; y descargar en línea los movimientos bancarios de varias instituciones de manera óptima. Esto ahorra tiempo y reduce errores, además de otorgar una administración más transparente y efectiva, y de anticipar o determinar los impuestos sin tener que esperar al estado de cuenta.</w:t>
      </w:r>
    </w:p>
    <w:p w14:paraId="74A84880" w14:textId="3DC97E20" w:rsidR="00A14E9D" w:rsidRDefault="00A14E9D" w:rsidP="4C1EE480">
      <w:pPr>
        <w:rPr>
          <w:rFonts w:ascii="Montserrat" w:eastAsia="Montserrat" w:hAnsi="Montserrat" w:cs="Montserrat"/>
          <w:color w:val="000000" w:themeColor="text1"/>
        </w:rPr>
      </w:pPr>
    </w:p>
    <w:p w14:paraId="344BC7B7" w14:textId="782F38DD" w:rsidR="00A14E9D" w:rsidRDefault="3F18444E" w:rsidP="4C1EE480">
      <w:pPr>
        <w:rPr>
          <w:rFonts w:ascii="Montserrat" w:eastAsia="Montserrat" w:hAnsi="Montserrat" w:cs="Montserrat"/>
          <w:color w:val="000000" w:themeColor="text1"/>
        </w:rPr>
      </w:pPr>
      <w:r w:rsidRPr="4C1EE480">
        <w:rPr>
          <w:rFonts w:ascii="Montserrat" w:eastAsia="Montserrat" w:hAnsi="Montserrat" w:cs="Montserrat"/>
          <w:color w:val="000000" w:themeColor="text1"/>
        </w:rPr>
        <w:t>Esta nueva solución da a las MiPyMEs el poder de enfocarse en lo más importante: crecer sus modelos negocios. Esto a partir de contar con la información, los datos más actualizados y en tiempo real, siempre a la mano, de manera precisa y sencilla, lo cual es esencial para la toma de decisiones estratégicas y para mantener la eficiencia en todas las operaciones.</w:t>
      </w:r>
    </w:p>
    <w:p w14:paraId="45788294" w14:textId="3ACBA242" w:rsidR="00A14E9D" w:rsidRDefault="00A14E9D" w:rsidP="4C1EE480">
      <w:pPr>
        <w:rPr>
          <w:rFonts w:ascii="Montserrat" w:eastAsia="Montserrat" w:hAnsi="Montserrat" w:cs="Montserrat"/>
          <w:color w:val="000000" w:themeColor="text1"/>
        </w:rPr>
      </w:pPr>
    </w:p>
    <w:p w14:paraId="3F53FB4D" w14:textId="4F508924" w:rsidR="00A14E9D" w:rsidRDefault="3F18444E" w:rsidP="4C1EE480">
      <w:pPr>
        <w:rPr>
          <w:rFonts w:ascii="Montserrat" w:eastAsia="Montserrat" w:hAnsi="Montserrat" w:cs="Montserrat"/>
          <w:color w:val="000000" w:themeColor="text1"/>
        </w:rPr>
      </w:pPr>
      <w:r w:rsidRPr="4C1EE480">
        <w:rPr>
          <w:rFonts w:ascii="Montserrat" w:eastAsia="Montserrat" w:hAnsi="Montserrat" w:cs="Montserrat"/>
          <w:color w:val="000000" w:themeColor="text1"/>
        </w:rPr>
        <w:t xml:space="preserve">Para </w:t>
      </w:r>
      <w:r w:rsidRPr="4C1EE480">
        <w:rPr>
          <w:rFonts w:ascii="Montserrat" w:eastAsia="Montserrat" w:hAnsi="Montserrat" w:cs="Montserrat"/>
          <w:b/>
          <w:bCs/>
          <w:color w:val="000000" w:themeColor="text1"/>
        </w:rPr>
        <w:t>Marlene García Padilla, Directora General de CONTPAQi®</w:t>
      </w:r>
      <w:r w:rsidRPr="4C1EE480">
        <w:rPr>
          <w:rFonts w:ascii="Montserrat" w:eastAsia="Montserrat" w:hAnsi="Montserrat" w:cs="Montserrat"/>
          <w:color w:val="000000" w:themeColor="text1"/>
        </w:rPr>
        <w:t>, la tecnología debe ser una aliada de la excelencia empresarial. Una que no solo transforma cómo se manejan los negocios, sino que también mejora la capacidad para responder rápidamente a los cambios y necesidades del entorno. Como una herramienta intuitiva y accesible, “Conecta tu Banco” da a los emprendedores el acceso a una experiencia positiva que facilita el trabajo diario e impulsa a la productividad.</w:t>
      </w:r>
    </w:p>
    <w:p w14:paraId="7AEAFE27" w14:textId="0642B0F2" w:rsidR="00A14E9D" w:rsidRDefault="00A14E9D" w:rsidP="4C1EE480">
      <w:pPr>
        <w:rPr>
          <w:rFonts w:ascii="Montserrat" w:eastAsia="Montserrat" w:hAnsi="Montserrat" w:cs="Montserrat"/>
          <w:color w:val="000000" w:themeColor="text1"/>
        </w:rPr>
      </w:pPr>
    </w:p>
    <w:p w14:paraId="16CFBDDF" w14:textId="0BB9CC11" w:rsidR="00A14E9D" w:rsidRDefault="3F18444E" w:rsidP="4C1EE480">
      <w:pPr>
        <w:rPr>
          <w:rFonts w:ascii="Montserrat" w:eastAsia="Montserrat" w:hAnsi="Montserrat" w:cs="Montserrat"/>
          <w:color w:val="000000" w:themeColor="text1"/>
        </w:rPr>
      </w:pPr>
      <w:r w:rsidRPr="4C1EE480">
        <w:rPr>
          <w:rFonts w:ascii="Montserrat" w:eastAsia="Montserrat" w:hAnsi="Montserrat" w:cs="Montserrat"/>
          <w:color w:val="000000" w:themeColor="text1"/>
        </w:rPr>
        <w:t xml:space="preserve">Lo anterior es clave en el contexto actual, donde las MiPyMEs están presentes casi en cada esquina del país y son parte de la cotidianidad de los mexicanos. Aunque a primera vista puedan parecer simples y pequeños establecimientos, su gran representación en el total de establecimientos del país demuestra su gran peso en todos los sectores y su papel clave en la generación de empleo, de acuerdo con el </w:t>
      </w:r>
      <w:hyperlink r:id="rId14">
        <w:r w:rsidRPr="4C1EE480">
          <w:rPr>
            <w:rStyle w:val="Hipervnculo"/>
            <w:rFonts w:ascii="Montserrat" w:eastAsia="Montserrat" w:hAnsi="Montserrat" w:cs="Montserrat"/>
          </w:rPr>
          <w:t>análisis</w:t>
        </w:r>
      </w:hyperlink>
      <w:r w:rsidRPr="4C1EE480">
        <w:rPr>
          <w:rFonts w:ascii="Montserrat" w:eastAsia="Montserrat" w:hAnsi="Montserrat" w:cs="Montserrat"/>
          <w:color w:val="000000" w:themeColor="text1"/>
        </w:rPr>
        <w:t xml:space="preserve"> “</w:t>
      </w:r>
      <w:r w:rsidRPr="4C1EE480">
        <w:rPr>
          <w:rFonts w:ascii="Montserrat" w:eastAsia="Montserrat" w:hAnsi="Montserrat" w:cs="Montserrat"/>
          <w:i/>
          <w:iCs/>
          <w:color w:val="000000" w:themeColor="text1"/>
        </w:rPr>
        <w:t>La importancia de las mipymes en la economía mexicana</w:t>
      </w:r>
      <w:r w:rsidRPr="4C1EE480">
        <w:rPr>
          <w:rFonts w:ascii="Montserrat" w:eastAsia="Montserrat" w:hAnsi="Montserrat" w:cs="Montserrat"/>
          <w:color w:val="000000" w:themeColor="text1"/>
        </w:rPr>
        <w:t>”.</w:t>
      </w:r>
    </w:p>
    <w:p w14:paraId="323D1441" w14:textId="13397635" w:rsidR="00A14E9D" w:rsidRDefault="00A14E9D" w:rsidP="4C1EE480">
      <w:pPr>
        <w:rPr>
          <w:rFonts w:ascii="Montserrat" w:eastAsia="Montserrat" w:hAnsi="Montserrat" w:cs="Montserrat"/>
          <w:color w:val="000000" w:themeColor="text1"/>
        </w:rPr>
      </w:pPr>
    </w:p>
    <w:p w14:paraId="62EBA435" w14:textId="1B160A6B" w:rsidR="00A14E9D" w:rsidRDefault="3F18444E" w:rsidP="4C1EE480">
      <w:pPr>
        <w:rPr>
          <w:rFonts w:ascii="Montserrat" w:eastAsia="Montserrat" w:hAnsi="Montserrat" w:cs="Montserrat"/>
          <w:color w:val="000000" w:themeColor="text1"/>
        </w:rPr>
      </w:pPr>
      <w:r w:rsidRPr="4C1EE480">
        <w:rPr>
          <w:rFonts w:ascii="Montserrat" w:eastAsia="Montserrat" w:hAnsi="Montserrat" w:cs="Montserrat"/>
          <w:i/>
          <w:iCs/>
          <w:color w:val="000000" w:themeColor="text1"/>
        </w:rPr>
        <w:lastRenderedPageBreak/>
        <w:t>“Estamos muy emocionados por el futuro y por las oportunidades que 'Conecta tu Banco' traerá para este ecosistema tan complejo, importante y dinámico, que aporta 7 de cada 10 empleos y poco más de la mitad del PIB nacional; hoy como siempre nos movemos con el objetivo de facilitar y optimizar la gestión empresarial de estos negocios clave. Este lanzamiento es una muestra más de nuestro compromiso con la excelencia y con el apoyo continuo”</w:t>
      </w:r>
      <w:r w:rsidRPr="4C1EE480">
        <w:rPr>
          <w:rFonts w:ascii="Montserrat" w:eastAsia="Montserrat" w:hAnsi="Montserrat" w:cs="Montserrat"/>
          <w:color w:val="000000" w:themeColor="text1"/>
        </w:rPr>
        <w:t xml:space="preserve">, concluyó </w:t>
      </w:r>
      <w:r w:rsidRPr="4C1EE480">
        <w:rPr>
          <w:rFonts w:ascii="Montserrat" w:eastAsia="Montserrat" w:hAnsi="Montserrat" w:cs="Montserrat"/>
          <w:b/>
          <w:bCs/>
          <w:color w:val="000000" w:themeColor="text1"/>
        </w:rPr>
        <w:t>René Martín Torres Fragoso</w:t>
      </w:r>
      <w:r w:rsidRPr="4C1EE480">
        <w:rPr>
          <w:rFonts w:ascii="Montserrat" w:eastAsia="Montserrat" w:hAnsi="Montserrat" w:cs="Montserrat"/>
          <w:color w:val="000000" w:themeColor="text1"/>
        </w:rPr>
        <w:t>.</w:t>
      </w:r>
    </w:p>
    <w:p w14:paraId="02C406C9" w14:textId="436EACBA" w:rsidR="00A14E9D" w:rsidRDefault="3F18444E" w:rsidP="4C1EE480">
      <w:pPr>
        <w:jc w:val="center"/>
        <w:rPr>
          <w:rFonts w:ascii="Montserrat" w:eastAsia="Montserrat" w:hAnsi="Montserrat" w:cs="Montserrat"/>
          <w:color w:val="000000" w:themeColor="text1"/>
          <w:sz w:val="20"/>
          <w:szCs w:val="20"/>
        </w:rPr>
      </w:pPr>
      <w:r w:rsidRPr="4C1EE480">
        <w:rPr>
          <w:rFonts w:ascii="Montserrat" w:eastAsia="Montserrat" w:hAnsi="Montserrat" w:cs="Montserrat"/>
          <w:color w:val="000000" w:themeColor="text1"/>
          <w:sz w:val="20"/>
          <w:szCs w:val="20"/>
        </w:rPr>
        <w:t>-o0o-</w:t>
      </w:r>
    </w:p>
    <w:p w14:paraId="6B587CD1" w14:textId="39FCDD50" w:rsidR="00A14E9D" w:rsidRDefault="00A14E9D" w:rsidP="4C1EE480">
      <w:pPr>
        <w:widowControl w:val="0"/>
        <w:jc w:val="both"/>
        <w:rPr>
          <w:rFonts w:ascii="Montserrat" w:eastAsia="Montserrat" w:hAnsi="Montserrat" w:cs="Montserrat"/>
          <w:color w:val="000000" w:themeColor="text1"/>
          <w:sz w:val="20"/>
          <w:szCs w:val="20"/>
        </w:rPr>
      </w:pPr>
    </w:p>
    <w:p w14:paraId="29FCC5EB" w14:textId="7487BF61" w:rsidR="00A14E9D" w:rsidRDefault="3F18444E" w:rsidP="4C1EE480">
      <w:pPr>
        <w:widowControl w:val="0"/>
        <w:spacing w:line="240" w:lineRule="auto"/>
        <w:jc w:val="both"/>
        <w:rPr>
          <w:rFonts w:ascii="Montserrat" w:eastAsia="Montserrat" w:hAnsi="Montserrat" w:cs="Montserrat"/>
          <w:color w:val="000000" w:themeColor="text1"/>
          <w:sz w:val="20"/>
          <w:szCs w:val="20"/>
        </w:rPr>
      </w:pPr>
      <w:r w:rsidRPr="4C1EE480">
        <w:rPr>
          <w:rFonts w:ascii="Montserrat" w:eastAsia="Montserrat" w:hAnsi="Montserrat" w:cs="Montserrat"/>
          <w:b/>
          <w:bCs/>
          <w:color w:val="000000" w:themeColor="text1"/>
          <w:sz w:val="20"/>
          <w:szCs w:val="20"/>
        </w:rPr>
        <w:t xml:space="preserve">Acerca de </w:t>
      </w:r>
      <w:hyperlink r:id="rId15">
        <w:r w:rsidRPr="4C1EE480">
          <w:rPr>
            <w:rStyle w:val="Hipervnculo"/>
            <w:rFonts w:ascii="Montserrat" w:eastAsia="Montserrat" w:hAnsi="Montserrat" w:cs="Montserrat"/>
            <w:b/>
            <w:bCs/>
            <w:sz w:val="20"/>
            <w:szCs w:val="20"/>
          </w:rPr>
          <w:t>CONTPAQi®</w:t>
        </w:r>
      </w:hyperlink>
    </w:p>
    <w:p w14:paraId="278DE59E" w14:textId="0D1CE59E" w:rsidR="00A14E9D" w:rsidRDefault="3F18444E" w:rsidP="4C1EE480">
      <w:pPr>
        <w:widowControl w:val="0"/>
        <w:shd w:val="clear" w:color="auto" w:fill="FFFFFF" w:themeFill="background1"/>
        <w:spacing w:line="240" w:lineRule="auto"/>
        <w:rPr>
          <w:color w:val="000000" w:themeColor="text1"/>
          <w:sz w:val="20"/>
          <w:szCs w:val="20"/>
        </w:rPr>
      </w:pPr>
      <w:r w:rsidRPr="4C1EE480">
        <w:rPr>
          <w:rFonts w:ascii="Montserrat" w:eastAsia="Montserrat" w:hAnsi="Montserrat" w:cs="Montserrat"/>
          <w:color w:val="222222"/>
          <w:sz w:val="20"/>
          <w:szCs w:val="20"/>
        </w:rPr>
        <w:t xml:space="preserve">CONTPAQi® es la compañía líder en el desarrollo de </w:t>
      </w:r>
      <w:r w:rsidRPr="4C1EE480">
        <w:rPr>
          <w:rFonts w:ascii="Montserrat" w:eastAsia="Montserrat" w:hAnsi="Montserrat" w:cs="Montserrat"/>
          <w:i/>
          <w:iCs/>
          <w:color w:val="222222"/>
          <w:sz w:val="20"/>
          <w:szCs w:val="20"/>
        </w:rPr>
        <w:t>software</w:t>
      </w:r>
      <w:r w:rsidRPr="4C1EE480">
        <w:rPr>
          <w:rFonts w:ascii="Montserrat" w:eastAsia="Montserrat" w:hAnsi="Montserrat" w:cs="Montserrat"/>
          <w:color w:val="222222"/>
          <w:sz w:val="20"/>
          <w:szCs w:val="20"/>
        </w:rPr>
        <w:t xml:space="preserve"> empresarial y contable que atiende los procesos de contabilidad, administración, facturación, nómina, viáticos de las empresas mexicanas en crecimiento con el objetivo de desarrollarlas y fortalecerlas en la digitalización de sus procesos. Con sede en Guadalajara, Jalisco,</w:t>
      </w:r>
      <w:r w:rsidRPr="4C1EE480">
        <w:rPr>
          <w:rFonts w:ascii="Montserrat" w:eastAsia="Montserrat" w:hAnsi="Montserrat" w:cs="Montserrat"/>
          <w:color w:val="000000" w:themeColor="text1"/>
          <w:sz w:val="20"/>
          <w:szCs w:val="20"/>
        </w:rPr>
        <w:t xml:space="preserve"> CONTPAQi® surgió en 1984 como la primera empresa de </w:t>
      </w:r>
      <w:r w:rsidRPr="4C1EE480">
        <w:rPr>
          <w:rFonts w:ascii="Montserrat" w:eastAsia="Montserrat" w:hAnsi="Montserrat" w:cs="Montserrat"/>
          <w:i/>
          <w:iCs/>
          <w:color w:val="000000" w:themeColor="text1"/>
          <w:sz w:val="20"/>
          <w:szCs w:val="20"/>
        </w:rPr>
        <w:t>software</w:t>
      </w:r>
      <w:r w:rsidRPr="4C1EE480">
        <w:rPr>
          <w:rFonts w:ascii="Montserrat" w:eastAsia="Montserrat" w:hAnsi="Montserrat" w:cs="Montserrat"/>
          <w:color w:val="000000" w:themeColor="text1"/>
          <w:sz w:val="20"/>
          <w:szCs w:val="20"/>
        </w:rPr>
        <w:t xml:space="preserve"> empresarial 100% mexicana que</w:t>
      </w:r>
      <w:r w:rsidRPr="4C1EE480">
        <w:rPr>
          <w:rFonts w:ascii="Montserrat" w:eastAsia="Montserrat" w:hAnsi="Montserrat" w:cs="Montserrat"/>
          <w:color w:val="222222"/>
          <w:sz w:val="20"/>
          <w:szCs w:val="20"/>
        </w:rPr>
        <w:t xml:space="preserve"> revolucionó los procesos contables, por lo que se ha posicionado como el </w:t>
      </w:r>
      <w:r w:rsidRPr="4C1EE480">
        <w:rPr>
          <w:rFonts w:ascii="Montserrat" w:eastAsia="Montserrat" w:hAnsi="Montserrat" w:cs="Montserrat"/>
          <w:i/>
          <w:iCs/>
          <w:color w:val="222222"/>
          <w:sz w:val="20"/>
          <w:szCs w:val="20"/>
        </w:rPr>
        <w:t>software</w:t>
      </w:r>
      <w:r w:rsidRPr="4C1EE480">
        <w:rPr>
          <w:rFonts w:ascii="Montserrat" w:eastAsia="Montserrat" w:hAnsi="Montserrat" w:cs="Montserrat"/>
          <w:color w:val="222222"/>
          <w:sz w:val="20"/>
          <w:szCs w:val="20"/>
        </w:rPr>
        <w:t xml:space="preserve"> favorito de los contadores. Por 40 años ha sido un aliado estratégico</w:t>
      </w:r>
      <w:r w:rsidRPr="4C1EE480">
        <w:rPr>
          <w:rFonts w:ascii="Montserrat" w:eastAsia="Montserrat" w:hAnsi="Montserrat" w:cs="Montserrat"/>
          <w:color w:val="000000" w:themeColor="text1"/>
          <w:sz w:val="20"/>
          <w:szCs w:val="20"/>
        </w:rPr>
        <w:t xml:space="preserve"> para las Micro Pequeñas y Medianas Empresas (MiPyMEs) a nivel nacional; la compañía está comprometida permanentemente con sus más de 6 mil distribuidores y con sus más de 1 millón 200 mil empresas usuarias en brindar más de 15 soluciones tecnológicas. Por 14 años, ha sido reconocida entre “Los Mejores Lugares para Trabajar™” por GPTW México; por 6 años ha sido reconocida como Best Place to Code, por ser una opción atractiva para los desarrolladores de </w:t>
      </w:r>
      <w:r w:rsidRPr="4C1EE480">
        <w:rPr>
          <w:rFonts w:ascii="Montserrat" w:eastAsia="Montserrat" w:hAnsi="Montserrat" w:cs="Montserrat"/>
          <w:i/>
          <w:iCs/>
          <w:color w:val="000000" w:themeColor="text1"/>
          <w:sz w:val="20"/>
          <w:szCs w:val="20"/>
        </w:rPr>
        <w:t>software</w:t>
      </w:r>
      <w:r w:rsidRPr="4C1EE480">
        <w:rPr>
          <w:rFonts w:ascii="Montserrat" w:eastAsia="Montserrat" w:hAnsi="Montserrat" w:cs="Montserrat"/>
          <w:color w:val="000000" w:themeColor="text1"/>
          <w:sz w:val="20"/>
          <w:szCs w:val="20"/>
        </w:rPr>
        <w:t xml:space="preserve">, como reflejo de su pasión por el código. Gracias a su labor en materia de inclusión, por segunda ocasión, en 2024 recibió el galardón de “Los Mejores Lugares para Trabajar para Mujeres en México”. Además, entró por primera vez al </w:t>
      </w:r>
      <w:r w:rsidRPr="4C1EE480">
        <w:rPr>
          <w:rFonts w:ascii="Montserrat" w:eastAsia="Montserrat" w:hAnsi="Montserrat" w:cs="Montserrat"/>
          <w:i/>
          <w:iCs/>
          <w:color w:val="000000" w:themeColor="text1"/>
          <w:sz w:val="20"/>
          <w:szCs w:val="20"/>
        </w:rPr>
        <w:t>ranking</w:t>
      </w:r>
      <w:r w:rsidRPr="4C1EE480">
        <w:rPr>
          <w:rFonts w:ascii="Montserrat" w:eastAsia="Montserrat" w:hAnsi="Montserrat" w:cs="Montserrat"/>
          <w:color w:val="000000" w:themeColor="text1"/>
          <w:sz w:val="20"/>
          <w:szCs w:val="20"/>
        </w:rPr>
        <w:t xml:space="preserve"> de GPTW de “Los Mejores Lugares para Trabajar™️ Sectoriales 2023”, en el sector de TI. CONTPAQi® es el </w:t>
      </w:r>
      <w:r w:rsidRPr="4C1EE480">
        <w:rPr>
          <w:rFonts w:ascii="Montserrat" w:eastAsia="Montserrat" w:hAnsi="Montserrat" w:cs="Montserrat"/>
          <w:color w:val="222222"/>
          <w:sz w:val="20"/>
          <w:szCs w:val="20"/>
        </w:rPr>
        <w:t>Proveedor Autorizado Certificado (PAC) por el SAT</w:t>
      </w:r>
      <w:r w:rsidRPr="4C1EE480">
        <w:rPr>
          <w:rFonts w:ascii="Montserrat" w:eastAsia="Montserrat" w:hAnsi="Montserrat" w:cs="Montserrat"/>
          <w:color w:val="000000" w:themeColor="text1"/>
          <w:sz w:val="20"/>
          <w:szCs w:val="20"/>
        </w:rPr>
        <w:t xml:space="preserve"> número 1 en el mercado al timbrar, en 2023, a más de 1 millón 440 mil contribuyentes. </w:t>
      </w:r>
      <w:r w:rsidRPr="4C1EE480">
        <w:rPr>
          <w:rFonts w:ascii="Montserrat" w:eastAsia="Montserrat" w:hAnsi="Montserrat" w:cs="Montserrat"/>
          <w:color w:val="222222"/>
          <w:sz w:val="20"/>
          <w:szCs w:val="20"/>
        </w:rPr>
        <w:t>Para más información visita:</w:t>
      </w:r>
      <w:hyperlink r:id="rId16">
        <w:r w:rsidRPr="4C1EE480">
          <w:rPr>
            <w:rStyle w:val="Hipervnculo"/>
            <w:rFonts w:ascii="Montserrat" w:eastAsia="Montserrat" w:hAnsi="Montserrat" w:cs="Montserrat"/>
            <w:sz w:val="20"/>
            <w:szCs w:val="20"/>
          </w:rPr>
          <w:t xml:space="preserve"> www.contpaqi.com</w:t>
        </w:r>
      </w:hyperlink>
    </w:p>
    <w:p w14:paraId="72FE05BB" w14:textId="73E6735D" w:rsidR="00A14E9D" w:rsidRDefault="00A14E9D" w:rsidP="4C1EE480">
      <w:pPr>
        <w:widowControl w:val="0"/>
        <w:shd w:val="clear" w:color="auto" w:fill="FFFFFF" w:themeFill="background1"/>
        <w:spacing w:line="240" w:lineRule="auto"/>
        <w:rPr>
          <w:rFonts w:ascii="Montserrat" w:eastAsia="Montserrat" w:hAnsi="Montserrat" w:cs="Montserrat"/>
          <w:color w:val="000000" w:themeColor="text1"/>
          <w:sz w:val="20"/>
          <w:szCs w:val="20"/>
        </w:rPr>
      </w:pPr>
    </w:p>
    <w:p w14:paraId="3FE9F66C" w14:textId="2AB71404" w:rsidR="00A14E9D" w:rsidRDefault="3F18444E" w:rsidP="4C1EE480">
      <w:pPr>
        <w:widowControl w:val="0"/>
        <w:spacing w:before="20" w:line="240" w:lineRule="auto"/>
        <w:rPr>
          <w:rFonts w:ascii="Montserrat" w:eastAsia="Montserrat" w:hAnsi="Montserrat" w:cs="Montserrat"/>
          <w:color w:val="000000" w:themeColor="text1"/>
          <w:sz w:val="20"/>
          <w:szCs w:val="20"/>
        </w:rPr>
      </w:pPr>
      <w:r w:rsidRPr="4C1EE480">
        <w:rPr>
          <w:rFonts w:ascii="Montserrat" w:eastAsia="Montserrat" w:hAnsi="Montserrat" w:cs="Montserrat"/>
          <w:b/>
          <w:bCs/>
          <w:color w:val="000000" w:themeColor="text1"/>
          <w:sz w:val="20"/>
          <w:szCs w:val="20"/>
        </w:rPr>
        <w:t>Síguenos:</w:t>
      </w:r>
    </w:p>
    <w:p w14:paraId="25C40A69" w14:textId="4A0F738A" w:rsidR="00A14E9D" w:rsidRDefault="3F18444E" w:rsidP="4C1EE480">
      <w:pPr>
        <w:widowControl w:val="0"/>
        <w:spacing w:line="240" w:lineRule="auto"/>
        <w:rPr>
          <w:rFonts w:ascii="Montserrat" w:eastAsia="Montserrat" w:hAnsi="Montserrat" w:cs="Montserrat"/>
          <w:color w:val="000000" w:themeColor="text1"/>
          <w:sz w:val="20"/>
          <w:szCs w:val="20"/>
        </w:rPr>
      </w:pPr>
      <w:r w:rsidRPr="4C1EE480">
        <w:rPr>
          <w:rFonts w:ascii="Montserrat" w:eastAsia="Montserrat" w:hAnsi="Montserrat" w:cs="Montserrat"/>
          <w:color w:val="000000" w:themeColor="text1"/>
          <w:sz w:val="20"/>
          <w:szCs w:val="20"/>
        </w:rPr>
        <w:t xml:space="preserve">Facebook: </w:t>
      </w:r>
      <w:hyperlink r:id="rId17">
        <w:r w:rsidRPr="4C1EE480">
          <w:rPr>
            <w:rStyle w:val="Hipervnculo"/>
            <w:rFonts w:ascii="Montserrat" w:eastAsia="Montserrat" w:hAnsi="Montserrat" w:cs="Montserrat"/>
            <w:sz w:val="20"/>
            <w:szCs w:val="20"/>
          </w:rPr>
          <w:t>https://www.facebook.com/CONTPAQi</w:t>
        </w:r>
      </w:hyperlink>
      <w:r w:rsidRPr="4C1EE480">
        <w:rPr>
          <w:rFonts w:ascii="Montserrat" w:eastAsia="Montserrat" w:hAnsi="Montserrat" w:cs="Montserrat"/>
          <w:color w:val="000000" w:themeColor="text1"/>
          <w:sz w:val="20"/>
          <w:szCs w:val="20"/>
        </w:rPr>
        <w:t xml:space="preserve"> </w:t>
      </w:r>
    </w:p>
    <w:p w14:paraId="3478050F" w14:textId="38DF8F75" w:rsidR="00A14E9D" w:rsidRPr="00231A89" w:rsidRDefault="3F18444E" w:rsidP="4C1EE480">
      <w:pPr>
        <w:widowControl w:val="0"/>
        <w:spacing w:line="240" w:lineRule="auto"/>
        <w:rPr>
          <w:rFonts w:ascii="Montserrat" w:eastAsia="Montserrat" w:hAnsi="Montserrat" w:cs="Montserrat"/>
          <w:color w:val="000000" w:themeColor="text1"/>
          <w:sz w:val="20"/>
          <w:szCs w:val="20"/>
          <w:lang w:val="en-US"/>
        </w:rPr>
      </w:pPr>
      <w:r w:rsidRPr="00231A89">
        <w:rPr>
          <w:rFonts w:ascii="Montserrat" w:eastAsia="Montserrat" w:hAnsi="Montserrat" w:cs="Montserrat"/>
          <w:color w:val="000000" w:themeColor="text1"/>
          <w:sz w:val="20"/>
          <w:szCs w:val="20"/>
          <w:lang w:val="en-US"/>
        </w:rPr>
        <w:t xml:space="preserve">Twitter: </w:t>
      </w:r>
      <w:hyperlink r:id="rId18">
        <w:r w:rsidRPr="00231A89">
          <w:rPr>
            <w:rStyle w:val="Hipervnculo"/>
            <w:rFonts w:ascii="Montserrat" w:eastAsia="Montserrat" w:hAnsi="Montserrat" w:cs="Montserrat"/>
            <w:sz w:val="20"/>
            <w:szCs w:val="20"/>
            <w:lang w:val="en-US"/>
          </w:rPr>
          <w:t>https://twitter.com/CONTPAQi</w:t>
        </w:r>
      </w:hyperlink>
      <w:r w:rsidRPr="00231A89">
        <w:rPr>
          <w:rFonts w:ascii="Montserrat" w:eastAsia="Montserrat" w:hAnsi="Montserrat" w:cs="Montserrat"/>
          <w:color w:val="000000" w:themeColor="text1"/>
          <w:sz w:val="20"/>
          <w:szCs w:val="20"/>
          <w:lang w:val="en-US"/>
        </w:rPr>
        <w:t xml:space="preserve"> </w:t>
      </w:r>
    </w:p>
    <w:p w14:paraId="4E10DF56" w14:textId="45DF952D" w:rsidR="00A14E9D" w:rsidRPr="00231A89" w:rsidRDefault="3F18444E" w:rsidP="4C1EE480">
      <w:pPr>
        <w:widowControl w:val="0"/>
        <w:spacing w:line="240" w:lineRule="auto"/>
        <w:rPr>
          <w:rFonts w:ascii="Montserrat" w:eastAsia="Montserrat" w:hAnsi="Montserrat" w:cs="Montserrat"/>
          <w:color w:val="000000" w:themeColor="text1"/>
          <w:sz w:val="20"/>
          <w:szCs w:val="20"/>
          <w:lang w:val="en-US"/>
        </w:rPr>
      </w:pPr>
      <w:r w:rsidRPr="00231A89">
        <w:rPr>
          <w:rFonts w:ascii="Montserrat" w:eastAsia="Montserrat" w:hAnsi="Montserrat" w:cs="Montserrat"/>
          <w:color w:val="000000" w:themeColor="text1"/>
          <w:sz w:val="20"/>
          <w:szCs w:val="20"/>
          <w:lang w:val="en-US"/>
        </w:rPr>
        <w:t xml:space="preserve">YouTube: </w:t>
      </w:r>
      <w:hyperlink r:id="rId19">
        <w:r w:rsidRPr="00231A89">
          <w:rPr>
            <w:rStyle w:val="Hipervnculo"/>
            <w:rFonts w:ascii="Montserrat" w:eastAsia="Montserrat" w:hAnsi="Montserrat" w:cs="Montserrat"/>
            <w:sz w:val="20"/>
            <w:szCs w:val="20"/>
            <w:lang w:val="en-US"/>
          </w:rPr>
          <w:t>https://www.youtube.com/contpaqi1</w:t>
        </w:r>
      </w:hyperlink>
      <w:r w:rsidRPr="00231A89">
        <w:rPr>
          <w:rFonts w:ascii="Montserrat" w:eastAsia="Montserrat" w:hAnsi="Montserrat" w:cs="Montserrat"/>
          <w:color w:val="000000" w:themeColor="text1"/>
          <w:sz w:val="20"/>
          <w:szCs w:val="20"/>
          <w:lang w:val="en-US"/>
        </w:rPr>
        <w:t xml:space="preserve"> </w:t>
      </w:r>
    </w:p>
    <w:p w14:paraId="071FC94D" w14:textId="67825B4A" w:rsidR="00A14E9D" w:rsidRPr="00231A89" w:rsidRDefault="3F18444E" w:rsidP="4C1EE480">
      <w:pPr>
        <w:widowControl w:val="0"/>
        <w:spacing w:line="240" w:lineRule="auto"/>
        <w:rPr>
          <w:rFonts w:ascii="Montserrat" w:eastAsia="Montserrat" w:hAnsi="Montserrat" w:cs="Montserrat"/>
          <w:color w:val="000000" w:themeColor="text1"/>
          <w:sz w:val="20"/>
          <w:szCs w:val="20"/>
          <w:lang w:val="en-US"/>
        </w:rPr>
      </w:pPr>
      <w:r w:rsidRPr="00231A89">
        <w:rPr>
          <w:rFonts w:ascii="Montserrat" w:eastAsia="Montserrat" w:hAnsi="Montserrat" w:cs="Montserrat"/>
          <w:color w:val="000000" w:themeColor="text1"/>
          <w:sz w:val="20"/>
          <w:szCs w:val="20"/>
          <w:lang w:val="en-US"/>
        </w:rPr>
        <w:t xml:space="preserve">LinkedIn: </w:t>
      </w:r>
      <w:hyperlink r:id="rId20">
        <w:r w:rsidRPr="00231A89">
          <w:rPr>
            <w:rStyle w:val="Hipervnculo"/>
            <w:rFonts w:ascii="Montserrat" w:eastAsia="Montserrat" w:hAnsi="Montserrat" w:cs="Montserrat"/>
            <w:sz w:val="20"/>
            <w:szCs w:val="20"/>
            <w:lang w:val="en-US"/>
          </w:rPr>
          <w:t>https://www.linkedin.com/company/contpaqi1/</w:t>
        </w:r>
      </w:hyperlink>
      <w:r w:rsidRPr="00231A89">
        <w:rPr>
          <w:rFonts w:ascii="Montserrat" w:eastAsia="Montserrat" w:hAnsi="Montserrat" w:cs="Montserrat"/>
          <w:color w:val="000000" w:themeColor="text1"/>
          <w:sz w:val="20"/>
          <w:szCs w:val="20"/>
          <w:lang w:val="en-US"/>
        </w:rPr>
        <w:t xml:space="preserve"> </w:t>
      </w:r>
    </w:p>
    <w:p w14:paraId="19C58F1F" w14:textId="66681412" w:rsidR="00A14E9D" w:rsidRPr="00231A89" w:rsidRDefault="3F18444E" w:rsidP="4C1EE480">
      <w:pPr>
        <w:widowControl w:val="0"/>
        <w:spacing w:line="240" w:lineRule="auto"/>
        <w:rPr>
          <w:rFonts w:ascii="Montserrat" w:eastAsia="Montserrat" w:hAnsi="Montserrat" w:cs="Montserrat"/>
          <w:color w:val="000000" w:themeColor="text1"/>
          <w:sz w:val="20"/>
          <w:szCs w:val="20"/>
          <w:lang w:val="en-US"/>
        </w:rPr>
      </w:pPr>
      <w:r w:rsidRPr="00231A89">
        <w:rPr>
          <w:rFonts w:ascii="Montserrat" w:eastAsia="Montserrat" w:hAnsi="Montserrat" w:cs="Montserrat"/>
          <w:color w:val="000000" w:themeColor="text1"/>
          <w:sz w:val="20"/>
          <w:szCs w:val="20"/>
          <w:lang w:val="en-US"/>
        </w:rPr>
        <w:t xml:space="preserve">Instagram: </w:t>
      </w:r>
      <w:hyperlink r:id="rId21">
        <w:r w:rsidRPr="00231A89">
          <w:rPr>
            <w:rStyle w:val="Hipervnculo"/>
            <w:rFonts w:ascii="Montserrat" w:eastAsia="Montserrat" w:hAnsi="Montserrat" w:cs="Montserrat"/>
            <w:sz w:val="20"/>
            <w:szCs w:val="20"/>
            <w:lang w:val="en-US"/>
          </w:rPr>
          <w:t>https://www.instagram.com/contpaqimx/</w:t>
        </w:r>
      </w:hyperlink>
      <w:r w:rsidRPr="00231A89">
        <w:rPr>
          <w:rFonts w:ascii="Montserrat" w:eastAsia="Montserrat" w:hAnsi="Montserrat" w:cs="Montserrat"/>
          <w:color w:val="000000" w:themeColor="text1"/>
          <w:sz w:val="20"/>
          <w:szCs w:val="20"/>
          <w:lang w:val="en-US"/>
        </w:rPr>
        <w:t xml:space="preserve"> </w:t>
      </w:r>
    </w:p>
    <w:p w14:paraId="7BBEB74C" w14:textId="5142DFCD" w:rsidR="00A14E9D" w:rsidRPr="00231A89" w:rsidRDefault="3F18444E" w:rsidP="4C1EE480">
      <w:pPr>
        <w:widowControl w:val="0"/>
        <w:spacing w:line="240" w:lineRule="auto"/>
        <w:rPr>
          <w:rFonts w:ascii="Montserrat" w:eastAsia="Montserrat" w:hAnsi="Montserrat" w:cs="Montserrat"/>
          <w:color w:val="000000" w:themeColor="text1"/>
          <w:sz w:val="20"/>
          <w:szCs w:val="20"/>
          <w:lang w:val="en-US"/>
        </w:rPr>
      </w:pPr>
      <w:r w:rsidRPr="00231A89">
        <w:rPr>
          <w:rFonts w:ascii="Montserrat" w:eastAsia="Montserrat" w:hAnsi="Montserrat" w:cs="Montserrat"/>
          <w:color w:val="000000" w:themeColor="text1"/>
          <w:sz w:val="20"/>
          <w:szCs w:val="20"/>
          <w:lang w:val="en-US"/>
        </w:rPr>
        <w:t xml:space="preserve">TikTok: </w:t>
      </w:r>
      <w:hyperlink r:id="rId22">
        <w:r w:rsidRPr="00231A89">
          <w:rPr>
            <w:rStyle w:val="Hipervnculo"/>
            <w:rFonts w:ascii="Montserrat" w:eastAsia="Montserrat" w:hAnsi="Montserrat" w:cs="Montserrat"/>
            <w:sz w:val="20"/>
            <w:szCs w:val="20"/>
            <w:lang w:val="en-US"/>
          </w:rPr>
          <w:t>https://www.tiktok.com/@contpaqi</w:t>
        </w:r>
      </w:hyperlink>
    </w:p>
    <w:p w14:paraId="6A02DC73" w14:textId="3B6DD0C8" w:rsidR="00A14E9D" w:rsidRPr="00231A89" w:rsidRDefault="00A14E9D" w:rsidP="4C1EE480">
      <w:pPr>
        <w:widowControl w:val="0"/>
        <w:spacing w:line="240" w:lineRule="auto"/>
        <w:jc w:val="both"/>
        <w:rPr>
          <w:rFonts w:ascii="Montserrat" w:eastAsia="Montserrat" w:hAnsi="Montserrat" w:cs="Montserrat"/>
          <w:color w:val="1155CC"/>
          <w:sz w:val="20"/>
          <w:szCs w:val="20"/>
          <w:lang w:val="en-US"/>
        </w:rPr>
      </w:pPr>
    </w:p>
    <w:p w14:paraId="672A6659" w14:textId="6501BE56" w:rsidR="00A14E9D" w:rsidRPr="00231A89" w:rsidRDefault="00A14E9D" w:rsidP="733156F2">
      <w:pPr>
        <w:rPr>
          <w:lang w:val="en-US"/>
        </w:rPr>
      </w:pPr>
    </w:p>
    <w:sectPr w:rsidR="00A14E9D" w:rsidRPr="00231A89">
      <w:headerReference w:type="default" r:id="rId23"/>
      <w:foot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7924D" w14:textId="77777777" w:rsidR="004E4B62" w:rsidRDefault="004E4B62">
      <w:pPr>
        <w:spacing w:line="240" w:lineRule="auto"/>
      </w:pPr>
      <w:r>
        <w:separator/>
      </w:r>
    </w:p>
  </w:endnote>
  <w:endnote w:type="continuationSeparator" w:id="0">
    <w:p w14:paraId="164534D1" w14:textId="77777777" w:rsidR="004E4B62" w:rsidRDefault="004E4B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9A13C32" w14:paraId="03E16F6D" w14:textId="77777777" w:rsidTr="09A13C32">
      <w:trPr>
        <w:trHeight w:val="300"/>
      </w:trPr>
      <w:tc>
        <w:tcPr>
          <w:tcW w:w="3120" w:type="dxa"/>
        </w:tcPr>
        <w:p w14:paraId="240E33FD" w14:textId="43BA07C9" w:rsidR="09A13C32" w:rsidRDefault="09A13C32" w:rsidP="09A13C32">
          <w:pPr>
            <w:pStyle w:val="Encabezado"/>
            <w:ind w:left="-115"/>
          </w:pPr>
        </w:p>
      </w:tc>
      <w:tc>
        <w:tcPr>
          <w:tcW w:w="3120" w:type="dxa"/>
        </w:tcPr>
        <w:p w14:paraId="2D4E0FF6" w14:textId="04DD017C" w:rsidR="09A13C32" w:rsidRDefault="09A13C32" w:rsidP="09A13C32">
          <w:pPr>
            <w:pStyle w:val="Encabezado"/>
            <w:jc w:val="center"/>
          </w:pPr>
        </w:p>
      </w:tc>
      <w:tc>
        <w:tcPr>
          <w:tcW w:w="3120" w:type="dxa"/>
        </w:tcPr>
        <w:p w14:paraId="70DF1D88" w14:textId="7F02A37F" w:rsidR="09A13C32" w:rsidRDefault="09A13C32" w:rsidP="09A13C32">
          <w:pPr>
            <w:pStyle w:val="Encabezado"/>
            <w:ind w:right="-115"/>
            <w:jc w:val="right"/>
          </w:pPr>
        </w:p>
      </w:tc>
    </w:tr>
  </w:tbl>
  <w:p w14:paraId="4ACA6BA1" w14:textId="71814FBE" w:rsidR="09A13C32" w:rsidRDefault="09A13C32" w:rsidP="09A13C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6CEAC" w14:textId="77777777" w:rsidR="004E4B62" w:rsidRDefault="004E4B62">
      <w:pPr>
        <w:spacing w:line="240" w:lineRule="auto"/>
      </w:pPr>
      <w:r>
        <w:separator/>
      </w:r>
    </w:p>
  </w:footnote>
  <w:footnote w:type="continuationSeparator" w:id="0">
    <w:p w14:paraId="6B43D640" w14:textId="77777777" w:rsidR="004E4B62" w:rsidRDefault="004E4B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9E354" w14:textId="0D788261" w:rsidR="00A14E9D" w:rsidRDefault="00A14E9D" w:rsidP="29078E21"/>
</w:hdr>
</file>

<file path=word/intelligence2.xml><?xml version="1.0" encoding="utf-8"?>
<int2:intelligence xmlns:int2="http://schemas.microsoft.com/office/intelligence/2020/intelligence" xmlns:oel="http://schemas.microsoft.com/office/2019/extlst">
  <int2:observations>
    <int2:textHash int2:hashCode="Stk/RDoguU7QUB" int2:id="ONyj4ylz">
      <int2:state int2:value="Rejected" int2:type="AugLoop_Text_Critique"/>
    </int2:textHash>
    <int2:textHash int2:hashCode="9Js7W6RK2+aDU+" int2:id="9wMZN0ai">
      <int2:state int2:value="Rejected" int2:type="AugLoop_Text_Critique"/>
    </int2:textHash>
    <int2:textHash int2:hashCode="GvS27vs5CWvPsQ" int2:id="6FGck5EF">
      <int2:state int2:value="Rejected" int2:type="AugLoop_Text_Critique"/>
    </int2:textHash>
    <int2:textHash int2:hashCode="RjWuYyPYSArbF3" int2:id="adgn4zdk">
      <int2:state int2:value="Rejected" int2:type="AugLoop_Text_Critique"/>
    </int2:textHash>
    <int2:textHash int2:hashCode="REwe/pdem6vehp" int2:id="QvX4YboL">
      <int2:state int2:value="Rejected" int2:type="AugLoop_Text_Critique"/>
    </int2:textHash>
    <int2:textHash int2:hashCode="fmZ01QlfAAGlfD" int2:id="0goRn7l0">
      <int2:state int2:value="Rejected" int2:type="AugLoop_Text_Critique"/>
    </int2:textHash>
    <int2:textHash int2:hashCode="Wwc5e+Tzay8xQc" int2:id="KfVeK4Lu">
      <int2:state int2:value="Rejected" int2:type="AugLoop_Text_Critique"/>
    </int2:textHash>
    <int2:textHash int2:hashCode="0gBcwgbMv97fK+" int2:id="eFBtuodl">
      <int2:state int2:value="Rejected" int2:type="AugLoop_Text_Critique"/>
    </int2:textHash>
    <int2:textHash int2:hashCode="yV7kdomgquxww+" int2:id="9fMDcONG">
      <int2:state int2:value="Rejected" int2:type="AugLoop_Text_Critique"/>
    </int2:textHash>
    <int2:textHash int2:hashCode="LM6p8qYJr2LPo6" int2:id="ly5ANJLM">
      <int2:state int2:value="Rejected" int2:type="AugLoop_Text_Critique"/>
    </int2:textHash>
    <int2:textHash int2:hashCode="DwTSjNUiF5zFr1" int2:id="lBuPp641">
      <int2:state int2:value="Rejected" int2:type="AugLoop_Text_Critique"/>
    </int2:textHash>
    <int2:textHash int2:hashCode="kCFliGSRZZfDI7" int2:id="y7LSp0NV">
      <int2:state int2:value="Rejected" int2:type="AugLoop_Text_Critique"/>
    </int2:textHash>
    <int2:textHash int2:hashCode="Q3Sq7iR/sjfObJ" int2:id="jB4Hydj6">
      <int2:state int2:value="Rejected" int2:type="AugLoop_Text_Critique"/>
    </int2:textHash>
    <int2:textHash int2:hashCode="5vsGIQ+vwC/XR5" int2:id="PzXq1niB">
      <int2:state int2:value="Rejected" int2:type="AugLoop_Text_Critique"/>
    </int2:textHash>
    <int2:textHash int2:hashCode="xfXk11JS2XiM4g" int2:id="6TMDdmhz">
      <int2:state int2:value="Rejected" int2:type="AugLoop_Text_Critique"/>
    </int2:textHash>
    <int2:textHash int2:hashCode="IqtfupOamEye8/" int2:id="SNxdKujY">
      <int2:state int2:value="Rejected" int2:type="AugLoop_Text_Critique"/>
    </int2:textHash>
    <int2:textHash int2:hashCode="vPIt/G+3a3Nmsf" int2:id="jaPipx7y">
      <int2:state int2:value="Rejected" int2:type="AugLoop_Text_Critique"/>
    </int2:textHash>
    <int2:textHash int2:hashCode="AA55PbcMWTCfpv" int2:id="exokKuI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F05AA"/>
    <w:multiLevelType w:val="hybridMultilevel"/>
    <w:tmpl w:val="421E0726"/>
    <w:lvl w:ilvl="0" w:tplc="BCF0C93E">
      <w:start w:val="1"/>
      <w:numFmt w:val="bullet"/>
      <w:lvlText w:val=""/>
      <w:lvlJc w:val="left"/>
      <w:pPr>
        <w:ind w:left="720" w:hanging="360"/>
      </w:pPr>
      <w:rPr>
        <w:rFonts w:ascii="Symbol" w:hAnsi="Symbol" w:hint="default"/>
      </w:rPr>
    </w:lvl>
    <w:lvl w:ilvl="1" w:tplc="F19A519E">
      <w:start w:val="1"/>
      <w:numFmt w:val="bullet"/>
      <w:lvlText w:val="o"/>
      <w:lvlJc w:val="left"/>
      <w:pPr>
        <w:ind w:left="1440" w:hanging="360"/>
      </w:pPr>
      <w:rPr>
        <w:rFonts w:ascii="Courier New" w:hAnsi="Courier New" w:hint="default"/>
      </w:rPr>
    </w:lvl>
    <w:lvl w:ilvl="2" w:tplc="89FACC6A">
      <w:start w:val="1"/>
      <w:numFmt w:val="bullet"/>
      <w:lvlText w:val=""/>
      <w:lvlJc w:val="left"/>
      <w:pPr>
        <w:ind w:left="2160" w:hanging="360"/>
      </w:pPr>
      <w:rPr>
        <w:rFonts w:ascii="Wingdings" w:hAnsi="Wingdings" w:hint="default"/>
      </w:rPr>
    </w:lvl>
    <w:lvl w:ilvl="3" w:tplc="7BEC8A2A">
      <w:start w:val="1"/>
      <w:numFmt w:val="bullet"/>
      <w:lvlText w:val=""/>
      <w:lvlJc w:val="left"/>
      <w:pPr>
        <w:ind w:left="2880" w:hanging="360"/>
      </w:pPr>
      <w:rPr>
        <w:rFonts w:ascii="Symbol" w:hAnsi="Symbol" w:hint="default"/>
      </w:rPr>
    </w:lvl>
    <w:lvl w:ilvl="4" w:tplc="0CB02DF8">
      <w:start w:val="1"/>
      <w:numFmt w:val="bullet"/>
      <w:lvlText w:val="o"/>
      <w:lvlJc w:val="left"/>
      <w:pPr>
        <w:ind w:left="3600" w:hanging="360"/>
      </w:pPr>
      <w:rPr>
        <w:rFonts w:ascii="Courier New" w:hAnsi="Courier New" w:hint="default"/>
      </w:rPr>
    </w:lvl>
    <w:lvl w:ilvl="5" w:tplc="D78E0786">
      <w:start w:val="1"/>
      <w:numFmt w:val="bullet"/>
      <w:lvlText w:val=""/>
      <w:lvlJc w:val="left"/>
      <w:pPr>
        <w:ind w:left="4320" w:hanging="360"/>
      </w:pPr>
      <w:rPr>
        <w:rFonts w:ascii="Wingdings" w:hAnsi="Wingdings" w:hint="default"/>
      </w:rPr>
    </w:lvl>
    <w:lvl w:ilvl="6" w:tplc="07C8C69A">
      <w:start w:val="1"/>
      <w:numFmt w:val="bullet"/>
      <w:lvlText w:val=""/>
      <w:lvlJc w:val="left"/>
      <w:pPr>
        <w:ind w:left="5040" w:hanging="360"/>
      </w:pPr>
      <w:rPr>
        <w:rFonts w:ascii="Symbol" w:hAnsi="Symbol" w:hint="default"/>
      </w:rPr>
    </w:lvl>
    <w:lvl w:ilvl="7" w:tplc="A7944400">
      <w:start w:val="1"/>
      <w:numFmt w:val="bullet"/>
      <w:lvlText w:val="o"/>
      <w:lvlJc w:val="left"/>
      <w:pPr>
        <w:ind w:left="5760" w:hanging="360"/>
      </w:pPr>
      <w:rPr>
        <w:rFonts w:ascii="Courier New" w:hAnsi="Courier New" w:hint="default"/>
      </w:rPr>
    </w:lvl>
    <w:lvl w:ilvl="8" w:tplc="059A37D2">
      <w:start w:val="1"/>
      <w:numFmt w:val="bullet"/>
      <w:lvlText w:val=""/>
      <w:lvlJc w:val="left"/>
      <w:pPr>
        <w:ind w:left="6480" w:hanging="360"/>
      </w:pPr>
      <w:rPr>
        <w:rFonts w:ascii="Wingdings" w:hAnsi="Wingdings" w:hint="default"/>
      </w:rPr>
    </w:lvl>
  </w:abstractNum>
  <w:abstractNum w:abstractNumId="1" w15:restartNumberingAfterBreak="0">
    <w:nsid w:val="372988BA"/>
    <w:multiLevelType w:val="hybridMultilevel"/>
    <w:tmpl w:val="BA8E6E1A"/>
    <w:lvl w:ilvl="0" w:tplc="7924F9F6">
      <w:start w:val="1"/>
      <w:numFmt w:val="decimal"/>
      <w:lvlText w:val="%1."/>
      <w:lvlJc w:val="left"/>
      <w:pPr>
        <w:ind w:left="720" w:hanging="360"/>
      </w:pPr>
    </w:lvl>
    <w:lvl w:ilvl="1" w:tplc="1B04DEF6">
      <w:start w:val="1"/>
      <w:numFmt w:val="lowerLetter"/>
      <w:lvlText w:val="%2."/>
      <w:lvlJc w:val="left"/>
      <w:pPr>
        <w:ind w:left="1440" w:hanging="360"/>
      </w:pPr>
    </w:lvl>
    <w:lvl w:ilvl="2" w:tplc="0B82E31A">
      <w:start w:val="1"/>
      <w:numFmt w:val="lowerRoman"/>
      <w:lvlText w:val="%3."/>
      <w:lvlJc w:val="right"/>
      <w:pPr>
        <w:ind w:left="2160" w:hanging="180"/>
      </w:pPr>
    </w:lvl>
    <w:lvl w:ilvl="3" w:tplc="FF6EC1FC">
      <w:start w:val="1"/>
      <w:numFmt w:val="decimal"/>
      <w:lvlText w:val="%4."/>
      <w:lvlJc w:val="left"/>
      <w:pPr>
        <w:ind w:left="2880" w:hanging="360"/>
      </w:pPr>
    </w:lvl>
    <w:lvl w:ilvl="4" w:tplc="6A60603E">
      <w:start w:val="1"/>
      <w:numFmt w:val="lowerLetter"/>
      <w:lvlText w:val="%5."/>
      <w:lvlJc w:val="left"/>
      <w:pPr>
        <w:ind w:left="3600" w:hanging="360"/>
      </w:pPr>
    </w:lvl>
    <w:lvl w:ilvl="5" w:tplc="B2283CF0">
      <w:start w:val="1"/>
      <w:numFmt w:val="lowerRoman"/>
      <w:lvlText w:val="%6."/>
      <w:lvlJc w:val="right"/>
      <w:pPr>
        <w:ind w:left="4320" w:hanging="180"/>
      </w:pPr>
    </w:lvl>
    <w:lvl w:ilvl="6" w:tplc="0CCC4F22">
      <w:start w:val="1"/>
      <w:numFmt w:val="decimal"/>
      <w:lvlText w:val="%7."/>
      <w:lvlJc w:val="left"/>
      <w:pPr>
        <w:ind w:left="5040" w:hanging="360"/>
      </w:pPr>
    </w:lvl>
    <w:lvl w:ilvl="7" w:tplc="41A85A4A">
      <w:start w:val="1"/>
      <w:numFmt w:val="lowerLetter"/>
      <w:lvlText w:val="%8."/>
      <w:lvlJc w:val="left"/>
      <w:pPr>
        <w:ind w:left="5760" w:hanging="360"/>
      </w:pPr>
    </w:lvl>
    <w:lvl w:ilvl="8" w:tplc="53C41048">
      <w:start w:val="1"/>
      <w:numFmt w:val="lowerRoman"/>
      <w:lvlText w:val="%9."/>
      <w:lvlJc w:val="right"/>
      <w:pPr>
        <w:ind w:left="6480" w:hanging="180"/>
      </w:pPr>
    </w:lvl>
  </w:abstractNum>
  <w:abstractNum w:abstractNumId="2" w15:restartNumberingAfterBreak="0">
    <w:nsid w:val="38E20352"/>
    <w:multiLevelType w:val="hybridMultilevel"/>
    <w:tmpl w:val="EAD4873C"/>
    <w:lvl w:ilvl="0" w:tplc="81E81958">
      <w:start w:val="1"/>
      <w:numFmt w:val="decimal"/>
      <w:lvlText w:val="%1."/>
      <w:lvlJc w:val="left"/>
      <w:pPr>
        <w:ind w:left="720" w:hanging="360"/>
      </w:pPr>
    </w:lvl>
    <w:lvl w:ilvl="1" w:tplc="B5EC94EC">
      <w:start w:val="1"/>
      <w:numFmt w:val="lowerLetter"/>
      <w:lvlText w:val="%2."/>
      <w:lvlJc w:val="left"/>
      <w:pPr>
        <w:ind w:left="1440" w:hanging="360"/>
      </w:pPr>
    </w:lvl>
    <w:lvl w:ilvl="2" w:tplc="CAC808A0">
      <w:start w:val="1"/>
      <w:numFmt w:val="lowerRoman"/>
      <w:lvlText w:val="%3."/>
      <w:lvlJc w:val="right"/>
      <w:pPr>
        <w:ind w:left="2160" w:hanging="180"/>
      </w:pPr>
    </w:lvl>
    <w:lvl w:ilvl="3" w:tplc="32DED9DC">
      <w:start w:val="1"/>
      <w:numFmt w:val="decimal"/>
      <w:lvlText w:val="%4."/>
      <w:lvlJc w:val="left"/>
      <w:pPr>
        <w:ind w:left="2880" w:hanging="360"/>
      </w:pPr>
    </w:lvl>
    <w:lvl w:ilvl="4" w:tplc="77F0B832">
      <w:start w:val="1"/>
      <w:numFmt w:val="lowerLetter"/>
      <w:lvlText w:val="%5."/>
      <w:lvlJc w:val="left"/>
      <w:pPr>
        <w:ind w:left="3600" w:hanging="360"/>
      </w:pPr>
    </w:lvl>
    <w:lvl w:ilvl="5" w:tplc="C94C25B6">
      <w:start w:val="1"/>
      <w:numFmt w:val="lowerRoman"/>
      <w:lvlText w:val="%6."/>
      <w:lvlJc w:val="right"/>
      <w:pPr>
        <w:ind w:left="4320" w:hanging="180"/>
      </w:pPr>
    </w:lvl>
    <w:lvl w:ilvl="6" w:tplc="24E0216C">
      <w:start w:val="1"/>
      <w:numFmt w:val="decimal"/>
      <w:lvlText w:val="%7."/>
      <w:lvlJc w:val="left"/>
      <w:pPr>
        <w:ind w:left="5040" w:hanging="360"/>
      </w:pPr>
    </w:lvl>
    <w:lvl w:ilvl="7" w:tplc="82D8F868">
      <w:start w:val="1"/>
      <w:numFmt w:val="lowerLetter"/>
      <w:lvlText w:val="%8."/>
      <w:lvlJc w:val="left"/>
      <w:pPr>
        <w:ind w:left="5760" w:hanging="360"/>
      </w:pPr>
    </w:lvl>
    <w:lvl w:ilvl="8" w:tplc="77F44130">
      <w:start w:val="1"/>
      <w:numFmt w:val="lowerRoman"/>
      <w:lvlText w:val="%9."/>
      <w:lvlJc w:val="right"/>
      <w:pPr>
        <w:ind w:left="6480" w:hanging="180"/>
      </w:pPr>
    </w:lvl>
  </w:abstractNum>
  <w:abstractNum w:abstractNumId="3" w15:restartNumberingAfterBreak="0">
    <w:nsid w:val="6055F8B1"/>
    <w:multiLevelType w:val="hybridMultilevel"/>
    <w:tmpl w:val="B48CD6AA"/>
    <w:lvl w:ilvl="0" w:tplc="D2128804">
      <w:start w:val="1"/>
      <w:numFmt w:val="bullet"/>
      <w:lvlText w:val=""/>
      <w:lvlJc w:val="left"/>
      <w:pPr>
        <w:ind w:left="720" w:hanging="360"/>
      </w:pPr>
      <w:rPr>
        <w:rFonts w:ascii="Symbol" w:hAnsi="Symbol" w:hint="default"/>
      </w:rPr>
    </w:lvl>
    <w:lvl w:ilvl="1" w:tplc="78CE1D92">
      <w:start w:val="1"/>
      <w:numFmt w:val="bullet"/>
      <w:lvlText w:val="o"/>
      <w:lvlJc w:val="left"/>
      <w:pPr>
        <w:ind w:left="1440" w:hanging="360"/>
      </w:pPr>
      <w:rPr>
        <w:rFonts w:ascii="Courier New" w:hAnsi="Courier New" w:hint="default"/>
      </w:rPr>
    </w:lvl>
    <w:lvl w:ilvl="2" w:tplc="AECEB326">
      <w:start w:val="1"/>
      <w:numFmt w:val="bullet"/>
      <w:lvlText w:val=""/>
      <w:lvlJc w:val="left"/>
      <w:pPr>
        <w:ind w:left="2160" w:hanging="360"/>
      </w:pPr>
      <w:rPr>
        <w:rFonts w:ascii="Wingdings" w:hAnsi="Wingdings" w:hint="default"/>
      </w:rPr>
    </w:lvl>
    <w:lvl w:ilvl="3" w:tplc="37D07CFA">
      <w:start w:val="1"/>
      <w:numFmt w:val="bullet"/>
      <w:lvlText w:val=""/>
      <w:lvlJc w:val="left"/>
      <w:pPr>
        <w:ind w:left="2880" w:hanging="360"/>
      </w:pPr>
      <w:rPr>
        <w:rFonts w:ascii="Symbol" w:hAnsi="Symbol" w:hint="default"/>
      </w:rPr>
    </w:lvl>
    <w:lvl w:ilvl="4" w:tplc="0760413C">
      <w:start w:val="1"/>
      <w:numFmt w:val="bullet"/>
      <w:lvlText w:val="o"/>
      <w:lvlJc w:val="left"/>
      <w:pPr>
        <w:ind w:left="3600" w:hanging="360"/>
      </w:pPr>
      <w:rPr>
        <w:rFonts w:ascii="Courier New" w:hAnsi="Courier New" w:hint="default"/>
      </w:rPr>
    </w:lvl>
    <w:lvl w:ilvl="5" w:tplc="EE689600">
      <w:start w:val="1"/>
      <w:numFmt w:val="bullet"/>
      <w:lvlText w:val=""/>
      <w:lvlJc w:val="left"/>
      <w:pPr>
        <w:ind w:left="4320" w:hanging="360"/>
      </w:pPr>
      <w:rPr>
        <w:rFonts w:ascii="Wingdings" w:hAnsi="Wingdings" w:hint="default"/>
      </w:rPr>
    </w:lvl>
    <w:lvl w:ilvl="6" w:tplc="14DC9052">
      <w:start w:val="1"/>
      <w:numFmt w:val="bullet"/>
      <w:lvlText w:val=""/>
      <w:lvlJc w:val="left"/>
      <w:pPr>
        <w:ind w:left="5040" w:hanging="360"/>
      </w:pPr>
      <w:rPr>
        <w:rFonts w:ascii="Symbol" w:hAnsi="Symbol" w:hint="default"/>
      </w:rPr>
    </w:lvl>
    <w:lvl w:ilvl="7" w:tplc="07D611B6">
      <w:start w:val="1"/>
      <w:numFmt w:val="bullet"/>
      <w:lvlText w:val="o"/>
      <w:lvlJc w:val="left"/>
      <w:pPr>
        <w:ind w:left="5760" w:hanging="360"/>
      </w:pPr>
      <w:rPr>
        <w:rFonts w:ascii="Courier New" w:hAnsi="Courier New" w:hint="default"/>
      </w:rPr>
    </w:lvl>
    <w:lvl w:ilvl="8" w:tplc="C3C4E3B0">
      <w:start w:val="1"/>
      <w:numFmt w:val="bullet"/>
      <w:lvlText w:val=""/>
      <w:lvlJc w:val="left"/>
      <w:pPr>
        <w:ind w:left="6480" w:hanging="360"/>
      </w:pPr>
      <w:rPr>
        <w:rFonts w:ascii="Wingdings" w:hAnsi="Wingdings" w:hint="default"/>
      </w:rPr>
    </w:lvl>
  </w:abstractNum>
  <w:abstractNum w:abstractNumId="4" w15:restartNumberingAfterBreak="0">
    <w:nsid w:val="6393BEC0"/>
    <w:multiLevelType w:val="hybridMultilevel"/>
    <w:tmpl w:val="66AC5A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6D696D71"/>
    <w:multiLevelType w:val="hybridMultilevel"/>
    <w:tmpl w:val="12D4911A"/>
    <w:lvl w:ilvl="0" w:tplc="F4529338">
      <w:start w:val="1"/>
      <w:numFmt w:val="bullet"/>
      <w:lvlText w:val=""/>
      <w:lvlJc w:val="left"/>
      <w:pPr>
        <w:ind w:left="720" w:hanging="360"/>
      </w:pPr>
      <w:rPr>
        <w:rFonts w:ascii="Symbol" w:hAnsi="Symbol" w:hint="default"/>
      </w:rPr>
    </w:lvl>
    <w:lvl w:ilvl="1" w:tplc="731C723C">
      <w:start w:val="1"/>
      <w:numFmt w:val="bullet"/>
      <w:lvlText w:val="o"/>
      <w:lvlJc w:val="left"/>
      <w:pPr>
        <w:ind w:left="1440" w:hanging="360"/>
      </w:pPr>
      <w:rPr>
        <w:rFonts w:ascii="Courier New" w:hAnsi="Courier New" w:hint="default"/>
      </w:rPr>
    </w:lvl>
    <w:lvl w:ilvl="2" w:tplc="0584DAA4">
      <w:start w:val="1"/>
      <w:numFmt w:val="bullet"/>
      <w:lvlText w:val=""/>
      <w:lvlJc w:val="left"/>
      <w:pPr>
        <w:ind w:left="2160" w:hanging="360"/>
      </w:pPr>
      <w:rPr>
        <w:rFonts w:ascii="Wingdings" w:hAnsi="Wingdings" w:hint="default"/>
      </w:rPr>
    </w:lvl>
    <w:lvl w:ilvl="3" w:tplc="4694F0B2">
      <w:start w:val="1"/>
      <w:numFmt w:val="bullet"/>
      <w:lvlText w:val=""/>
      <w:lvlJc w:val="left"/>
      <w:pPr>
        <w:ind w:left="2880" w:hanging="360"/>
      </w:pPr>
      <w:rPr>
        <w:rFonts w:ascii="Symbol" w:hAnsi="Symbol" w:hint="default"/>
      </w:rPr>
    </w:lvl>
    <w:lvl w:ilvl="4" w:tplc="6A6083A6">
      <w:start w:val="1"/>
      <w:numFmt w:val="bullet"/>
      <w:lvlText w:val="o"/>
      <w:lvlJc w:val="left"/>
      <w:pPr>
        <w:ind w:left="3600" w:hanging="360"/>
      </w:pPr>
      <w:rPr>
        <w:rFonts w:ascii="Courier New" w:hAnsi="Courier New" w:hint="default"/>
      </w:rPr>
    </w:lvl>
    <w:lvl w:ilvl="5" w:tplc="FFA89626">
      <w:start w:val="1"/>
      <w:numFmt w:val="bullet"/>
      <w:lvlText w:val=""/>
      <w:lvlJc w:val="left"/>
      <w:pPr>
        <w:ind w:left="4320" w:hanging="360"/>
      </w:pPr>
      <w:rPr>
        <w:rFonts w:ascii="Wingdings" w:hAnsi="Wingdings" w:hint="default"/>
      </w:rPr>
    </w:lvl>
    <w:lvl w:ilvl="6" w:tplc="9D182E0C">
      <w:start w:val="1"/>
      <w:numFmt w:val="bullet"/>
      <w:lvlText w:val=""/>
      <w:lvlJc w:val="left"/>
      <w:pPr>
        <w:ind w:left="5040" w:hanging="360"/>
      </w:pPr>
      <w:rPr>
        <w:rFonts w:ascii="Symbol" w:hAnsi="Symbol" w:hint="default"/>
      </w:rPr>
    </w:lvl>
    <w:lvl w:ilvl="7" w:tplc="DE367FF8">
      <w:start w:val="1"/>
      <w:numFmt w:val="bullet"/>
      <w:lvlText w:val="o"/>
      <w:lvlJc w:val="left"/>
      <w:pPr>
        <w:ind w:left="5760" w:hanging="360"/>
      </w:pPr>
      <w:rPr>
        <w:rFonts w:ascii="Courier New" w:hAnsi="Courier New" w:hint="default"/>
      </w:rPr>
    </w:lvl>
    <w:lvl w:ilvl="8" w:tplc="F24E50A0">
      <w:start w:val="1"/>
      <w:numFmt w:val="bullet"/>
      <w:lvlText w:val=""/>
      <w:lvlJc w:val="left"/>
      <w:pPr>
        <w:ind w:left="6480" w:hanging="360"/>
      </w:pPr>
      <w:rPr>
        <w:rFonts w:ascii="Wingdings" w:hAnsi="Wingdings" w:hint="default"/>
      </w:rPr>
    </w:lvl>
  </w:abstractNum>
  <w:abstractNum w:abstractNumId="6" w15:restartNumberingAfterBreak="0">
    <w:nsid w:val="6DCF70F2"/>
    <w:multiLevelType w:val="hybridMultilevel"/>
    <w:tmpl w:val="AD54E020"/>
    <w:lvl w:ilvl="0" w:tplc="A84ACBA0">
      <w:start w:val="1"/>
      <w:numFmt w:val="bullet"/>
      <w:lvlText w:val=""/>
      <w:lvlJc w:val="left"/>
      <w:pPr>
        <w:ind w:left="720" w:hanging="360"/>
      </w:pPr>
      <w:rPr>
        <w:rFonts w:ascii="Symbol" w:hAnsi="Symbol" w:hint="default"/>
      </w:rPr>
    </w:lvl>
    <w:lvl w:ilvl="1" w:tplc="32B8499C">
      <w:start w:val="1"/>
      <w:numFmt w:val="bullet"/>
      <w:lvlText w:val="o"/>
      <w:lvlJc w:val="left"/>
      <w:pPr>
        <w:ind w:left="1440" w:hanging="360"/>
      </w:pPr>
      <w:rPr>
        <w:rFonts w:ascii="Courier New" w:hAnsi="Courier New" w:hint="default"/>
      </w:rPr>
    </w:lvl>
    <w:lvl w:ilvl="2" w:tplc="3B967A34">
      <w:start w:val="1"/>
      <w:numFmt w:val="bullet"/>
      <w:lvlText w:val=""/>
      <w:lvlJc w:val="left"/>
      <w:pPr>
        <w:ind w:left="2160" w:hanging="360"/>
      </w:pPr>
      <w:rPr>
        <w:rFonts w:ascii="Wingdings" w:hAnsi="Wingdings" w:hint="default"/>
      </w:rPr>
    </w:lvl>
    <w:lvl w:ilvl="3" w:tplc="886E58BE">
      <w:start w:val="1"/>
      <w:numFmt w:val="bullet"/>
      <w:lvlText w:val=""/>
      <w:lvlJc w:val="left"/>
      <w:pPr>
        <w:ind w:left="2880" w:hanging="360"/>
      </w:pPr>
      <w:rPr>
        <w:rFonts w:ascii="Symbol" w:hAnsi="Symbol" w:hint="default"/>
      </w:rPr>
    </w:lvl>
    <w:lvl w:ilvl="4" w:tplc="CF00CD3C">
      <w:start w:val="1"/>
      <w:numFmt w:val="bullet"/>
      <w:lvlText w:val="o"/>
      <w:lvlJc w:val="left"/>
      <w:pPr>
        <w:ind w:left="3600" w:hanging="360"/>
      </w:pPr>
      <w:rPr>
        <w:rFonts w:ascii="Courier New" w:hAnsi="Courier New" w:hint="default"/>
      </w:rPr>
    </w:lvl>
    <w:lvl w:ilvl="5" w:tplc="338CDE74">
      <w:start w:val="1"/>
      <w:numFmt w:val="bullet"/>
      <w:lvlText w:val=""/>
      <w:lvlJc w:val="left"/>
      <w:pPr>
        <w:ind w:left="4320" w:hanging="360"/>
      </w:pPr>
      <w:rPr>
        <w:rFonts w:ascii="Wingdings" w:hAnsi="Wingdings" w:hint="default"/>
      </w:rPr>
    </w:lvl>
    <w:lvl w:ilvl="6" w:tplc="CB9818B2">
      <w:start w:val="1"/>
      <w:numFmt w:val="bullet"/>
      <w:lvlText w:val=""/>
      <w:lvlJc w:val="left"/>
      <w:pPr>
        <w:ind w:left="5040" w:hanging="360"/>
      </w:pPr>
      <w:rPr>
        <w:rFonts w:ascii="Symbol" w:hAnsi="Symbol" w:hint="default"/>
      </w:rPr>
    </w:lvl>
    <w:lvl w:ilvl="7" w:tplc="BF5238F4">
      <w:start w:val="1"/>
      <w:numFmt w:val="bullet"/>
      <w:lvlText w:val="o"/>
      <w:lvlJc w:val="left"/>
      <w:pPr>
        <w:ind w:left="5760" w:hanging="360"/>
      </w:pPr>
      <w:rPr>
        <w:rFonts w:ascii="Courier New" w:hAnsi="Courier New" w:hint="default"/>
      </w:rPr>
    </w:lvl>
    <w:lvl w:ilvl="8" w:tplc="61765F26">
      <w:start w:val="1"/>
      <w:numFmt w:val="bullet"/>
      <w:lvlText w:val=""/>
      <w:lvlJc w:val="left"/>
      <w:pPr>
        <w:ind w:left="6480" w:hanging="360"/>
      </w:pPr>
      <w:rPr>
        <w:rFonts w:ascii="Wingdings" w:hAnsi="Wingdings" w:hint="default"/>
      </w:rPr>
    </w:lvl>
  </w:abstractNum>
  <w:abstractNum w:abstractNumId="7" w15:restartNumberingAfterBreak="0">
    <w:nsid w:val="78EA0A39"/>
    <w:multiLevelType w:val="multilevel"/>
    <w:tmpl w:val="FFFFFFFF"/>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35763450">
    <w:abstractNumId w:val="6"/>
  </w:num>
  <w:num w:numId="2" w16cid:durableId="1624723615">
    <w:abstractNumId w:val="0"/>
  </w:num>
  <w:num w:numId="3" w16cid:durableId="512720567">
    <w:abstractNumId w:val="1"/>
  </w:num>
  <w:num w:numId="4" w16cid:durableId="1817408797">
    <w:abstractNumId w:val="2"/>
  </w:num>
  <w:num w:numId="5" w16cid:durableId="517692663">
    <w:abstractNumId w:val="5"/>
  </w:num>
  <w:num w:numId="6" w16cid:durableId="476920296">
    <w:abstractNumId w:val="4"/>
  </w:num>
  <w:num w:numId="7" w16cid:durableId="37629466">
    <w:abstractNumId w:val="7"/>
  </w:num>
  <w:num w:numId="8" w16cid:durableId="1743596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9D"/>
    <w:rsid w:val="0007A4FB"/>
    <w:rsid w:val="000920F7"/>
    <w:rsid w:val="000A76F1"/>
    <w:rsid w:val="001DE499"/>
    <w:rsid w:val="00231A89"/>
    <w:rsid w:val="00245226"/>
    <w:rsid w:val="004E4B62"/>
    <w:rsid w:val="005A7A23"/>
    <w:rsid w:val="005D5F96"/>
    <w:rsid w:val="006C3EE0"/>
    <w:rsid w:val="006D9FB8"/>
    <w:rsid w:val="006E5982"/>
    <w:rsid w:val="0076B975"/>
    <w:rsid w:val="007973B6"/>
    <w:rsid w:val="007A948F"/>
    <w:rsid w:val="00840BCC"/>
    <w:rsid w:val="00884850"/>
    <w:rsid w:val="008B1930"/>
    <w:rsid w:val="008BB93B"/>
    <w:rsid w:val="0094BCDF"/>
    <w:rsid w:val="00A14E9D"/>
    <w:rsid w:val="00A41915"/>
    <w:rsid w:val="00A43FD6"/>
    <w:rsid w:val="00A5630A"/>
    <w:rsid w:val="00AC4BE5"/>
    <w:rsid w:val="00AD987E"/>
    <w:rsid w:val="00C39CAD"/>
    <w:rsid w:val="00C3AF38"/>
    <w:rsid w:val="00CAD116"/>
    <w:rsid w:val="00CF5195"/>
    <w:rsid w:val="00D0146D"/>
    <w:rsid w:val="00E6414D"/>
    <w:rsid w:val="00ED651C"/>
    <w:rsid w:val="00EF62AA"/>
    <w:rsid w:val="00F661ED"/>
    <w:rsid w:val="010177A1"/>
    <w:rsid w:val="010AC4F8"/>
    <w:rsid w:val="01259E46"/>
    <w:rsid w:val="012C1529"/>
    <w:rsid w:val="0133B52C"/>
    <w:rsid w:val="0139EE82"/>
    <w:rsid w:val="013C115F"/>
    <w:rsid w:val="014D127A"/>
    <w:rsid w:val="014E22EB"/>
    <w:rsid w:val="0151BCDF"/>
    <w:rsid w:val="0152BF82"/>
    <w:rsid w:val="01542427"/>
    <w:rsid w:val="017582ED"/>
    <w:rsid w:val="017D8FBE"/>
    <w:rsid w:val="018610F9"/>
    <w:rsid w:val="018FC5C5"/>
    <w:rsid w:val="0191AFE1"/>
    <w:rsid w:val="01941104"/>
    <w:rsid w:val="0196034D"/>
    <w:rsid w:val="019C45D6"/>
    <w:rsid w:val="01A59CCB"/>
    <w:rsid w:val="01A5AA3F"/>
    <w:rsid w:val="01B0A87F"/>
    <w:rsid w:val="01CAEAC7"/>
    <w:rsid w:val="01D80341"/>
    <w:rsid w:val="01E3FC04"/>
    <w:rsid w:val="01F0CAFC"/>
    <w:rsid w:val="020813DE"/>
    <w:rsid w:val="020C8E6D"/>
    <w:rsid w:val="023C22F5"/>
    <w:rsid w:val="024165A4"/>
    <w:rsid w:val="024973FF"/>
    <w:rsid w:val="0259FB3B"/>
    <w:rsid w:val="02634A1D"/>
    <w:rsid w:val="0265C353"/>
    <w:rsid w:val="027231A1"/>
    <w:rsid w:val="02737377"/>
    <w:rsid w:val="027620EE"/>
    <w:rsid w:val="028534D4"/>
    <w:rsid w:val="0289DA36"/>
    <w:rsid w:val="0298D10C"/>
    <w:rsid w:val="029EE800"/>
    <w:rsid w:val="029F17A1"/>
    <w:rsid w:val="02A796FE"/>
    <w:rsid w:val="02AEC10C"/>
    <w:rsid w:val="02B18247"/>
    <w:rsid w:val="02C44A8B"/>
    <w:rsid w:val="02CAA451"/>
    <w:rsid w:val="02D78490"/>
    <w:rsid w:val="02DA89AC"/>
    <w:rsid w:val="02E9003D"/>
    <w:rsid w:val="02E99872"/>
    <w:rsid w:val="02EF7658"/>
    <w:rsid w:val="02F7BE57"/>
    <w:rsid w:val="031204AA"/>
    <w:rsid w:val="031FADB4"/>
    <w:rsid w:val="033CDCB9"/>
    <w:rsid w:val="0343F4B9"/>
    <w:rsid w:val="036555A8"/>
    <w:rsid w:val="039061BE"/>
    <w:rsid w:val="039E1074"/>
    <w:rsid w:val="03A0DE9C"/>
    <w:rsid w:val="03A20235"/>
    <w:rsid w:val="03A8A5FD"/>
    <w:rsid w:val="03A91338"/>
    <w:rsid w:val="03AAAF2C"/>
    <w:rsid w:val="03B03182"/>
    <w:rsid w:val="03CA5B70"/>
    <w:rsid w:val="03CE7E75"/>
    <w:rsid w:val="03DEE330"/>
    <w:rsid w:val="03E79B39"/>
    <w:rsid w:val="03E9FF8E"/>
    <w:rsid w:val="03F27A70"/>
    <w:rsid w:val="03F911C0"/>
    <w:rsid w:val="04046995"/>
    <w:rsid w:val="0415ACA9"/>
    <w:rsid w:val="04170148"/>
    <w:rsid w:val="042E7CDD"/>
    <w:rsid w:val="04368A57"/>
    <w:rsid w:val="043D35B6"/>
    <w:rsid w:val="043E4DA2"/>
    <w:rsid w:val="044043A1"/>
    <w:rsid w:val="0442D4A5"/>
    <w:rsid w:val="0448C0D8"/>
    <w:rsid w:val="044B8F8E"/>
    <w:rsid w:val="04536107"/>
    <w:rsid w:val="0462E5FE"/>
    <w:rsid w:val="04638EF4"/>
    <w:rsid w:val="04641258"/>
    <w:rsid w:val="0469B47C"/>
    <w:rsid w:val="0476CFEE"/>
    <w:rsid w:val="049776B8"/>
    <w:rsid w:val="0498624E"/>
    <w:rsid w:val="04A2298F"/>
    <w:rsid w:val="04A628F1"/>
    <w:rsid w:val="04B2F23B"/>
    <w:rsid w:val="04B5125E"/>
    <w:rsid w:val="04BFB467"/>
    <w:rsid w:val="04C141AC"/>
    <w:rsid w:val="04CBB1C6"/>
    <w:rsid w:val="04CD2CC5"/>
    <w:rsid w:val="04F9A51D"/>
    <w:rsid w:val="04FD77FA"/>
    <w:rsid w:val="04FEF2F6"/>
    <w:rsid w:val="05020909"/>
    <w:rsid w:val="05029489"/>
    <w:rsid w:val="050EC834"/>
    <w:rsid w:val="05109AC7"/>
    <w:rsid w:val="0512CBE3"/>
    <w:rsid w:val="052B235D"/>
    <w:rsid w:val="052BF316"/>
    <w:rsid w:val="052EF41D"/>
    <w:rsid w:val="053021F4"/>
    <w:rsid w:val="053160BE"/>
    <w:rsid w:val="053B6FC6"/>
    <w:rsid w:val="053D1E83"/>
    <w:rsid w:val="0554050F"/>
    <w:rsid w:val="05592C6C"/>
    <w:rsid w:val="0567FEDA"/>
    <w:rsid w:val="057352F4"/>
    <w:rsid w:val="05854BF4"/>
    <w:rsid w:val="058AFFA3"/>
    <w:rsid w:val="059090C3"/>
    <w:rsid w:val="05AAF826"/>
    <w:rsid w:val="05C173C4"/>
    <w:rsid w:val="05C82F9C"/>
    <w:rsid w:val="05D8AA20"/>
    <w:rsid w:val="05E3CF83"/>
    <w:rsid w:val="05F20255"/>
    <w:rsid w:val="05FF7A00"/>
    <w:rsid w:val="06011954"/>
    <w:rsid w:val="0620F4F4"/>
    <w:rsid w:val="062E9E90"/>
    <w:rsid w:val="0642336D"/>
    <w:rsid w:val="06611121"/>
    <w:rsid w:val="066411BD"/>
    <w:rsid w:val="06696473"/>
    <w:rsid w:val="068A79F8"/>
    <w:rsid w:val="068B5F8C"/>
    <w:rsid w:val="06A7A213"/>
    <w:rsid w:val="06B6339B"/>
    <w:rsid w:val="06BFC6EA"/>
    <w:rsid w:val="06C331EC"/>
    <w:rsid w:val="06D52E03"/>
    <w:rsid w:val="06D5C650"/>
    <w:rsid w:val="06E0B478"/>
    <w:rsid w:val="06E931D7"/>
    <w:rsid w:val="06EDA1C5"/>
    <w:rsid w:val="06F46B33"/>
    <w:rsid w:val="06FBDCFC"/>
    <w:rsid w:val="06FC0E99"/>
    <w:rsid w:val="06FDE882"/>
    <w:rsid w:val="0703739E"/>
    <w:rsid w:val="07069FC8"/>
    <w:rsid w:val="0708DCE4"/>
    <w:rsid w:val="071358DF"/>
    <w:rsid w:val="0715EB51"/>
    <w:rsid w:val="0723159A"/>
    <w:rsid w:val="072356E0"/>
    <w:rsid w:val="0729D39A"/>
    <w:rsid w:val="07347B20"/>
    <w:rsid w:val="07506DF0"/>
    <w:rsid w:val="07657004"/>
    <w:rsid w:val="076C505B"/>
    <w:rsid w:val="07750092"/>
    <w:rsid w:val="078807FB"/>
    <w:rsid w:val="07924AB3"/>
    <w:rsid w:val="07A3E7DE"/>
    <w:rsid w:val="07AF6037"/>
    <w:rsid w:val="07B328A8"/>
    <w:rsid w:val="07C361CC"/>
    <w:rsid w:val="07D5ED87"/>
    <w:rsid w:val="07ECB320"/>
    <w:rsid w:val="07F0A41F"/>
    <w:rsid w:val="08055A8A"/>
    <w:rsid w:val="0813D038"/>
    <w:rsid w:val="08247575"/>
    <w:rsid w:val="08273ABF"/>
    <w:rsid w:val="084591F3"/>
    <w:rsid w:val="08510608"/>
    <w:rsid w:val="08523F52"/>
    <w:rsid w:val="08535CC8"/>
    <w:rsid w:val="086CD683"/>
    <w:rsid w:val="086D4185"/>
    <w:rsid w:val="0870277E"/>
    <w:rsid w:val="0885FEE0"/>
    <w:rsid w:val="08896E2C"/>
    <w:rsid w:val="0889F46C"/>
    <w:rsid w:val="08927B29"/>
    <w:rsid w:val="08A027AF"/>
    <w:rsid w:val="08A2055B"/>
    <w:rsid w:val="08A98956"/>
    <w:rsid w:val="08AFE192"/>
    <w:rsid w:val="08B1A73B"/>
    <w:rsid w:val="08BA00F7"/>
    <w:rsid w:val="08C6A573"/>
    <w:rsid w:val="08E15FBA"/>
    <w:rsid w:val="0909C92F"/>
    <w:rsid w:val="090CD4BB"/>
    <w:rsid w:val="09104AE2"/>
    <w:rsid w:val="091FCCFF"/>
    <w:rsid w:val="0928D1A1"/>
    <w:rsid w:val="092AF376"/>
    <w:rsid w:val="093061B1"/>
    <w:rsid w:val="09311E9B"/>
    <w:rsid w:val="093941EF"/>
    <w:rsid w:val="0940CB67"/>
    <w:rsid w:val="0954A0D8"/>
    <w:rsid w:val="0958ABF0"/>
    <w:rsid w:val="096C08D6"/>
    <w:rsid w:val="097965C2"/>
    <w:rsid w:val="097CD7FA"/>
    <w:rsid w:val="098278AB"/>
    <w:rsid w:val="0984064D"/>
    <w:rsid w:val="098DC032"/>
    <w:rsid w:val="099027BB"/>
    <w:rsid w:val="099DE46E"/>
    <w:rsid w:val="09A10646"/>
    <w:rsid w:val="09A13C32"/>
    <w:rsid w:val="09AD0A3A"/>
    <w:rsid w:val="09B67CBE"/>
    <w:rsid w:val="09B6C547"/>
    <w:rsid w:val="09C9B1FC"/>
    <w:rsid w:val="09C9DBEF"/>
    <w:rsid w:val="09D03DC3"/>
    <w:rsid w:val="09EA976E"/>
    <w:rsid w:val="0A012C08"/>
    <w:rsid w:val="0A0A4E79"/>
    <w:rsid w:val="0A0F45BE"/>
    <w:rsid w:val="0A309045"/>
    <w:rsid w:val="0A33FD54"/>
    <w:rsid w:val="0A3CF6C8"/>
    <w:rsid w:val="0A3EFCA7"/>
    <w:rsid w:val="0A3F9797"/>
    <w:rsid w:val="0A43306F"/>
    <w:rsid w:val="0A58007C"/>
    <w:rsid w:val="0A5910D4"/>
    <w:rsid w:val="0A63ECCB"/>
    <w:rsid w:val="0A6B13E1"/>
    <w:rsid w:val="0A70F9FC"/>
    <w:rsid w:val="0A7B4297"/>
    <w:rsid w:val="0A84391F"/>
    <w:rsid w:val="0A8F3C09"/>
    <w:rsid w:val="0A93AA28"/>
    <w:rsid w:val="0A95B075"/>
    <w:rsid w:val="0A962149"/>
    <w:rsid w:val="0A97853C"/>
    <w:rsid w:val="0A99112B"/>
    <w:rsid w:val="0AAD9D4A"/>
    <w:rsid w:val="0AB14E82"/>
    <w:rsid w:val="0AB91047"/>
    <w:rsid w:val="0AB9D356"/>
    <w:rsid w:val="0ABDB1BE"/>
    <w:rsid w:val="0AC0040F"/>
    <w:rsid w:val="0ACBA4F5"/>
    <w:rsid w:val="0ACEB8AF"/>
    <w:rsid w:val="0AF894B5"/>
    <w:rsid w:val="0B22CA41"/>
    <w:rsid w:val="0B27F72A"/>
    <w:rsid w:val="0B2DEAFA"/>
    <w:rsid w:val="0B46685C"/>
    <w:rsid w:val="0B54B9EA"/>
    <w:rsid w:val="0B577C62"/>
    <w:rsid w:val="0B628A35"/>
    <w:rsid w:val="0B6AAE2D"/>
    <w:rsid w:val="0B702524"/>
    <w:rsid w:val="0B786C89"/>
    <w:rsid w:val="0B8033DE"/>
    <w:rsid w:val="0B88D6C6"/>
    <w:rsid w:val="0B8F2317"/>
    <w:rsid w:val="0B95E42D"/>
    <w:rsid w:val="0BAC9206"/>
    <w:rsid w:val="0BADFC77"/>
    <w:rsid w:val="0BC08C64"/>
    <w:rsid w:val="0BD218FF"/>
    <w:rsid w:val="0BDD49E0"/>
    <w:rsid w:val="0BF0D55F"/>
    <w:rsid w:val="0BF30228"/>
    <w:rsid w:val="0BF95002"/>
    <w:rsid w:val="0BF9B0AF"/>
    <w:rsid w:val="0C026774"/>
    <w:rsid w:val="0C108AB7"/>
    <w:rsid w:val="0C13D482"/>
    <w:rsid w:val="0C17D916"/>
    <w:rsid w:val="0C1C713E"/>
    <w:rsid w:val="0C38A077"/>
    <w:rsid w:val="0C3EB673"/>
    <w:rsid w:val="0C3FFB00"/>
    <w:rsid w:val="0C5BD6F6"/>
    <w:rsid w:val="0C5F171F"/>
    <w:rsid w:val="0C5FA6F9"/>
    <w:rsid w:val="0C643C65"/>
    <w:rsid w:val="0C6B865A"/>
    <w:rsid w:val="0C6C448A"/>
    <w:rsid w:val="0C75D5AE"/>
    <w:rsid w:val="0C881EF5"/>
    <w:rsid w:val="0CA2C3FD"/>
    <w:rsid w:val="0CA3CE4F"/>
    <w:rsid w:val="0CA9AE3F"/>
    <w:rsid w:val="0CAC7227"/>
    <w:rsid w:val="0CB80A00"/>
    <w:rsid w:val="0CC02443"/>
    <w:rsid w:val="0CD5CFAC"/>
    <w:rsid w:val="0CDED92C"/>
    <w:rsid w:val="0CE942D4"/>
    <w:rsid w:val="0CE9ACD1"/>
    <w:rsid w:val="0D03810D"/>
    <w:rsid w:val="0D07FA52"/>
    <w:rsid w:val="0D0B6B32"/>
    <w:rsid w:val="0D0FF1C8"/>
    <w:rsid w:val="0D100A0F"/>
    <w:rsid w:val="0D53F744"/>
    <w:rsid w:val="0D5D3578"/>
    <w:rsid w:val="0D64CEF8"/>
    <w:rsid w:val="0D6A3D79"/>
    <w:rsid w:val="0D7860EA"/>
    <w:rsid w:val="0D7AA1E7"/>
    <w:rsid w:val="0D7F191A"/>
    <w:rsid w:val="0D853F79"/>
    <w:rsid w:val="0D8793BB"/>
    <w:rsid w:val="0D8C2F31"/>
    <w:rsid w:val="0D95E7E9"/>
    <w:rsid w:val="0DA88772"/>
    <w:rsid w:val="0DAC157F"/>
    <w:rsid w:val="0DAF0286"/>
    <w:rsid w:val="0DB11A5D"/>
    <w:rsid w:val="0DB3A977"/>
    <w:rsid w:val="0DC6D428"/>
    <w:rsid w:val="0DCB1303"/>
    <w:rsid w:val="0DCDD2DC"/>
    <w:rsid w:val="0DCF7072"/>
    <w:rsid w:val="0DCFFA67"/>
    <w:rsid w:val="0DDA6D2E"/>
    <w:rsid w:val="0DE4D62F"/>
    <w:rsid w:val="0DEC6382"/>
    <w:rsid w:val="0DECC921"/>
    <w:rsid w:val="0DF05550"/>
    <w:rsid w:val="0DF8FA0E"/>
    <w:rsid w:val="0E074D7C"/>
    <w:rsid w:val="0E095014"/>
    <w:rsid w:val="0E0D84E8"/>
    <w:rsid w:val="0E13482F"/>
    <w:rsid w:val="0E182CEB"/>
    <w:rsid w:val="0E184CC3"/>
    <w:rsid w:val="0E1CAEA2"/>
    <w:rsid w:val="0E415E57"/>
    <w:rsid w:val="0E489E6C"/>
    <w:rsid w:val="0E4AEA03"/>
    <w:rsid w:val="0E5ED5EB"/>
    <w:rsid w:val="0E638DB3"/>
    <w:rsid w:val="0E717F6E"/>
    <w:rsid w:val="0E7A0FAF"/>
    <w:rsid w:val="0E7A5008"/>
    <w:rsid w:val="0E7E1A4C"/>
    <w:rsid w:val="0E905FB9"/>
    <w:rsid w:val="0E94D681"/>
    <w:rsid w:val="0E9C8EC4"/>
    <w:rsid w:val="0EA71AD2"/>
    <w:rsid w:val="0EB13BE9"/>
    <w:rsid w:val="0EB20C92"/>
    <w:rsid w:val="0EBA63E8"/>
    <w:rsid w:val="0EBAEF92"/>
    <w:rsid w:val="0EBF6341"/>
    <w:rsid w:val="0EC29B5A"/>
    <w:rsid w:val="0EC2D113"/>
    <w:rsid w:val="0EC4932D"/>
    <w:rsid w:val="0EC61150"/>
    <w:rsid w:val="0ED2A6E8"/>
    <w:rsid w:val="0ED58D30"/>
    <w:rsid w:val="0EDC1807"/>
    <w:rsid w:val="0EF54179"/>
    <w:rsid w:val="0EF885A9"/>
    <w:rsid w:val="0F1A3071"/>
    <w:rsid w:val="0F21F3C4"/>
    <w:rsid w:val="0F3A1489"/>
    <w:rsid w:val="0F42923D"/>
    <w:rsid w:val="0F48CEEC"/>
    <w:rsid w:val="0F490AEA"/>
    <w:rsid w:val="0F549DA8"/>
    <w:rsid w:val="0F68F194"/>
    <w:rsid w:val="0F83DE39"/>
    <w:rsid w:val="0F84360F"/>
    <w:rsid w:val="0F848CF5"/>
    <w:rsid w:val="0F8F8453"/>
    <w:rsid w:val="0F9A203C"/>
    <w:rsid w:val="0F9D2143"/>
    <w:rsid w:val="0F9EEB9E"/>
    <w:rsid w:val="0FB77F51"/>
    <w:rsid w:val="0FBE3A15"/>
    <w:rsid w:val="0FBE7A7C"/>
    <w:rsid w:val="0FC80F8C"/>
    <w:rsid w:val="0FD7AEE2"/>
    <w:rsid w:val="0FE2CFA3"/>
    <w:rsid w:val="0FEC5E2A"/>
    <w:rsid w:val="0FF7C505"/>
    <w:rsid w:val="0FF914BE"/>
    <w:rsid w:val="1004F159"/>
    <w:rsid w:val="10098CC7"/>
    <w:rsid w:val="1013A74F"/>
    <w:rsid w:val="10208792"/>
    <w:rsid w:val="102B6BBE"/>
    <w:rsid w:val="10303CAE"/>
    <w:rsid w:val="10315FE4"/>
    <w:rsid w:val="1033E55C"/>
    <w:rsid w:val="10421404"/>
    <w:rsid w:val="105E4940"/>
    <w:rsid w:val="10698C06"/>
    <w:rsid w:val="107C19F0"/>
    <w:rsid w:val="107DF76E"/>
    <w:rsid w:val="1091E310"/>
    <w:rsid w:val="109294A8"/>
    <w:rsid w:val="109509D3"/>
    <w:rsid w:val="10B2B6AE"/>
    <w:rsid w:val="10BD7C77"/>
    <w:rsid w:val="10BFD759"/>
    <w:rsid w:val="10C628AD"/>
    <w:rsid w:val="10C7A25F"/>
    <w:rsid w:val="10CA7D09"/>
    <w:rsid w:val="10CC45AB"/>
    <w:rsid w:val="10CD245C"/>
    <w:rsid w:val="10CD2A38"/>
    <w:rsid w:val="10D35451"/>
    <w:rsid w:val="10DCF049"/>
    <w:rsid w:val="10EE0CC3"/>
    <w:rsid w:val="10F02A3C"/>
    <w:rsid w:val="1111DCA5"/>
    <w:rsid w:val="111244AD"/>
    <w:rsid w:val="1113DEF5"/>
    <w:rsid w:val="111AB184"/>
    <w:rsid w:val="1126F9BC"/>
    <w:rsid w:val="1134C865"/>
    <w:rsid w:val="113EE837"/>
    <w:rsid w:val="1143BB23"/>
    <w:rsid w:val="115EEB8E"/>
    <w:rsid w:val="11661EF3"/>
    <w:rsid w:val="116843F1"/>
    <w:rsid w:val="117D9C70"/>
    <w:rsid w:val="118EEF36"/>
    <w:rsid w:val="1192A316"/>
    <w:rsid w:val="11A8BAAB"/>
    <w:rsid w:val="11AD13A1"/>
    <w:rsid w:val="11B22F5E"/>
    <w:rsid w:val="11B6C1D1"/>
    <w:rsid w:val="11BBA719"/>
    <w:rsid w:val="11C0457A"/>
    <w:rsid w:val="11CD2D63"/>
    <w:rsid w:val="11DBA9B7"/>
    <w:rsid w:val="11DC14F1"/>
    <w:rsid w:val="11DC72DE"/>
    <w:rsid w:val="11DDB36D"/>
    <w:rsid w:val="11E26DE5"/>
    <w:rsid w:val="11EC7E4B"/>
    <w:rsid w:val="11F8D4A7"/>
    <w:rsid w:val="11FC20E5"/>
    <w:rsid w:val="11FCD286"/>
    <w:rsid w:val="11FEB38C"/>
    <w:rsid w:val="1200FF1D"/>
    <w:rsid w:val="121D3B9C"/>
    <w:rsid w:val="122409B0"/>
    <w:rsid w:val="1227F093"/>
    <w:rsid w:val="12283658"/>
    <w:rsid w:val="123C55F4"/>
    <w:rsid w:val="12459DA2"/>
    <w:rsid w:val="12510CCE"/>
    <w:rsid w:val="12540544"/>
    <w:rsid w:val="12600940"/>
    <w:rsid w:val="12637626"/>
    <w:rsid w:val="1266C947"/>
    <w:rsid w:val="12839212"/>
    <w:rsid w:val="129046CA"/>
    <w:rsid w:val="129751C8"/>
    <w:rsid w:val="12A2DB83"/>
    <w:rsid w:val="12A84359"/>
    <w:rsid w:val="12AA5B68"/>
    <w:rsid w:val="12AF7300"/>
    <w:rsid w:val="12B13FAE"/>
    <w:rsid w:val="12C29755"/>
    <w:rsid w:val="12C9387C"/>
    <w:rsid w:val="12D9682F"/>
    <w:rsid w:val="12F86687"/>
    <w:rsid w:val="12F8EE5C"/>
    <w:rsid w:val="1303EF1B"/>
    <w:rsid w:val="1305ED83"/>
    <w:rsid w:val="13086639"/>
    <w:rsid w:val="130A1A14"/>
    <w:rsid w:val="13116297"/>
    <w:rsid w:val="13200611"/>
    <w:rsid w:val="132F3620"/>
    <w:rsid w:val="13493191"/>
    <w:rsid w:val="135E5555"/>
    <w:rsid w:val="13645492"/>
    <w:rsid w:val="1365F8D4"/>
    <w:rsid w:val="137B0CE3"/>
    <w:rsid w:val="1386D641"/>
    <w:rsid w:val="139828D8"/>
    <w:rsid w:val="13994AA1"/>
    <w:rsid w:val="13996415"/>
    <w:rsid w:val="139D4AEA"/>
    <w:rsid w:val="139E2782"/>
    <w:rsid w:val="13A1A20B"/>
    <w:rsid w:val="13A41400"/>
    <w:rsid w:val="13A4B4B8"/>
    <w:rsid w:val="13B3E199"/>
    <w:rsid w:val="13CBD77A"/>
    <w:rsid w:val="13D58A83"/>
    <w:rsid w:val="13E54BF4"/>
    <w:rsid w:val="13E70398"/>
    <w:rsid w:val="13F8CA59"/>
    <w:rsid w:val="140437C4"/>
    <w:rsid w:val="1406FBB1"/>
    <w:rsid w:val="1409E28C"/>
    <w:rsid w:val="1426C0EE"/>
    <w:rsid w:val="1428D811"/>
    <w:rsid w:val="1430A6FF"/>
    <w:rsid w:val="143F86DD"/>
    <w:rsid w:val="1443E22E"/>
    <w:rsid w:val="1445D064"/>
    <w:rsid w:val="14462C70"/>
    <w:rsid w:val="14497D67"/>
    <w:rsid w:val="145B34CF"/>
    <w:rsid w:val="1460BDA0"/>
    <w:rsid w:val="146C0430"/>
    <w:rsid w:val="146FFF8F"/>
    <w:rsid w:val="1470AA0D"/>
    <w:rsid w:val="14725CFF"/>
    <w:rsid w:val="1475C419"/>
    <w:rsid w:val="1476A82A"/>
    <w:rsid w:val="147C2A14"/>
    <w:rsid w:val="148E09E7"/>
    <w:rsid w:val="1490CF90"/>
    <w:rsid w:val="14915B72"/>
    <w:rsid w:val="149330DA"/>
    <w:rsid w:val="14A5CA15"/>
    <w:rsid w:val="14A7F4BB"/>
    <w:rsid w:val="14AC118E"/>
    <w:rsid w:val="14BE8411"/>
    <w:rsid w:val="14C35307"/>
    <w:rsid w:val="14CA5ADF"/>
    <w:rsid w:val="14CAC8BD"/>
    <w:rsid w:val="14DAEEC4"/>
    <w:rsid w:val="14DC2A8E"/>
    <w:rsid w:val="14DE2D31"/>
    <w:rsid w:val="14DFEB99"/>
    <w:rsid w:val="14F110D6"/>
    <w:rsid w:val="14F48170"/>
    <w:rsid w:val="14F4DC2F"/>
    <w:rsid w:val="14F6F72C"/>
    <w:rsid w:val="14FB7F38"/>
    <w:rsid w:val="14FDB837"/>
    <w:rsid w:val="15031DC8"/>
    <w:rsid w:val="15082F77"/>
    <w:rsid w:val="1512817F"/>
    <w:rsid w:val="15163B34"/>
    <w:rsid w:val="1518DE56"/>
    <w:rsid w:val="15193DEB"/>
    <w:rsid w:val="151C0F7B"/>
    <w:rsid w:val="1526D83D"/>
    <w:rsid w:val="15377B24"/>
    <w:rsid w:val="153BBCD6"/>
    <w:rsid w:val="15404350"/>
    <w:rsid w:val="15482CFB"/>
    <w:rsid w:val="155D0A28"/>
    <w:rsid w:val="1564B2A7"/>
    <w:rsid w:val="156A4CB8"/>
    <w:rsid w:val="157BC273"/>
    <w:rsid w:val="157D1095"/>
    <w:rsid w:val="157D88DB"/>
    <w:rsid w:val="157E1D50"/>
    <w:rsid w:val="159415B0"/>
    <w:rsid w:val="159FE959"/>
    <w:rsid w:val="15A9E44F"/>
    <w:rsid w:val="15AA10BA"/>
    <w:rsid w:val="15ACDF5A"/>
    <w:rsid w:val="15B0CA49"/>
    <w:rsid w:val="15B6BBA3"/>
    <w:rsid w:val="15BE1E16"/>
    <w:rsid w:val="15C9BA04"/>
    <w:rsid w:val="15CB36FF"/>
    <w:rsid w:val="15F03E56"/>
    <w:rsid w:val="15F4B9BF"/>
    <w:rsid w:val="1601D391"/>
    <w:rsid w:val="16087BF4"/>
    <w:rsid w:val="162B951D"/>
    <w:rsid w:val="16373E4C"/>
    <w:rsid w:val="16431A30"/>
    <w:rsid w:val="164FE72A"/>
    <w:rsid w:val="166B809E"/>
    <w:rsid w:val="166D931E"/>
    <w:rsid w:val="166E4EEF"/>
    <w:rsid w:val="166F32CD"/>
    <w:rsid w:val="167DA8E9"/>
    <w:rsid w:val="167F158C"/>
    <w:rsid w:val="168478F3"/>
    <w:rsid w:val="168E8DCB"/>
    <w:rsid w:val="169EC8DE"/>
    <w:rsid w:val="169F24F3"/>
    <w:rsid w:val="16A2105A"/>
    <w:rsid w:val="16A320A6"/>
    <w:rsid w:val="16AB7580"/>
    <w:rsid w:val="16D3B83A"/>
    <w:rsid w:val="16E369E2"/>
    <w:rsid w:val="16E3848A"/>
    <w:rsid w:val="16EEB0D5"/>
    <w:rsid w:val="17186E2F"/>
    <w:rsid w:val="172C271F"/>
    <w:rsid w:val="172F58A0"/>
    <w:rsid w:val="1737F43D"/>
    <w:rsid w:val="17380F4C"/>
    <w:rsid w:val="1739C6E8"/>
    <w:rsid w:val="173B1626"/>
    <w:rsid w:val="173DE6DB"/>
    <w:rsid w:val="17453DE4"/>
    <w:rsid w:val="1767BCC3"/>
    <w:rsid w:val="176821A4"/>
    <w:rsid w:val="176E77C8"/>
    <w:rsid w:val="1773797A"/>
    <w:rsid w:val="17908A20"/>
    <w:rsid w:val="179743AB"/>
    <w:rsid w:val="179FDD41"/>
    <w:rsid w:val="17AF39C2"/>
    <w:rsid w:val="17B33968"/>
    <w:rsid w:val="17CF0830"/>
    <w:rsid w:val="17D8FF1B"/>
    <w:rsid w:val="17DBE795"/>
    <w:rsid w:val="17DEEA91"/>
    <w:rsid w:val="17E1C708"/>
    <w:rsid w:val="17EBB91F"/>
    <w:rsid w:val="17ED3F32"/>
    <w:rsid w:val="17F3B0CA"/>
    <w:rsid w:val="17F8922A"/>
    <w:rsid w:val="17FD5329"/>
    <w:rsid w:val="180258A5"/>
    <w:rsid w:val="18052252"/>
    <w:rsid w:val="18087297"/>
    <w:rsid w:val="180E66CA"/>
    <w:rsid w:val="18259A53"/>
    <w:rsid w:val="1835B8B3"/>
    <w:rsid w:val="185393B4"/>
    <w:rsid w:val="1854E076"/>
    <w:rsid w:val="185B14BC"/>
    <w:rsid w:val="185B758E"/>
    <w:rsid w:val="185D7C0E"/>
    <w:rsid w:val="1868A8C6"/>
    <w:rsid w:val="186E89F7"/>
    <w:rsid w:val="1876943F"/>
    <w:rsid w:val="188DB8CA"/>
    <w:rsid w:val="1891F815"/>
    <w:rsid w:val="18962D62"/>
    <w:rsid w:val="189F5F33"/>
    <w:rsid w:val="18A95B0E"/>
    <w:rsid w:val="18AA0232"/>
    <w:rsid w:val="18AFAB3F"/>
    <w:rsid w:val="18C73058"/>
    <w:rsid w:val="193B9D12"/>
    <w:rsid w:val="1948E697"/>
    <w:rsid w:val="195E5B82"/>
    <w:rsid w:val="19604BDA"/>
    <w:rsid w:val="197CC92C"/>
    <w:rsid w:val="197DE123"/>
    <w:rsid w:val="19858263"/>
    <w:rsid w:val="198C416A"/>
    <w:rsid w:val="199012FB"/>
    <w:rsid w:val="199293DD"/>
    <w:rsid w:val="199AFF2F"/>
    <w:rsid w:val="199CBB71"/>
    <w:rsid w:val="19B816A4"/>
    <w:rsid w:val="19BB57EC"/>
    <w:rsid w:val="19D669A0"/>
    <w:rsid w:val="19DF50BB"/>
    <w:rsid w:val="19E43F1F"/>
    <w:rsid w:val="19F5C4D3"/>
    <w:rsid w:val="19FF67DC"/>
    <w:rsid w:val="1A10B705"/>
    <w:rsid w:val="1A123C9F"/>
    <w:rsid w:val="1A183C8E"/>
    <w:rsid w:val="1A1E547C"/>
    <w:rsid w:val="1A1E84A2"/>
    <w:rsid w:val="1A1FDB92"/>
    <w:rsid w:val="1A318454"/>
    <w:rsid w:val="1A3C1E0E"/>
    <w:rsid w:val="1A4CB70E"/>
    <w:rsid w:val="1A504D67"/>
    <w:rsid w:val="1A70BC06"/>
    <w:rsid w:val="1A7992D4"/>
    <w:rsid w:val="1A7B0785"/>
    <w:rsid w:val="1A81FEF3"/>
    <w:rsid w:val="1A8F3822"/>
    <w:rsid w:val="1A964837"/>
    <w:rsid w:val="1ABC08C3"/>
    <w:rsid w:val="1AD16EDB"/>
    <w:rsid w:val="1AD90BE9"/>
    <w:rsid w:val="1AE72C4B"/>
    <w:rsid w:val="1AEF2677"/>
    <w:rsid w:val="1B0E8B1F"/>
    <w:rsid w:val="1B1476B2"/>
    <w:rsid w:val="1B1590F3"/>
    <w:rsid w:val="1B20FA5E"/>
    <w:rsid w:val="1B2AB986"/>
    <w:rsid w:val="1B2B0062"/>
    <w:rsid w:val="1B3B96A8"/>
    <w:rsid w:val="1B3F98FA"/>
    <w:rsid w:val="1B426532"/>
    <w:rsid w:val="1B46078C"/>
    <w:rsid w:val="1B47EC09"/>
    <w:rsid w:val="1B4A699B"/>
    <w:rsid w:val="1B4A7DC8"/>
    <w:rsid w:val="1B4E7321"/>
    <w:rsid w:val="1B51737B"/>
    <w:rsid w:val="1B5B7143"/>
    <w:rsid w:val="1B659A43"/>
    <w:rsid w:val="1B6963A0"/>
    <w:rsid w:val="1B74F40D"/>
    <w:rsid w:val="1B75CE3D"/>
    <w:rsid w:val="1B7D711C"/>
    <w:rsid w:val="1B7EFEE0"/>
    <w:rsid w:val="1B8804C8"/>
    <w:rsid w:val="1B91F0DD"/>
    <w:rsid w:val="1B974DBE"/>
    <w:rsid w:val="1B9968C9"/>
    <w:rsid w:val="1BA22778"/>
    <w:rsid w:val="1BBFF200"/>
    <w:rsid w:val="1BC68BB5"/>
    <w:rsid w:val="1BC9D35E"/>
    <w:rsid w:val="1BC9E77B"/>
    <w:rsid w:val="1BDA8CD3"/>
    <w:rsid w:val="1BE4C94C"/>
    <w:rsid w:val="1BEAC57E"/>
    <w:rsid w:val="1BECD18E"/>
    <w:rsid w:val="1BF47F19"/>
    <w:rsid w:val="1BF9302F"/>
    <w:rsid w:val="1C04139B"/>
    <w:rsid w:val="1C1092E3"/>
    <w:rsid w:val="1C1A70DE"/>
    <w:rsid w:val="1C2ED67E"/>
    <w:rsid w:val="1C2F74C0"/>
    <w:rsid w:val="1C320768"/>
    <w:rsid w:val="1C350393"/>
    <w:rsid w:val="1C4D84F7"/>
    <w:rsid w:val="1C4F2074"/>
    <w:rsid w:val="1C50CE6F"/>
    <w:rsid w:val="1C51191B"/>
    <w:rsid w:val="1C6E5A56"/>
    <w:rsid w:val="1C71993C"/>
    <w:rsid w:val="1C721CEC"/>
    <w:rsid w:val="1C7657FF"/>
    <w:rsid w:val="1C76C308"/>
    <w:rsid w:val="1C7AA0E7"/>
    <w:rsid w:val="1C7D3F11"/>
    <w:rsid w:val="1C885C8E"/>
    <w:rsid w:val="1C9D059A"/>
    <w:rsid w:val="1CA4C241"/>
    <w:rsid w:val="1CA79749"/>
    <w:rsid w:val="1CA88BB9"/>
    <w:rsid w:val="1CB2D02B"/>
    <w:rsid w:val="1CB433CA"/>
    <w:rsid w:val="1CBCB1ED"/>
    <w:rsid w:val="1CD312A5"/>
    <w:rsid w:val="1CDAD012"/>
    <w:rsid w:val="1CE2BAA0"/>
    <w:rsid w:val="1CE6C4C0"/>
    <w:rsid w:val="1CF1C6EB"/>
    <w:rsid w:val="1CF1F840"/>
    <w:rsid w:val="1CFE32AA"/>
    <w:rsid w:val="1D01C195"/>
    <w:rsid w:val="1D07D2E4"/>
    <w:rsid w:val="1D18568D"/>
    <w:rsid w:val="1D1A4B3A"/>
    <w:rsid w:val="1D281B0B"/>
    <w:rsid w:val="1D3F7107"/>
    <w:rsid w:val="1D4657FA"/>
    <w:rsid w:val="1D680882"/>
    <w:rsid w:val="1D6D65B1"/>
    <w:rsid w:val="1D7C86B5"/>
    <w:rsid w:val="1D7FEAE2"/>
    <w:rsid w:val="1D9AFAB2"/>
    <w:rsid w:val="1D9F9584"/>
    <w:rsid w:val="1DA5E8F7"/>
    <w:rsid w:val="1DA930AF"/>
    <w:rsid w:val="1DB1B018"/>
    <w:rsid w:val="1DB1F0B5"/>
    <w:rsid w:val="1DB47AD7"/>
    <w:rsid w:val="1DB62268"/>
    <w:rsid w:val="1DB81D60"/>
    <w:rsid w:val="1DB84E40"/>
    <w:rsid w:val="1DC96663"/>
    <w:rsid w:val="1DCDBEB1"/>
    <w:rsid w:val="1DD50E2C"/>
    <w:rsid w:val="1DDA6B31"/>
    <w:rsid w:val="1DE58697"/>
    <w:rsid w:val="1DE66C8A"/>
    <w:rsid w:val="1DF5250A"/>
    <w:rsid w:val="1E1508CB"/>
    <w:rsid w:val="1E24DC35"/>
    <w:rsid w:val="1E309BD7"/>
    <w:rsid w:val="1E310606"/>
    <w:rsid w:val="1E49141D"/>
    <w:rsid w:val="1E51B04E"/>
    <w:rsid w:val="1E55D94D"/>
    <w:rsid w:val="1E596B42"/>
    <w:rsid w:val="1E5A3700"/>
    <w:rsid w:val="1E5B9DD9"/>
    <w:rsid w:val="1E5E517A"/>
    <w:rsid w:val="1E691DBC"/>
    <w:rsid w:val="1E6C9ECE"/>
    <w:rsid w:val="1E6F08FB"/>
    <w:rsid w:val="1E7A05F4"/>
    <w:rsid w:val="1E81B483"/>
    <w:rsid w:val="1E84A7FD"/>
    <w:rsid w:val="1E861BCC"/>
    <w:rsid w:val="1E871171"/>
    <w:rsid w:val="1E88E3BC"/>
    <w:rsid w:val="1E8BB099"/>
    <w:rsid w:val="1EA7FC1B"/>
    <w:rsid w:val="1EBDA758"/>
    <w:rsid w:val="1EC5B767"/>
    <w:rsid w:val="1ECBCDD6"/>
    <w:rsid w:val="1ED45F74"/>
    <w:rsid w:val="1EDB37B5"/>
    <w:rsid w:val="1EF1FA88"/>
    <w:rsid w:val="1EF32CDA"/>
    <w:rsid w:val="1EF412B5"/>
    <w:rsid w:val="1EFAA476"/>
    <w:rsid w:val="1EFB035D"/>
    <w:rsid w:val="1F02318D"/>
    <w:rsid w:val="1F03A3D3"/>
    <w:rsid w:val="1F048A7D"/>
    <w:rsid w:val="1F074028"/>
    <w:rsid w:val="1F12AE9F"/>
    <w:rsid w:val="1F16F423"/>
    <w:rsid w:val="1F2014D8"/>
    <w:rsid w:val="1F2D1F36"/>
    <w:rsid w:val="1F33C109"/>
    <w:rsid w:val="1F46AF5A"/>
    <w:rsid w:val="1F4ED0D3"/>
    <w:rsid w:val="1F4FA38C"/>
    <w:rsid w:val="1F543534"/>
    <w:rsid w:val="1F5571E4"/>
    <w:rsid w:val="1F57F8EE"/>
    <w:rsid w:val="1F590088"/>
    <w:rsid w:val="1F5B6240"/>
    <w:rsid w:val="1F650FFD"/>
    <w:rsid w:val="1F723AA6"/>
    <w:rsid w:val="1F9056C9"/>
    <w:rsid w:val="1F90F56B"/>
    <w:rsid w:val="1F920EA3"/>
    <w:rsid w:val="1F946D46"/>
    <w:rsid w:val="1F97BB90"/>
    <w:rsid w:val="1F9A758D"/>
    <w:rsid w:val="1F9D0C51"/>
    <w:rsid w:val="1FA1E8AB"/>
    <w:rsid w:val="1FAEB023"/>
    <w:rsid w:val="1FB0D05C"/>
    <w:rsid w:val="1FCAD6D5"/>
    <w:rsid w:val="1FD1B67D"/>
    <w:rsid w:val="1FED84B7"/>
    <w:rsid w:val="1FF06ED5"/>
    <w:rsid w:val="1FFF4B03"/>
    <w:rsid w:val="2004EE1D"/>
    <w:rsid w:val="2007D309"/>
    <w:rsid w:val="20083186"/>
    <w:rsid w:val="2011A71F"/>
    <w:rsid w:val="202785BA"/>
    <w:rsid w:val="20298F33"/>
    <w:rsid w:val="20370497"/>
    <w:rsid w:val="2039CC3A"/>
    <w:rsid w:val="203C7828"/>
    <w:rsid w:val="203E3360"/>
    <w:rsid w:val="203F8C34"/>
    <w:rsid w:val="204C9680"/>
    <w:rsid w:val="20671805"/>
    <w:rsid w:val="207D544B"/>
    <w:rsid w:val="20A13F47"/>
    <w:rsid w:val="20A30CDA"/>
    <w:rsid w:val="20A30D54"/>
    <w:rsid w:val="20AA5C22"/>
    <w:rsid w:val="20AD3FD1"/>
    <w:rsid w:val="20B0FBFD"/>
    <w:rsid w:val="20B8D2FF"/>
    <w:rsid w:val="20C077E0"/>
    <w:rsid w:val="20C8CD14"/>
    <w:rsid w:val="20C94CD2"/>
    <w:rsid w:val="20CA69F6"/>
    <w:rsid w:val="20E2DF0D"/>
    <w:rsid w:val="20E9A9D4"/>
    <w:rsid w:val="20EC5352"/>
    <w:rsid w:val="20F23679"/>
    <w:rsid w:val="20F4993D"/>
    <w:rsid w:val="210F755B"/>
    <w:rsid w:val="2115DABB"/>
    <w:rsid w:val="2118F468"/>
    <w:rsid w:val="212BC8A1"/>
    <w:rsid w:val="213344BF"/>
    <w:rsid w:val="21368076"/>
    <w:rsid w:val="2138157C"/>
    <w:rsid w:val="2138EFD3"/>
    <w:rsid w:val="216262C8"/>
    <w:rsid w:val="216911AD"/>
    <w:rsid w:val="217C72CE"/>
    <w:rsid w:val="2183A907"/>
    <w:rsid w:val="218C6B8E"/>
    <w:rsid w:val="21A0C080"/>
    <w:rsid w:val="21A61E67"/>
    <w:rsid w:val="21AE2A97"/>
    <w:rsid w:val="21B18B9A"/>
    <w:rsid w:val="21B345A0"/>
    <w:rsid w:val="21BAAE6D"/>
    <w:rsid w:val="21BDBC8E"/>
    <w:rsid w:val="21C1E08A"/>
    <w:rsid w:val="21C55F94"/>
    <w:rsid w:val="21C6A835"/>
    <w:rsid w:val="21D767A9"/>
    <w:rsid w:val="21F28BA1"/>
    <w:rsid w:val="21F7A39B"/>
    <w:rsid w:val="2208F4E5"/>
    <w:rsid w:val="220E4183"/>
    <w:rsid w:val="2215629F"/>
    <w:rsid w:val="222B1FCF"/>
    <w:rsid w:val="2230B922"/>
    <w:rsid w:val="22363176"/>
    <w:rsid w:val="2241ADEE"/>
    <w:rsid w:val="224248FE"/>
    <w:rsid w:val="224322C8"/>
    <w:rsid w:val="22532CBA"/>
    <w:rsid w:val="226415B6"/>
    <w:rsid w:val="22667AFC"/>
    <w:rsid w:val="226E63EC"/>
    <w:rsid w:val="22736D90"/>
    <w:rsid w:val="22741816"/>
    <w:rsid w:val="227DD069"/>
    <w:rsid w:val="227FE6A7"/>
    <w:rsid w:val="22858F80"/>
    <w:rsid w:val="22992072"/>
    <w:rsid w:val="22A2566B"/>
    <w:rsid w:val="22ADDC54"/>
    <w:rsid w:val="22AF990B"/>
    <w:rsid w:val="22B049F2"/>
    <w:rsid w:val="22B6C7BF"/>
    <w:rsid w:val="22BAE0CF"/>
    <w:rsid w:val="22BBE857"/>
    <w:rsid w:val="22BDC890"/>
    <w:rsid w:val="22D62ACA"/>
    <w:rsid w:val="22DA3F07"/>
    <w:rsid w:val="22DC73FD"/>
    <w:rsid w:val="22DC78FB"/>
    <w:rsid w:val="22E7D44D"/>
    <w:rsid w:val="22EC7836"/>
    <w:rsid w:val="22F9692D"/>
    <w:rsid w:val="231C5813"/>
    <w:rsid w:val="231F38B6"/>
    <w:rsid w:val="23264BE7"/>
    <w:rsid w:val="232A1BCF"/>
    <w:rsid w:val="232ED557"/>
    <w:rsid w:val="2336D914"/>
    <w:rsid w:val="233B7D07"/>
    <w:rsid w:val="23422CB8"/>
    <w:rsid w:val="2347E2DD"/>
    <w:rsid w:val="23612FF5"/>
    <w:rsid w:val="23808D85"/>
    <w:rsid w:val="2399C284"/>
    <w:rsid w:val="23ACB27E"/>
    <w:rsid w:val="23CA93AB"/>
    <w:rsid w:val="23D51D9A"/>
    <w:rsid w:val="23E93228"/>
    <w:rsid w:val="23EC199D"/>
    <w:rsid w:val="23EFF94E"/>
    <w:rsid w:val="23F41978"/>
    <w:rsid w:val="23F682A2"/>
    <w:rsid w:val="2402A63D"/>
    <w:rsid w:val="24126608"/>
    <w:rsid w:val="2416A66E"/>
    <w:rsid w:val="24253858"/>
    <w:rsid w:val="2429E6B7"/>
    <w:rsid w:val="242A1016"/>
    <w:rsid w:val="242D8A2D"/>
    <w:rsid w:val="242EAB10"/>
    <w:rsid w:val="242EBE1D"/>
    <w:rsid w:val="242F9FCC"/>
    <w:rsid w:val="24320512"/>
    <w:rsid w:val="2440FC4B"/>
    <w:rsid w:val="24447A57"/>
    <w:rsid w:val="245D3FE4"/>
    <w:rsid w:val="24643D19"/>
    <w:rsid w:val="2465634C"/>
    <w:rsid w:val="2467234D"/>
    <w:rsid w:val="2493F17A"/>
    <w:rsid w:val="2496A9FB"/>
    <w:rsid w:val="24A22726"/>
    <w:rsid w:val="24A6BE79"/>
    <w:rsid w:val="24A9F96B"/>
    <w:rsid w:val="24D1068B"/>
    <w:rsid w:val="24D949F6"/>
    <w:rsid w:val="24DB4F66"/>
    <w:rsid w:val="24E3806B"/>
    <w:rsid w:val="24EEEDA3"/>
    <w:rsid w:val="24F99A67"/>
    <w:rsid w:val="24F9BC6C"/>
    <w:rsid w:val="24FAEA23"/>
    <w:rsid w:val="24FD64FC"/>
    <w:rsid w:val="25015F37"/>
    <w:rsid w:val="25096FDD"/>
    <w:rsid w:val="2519F5BB"/>
    <w:rsid w:val="251E18F4"/>
    <w:rsid w:val="25218FA9"/>
    <w:rsid w:val="25308D85"/>
    <w:rsid w:val="25370A01"/>
    <w:rsid w:val="25384B3A"/>
    <w:rsid w:val="2541D74D"/>
    <w:rsid w:val="2548E584"/>
    <w:rsid w:val="25506545"/>
    <w:rsid w:val="2554C70F"/>
    <w:rsid w:val="2554E831"/>
    <w:rsid w:val="2563459B"/>
    <w:rsid w:val="2563F083"/>
    <w:rsid w:val="2575EAED"/>
    <w:rsid w:val="2576EE32"/>
    <w:rsid w:val="258504A6"/>
    <w:rsid w:val="259135A4"/>
    <w:rsid w:val="259871E5"/>
    <w:rsid w:val="25A0032A"/>
    <w:rsid w:val="25B01C70"/>
    <w:rsid w:val="25BA4963"/>
    <w:rsid w:val="25BDEB95"/>
    <w:rsid w:val="25C39EBA"/>
    <w:rsid w:val="25C67784"/>
    <w:rsid w:val="25C6E386"/>
    <w:rsid w:val="25C8EA08"/>
    <w:rsid w:val="25E0DA6A"/>
    <w:rsid w:val="25E23E9D"/>
    <w:rsid w:val="25EAE5DB"/>
    <w:rsid w:val="25F77F0F"/>
    <w:rsid w:val="25FA48AE"/>
    <w:rsid w:val="25FC0120"/>
    <w:rsid w:val="2600C062"/>
    <w:rsid w:val="26011C05"/>
    <w:rsid w:val="26033297"/>
    <w:rsid w:val="2607357A"/>
    <w:rsid w:val="260B4FE2"/>
    <w:rsid w:val="260FD909"/>
    <w:rsid w:val="26180225"/>
    <w:rsid w:val="262124A4"/>
    <w:rsid w:val="262775FE"/>
    <w:rsid w:val="2638D67E"/>
    <w:rsid w:val="263DB6A4"/>
    <w:rsid w:val="2652F887"/>
    <w:rsid w:val="266E2D6C"/>
    <w:rsid w:val="26719572"/>
    <w:rsid w:val="2671C3F1"/>
    <w:rsid w:val="2678BC53"/>
    <w:rsid w:val="268363B3"/>
    <w:rsid w:val="269AFAF5"/>
    <w:rsid w:val="269E7FCB"/>
    <w:rsid w:val="26A05798"/>
    <w:rsid w:val="26AF2BF1"/>
    <w:rsid w:val="26B182F3"/>
    <w:rsid w:val="26B6ED47"/>
    <w:rsid w:val="26BA7D06"/>
    <w:rsid w:val="26BD1816"/>
    <w:rsid w:val="26CFD6A1"/>
    <w:rsid w:val="26D44A96"/>
    <w:rsid w:val="26E534FB"/>
    <w:rsid w:val="26E9DD07"/>
    <w:rsid w:val="26FFE659"/>
    <w:rsid w:val="270073C9"/>
    <w:rsid w:val="270AC3DB"/>
    <w:rsid w:val="270FB2C3"/>
    <w:rsid w:val="27121B8A"/>
    <w:rsid w:val="2712B4DB"/>
    <w:rsid w:val="271D9396"/>
    <w:rsid w:val="272CDE12"/>
    <w:rsid w:val="27302CCB"/>
    <w:rsid w:val="2734CB4E"/>
    <w:rsid w:val="273EBAAE"/>
    <w:rsid w:val="2744FB80"/>
    <w:rsid w:val="274D57BA"/>
    <w:rsid w:val="2752885D"/>
    <w:rsid w:val="2758E900"/>
    <w:rsid w:val="275F785C"/>
    <w:rsid w:val="2769509C"/>
    <w:rsid w:val="276FB3F8"/>
    <w:rsid w:val="27814D77"/>
    <w:rsid w:val="2781733B"/>
    <w:rsid w:val="27A5EFE0"/>
    <w:rsid w:val="27A9ECBB"/>
    <w:rsid w:val="27AD122F"/>
    <w:rsid w:val="27B2C950"/>
    <w:rsid w:val="27C3705C"/>
    <w:rsid w:val="27C3804B"/>
    <w:rsid w:val="27C64E6F"/>
    <w:rsid w:val="27D609C6"/>
    <w:rsid w:val="27F2C812"/>
    <w:rsid w:val="27F62746"/>
    <w:rsid w:val="27FBFA8A"/>
    <w:rsid w:val="28001809"/>
    <w:rsid w:val="28009076"/>
    <w:rsid w:val="280A6147"/>
    <w:rsid w:val="281001DC"/>
    <w:rsid w:val="28152AFE"/>
    <w:rsid w:val="281965F0"/>
    <w:rsid w:val="282AD9D1"/>
    <w:rsid w:val="282E591E"/>
    <w:rsid w:val="282F8684"/>
    <w:rsid w:val="2831FF31"/>
    <w:rsid w:val="28327BBA"/>
    <w:rsid w:val="2832DBC1"/>
    <w:rsid w:val="283794AC"/>
    <w:rsid w:val="28388C36"/>
    <w:rsid w:val="283CC4C1"/>
    <w:rsid w:val="283CF9A9"/>
    <w:rsid w:val="28430A9E"/>
    <w:rsid w:val="2846370D"/>
    <w:rsid w:val="284CD3A2"/>
    <w:rsid w:val="284E3404"/>
    <w:rsid w:val="285E79A9"/>
    <w:rsid w:val="286A5138"/>
    <w:rsid w:val="287499ED"/>
    <w:rsid w:val="2879B51A"/>
    <w:rsid w:val="287CA46B"/>
    <w:rsid w:val="287D059E"/>
    <w:rsid w:val="28895177"/>
    <w:rsid w:val="289467DE"/>
    <w:rsid w:val="2895CDBC"/>
    <w:rsid w:val="2895F055"/>
    <w:rsid w:val="28AFEF08"/>
    <w:rsid w:val="28B31A41"/>
    <w:rsid w:val="28BAF213"/>
    <w:rsid w:val="28C2BC64"/>
    <w:rsid w:val="28C479C9"/>
    <w:rsid w:val="28C6B4B4"/>
    <w:rsid w:val="28CCB302"/>
    <w:rsid w:val="28D55727"/>
    <w:rsid w:val="28DA9843"/>
    <w:rsid w:val="28FB1FA3"/>
    <w:rsid w:val="29078E21"/>
    <w:rsid w:val="292B06C8"/>
    <w:rsid w:val="292D7260"/>
    <w:rsid w:val="293690D8"/>
    <w:rsid w:val="293CF436"/>
    <w:rsid w:val="2942B73E"/>
    <w:rsid w:val="294C4EC4"/>
    <w:rsid w:val="296EF637"/>
    <w:rsid w:val="2976EE74"/>
    <w:rsid w:val="29772821"/>
    <w:rsid w:val="29804EFB"/>
    <w:rsid w:val="29910EAC"/>
    <w:rsid w:val="2996EBCA"/>
    <w:rsid w:val="29AE74F4"/>
    <w:rsid w:val="29B42188"/>
    <w:rsid w:val="29B7BF06"/>
    <w:rsid w:val="29C4F125"/>
    <w:rsid w:val="29D2C01A"/>
    <w:rsid w:val="29D3EEA7"/>
    <w:rsid w:val="29D65DC9"/>
    <w:rsid w:val="29EECAEC"/>
    <w:rsid w:val="29F1ABB3"/>
    <w:rsid w:val="29F358AD"/>
    <w:rsid w:val="29F760FD"/>
    <w:rsid w:val="29F838D7"/>
    <w:rsid w:val="29FABCFA"/>
    <w:rsid w:val="29FD7E7E"/>
    <w:rsid w:val="29FED7A4"/>
    <w:rsid w:val="2A047CD9"/>
    <w:rsid w:val="2A0BDEE7"/>
    <w:rsid w:val="2A0C65C4"/>
    <w:rsid w:val="2A152DF7"/>
    <w:rsid w:val="2A3DB522"/>
    <w:rsid w:val="2A4481E0"/>
    <w:rsid w:val="2A483B86"/>
    <w:rsid w:val="2A4A7324"/>
    <w:rsid w:val="2A696A85"/>
    <w:rsid w:val="2AA62C2D"/>
    <w:rsid w:val="2AA6B481"/>
    <w:rsid w:val="2AA7542A"/>
    <w:rsid w:val="2AB46AD0"/>
    <w:rsid w:val="2AB79B5D"/>
    <w:rsid w:val="2ABB1D97"/>
    <w:rsid w:val="2ABFA6CD"/>
    <w:rsid w:val="2AC581B0"/>
    <w:rsid w:val="2AC8CA8A"/>
    <w:rsid w:val="2AE3A759"/>
    <w:rsid w:val="2AE81E0B"/>
    <w:rsid w:val="2AF4EAAF"/>
    <w:rsid w:val="2AF6E390"/>
    <w:rsid w:val="2AFD405F"/>
    <w:rsid w:val="2B0C1CAC"/>
    <w:rsid w:val="2B13FB1A"/>
    <w:rsid w:val="2B1A9BE9"/>
    <w:rsid w:val="2B1C8B60"/>
    <w:rsid w:val="2B1D5CDA"/>
    <w:rsid w:val="2B25AC55"/>
    <w:rsid w:val="2B279B8D"/>
    <w:rsid w:val="2B45EA8F"/>
    <w:rsid w:val="2B529A07"/>
    <w:rsid w:val="2B54C210"/>
    <w:rsid w:val="2B58BA76"/>
    <w:rsid w:val="2B5C9464"/>
    <w:rsid w:val="2B5D4DD4"/>
    <w:rsid w:val="2B76C3A4"/>
    <w:rsid w:val="2B7A0235"/>
    <w:rsid w:val="2B7CA32D"/>
    <w:rsid w:val="2B8DE534"/>
    <w:rsid w:val="2B928632"/>
    <w:rsid w:val="2BA6DF5D"/>
    <w:rsid w:val="2BACD79D"/>
    <w:rsid w:val="2BAFBF4D"/>
    <w:rsid w:val="2BB125F3"/>
    <w:rsid w:val="2BCE84C7"/>
    <w:rsid w:val="2BD0084F"/>
    <w:rsid w:val="2BDB65EC"/>
    <w:rsid w:val="2BDCEE50"/>
    <w:rsid w:val="2BE4B17C"/>
    <w:rsid w:val="2BE9AD61"/>
    <w:rsid w:val="2BEBDF74"/>
    <w:rsid w:val="2BF04A71"/>
    <w:rsid w:val="2BF941CC"/>
    <w:rsid w:val="2C013312"/>
    <w:rsid w:val="2C028461"/>
    <w:rsid w:val="2C0749B3"/>
    <w:rsid w:val="2C0DEB07"/>
    <w:rsid w:val="2C1C5149"/>
    <w:rsid w:val="2C1CAE43"/>
    <w:rsid w:val="2C3830BB"/>
    <w:rsid w:val="2C3C0283"/>
    <w:rsid w:val="2C50C7D6"/>
    <w:rsid w:val="2C6C0D9C"/>
    <w:rsid w:val="2C7BBA0B"/>
    <w:rsid w:val="2C7E862D"/>
    <w:rsid w:val="2C887F78"/>
    <w:rsid w:val="2C9191DB"/>
    <w:rsid w:val="2CA063EF"/>
    <w:rsid w:val="2CA6103C"/>
    <w:rsid w:val="2CA6428E"/>
    <w:rsid w:val="2CB427AA"/>
    <w:rsid w:val="2CBE8E6F"/>
    <w:rsid w:val="2CD4A0C4"/>
    <w:rsid w:val="2CDFA8B4"/>
    <w:rsid w:val="2CE31DF8"/>
    <w:rsid w:val="2CF52916"/>
    <w:rsid w:val="2CFD4E46"/>
    <w:rsid w:val="2D0D65A9"/>
    <w:rsid w:val="2D0E1069"/>
    <w:rsid w:val="2D15D296"/>
    <w:rsid w:val="2D2D2AC8"/>
    <w:rsid w:val="2D2D34F4"/>
    <w:rsid w:val="2D3940FA"/>
    <w:rsid w:val="2D3D3581"/>
    <w:rsid w:val="2D4C9F02"/>
    <w:rsid w:val="2D607E4E"/>
    <w:rsid w:val="2D6A3A3F"/>
    <w:rsid w:val="2D6EC727"/>
    <w:rsid w:val="2D6ECEA8"/>
    <w:rsid w:val="2D77451B"/>
    <w:rsid w:val="2D7B3AEC"/>
    <w:rsid w:val="2D81BF8C"/>
    <w:rsid w:val="2D993D5A"/>
    <w:rsid w:val="2D9CEF9F"/>
    <w:rsid w:val="2D9DE272"/>
    <w:rsid w:val="2DA3F9AA"/>
    <w:rsid w:val="2DA7B234"/>
    <w:rsid w:val="2DB8B5E6"/>
    <w:rsid w:val="2DB98DC6"/>
    <w:rsid w:val="2DBC6C10"/>
    <w:rsid w:val="2DC840D6"/>
    <w:rsid w:val="2DCF2846"/>
    <w:rsid w:val="2DEE760F"/>
    <w:rsid w:val="2DF3071B"/>
    <w:rsid w:val="2DF81149"/>
    <w:rsid w:val="2DF838EA"/>
    <w:rsid w:val="2DFF1167"/>
    <w:rsid w:val="2E1FA511"/>
    <w:rsid w:val="2E2018F7"/>
    <w:rsid w:val="2E2E1E4F"/>
    <w:rsid w:val="2E4D63C6"/>
    <w:rsid w:val="2E51D19B"/>
    <w:rsid w:val="2E616746"/>
    <w:rsid w:val="2E82062D"/>
    <w:rsid w:val="2E831739"/>
    <w:rsid w:val="2E9CF9C8"/>
    <w:rsid w:val="2EAD9DFD"/>
    <w:rsid w:val="2EC281EA"/>
    <w:rsid w:val="2EC7492F"/>
    <w:rsid w:val="2ED90DDF"/>
    <w:rsid w:val="2EDF16E7"/>
    <w:rsid w:val="2EEA41C4"/>
    <w:rsid w:val="2EED362D"/>
    <w:rsid w:val="2EF58873"/>
    <w:rsid w:val="2F05599F"/>
    <w:rsid w:val="2F0EEBF0"/>
    <w:rsid w:val="2F189DEA"/>
    <w:rsid w:val="2F1D6734"/>
    <w:rsid w:val="2F238036"/>
    <w:rsid w:val="2F23A120"/>
    <w:rsid w:val="2F2C81E4"/>
    <w:rsid w:val="2F311649"/>
    <w:rsid w:val="2F385B70"/>
    <w:rsid w:val="2F399E0E"/>
    <w:rsid w:val="2F3A79FD"/>
    <w:rsid w:val="2F4EEA21"/>
    <w:rsid w:val="2F571485"/>
    <w:rsid w:val="2F59B312"/>
    <w:rsid w:val="2F5EC050"/>
    <w:rsid w:val="2F6BA5FA"/>
    <w:rsid w:val="2F704DBA"/>
    <w:rsid w:val="2F724156"/>
    <w:rsid w:val="2F881048"/>
    <w:rsid w:val="2F8F195A"/>
    <w:rsid w:val="2F9190A1"/>
    <w:rsid w:val="2F91CDCF"/>
    <w:rsid w:val="2F96840A"/>
    <w:rsid w:val="2F9D9CA9"/>
    <w:rsid w:val="2FABB446"/>
    <w:rsid w:val="2FAC49BC"/>
    <w:rsid w:val="2FB70AE1"/>
    <w:rsid w:val="2FC9329D"/>
    <w:rsid w:val="2FCC0D5B"/>
    <w:rsid w:val="2FD63E7A"/>
    <w:rsid w:val="2FDACC74"/>
    <w:rsid w:val="2FDCFCA6"/>
    <w:rsid w:val="2FDDD221"/>
    <w:rsid w:val="2FFB15DF"/>
    <w:rsid w:val="3000B9E6"/>
    <w:rsid w:val="300966B3"/>
    <w:rsid w:val="3017C8A3"/>
    <w:rsid w:val="30190807"/>
    <w:rsid w:val="30218050"/>
    <w:rsid w:val="30284B26"/>
    <w:rsid w:val="302ECDFE"/>
    <w:rsid w:val="303D2571"/>
    <w:rsid w:val="304245C4"/>
    <w:rsid w:val="304567DD"/>
    <w:rsid w:val="3063E05D"/>
    <w:rsid w:val="30643A21"/>
    <w:rsid w:val="306759B7"/>
    <w:rsid w:val="306F1420"/>
    <w:rsid w:val="30714106"/>
    <w:rsid w:val="3083B9D3"/>
    <w:rsid w:val="309274E4"/>
    <w:rsid w:val="3097A2E8"/>
    <w:rsid w:val="309ADDE7"/>
    <w:rsid w:val="309C0A0C"/>
    <w:rsid w:val="309DD028"/>
    <w:rsid w:val="309E23ED"/>
    <w:rsid w:val="30AA71BF"/>
    <w:rsid w:val="30AE0B26"/>
    <w:rsid w:val="30B6AB8E"/>
    <w:rsid w:val="30BF1AA3"/>
    <w:rsid w:val="30BF5097"/>
    <w:rsid w:val="30CACC68"/>
    <w:rsid w:val="30D66CE1"/>
    <w:rsid w:val="30DC890D"/>
    <w:rsid w:val="30E0C782"/>
    <w:rsid w:val="30E9027D"/>
    <w:rsid w:val="30F07E9C"/>
    <w:rsid w:val="30F2CC21"/>
    <w:rsid w:val="30FD4790"/>
    <w:rsid w:val="3104E0C4"/>
    <w:rsid w:val="310E72BB"/>
    <w:rsid w:val="311558C5"/>
    <w:rsid w:val="311F0527"/>
    <w:rsid w:val="31217BBF"/>
    <w:rsid w:val="312BB328"/>
    <w:rsid w:val="31329E49"/>
    <w:rsid w:val="3145D99A"/>
    <w:rsid w:val="31463322"/>
    <w:rsid w:val="314F702B"/>
    <w:rsid w:val="31618BFE"/>
    <w:rsid w:val="31794069"/>
    <w:rsid w:val="317E0DDE"/>
    <w:rsid w:val="318B3539"/>
    <w:rsid w:val="318EA0DA"/>
    <w:rsid w:val="3198D92D"/>
    <w:rsid w:val="31ACA2CB"/>
    <w:rsid w:val="31B8BD1B"/>
    <w:rsid w:val="31B9504C"/>
    <w:rsid w:val="31CC2B31"/>
    <w:rsid w:val="31D0A303"/>
    <w:rsid w:val="31D1FA3D"/>
    <w:rsid w:val="31DAEB9D"/>
    <w:rsid w:val="31EF3806"/>
    <w:rsid w:val="320121D4"/>
    <w:rsid w:val="3228F616"/>
    <w:rsid w:val="323735FC"/>
    <w:rsid w:val="323B5BD4"/>
    <w:rsid w:val="32407A77"/>
    <w:rsid w:val="325068BE"/>
    <w:rsid w:val="32590DDB"/>
    <w:rsid w:val="3259F6AD"/>
    <w:rsid w:val="325C42FA"/>
    <w:rsid w:val="32603068"/>
    <w:rsid w:val="326C290C"/>
    <w:rsid w:val="327301B2"/>
    <w:rsid w:val="327F0134"/>
    <w:rsid w:val="3280FA42"/>
    <w:rsid w:val="32911533"/>
    <w:rsid w:val="329D449E"/>
    <w:rsid w:val="32A63515"/>
    <w:rsid w:val="32ACA7E5"/>
    <w:rsid w:val="32B1D753"/>
    <w:rsid w:val="32B25A36"/>
    <w:rsid w:val="32B5C4D7"/>
    <w:rsid w:val="32CA2CAB"/>
    <w:rsid w:val="32D30A88"/>
    <w:rsid w:val="32DF6E96"/>
    <w:rsid w:val="32EEE068"/>
    <w:rsid w:val="32FB504D"/>
    <w:rsid w:val="33003EFB"/>
    <w:rsid w:val="3312F2EC"/>
    <w:rsid w:val="33163E97"/>
    <w:rsid w:val="3325F9D1"/>
    <w:rsid w:val="332D7674"/>
    <w:rsid w:val="33305988"/>
    <w:rsid w:val="33360495"/>
    <w:rsid w:val="3342A08E"/>
    <w:rsid w:val="33533D4E"/>
    <w:rsid w:val="3354CE91"/>
    <w:rsid w:val="33628A43"/>
    <w:rsid w:val="336EA5BA"/>
    <w:rsid w:val="3372E7BC"/>
    <w:rsid w:val="337BFD5B"/>
    <w:rsid w:val="337DB610"/>
    <w:rsid w:val="3381A75B"/>
    <w:rsid w:val="3383FBFE"/>
    <w:rsid w:val="338E25BD"/>
    <w:rsid w:val="33905B40"/>
    <w:rsid w:val="339286D5"/>
    <w:rsid w:val="33A3AFA2"/>
    <w:rsid w:val="33A7AE8D"/>
    <w:rsid w:val="33A7BCC6"/>
    <w:rsid w:val="33A8CE49"/>
    <w:rsid w:val="33BFBF89"/>
    <w:rsid w:val="33C1539A"/>
    <w:rsid w:val="33CB001A"/>
    <w:rsid w:val="33E7F31C"/>
    <w:rsid w:val="33E880DD"/>
    <w:rsid w:val="33E8BC77"/>
    <w:rsid w:val="33EA5940"/>
    <w:rsid w:val="33FD1463"/>
    <w:rsid w:val="33FFD3BE"/>
    <w:rsid w:val="343289F0"/>
    <w:rsid w:val="34396F67"/>
    <w:rsid w:val="345393AF"/>
    <w:rsid w:val="345E237E"/>
    <w:rsid w:val="34600459"/>
    <w:rsid w:val="3462D868"/>
    <w:rsid w:val="3477A3F4"/>
    <w:rsid w:val="34787A96"/>
    <w:rsid w:val="349C8A39"/>
    <w:rsid w:val="349CA3C0"/>
    <w:rsid w:val="349E08C6"/>
    <w:rsid w:val="34A13D50"/>
    <w:rsid w:val="34B24DB2"/>
    <w:rsid w:val="34D163BD"/>
    <w:rsid w:val="34DE70A8"/>
    <w:rsid w:val="34EB0DB8"/>
    <w:rsid w:val="34EF1C04"/>
    <w:rsid w:val="3500A391"/>
    <w:rsid w:val="35013472"/>
    <w:rsid w:val="3503399F"/>
    <w:rsid w:val="352EFD61"/>
    <w:rsid w:val="353EDEEA"/>
    <w:rsid w:val="354F62AF"/>
    <w:rsid w:val="355AAD5B"/>
    <w:rsid w:val="3571ED14"/>
    <w:rsid w:val="35732781"/>
    <w:rsid w:val="3582512F"/>
    <w:rsid w:val="35868FFD"/>
    <w:rsid w:val="3587C70C"/>
    <w:rsid w:val="358B2526"/>
    <w:rsid w:val="3592A1C7"/>
    <w:rsid w:val="359C4488"/>
    <w:rsid w:val="359DC08E"/>
    <w:rsid w:val="359E377B"/>
    <w:rsid w:val="35A0D7F3"/>
    <w:rsid w:val="35C23DEB"/>
    <w:rsid w:val="35C2613D"/>
    <w:rsid w:val="35CE5A51"/>
    <w:rsid w:val="35CE7036"/>
    <w:rsid w:val="35ED2177"/>
    <w:rsid w:val="36038E66"/>
    <w:rsid w:val="361AE197"/>
    <w:rsid w:val="36256DB5"/>
    <w:rsid w:val="362C08F8"/>
    <w:rsid w:val="36302E30"/>
    <w:rsid w:val="363488F4"/>
    <w:rsid w:val="364D090C"/>
    <w:rsid w:val="36520CB7"/>
    <w:rsid w:val="365F39BD"/>
    <w:rsid w:val="3668507C"/>
    <w:rsid w:val="366DFBE9"/>
    <w:rsid w:val="367179C4"/>
    <w:rsid w:val="367D14F8"/>
    <w:rsid w:val="3688B839"/>
    <w:rsid w:val="36924891"/>
    <w:rsid w:val="3692B6FA"/>
    <w:rsid w:val="36ACA1D5"/>
    <w:rsid w:val="36B3AC2D"/>
    <w:rsid w:val="36BECCFE"/>
    <w:rsid w:val="36D30795"/>
    <w:rsid w:val="36D949E9"/>
    <w:rsid w:val="36DA78D8"/>
    <w:rsid w:val="36DC6063"/>
    <w:rsid w:val="3708F67F"/>
    <w:rsid w:val="370E093E"/>
    <w:rsid w:val="373D417F"/>
    <w:rsid w:val="375F5D1D"/>
    <w:rsid w:val="37640009"/>
    <w:rsid w:val="3772FFC1"/>
    <w:rsid w:val="37825E79"/>
    <w:rsid w:val="3792E6CB"/>
    <w:rsid w:val="37972727"/>
    <w:rsid w:val="379ADAAC"/>
    <w:rsid w:val="379CB64F"/>
    <w:rsid w:val="379D9DCE"/>
    <w:rsid w:val="37B150BD"/>
    <w:rsid w:val="37B66087"/>
    <w:rsid w:val="37C0F391"/>
    <w:rsid w:val="37DD38BA"/>
    <w:rsid w:val="37E2AD12"/>
    <w:rsid w:val="37E329D7"/>
    <w:rsid w:val="37E59C62"/>
    <w:rsid w:val="37F5F99C"/>
    <w:rsid w:val="37FDE25E"/>
    <w:rsid w:val="37FFF64F"/>
    <w:rsid w:val="380127B8"/>
    <w:rsid w:val="38048B04"/>
    <w:rsid w:val="3809CC4A"/>
    <w:rsid w:val="3813B233"/>
    <w:rsid w:val="3816ED80"/>
    <w:rsid w:val="381A23D8"/>
    <w:rsid w:val="3825AA38"/>
    <w:rsid w:val="383383E6"/>
    <w:rsid w:val="38367B97"/>
    <w:rsid w:val="383A6111"/>
    <w:rsid w:val="383E4F29"/>
    <w:rsid w:val="3842B86B"/>
    <w:rsid w:val="384A3477"/>
    <w:rsid w:val="386F6A79"/>
    <w:rsid w:val="3885718A"/>
    <w:rsid w:val="3885B590"/>
    <w:rsid w:val="38885642"/>
    <w:rsid w:val="38927BBC"/>
    <w:rsid w:val="38A00FB7"/>
    <w:rsid w:val="38AB17B2"/>
    <w:rsid w:val="38AC0095"/>
    <w:rsid w:val="38B3C509"/>
    <w:rsid w:val="38BA3BCD"/>
    <w:rsid w:val="38BD4AFB"/>
    <w:rsid w:val="38E10D6F"/>
    <w:rsid w:val="38E5FF92"/>
    <w:rsid w:val="38F022F4"/>
    <w:rsid w:val="38F3389F"/>
    <w:rsid w:val="3900C064"/>
    <w:rsid w:val="3900F28C"/>
    <w:rsid w:val="390A34EE"/>
    <w:rsid w:val="3915FC98"/>
    <w:rsid w:val="391B1CD2"/>
    <w:rsid w:val="391C54E2"/>
    <w:rsid w:val="3924B208"/>
    <w:rsid w:val="3925242F"/>
    <w:rsid w:val="39367FD4"/>
    <w:rsid w:val="3941B2CD"/>
    <w:rsid w:val="3968D7D9"/>
    <w:rsid w:val="396916EA"/>
    <w:rsid w:val="3969FA11"/>
    <w:rsid w:val="397E583D"/>
    <w:rsid w:val="397F31D8"/>
    <w:rsid w:val="39B051F7"/>
    <w:rsid w:val="39C483CF"/>
    <w:rsid w:val="39C6D5C0"/>
    <w:rsid w:val="39D1CBC7"/>
    <w:rsid w:val="39D5E695"/>
    <w:rsid w:val="39DB5B42"/>
    <w:rsid w:val="39EB691C"/>
    <w:rsid w:val="39F4C11C"/>
    <w:rsid w:val="39F85EBB"/>
    <w:rsid w:val="3A028C3E"/>
    <w:rsid w:val="3A112C28"/>
    <w:rsid w:val="3A13E4AA"/>
    <w:rsid w:val="3A38F5BA"/>
    <w:rsid w:val="3A3A2187"/>
    <w:rsid w:val="3A4F34D7"/>
    <w:rsid w:val="3A518433"/>
    <w:rsid w:val="3A550C2E"/>
    <w:rsid w:val="3A584967"/>
    <w:rsid w:val="3A641FE9"/>
    <w:rsid w:val="3A6D251E"/>
    <w:rsid w:val="3A75119B"/>
    <w:rsid w:val="3A75A87A"/>
    <w:rsid w:val="3A7D3682"/>
    <w:rsid w:val="3A95360E"/>
    <w:rsid w:val="3AB10F77"/>
    <w:rsid w:val="3ABB9B8F"/>
    <w:rsid w:val="3ABE1AC5"/>
    <w:rsid w:val="3AC0034A"/>
    <w:rsid w:val="3AC12C8F"/>
    <w:rsid w:val="3AC8D028"/>
    <w:rsid w:val="3AD0A36E"/>
    <w:rsid w:val="3AE70347"/>
    <w:rsid w:val="3AE72981"/>
    <w:rsid w:val="3AEAD8BA"/>
    <w:rsid w:val="3AFE025B"/>
    <w:rsid w:val="3AFE52A7"/>
    <w:rsid w:val="3B0D1CF7"/>
    <w:rsid w:val="3B20FA0C"/>
    <w:rsid w:val="3B2360B9"/>
    <w:rsid w:val="3B25FA90"/>
    <w:rsid w:val="3B2D9A5E"/>
    <w:rsid w:val="3B358320"/>
    <w:rsid w:val="3B37E664"/>
    <w:rsid w:val="3B3CDC72"/>
    <w:rsid w:val="3B3F4691"/>
    <w:rsid w:val="3B4AB847"/>
    <w:rsid w:val="3B4F7AC4"/>
    <w:rsid w:val="3B5E9102"/>
    <w:rsid w:val="3B5EA7AC"/>
    <w:rsid w:val="3B6B4970"/>
    <w:rsid w:val="3B7D5692"/>
    <w:rsid w:val="3B84C924"/>
    <w:rsid w:val="3B8BC03B"/>
    <w:rsid w:val="3BB196F8"/>
    <w:rsid w:val="3BBA1137"/>
    <w:rsid w:val="3BC0F17B"/>
    <w:rsid w:val="3BC46672"/>
    <w:rsid w:val="3BC7687D"/>
    <w:rsid w:val="3BC9C305"/>
    <w:rsid w:val="3BCA9FCF"/>
    <w:rsid w:val="3BE57E14"/>
    <w:rsid w:val="3BED2661"/>
    <w:rsid w:val="3BF16800"/>
    <w:rsid w:val="3BF7ABE8"/>
    <w:rsid w:val="3BF974AF"/>
    <w:rsid w:val="3C00BFB1"/>
    <w:rsid w:val="3C016FEF"/>
    <w:rsid w:val="3C021CCE"/>
    <w:rsid w:val="3C0C7FDB"/>
    <w:rsid w:val="3C0E7477"/>
    <w:rsid w:val="3C1238EC"/>
    <w:rsid w:val="3C12A115"/>
    <w:rsid w:val="3C13AD74"/>
    <w:rsid w:val="3C1AF954"/>
    <w:rsid w:val="3C1D095E"/>
    <w:rsid w:val="3C2E4358"/>
    <w:rsid w:val="3C31066F"/>
    <w:rsid w:val="3C4B487C"/>
    <w:rsid w:val="3C5BBD49"/>
    <w:rsid w:val="3C6776A8"/>
    <w:rsid w:val="3C6E0024"/>
    <w:rsid w:val="3C71F961"/>
    <w:rsid w:val="3C737C43"/>
    <w:rsid w:val="3C777499"/>
    <w:rsid w:val="3C77D941"/>
    <w:rsid w:val="3C7A272E"/>
    <w:rsid w:val="3C7CEE15"/>
    <w:rsid w:val="3C80D394"/>
    <w:rsid w:val="3C815D43"/>
    <w:rsid w:val="3C8AFAC3"/>
    <w:rsid w:val="3CA2804E"/>
    <w:rsid w:val="3CAE0A26"/>
    <w:rsid w:val="3CB33DEA"/>
    <w:rsid w:val="3CBA2A3C"/>
    <w:rsid w:val="3CC006EE"/>
    <w:rsid w:val="3CC0731D"/>
    <w:rsid w:val="3CC22E1B"/>
    <w:rsid w:val="3CD15381"/>
    <w:rsid w:val="3CE93B65"/>
    <w:rsid w:val="3CF1C647"/>
    <w:rsid w:val="3D092B7B"/>
    <w:rsid w:val="3D0E8755"/>
    <w:rsid w:val="3D1A91D4"/>
    <w:rsid w:val="3D1AA06B"/>
    <w:rsid w:val="3D20CE7E"/>
    <w:rsid w:val="3D274F25"/>
    <w:rsid w:val="3D3813A3"/>
    <w:rsid w:val="3D41E225"/>
    <w:rsid w:val="3D498E98"/>
    <w:rsid w:val="3D4BEE1D"/>
    <w:rsid w:val="3D53B6C1"/>
    <w:rsid w:val="3D55571E"/>
    <w:rsid w:val="3D582D33"/>
    <w:rsid w:val="3D5B7515"/>
    <w:rsid w:val="3D62B72C"/>
    <w:rsid w:val="3D6883F0"/>
    <w:rsid w:val="3D6B3529"/>
    <w:rsid w:val="3D828543"/>
    <w:rsid w:val="3DA35F7C"/>
    <w:rsid w:val="3DA8858A"/>
    <w:rsid w:val="3DAA598A"/>
    <w:rsid w:val="3DABF681"/>
    <w:rsid w:val="3DB6BCE0"/>
    <w:rsid w:val="3DB935B8"/>
    <w:rsid w:val="3DCEA849"/>
    <w:rsid w:val="3DE19C46"/>
    <w:rsid w:val="3DE69B08"/>
    <w:rsid w:val="3E01846F"/>
    <w:rsid w:val="3E08A3C6"/>
    <w:rsid w:val="3E17CE2D"/>
    <w:rsid w:val="3E1C3416"/>
    <w:rsid w:val="3E1D1C6E"/>
    <w:rsid w:val="3E226666"/>
    <w:rsid w:val="3E2DD8F8"/>
    <w:rsid w:val="3E3B0375"/>
    <w:rsid w:val="3E3EB13D"/>
    <w:rsid w:val="3E40A6E4"/>
    <w:rsid w:val="3E46BFCE"/>
    <w:rsid w:val="3E5C754C"/>
    <w:rsid w:val="3E74838E"/>
    <w:rsid w:val="3E7862C3"/>
    <w:rsid w:val="3E7DDCEE"/>
    <w:rsid w:val="3E973E24"/>
    <w:rsid w:val="3E97AD0D"/>
    <w:rsid w:val="3EA2D161"/>
    <w:rsid w:val="3EBC8E3E"/>
    <w:rsid w:val="3EC4F689"/>
    <w:rsid w:val="3ED36998"/>
    <w:rsid w:val="3EDB3359"/>
    <w:rsid w:val="3EE55D51"/>
    <w:rsid w:val="3EF2EDF2"/>
    <w:rsid w:val="3EF7B211"/>
    <w:rsid w:val="3F027801"/>
    <w:rsid w:val="3F0AFF9C"/>
    <w:rsid w:val="3F0FA951"/>
    <w:rsid w:val="3F18444E"/>
    <w:rsid w:val="3F29A736"/>
    <w:rsid w:val="3F3D9CB4"/>
    <w:rsid w:val="3F3DC6BA"/>
    <w:rsid w:val="3F42AE4C"/>
    <w:rsid w:val="3F458E06"/>
    <w:rsid w:val="3F4F9C10"/>
    <w:rsid w:val="3F59A26F"/>
    <w:rsid w:val="3F5FAA0D"/>
    <w:rsid w:val="3F63CD69"/>
    <w:rsid w:val="3F64B16F"/>
    <w:rsid w:val="3F717F77"/>
    <w:rsid w:val="3F925855"/>
    <w:rsid w:val="3F9BDC26"/>
    <w:rsid w:val="3F9D54D0"/>
    <w:rsid w:val="3FAB47B2"/>
    <w:rsid w:val="3FB08EC9"/>
    <w:rsid w:val="3FBC614F"/>
    <w:rsid w:val="3FBD06A0"/>
    <w:rsid w:val="3FC04B96"/>
    <w:rsid w:val="3FF18E20"/>
    <w:rsid w:val="3FF421CB"/>
    <w:rsid w:val="3FF5E493"/>
    <w:rsid w:val="40044449"/>
    <w:rsid w:val="40065243"/>
    <w:rsid w:val="401324BC"/>
    <w:rsid w:val="4025753B"/>
    <w:rsid w:val="402D66F3"/>
    <w:rsid w:val="4030AADC"/>
    <w:rsid w:val="4037FF8B"/>
    <w:rsid w:val="403E5BA6"/>
    <w:rsid w:val="40426446"/>
    <w:rsid w:val="404271B9"/>
    <w:rsid w:val="4049986B"/>
    <w:rsid w:val="4055B5EB"/>
    <w:rsid w:val="4058503D"/>
    <w:rsid w:val="405A56F1"/>
    <w:rsid w:val="406618EF"/>
    <w:rsid w:val="40708DD9"/>
    <w:rsid w:val="407715AF"/>
    <w:rsid w:val="40823C0E"/>
    <w:rsid w:val="408CBA70"/>
    <w:rsid w:val="408EF3E8"/>
    <w:rsid w:val="40A4ACB1"/>
    <w:rsid w:val="40AA09DB"/>
    <w:rsid w:val="40AADB62"/>
    <w:rsid w:val="40B43D0C"/>
    <w:rsid w:val="40D82601"/>
    <w:rsid w:val="40DC7690"/>
    <w:rsid w:val="40E20BA7"/>
    <w:rsid w:val="40E719B2"/>
    <w:rsid w:val="410053A2"/>
    <w:rsid w:val="410189D2"/>
    <w:rsid w:val="41059AB4"/>
    <w:rsid w:val="4112FC99"/>
    <w:rsid w:val="411839BE"/>
    <w:rsid w:val="41230BFD"/>
    <w:rsid w:val="413BAE78"/>
    <w:rsid w:val="4141D3EF"/>
    <w:rsid w:val="4143E0CF"/>
    <w:rsid w:val="4154A88D"/>
    <w:rsid w:val="41662B6D"/>
    <w:rsid w:val="4166F9B9"/>
    <w:rsid w:val="41739842"/>
    <w:rsid w:val="4176A546"/>
    <w:rsid w:val="41782FBA"/>
    <w:rsid w:val="419D260C"/>
    <w:rsid w:val="41A25989"/>
    <w:rsid w:val="41B34B89"/>
    <w:rsid w:val="41B834BB"/>
    <w:rsid w:val="41B8BF48"/>
    <w:rsid w:val="41C40105"/>
    <w:rsid w:val="41C5A6BB"/>
    <w:rsid w:val="41CDB8C5"/>
    <w:rsid w:val="41CE54E5"/>
    <w:rsid w:val="41DA183B"/>
    <w:rsid w:val="41E08344"/>
    <w:rsid w:val="41E93CC5"/>
    <w:rsid w:val="41F8AE40"/>
    <w:rsid w:val="42052051"/>
    <w:rsid w:val="4209098C"/>
    <w:rsid w:val="420A9E57"/>
    <w:rsid w:val="42142A4E"/>
    <w:rsid w:val="42265931"/>
    <w:rsid w:val="4230B9D4"/>
    <w:rsid w:val="423467B1"/>
    <w:rsid w:val="423FB992"/>
    <w:rsid w:val="424E4687"/>
    <w:rsid w:val="424EF6E6"/>
    <w:rsid w:val="425203B3"/>
    <w:rsid w:val="4258EADC"/>
    <w:rsid w:val="425C9601"/>
    <w:rsid w:val="4266CFE1"/>
    <w:rsid w:val="426B1A2D"/>
    <w:rsid w:val="4273669A"/>
    <w:rsid w:val="427BF019"/>
    <w:rsid w:val="4289EE82"/>
    <w:rsid w:val="429FFDAD"/>
    <w:rsid w:val="42AC660A"/>
    <w:rsid w:val="42C95F10"/>
    <w:rsid w:val="42D2474B"/>
    <w:rsid w:val="42DF205E"/>
    <w:rsid w:val="42ED70D8"/>
    <w:rsid w:val="42F0B02F"/>
    <w:rsid w:val="42F1B589"/>
    <w:rsid w:val="42F28D88"/>
    <w:rsid w:val="42FC50DF"/>
    <w:rsid w:val="43046444"/>
    <w:rsid w:val="430D281E"/>
    <w:rsid w:val="430D96F3"/>
    <w:rsid w:val="4311A31D"/>
    <w:rsid w:val="4322F02E"/>
    <w:rsid w:val="43276AE9"/>
    <w:rsid w:val="432D6848"/>
    <w:rsid w:val="4330612C"/>
    <w:rsid w:val="433AA3AD"/>
    <w:rsid w:val="4342A189"/>
    <w:rsid w:val="434F9F5A"/>
    <w:rsid w:val="435C2055"/>
    <w:rsid w:val="43809B93"/>
    <w:rsid w:val="43940D1D"/>
    <w:rsid w:val="4397D8E5"/>
    <w:rsid w:val="439B639B"/>
    <w:rsid w:val="43B656A8"/>
    <w:rsid w:val="43B7EF2E"/>
    <w:rsid w:val="43C7A698"/>
    <w:rsid w:val="43C87B87"/>
    <w:rsid w:val="43C89100"/>
    <w:rsid w:val="43CD55F4"/>
    <w:rsid w:val="43DB89F3"/>
    <w:rsid w:val="43F6592C"/>
    <w:rsid w:val="4415C6B9"/>
    <w:rsid w:val="441642D0"/>
    <w:rsid w:val="442B848F"/>
    <w:rsid w:val="443F52D5"/>
    <w:rsid w:val="44466A6F"/>
    <w:rsid w:val="4447A06E"/>
    <w:rsid w:val="44578111"/>
    <w:rsid w:val="445F58A1"/>
    <w:rsid w:val="44669E83"/>
    <w:rsid w:val="4470A7D0"/>
    <w:rsid w:val="447A8080"/>
    <w:rsid w:val="4487DB0B"/>
    <w:rsid w:val="448C569C"/>
    <w:rsid w:val="448D7516"/>
    <w:rsid w:val="449BE495"/>
    <w:rsid w:val="44A199D9"/>
    <w:rsid w:val="44A1C2F1"/>
    <w:rsid w:val="44A65A3F"/>
    <w:rsid w:val="44A8E7A3"/>
    <w:rsid w:val="44B2FCA4"/>
    <w:rsid w:val="44B40E78"/>
    <w:rsid w:val="44B61706"/>
    <w:rsid w:val="44BB4F88"/>
    <w:rsid w:val="44BF4F46"/>
    <w:rsid w:val="44C33D09"/>
    <w:rsid w:val="44C388D6"/>
    <w:rsid w:val="44D09700"/>
    <w:rsid w:val="44DC76DB"/>
    <w:rsid w:val="44F2E478"/>
    <w:rsid w:val="44F7FA81"/>
    <w:rsid w:val="44FF580F"/>
    <w:rsid w:val="45053709"/>
    <w:rsid w:val="45069B04"/>
    <w:rsid w:val="451803D1"/>
    <w:rsid w:val="45189594"/>
    <w:rsid w:val="451D075E"/>
    <w:rsid w:val="4537AC81"/>
    <w:rsid w:val="4543CEE1"/>
    <w:rsid w:val="45445EAC"/>
    <w:rsid w:val="45493B62"/>
    <w:rsid w:val="455FC299"/>
    <w:rsid w:val="4581B4E2"/>
    <w:rsid w:val="459D6388"/>
    <w:rsid w:val="45A23E8F"/>
    <w:rsid w:val="45A2B540"/>
    <w:rsid w:val="45AE57C0"/>
    <w:rsid w:val="45B04853"/>
    <w:rsid w:val="45B0EA3E"/>
    <w:rsid w:val="45B5547B"/>
    <w:rsid w:val="45BEA3D6"/>
    <w:rsid w:val="45CD0DB4"/>
    <w:rsid w:val="45D0E919"/>
    <w:rsid w:val="45D44B21"/>
    <w:rsid w:val="45DA21F5"/>
    <w:rsid w:val="45DE86DC"/>
    <w:rsid w:val="45F54FA7"/>
    <w:rsid w:val="45FDF2AC"/>
    <w:rsid w:val="45FE12FA"/>
    <w:rsid w:val="4600FFD2"/>
    <w:rsid w:val="460E807D"/>
    <w:rsid w:val="4611358C"/>
    <w:rsid w:val="4614C193"/>
    <w:rsid w:val="461EF75C"/>
    <w:rsid w:val="462EDA5B"/>
    <w:rsid w:val="4632E068"/>
    <w:rsid w:val="4646E263"/>
    <w:rsid w:val="4649464E"/>
    <w:rsid w:val="464C062A"/>
    <w:rsid w:val="465C49ED"/>
    <w:rsid w:val="465E0E80"/>
    <w:rsid w:val="46781FA9"/>
    <w:rsid w:val="467E332F"/>
    <w:rsid w:val="468CD8F8"/>
    <w:rsid w:val="46A70841"/>
    <w:rsid w:val="46B4ECC4"/>
    <w:rsid w:val="46C2AF30"/>
    <w:rsid w:val="46C44AD4"/>
    <w:rsid w:val="46C70528"/>
    <w:rsid w:val="46CB4347"/>
    <w:rsid w:val="46CD2288"/>
    <w:rsid w:val="46D3A16E"/>
    <w:rsid w:val="46D47185"/>
    <w:rsid w:val="46D68F80"/>
    <w:rsid w:val="46F4426F"/>
    <w:rsid w:val="46F61886"/>
    <w:rsid w:val="46FAD4BB"/>
    <w:rsid w:val="470A880B"/>
    <w:rsid w:val="470B3322"/>
    <w:rsid w:val="4713E585"/>
    <w:rsid w:val="47140A5A"/>
    <w:rsid w:val="4746E0CC"/>
    <w:rsid w:val="474DE323"/>
    <w:rsid w:val="475146DE"/>
    <w:rsid w:val="475B8365"/>
    <w:rsid w:val="47643388"/>
    <w:rsid w:val="47677DAF"/>
    <w:rsid w:val="4768A49E"/>
    <w:rsid w:val="47724ADF"/>
    <w:rsid w:val="4774215F"/>
    <w:rsid w:val="47849BBA"/>
    <w:rsid w:val="4785E5C5"/>
    <w:rsid w:val="479113C9"/>
    <w:rsid w:val="47BA31D9"/>
    <w:rsid w:val="47BB9AF4"/>
    <w:rsid w:val="47C9DEAB"/>
    <w:rsid w:val="47CF1BCC"/>
    <w:rsid w:val="47D85B16"/>
    <w:rsid w:val="47F81EF4"/>
    <w:rsid w:val="47FDAE4D"/>
    <w:rsid w:val="47FF26B5"/>
    <w:rsid w:val="4802010B"/>
    <w:rsid w:val="4813503D"/>
    <w:rsid w:val="4821F006"/>
    <w:rsid w:val="4824595A"/>
    <w:rsid w:val="4830048C"/>
    <w:rsid w:val="4830354D"/>
    <w:rsid w:val="483799AD"/>
    <w:rsid w:val="483CFF28"/>
    <w:rsid w:val="4844C69E"/>
    <w:rsid w:val="4848AA54"/>
    <w:rsid w:val="484D3CEC"/>
    <w:rsid w:val="4859E2D3"/>
    <w:rsid w:val="485ADACD"/>
    <w:rsid w:val="485FED83"/>
    <w:rsid w:val="486ABB7E"/>
    <w:rsid w:val="4872AE8D"/>
    <w:rsid w:val="48830464"/>
    <w:rsid w:val="4883B935"/>
    <w:rsid w:val="488AF8B9"/>
    <w:rsid w:val="488CE946"/>
    <w:rsid w:val="4891F22B"/>
    <w:rsid w:val="489689B4"/>
    <w:rsid w:val="489DDC8C"/>
    <w:rsid w:val="48A987F1"/>
    <w:rsid w:val="48ABA450"/>
    <w:rsid w:val="48B363AF"/>
    <w:rsid w:val="48BBC1B7"/>
    <w:rsid w:val="48C44E89"/>
    <w:rsid w:val="48CB5103"/>
    <w:rsid w:val="48CEC168"/>
    <w:rsid w:val="48E4A587"/>
    <w:rsid w:val="48EADE34"/>
    <w:rsid w:val="48F7173C"/>
    <w:rsid w:val="48FDBBD1"/>
    <w:rsid w:val="490087E3"/>
    <w:rsid w:val="492D43B7"/>
    <w:rsid w:val="493A9F26"/>
    <w:rsid w:val="493FF620"/>
    <w:rsid w:val="4941A1C5"/>
    <w:rsid w:val="4943FE82"/>
    <w:rsid w:val="494AC3FC"/>
    <w:rsid w:val="494B4C2A"/>
    <w:rsid w:val="494FF945"/>
    <w:rsid w:val="4955BA39"/>
    <w:rsid w:val="495BF660"/>
    <w:rsid w:val="495F7487"/>
    <w:rsid w:val="4978FA8F"/>
    <w:rsid w:val="4979D928"/>
    <w:rsid w:val="497A65F8"/>
    <w:rsid w:val="497CA0A6"/>
    <w:rsid w:val="49821010"/>
    <w:rsid w:val="4988904C"/>
    <w:rsid w:val="4992F54C"/>
    <w:rsid w:val="499682F8"/>
    <w:rsid w:val="499AF291"/>
    <w:rsid w:val="499EF162"/>
    <w:rsid w:val="49B38182"/>
    <w:rsid w:val="49BA8A95"/>
    <w:rsid w:val="49C3D12D"/>
    <w:rsid w:val="49CB2881"/>
    <w:rsid w:val="49D4DE8F"/>
    <w:rsid w:val="49D74FEB"/>
    <w:rsid w:val="49DA9CB9"/>
    <w:rsid w:val="49E35DC3"/>
    <w:rsid w:val="49EFDD17"/>
    <w:rsid w:val="49F72C01"/>
    <w:rsid w:val="49F893BF"/>
    <w:rsid w:val="49FBBDE4"/>
    <w:rsid w:val="49FE7C79"/>
    <w:rsid w:val="49FEE8DB"/>
    <w:rsid w:val="4A256809"/>
    <w:rsid w:val="4A2F9F92"/>
    <w:rsid w:val="4A377528"/>
    <w:rsid w:val="4A45CB74"/>
    <w:rsid w:val="4A4DDD52"/>
    <w:rsid w:val="4A5A59EF"/>
    <w:rsid w:val="4A6B723C"/>
    <w:rsid w:val="4A6FD958"/>
    <w:rsid w:val="4A7008DE"/>
    <w:rsid w:val="4A726D1A"/>
    <w:rsid w:val="4A737A73"/>
    <w:rsid w:val="4A759A03"/>
    <w:rsid w:val="4A835784"/>
    <w:rsid w:val="4A85E06D"/>
    <w:rsid w:val="4A884BE7"/>
    <w:rsid w:val="4A8D073C"/>
    <w:rsid w:val="4A8EA03D"/>
    <w:rsid w:val="4A99C827"/>
    <w:rsid w:val="4A9C4BB9"/>
    <w:rsid w:val="4A9C8E3F"/>
    <w:rsid w:val="4AA5C63E"/>
    <w:rsid w:val="4AAE6989"/>
    <w:rsid w:val="4AAF584B"/>
    <w:rsid w:val="4AB46814"/>
    <w:rsid w:val="4AB875FA"/>
    <w:rsid w:val="4ABCA7D1"/>
    <w:rsid w:val="4ABF7CC6"/>
    <w:rsid w:val="4ACF584A"/>
    <w:rsid w:val="4AD73E34"/>
    <w:rsid w:val="4AD791B3"/>
    <w:rsid w:val="4ADA1507"/>
    <w:rsid w:val="4AE729BC"/>
    <w:rsid w:val="4AFC9917"/>
    <w:rsid w:val="4AFEBFC9"/>
    <w:rsid w:val="4B03B5E4"/>
    <w:rsid w:val="4B10EFFA"/>
    <w:rsid w:val="4B1FBAFF"/>
    <w:rsid w:val="4B2CAABE"/>
    <w:rsid w:val="4B3119A6"/>
    <w:rsid w:val="4B3ABFF7"/>
    <w:rsid w:val="4B3D89E9"/>
    <w:rsid w:val="4B3F8185"/>
    <w:rsid w:val="4B4416DC"/>
    <w:rsid w:val="4B493DE9"/>
    <w:rsid w:val="4B51ACF7"/>
    <w:rsid w:val="4B634C08"/>
    <w:rsid w:val="4B83FC0C"/>
    <w:rsid w:val="4B90BC02"/>
    <w:rsid w:val="4B969816"/>
    <w:rsid w:val="4BA2629B"/>
    <w:rsid w:val="4BA4146F"/>
    <w:rsid w:val="4BAAA781"/>
    <w:rsid w:val="4BB0F6BB"/>
    <w:rsid w:val="4BBC0DF7"/>
    <w:rsid w:val="4BBDD1F5"/>
    <w:rsid w:val="4BC1C68E"/>
    <w:rsid w:val="4BC5A452"/>
    <w:rsid w:val="4BC79F31"/>
    <w:rsid w:val="4BC833E8"/>
    <w:rsid w:val="4BD214CA"/>
    <w:rsid w:val="4BE0E646"/>
    <w:rsid w:val="4BE4A92C"/>
    <w:rsid w:val="4BE710D1"/>
    <w:rsid w:val="4BEAF11D"/>
    <w:rsid w:val="4BFB128A"/>
    <w:rsid w:val="4C036E6A"/>
    <w:rsid w:val="4C1EE480"/>
    <w:rsid w:val="4C2BFDE2"/>
    <w:rsid w:val="4C3B76DD"/>
    <w:rsid w:val="4C4CB706"/>
    <w:rsid w:val="4C5DA7AA"/>
    <w:rsid w:val="4C88F2F4"/>
    <w:rsid w:val="4C915630"/>
    <w:rsid w:val="4C92879F"/>
    <w:rsid w:val="4C9957CE"/>
    <w:rsid w:val="4C9A4F84"/>
    <w:rsid w:val="4CA9C22A"/>
    <w:rsid w:val="4CAD3910"/>
    <w:rsid w:val="4CCAA43C"/>
    <w:rsid w:val="4CE91298"/>
    <w:rsid w:val="4CF82417"/>
    <w:rsid w:val="4CF93C50"/>
    <w:rsid w:val="4CFBDCD4"/>
    <w:rsid w:val="4CFFC31F"/>
    <w:rsid w:val="4D181B70"/>
    <w:rsid w:val="4D199623"/>
    <w:rsid w:val="4D23B9CE"/>
    <w:rsid w:val="4D23D4E2"/>
    <w:rsid w:val="4D31F242"/>
    <w:rsid w:val="4D3443EA"/>
    <w:rsid w:val="4D3DD5BB"/>
    <w:rsid w:val="4D3F4581"/>
    <w:rsid w:val="4D462F62"/>
    <w:rsid w:val="4D4A2BD5"/>
    <w:rsid w:val="4D4FF903"/>
    <w:rsid w:val="4D55C811"/>
    <w:rsid w:val="4D569E09"/>
    <w:rsid w:val="4D60D193"/>
    <w:rsid w:val="4D61D81B"/>
    <w:rsid w:val="4D7AE380"/>
    <w:rsid w:val="4D7B4302"/>
    <w:rsid w:val="4D7F6704"/>
    <w:rsid w:val="4D8C08DC"/>
    <w:rsid w:val="4DAFBF18"/>
    <w:rsid w:val="4DB88985"/>
    <w:rsid w:val="4DC625D2"/>
    <w:rsid w:val="4DD44DFA"/>
    <w:rsid w:val="4DD619D7"/>
    <w:rsid w:val="4DE131AD"/>
    <w:rsid w:val="4DF72291"/>
    <w:rsid w:val="4DFB26D8"/>
    <w:rsid w:val="4E00AD22"/>
    <w:rsid w:val="4E06E2AC"/>
    <w:rsid w:val="4E0CAEE8"/>
    <w:rsid w:val="4E0E710C"/>
    <w:rsid w:val="4E19D57F"/>
    <w:rsid w:val="4E1B062E"/>
    <w:rsid w:val="4E3CEA31"/>
    <w:rsid w:val="4E4374D8"/>
    <w:rsid w:val="4E5A6C11"/>
    <w:rsid w:val="4E5E88FE"/>
    <w:rsid w:val="4E7A810C"/>
    <w:rsid w:val="4E7D6C05"/>
    <w:rsid w:val="4E9068CA"/>
    <w:rsid w:val="4E91BFAD"/>
    <w:rsid w:val="4E9333C9"/>
    <w:rsid w:val="4E96A319"/>
    <w:rsid w:val="4E9A7095"/>
    <w:rsid w:val="4E9CC70C"/>
    <w:rsid w:val="4EA4ED32"/>
    <w:rsid w:val="4EBE380C"/>
    <w:rsid w:val="4EC2D516"/>
    <w:rsid w:val="4EDB15E2"/>
    <w:rsid w:val="4EDBB60A"/>
    <w:rsid w:val="4EE05A47"/>
    <w:rsid w:val="4EEB6DA3"/>
    <w:rsid w:val="4EEC1342"/>
    <w:rsid w:val="4EF1D5DB"/>
    <w:rsid w:val="4F0E72BF"/>
    <w:rsid w:val="4F10C1FC"/>
    <w:rsid w:val="4F169536"/>
    <w:rsid w:val="4F1EB193"/>
    <w:rsid w:val="4F2406F5"/>
    <w:rsid w:val="4F3956A4"/>
    <w:rsid w:val="4F3C2754"/>
    <w:rsid w:val="4F407F4A"/>
    <w:rsid w:val="4F40D286"/>
    <w:rsid w:val="4F44CE69"/>
    <w:rsid w:val="4F498814"/>
    <w:rsid w:val="4F4D48AD"/>
    <w:rsid w:val="4F5144E6"/>
    <w:rsid w:val="4F5454C5"/>
    <w:rsid w:val="4F5C056C"/>
    <w:rsid w:val="4F60785F"/>
    <w:rsid w:val="4F70CDA9"/>
    <w:rsid w:val="4F71EA38"/>
    <w:rsid w:val="4F7AEEF6"/>
    <w:rsid w:val="4F8BE768"/>
    <w:rsid w:val="4FC04361"/>
    <w:rsid w:val="4FC7DAFE"/>
    <w:rsid w:val="4FE484A9"/>
    <w:rsid w:val="4FE6C73E"/>
    <w:rsid w:val="4FFE50D8"/>
    <w:rsid w:val="5003EF98"/>
    <w:rsid w:val="5003F892"/>
    <w:rsid w:val="5018DA33"/>
    <w:rsid w:val="5018F791"/>
    <w:rsid w:val="50193361"/>
    <w:rsid w:val="50239F96"/>
    <w:rsid w:val="50252C11"/>
    <w:rsid w:val="503BEF34"/>
    <w:rsid w:val="5043511F"/>
    <w:rsid w:val="504D18A8"/>
    <w:rsid w:val="5055401A"/>
    <w:rsid w:val="5059810C"/>
    <w:rsid w:val="505BB424"/>
    <w:rsid w:val="505F03FA"/>
    <w:rsid w:val="505F1E9B"/>
    <w:rsid w:val="5062BBA6"/>
    <w:rsid w:val="507633EA"/>
    <w:rsid w:val="507B9EF5"/>
    <w:rsid w:val="509B8CC1"/>
    <w:rsid w:val="50A35F98"/>
    <w:rsid w:val="50A7C378"/>
    <w:rsid w:val="50AC6591"/>
    <w:rsid w:val="50BF23AF"/>
    <w:rsid w:val="50C2683C"/>
    <w:rsid w:val="50C4A985"/>
    <w:rsid w:val="50C7428F"/>
    <w:rsid w:val="50E3D0EA"/>
    <w:rsid w:val="50E6EB05"/>
    <w:rsid w:val="50FD0CCA"/>
    <w:rsid w:val="51001B04"/>
    <w:rsid w:val="510106C0"/>
    <w:rsid w:val="51073B36"/>
    <w:rsid w:val="510FC719"/>
    <w:rsid w:val="5111830E"/>
    <w:rsid w:val="5115DD35"/>
    <w:rsid w:val="511CAB6A"/>
    <w:rsid w:val="5121249A"/>
    <w:rsid w:val="512C812E"/>
    <w:rsid w:val="513267A4"/>
    <w:rsid w:val="51424438"/>
    <w:rsid w:val="5148AAED"/>
    <w:rsid w:val="5155DC7F"/>
    <w:rsid w:val="5159D94F"/>
    <w:rsid w:val="515EFAD3"/>
    <w:rsid w:val="5168DE1A"/>
    <w:rsid w:val="51743989"/>
    <w:rsid w:val="5175736F"/>
    <w:rsid w:val="518E1055"/>
    <w:rsid w:val="518E4FD5"/>
    <w:rsid w:val="5195F342"/>
    <w:rsid w:val="51A155B9"/>
    <w:rsid w:val="51A31520"/>
    <w:rsid w:val="51A5362D"/>
    <w:rsid w:val="51C0BA6E"/>
    <w:rsid w:val="51C632C1"/>
    <w:rsid w:val="51F8B36B"/>
    <w:rsid w:val="51FB971D"/>
    <w:rsid w:val="5204FEA1"/>
    <w:rsid w:val="521317DE"/>
    <w:rsid w:val="5228ABFF"/>
    <w:rsid w:val="5237756C"/>
    <w:rsid w:val="523BDCC2"/>
    <w:rsid w:val="5242B33A"/>
    <w:rsid w:val="524FF91C"/>
    <w:rsid w:val="5252A8C8"/>
    <w:rsid w:val="526322BC"/>
    <w:rsid w:val="5266FC26"/>
    <w:rsid w:val="5276CC04"/>
    <w:rsid w:val="52856938"/>
    <w:rsid w:val="52866AA7"/>
    <w:rsid w:val="52A2BFD6"/>
    <w:rsid w:val="52A6E79C"/>
    <w:rsid w:val="52A94ED7"/>
    <w:rsid w:val="52A98AFA"/>
    <w:rsid w:val="52AFAAB3"/>
    <w:rsid w:val="52B7CFB5"/>
    <w:rsid w:val="52BC064F"/>
    <w:rsid w:val="52BC2266"/>
    <w:rsid w:val="53159F54"/>
    <w:rsid w:val="5323D837"/>
    <w:rsid w:val="532C7A12"/>
    <w:rsid w:val="5332A7E6"/>
    <w:rsid w:val="5337306A"/>
    <w:rsid w:val="533A3393"/>
    <w:rsid w:val="53490136"/>
    <w:rsid w:val="5356F5D9"/>
    <w:rsid w:val="535926F9"/>
    <w:rsid w:val="535C84BA"/>
    <w:rsid w:val="536F15ED"/>
    <w:rsid w:val="53721114"/>
    <w:rsid w:val="5372A0F9"/>
    <w:rsid w:val="53835126"/>
    <w:rsid w:val="539FFE35"/>
    <w:rsid w:val="53B226E4"/>
    <w:rsid w:val="53C84E85"/>
    <w:rsid w:val="53D4DF7D"/>
    <w:rsid w:val="53D84517"/>
    <w:rsid w:val="53DAEF9D"/>
    <w:rsid w:val="53EA14B0"/>
    <w:rsid w:val="53F10182"/>
    <w:rsid w:val="53F109EB"/>
    <w:rsid w:val="53FD23E6"/>
    <w:rsid w:val="54176DE2"/>
    <w:rsid w:val="54239B4C"/>
    <w:rsid w:val="542457B4"/>
    <w:rsid w:val="54262B8B"/>
    <w:rsid w:val="5432EFD5"/>
    <w:rsid w:val="5438A782"/>
    <w:rsid w:val="543D3167"/>
    <w:rsid w:val="544607B1"/>
    <w:rsid w:val="545878EA"/>
    <w:rsid w:val="545A80D2"/>
    <w:rsid w:val="545A9B77"/>
    <w:rsid w:val="545E7666"/>
    <w:rsid w:val="546875D8"/>
    <w:rsid w:val="546A1916"/>
    <w:rsid w:val="547A193F"/>
    <w:rsid w:val="5480BABD"/>
    <w:rsid w:val="5482DF85"/>
    <w:rsid w:val="54891703"/>
    <w:rsid w:val="54906F2E"/>
    <w:rsid w:val="54908D8E"/>
    <w:rsid w:val="54932F26"/>
    <w:rsid w:val="54964BB4"/>
    <w:rsid w:val="54A38D61"/>
    <w:rsid w:val="54AAD8E1"/>
    <w:rsid w:val="54ADB39E"/>
    <w:rsid w:val="54AEEC26"/>
    <w:rsid w:val="54B3213F"/>
    <w:rsid w:val="54B96520"/>
    <w:rsid w:val="54C3E419"/>
    <w:rsid w:val="54C5E5B5"/>
    <w:rsid w:val="54CCD5B2"/>
    <w:rsid w:val="54D6B9D2"/>
    <w:rsid w:val="54E1E0E6"/>
    <w:rsid w:val="55325CFA"/>
    <w:rsid w:val="5538C2EC"/>
    <w:rsid w:val="55422646"/>
    <w:rsid w:val="55428EAC"/>
    <w:rsid w:val="556A8E2D"/>
    <w:rsid w:val="556E5568"/>
    <w:rsid w:val="558500D4"/>
    <w:rsid w:val="55905DFC"/>
    <w:rsid w:val="5594F2F9"/>
    <w:rsid w:val="55A3924D"/>
    <w:rsid w:val="55A4AC02"/>
    <w:rsid w:val="55A4BAF2"/>
    <w:rsid w:val="55ADA63E"/>
    <w:rsid w:val="55ADB463"/>
    <w:rsid w:val="55B2BDC5"/>
    <w:rsid w:val="55BA3744"/>
    <w:rsid w:val="55BCAFF7"/>
    <w:rsid w:val="55C08F73"/>
    <w:rsid w:val="55C9497D"/>
    <w:rsid w:val="55D477E3"/>
    <w:rsid w:val="55D4C53A"/>
    <w:rsid w:val="55DD0D9B"/>
    <w:rsid w:val="55E150E1"/>
    <w:rsid w:val="55E37CB1"/>
    <w:rsid w:val="55FCFF66"/>
    <w:rsid w:val="5601F1F6"/>
    <w:rsid w:val="560752E2"/>
    <w:rsid w:val="560B83CF"/>
    <w:rsid w:val="5618A155"/>
    <w:rsid w:val="5618E151"/>
    <w:rsid w:val="5638EA1F"/>
    <w:rsid w:val="5640C69E"/>
    <w:rsid w:val="56439455"/>
    <w:rsid w:val="564633BF"/>
    <w:rsid w:val="564AC9D0"/>
    <w:rsid w:val="56523D8D"/>
    <w:rsid w:val="565F0923"/>
    <w:rsid w:val="5664042E"/>
    <w:rsid w:val="56640529"/>
    <w:rsid w:val="56686C4D"/>
    <w:rsid w:val="566A3108"/>
    <w:rsid w:val="5676625B"/>
    <w:rsid w:val="568ABF83"/>
    <w:rsid w:val="56950D9D"/>
    <w:rsid w:val="5699329E"/>
    <w:rsid w:val="569B8727"/>
    <w:rsid w:val="569D6DBF"/>
    <w:rsid w:val="56A18E1E"/>
    <w:rsid w:val="56A35F9E"/>
    <w:rsid w:val="56B28293"/>
    <w:rsid w:val="56B537C2"/>
    <w:rsid w:val="56B8E390"/>
    <w:rsid w:val="56B980E7"/>
    <w:rsid w:val="56C09787"/>
    <w:rsid w:val="56E266EA"/>
    <w:rsid w:val="56F8D682"/>
    <w:rsid w:val="56FBF23B"/>
    <w:rsid w:val="570F79E7"/>
    <w:rsid w:val="57120926"/>
    <w:rsid w:val="571A52AD"/>
    <w:rsid w:val="57285A36"/>
    <w:rsid w:val="5743367C"/>
    <w:rsid w:val="5748D96C"/>
    <w:rsid w:val="576396C2"/>
    <w:rsid w:val="57689158"/>
    <w:rsid w:val="579A19FD"/>
    <w:rsid w:val="57A5B2E7"/>
    <w:rsid w:val="57AC4FD0"/>
    <w:rsid w:val="57B47693"/>
    <w:rsid w:val="57BAD92C"/>
    <w:rsid w:val="57CDB771"/>
    <w:rsid w:val="57D4C8ED"/>
    <w:rsid w:val="57D71330"/>
    <w:rsid w:val="57DA081C"/>
    <w:rsid w:val="57DBE0C1"/>
    <w:rsid w:val="57E45FC0"/>
    <w:rsid w:val="5800BA82"/>
    <w:rsid w:val="580132B8"/>
    <w:rsid w:val="5806FB22"/>
    <w:rsid w:val="580D7075"/>
    <w:rsid w:val="58116B5A"/>
    <w:rsid w:val="58127500"/>
    <w:rsid w:val="581423A4"/>
    <w:rsid w:val="581A9DAD"/>
    <w:rsid w:val="5820831D"/>
    <w:rsid w:val="582A1759"/>
    <w:rsid w:val="582A7CAF"/>
    <w:rsid w:val="5832ED14"/>
    <w:rsid w:val="58370B07"/>
    <w:rsid w:val="585D1539"/>
    <w:rsid w:val="585FE7E5"/>
    <w:rsid w:val="587A2F6E"/>
    <w:rsid w:val="587A4357"/>
    <w:rsid w:val="587A7B31"/>
    <w:rsid w:val="587BF2AC"/>
    <w:rsid w:val="587C7FAC"/>
    <w:rsid w:val="587E081C"/>
    <w:rsid w:val="587EC3FA"/>
    <w:rsid w:val="588D8E93"/>
    <w:rsid w:val="5891A297"/>
    <w:rsid w:val="5892983D"/>
    <w:rsid w:val="58949CB9"/>
    <w:rsid w:val="589F3805"/>
    <w:rsid w:val="58A1D86F"/>
    <w:rsid w:val="58A677C1"/>
    <w:rsid w:val="58A67904"/>
    <w:rsid w:val="58A89123"/>
    <w:rsid w:val="58B2C2A8"/>
    <w:rsid w:val="58B59AE9"/>
    <w:rsid w:val="58D458F1"/>
    <w:rsid w:val="58F616FC"/>
    <w:rsid w:val="58FD25F0"/>
    <w:rsid w:val="59076A32"/>
    <w:rsid w:val="59100EDB"/>
    <w:rsid w:val="592F9E76"/>
    <w:rsid w:val="59319C45"/>
    <w:rsid w:val="5938C92F"/>
    <w:rsid w:val="5939C3BD"/>
    <w:rsid w:val="593C1617"/>
    <w:rsid w:val="5943068F"/>
    <w:rsid w:val="594FE0A4"/>
    <w:rsid w:val="595AC4B0"/>
    <w:rsid w:val="5977B122"/>
    <w:rsid w:val="597E52CE"/>
    <w:rsid w:val="599C82FA"/>
    <w:rsid w:val="59A47577"/>
    <w:rsid w:val="59BF254A"/>
    <w:rsid w:val="59CF13F2"/>
    <w:rsid w:val="59E216B9"/>
    <w:rsid w:val="59E23CB8"/>
    <w:rsid w:val="59E47E2B"/>
    <w:rsid w:val="59E96C9D"/>
    <w:rsid w:val="59E9CB87"/>
    <w:rsid w:val="59FD4FB3"/>
    <w:rsid w:val="59FDCF2B"/>
    <w:rsid w:val="5A0C1001"/>
    <w:rsid w:val="5A0F38BF"/>
    <w:rsid w:val="5A10D19C"/>
    <w:rsid w:val="5A15B676"/>
    <w:rsid w:val="5A1795A2"/>
    <w:rsid w:val="5A199B6B"/>
    <w:rsid w:val="5A2703CF"/>
    <w:rsid w:val="5A276DA5"/>
    <w:rsid w:val="5A295EF4"/>
    <w:rsid w:val="5A2AD9E9"/>
    <w:rsid w:val="5A3E36DD"/>
    <w:rsid w:val="5A4E456E"/>
    <w:rsid w:val="5A606714"/>
    <w:rsid w:val="5A67B754"/>
    <w:rsid w:val="5A7852CA"/>
    <w:rsid w:val="5A8581AC"/>
    <w:rsid w:val="5A85F1A3"/>
    <w:rsid w:val="5A98611E"/>
    <w:rsid w:val="5AA3E4D4"/>
    <w:rsid w:val="5AABDF3C"/>
    <w:rsid w:val="5AB47B86"/>
    <w:rsid w:val="5AB64C6C"/>
    <w:rsid w:val="5AD763BF"/>
    <w:rsid w:val="5AD87E1A"/>
    <w:rsid w:val="5ADB07CD"/>
    <w:rsid w:val="5AE82EC5"/>
    <w:rsid w:val="5AFE5493"/>
    <w:rsid w:val="5B08DF8F"/>
    <w:rsid w:val="5B14E31E"/>
    <w:rsid w:val="5B1EAFB0"/>
    <w:rsid w:val="5B22C96B"/>
    <w:rsid w:val="5B246C0C"/>
    <w:rsid w:val="5B3A7852"/>
    <w:rsid w:val="5B3E3FEC"/>
    <w:rsid w:val="5B523E6F"/>
    <w:rsid w:val="5B55DAEC"/>
    <w:rsid w:val="5B59180B"/>
    <w:rsid w:val="5B5C883A"/>
    <w:rsid w:val="5B644B0F"/>
    <w:rsid w:val="5B6563D3"/>
    <w:rsid w:val="5B6976F6"/>
    <w:rsid w:val="5B6E5460"/>
    <w:rsid w:val="5B8D88AC"/>
    <w:rsid w:val="5B915763"/>
    <w:rsid w:val="5B947E6A"/>
    <w:rsid w:val="5B9AE5D8"/>
    <w:rsid w:val="5BA12DD3"/>
    <w:rsid w:val="5BA53722"/>
    <w:rsid w:val="5BBC46AB"/>
    <w:rsid w:val="5BC34414"/>
    <w:rsid w:val="5BCC8F81"/>
    <w:rsid w:val="5BD1F9DE"/>
    <w:rsid w:val="5BDAC5A9"/>
    <w:rsid w:val="5BDD0E10"/>
    <w:rsid w:val="5BE22FEE"/>
    <w:rsid w:val="5BEEB7A9"/>
    <w:rsid w:val="5C06205C"/>
    <w:rsid w:val="5C0AC00C"/>
    <w:rsid w:val="5C19CD84"/>
    <w:rsid w:val="5C387FDE"/>
    <w:rsid w:val="5C3CB5F1"/>
    <w:rsid w:val="5C446FAB"/>
    <w:rsid w:val="5C4980B0"/>
    <w:rsid w:val="5C54630C"/>
    <w:rsid w:val="5C5CB7FF"/>
    <w:rsid w:val="5C76D3B9"/>
    <w:rsid w:val="5C76F135"/>
    <w:rsid w:val="5C7D879D"/>
    <w:rsid w:val="5C92D061"/>
    <w:rsid w:val="5C95FEB8"/>
    <w:rsid w:val="5CC03C6D"/>
    <w:rsid w:val="5CC18C95"/>
    <w:rsid w:val="5CDE5A2A"/>
    <w:rsid w:val="5CE032E1"/>
    <w:rsid w:val="5CE364C9"/>
    <w:rsid w:val="5CE3D6A6"/>
    <w:rsid w:val="5CE5E877"/>
    <w:rsid w:val="5CF01507"/>
    <w:rsid w:val="5CF05766"/>
    <w:rsid w:val="5CF438DD"/>
    <w:rsid w:val="5CFEFBDB"/>
    <w:rsid w:val="5D153D12"/>
    <w:rsid w:val="5D16FE5E"/>
    <w:rsid w:val="5D2E5876"/>
    <w:rsid w:val="5D377D15"/>
    <w:rsid w:val="5D4CCDEE"/>
    <w:rsid w:val="5D5BE70B"/>
    <w:rsid w:val="5D7EBE5D"/>
    <w:rsid w:val="5D81B45D"/>
    <w:rsid w:val="5D89336F"/>
    <w:rsid w:val="5D8FFAA4"/>
    <w:rsid w:val="5D9AB950"/>
    <w:rsid w:val="5DA3B8EA"/>
    <w:rsid w:val="5DAC7B94"/>
    <w:rsid w:val="5DAC9139"/>
    <w:rsid w:val="5DC3C110"/>
    <w:rsid w:val="5DC6D73D"/>
    <w:rsid w:val="5DDF17A9"/>
    <w:rsid w:val="5DF3CF9C"/>
    <w:rsid w:val="5DF8B5E8"/>
    <w:rsid w:val="5E03A080"/>
    <w:rsid w:val="5E068DB0"/>
    <w:rsid w:val="5E0A4D0B"/>
    <w:rsid w:val="5E0E002C"/>
    <w:rsid w:val="5E12AD9F"/>
    <w:rsid w:val="5E172FBE"/>
    <w:rsid w:val="5E1B0CF7"/>
    <w:rsid w:val="5E20BAAE"/>
    <w:rsid w:val="5E2FBB42"/>
    <w:rsid w:val="5E40F94C"/>
    <w:rsid w:val="5E43A6DE"/>
    <w:rsid w:val="5E45EA90"/>
    <w:rsid w:val="5E46AD07"/>
    <w:rsid w:val="5E4B8D1C"/>
    <w:rsid w:val="5E5C0CCE"/>
    <w:rsid w:val="5E6A4126"/>
    <w:rsid w:val="5E6A8E2A"/>
    <w:rsid w:val="5E70BD29"/>
    <w:rsid w:val="5E71E111"/>
    <w:rsid w:val="5E796CDE"/>
    <w:rsid w:val="5E7FF269"/>
    <w:rsid w:val="5E88F589"/>
    <w:rsid w:val="5E902BAE"/>
    <w:rsid w:val="5EA04F28"/>
    <w:rsid w:val="5EAD8228"/>
    <w:rsid w:val="5EB3B4DD"/>
    <w:rsid w:val="5EB71B3E"/>
    <w:rsid w:val="5EBDF57F"/>
    <w:rsid w:val="5EE58563"/>
    <w:rsid w:val="5EE72781"/>
    <w:rsid w:val="5EF187E9"/>
    <w:rsid w:val="5F02D4F7"/>
    <w:rsid w:val="5F1AB3BA"/>
    <w:rsid w:val="5F366165"/>
    <w:rsid w:val="5F45E493"/>
    <w:rsid w:val="5F49F169"/>
    <w:rsid w:val="5F4B2569"/>
    <w:rsid w:val="5F506E2D"/>
    <w:rsid w:val="5F60AE49"/>
    <w:rsid w:val="5F6E3203"/>
    <w:rsid w:val="5F6E88A4"/>
    <w:rsid w:val="5F888C58"/>
    <w:rsid w:val="5F897698"/>
    <w:rsid w:val="5F8BCFAB"/>
    <w:rsid w:val="5F94B6FF"/>
    <w:rsid w:val="5F96A2C9"/>
    <w:rsid w:val="5FAE7E00"/>
    <w:rsid w:val="5FC2184A"/>
    <w:rsid w:val="5FC31D59"/>
    <w:rsid w:val="5FC6C951"/>
    <w:rsid w:val="5FDDD504"/>
    <w:rsid w:val="5FDE61A4"/>
    <w:rsid w:val="5FE324B6"/>
    <w:rsid w:val="5FE53B71"/>
    <w:rsid w:val="5FF2BAC6"/>
    <w:rsid w:val="60061187"/>
    <w:rsid w:val="600F6087"/>
    <w:rsid w:val="601F0CDE"/>
    <w:rsid w:val="602E1BF8"/>
    <w:rsid w:val="602F7EE3"/>
    <w:rsid w:val="603B8FD3"/>
    <w:rsid w:val="603B9501"/>
    <w:rsid w:val="603EACD4"/>
    <w:rsid w:val="60420163"/>
    <w:rsid w:val="60420327"/>
    <w:rsid w:val="6047F13F"/>
    <w:rsid w:val="6050B51A"/>
    <w:rsid w:val="605993BF"/>
    <w:rsid w:val="6062685B"/>
    <w:rsid w:val="606539BE"/>
    <w:rsid w:val="60667927"/>
    <w:rsid w:val="606DE896"/>
    <w:rsid w:val="606ED3C0"/>
    <w:rsid w:val="60720EF1"/>
    <w:rsid w:val="6075AE38"/>
    <w:rsid w:val="60778C35"/>
    <w:rsid w:val="607B49F9"/>
    <w:rsid w:val="6086C935"/>
    <w:rsid w:val="6091B92F"/>
    <w:rsid w:val="60942731"/>
    <w:rsid w:val="609DEBA7"/>
    <w:rsid w:val="609DFD62"/>
    <w:rsid w:val="60AB4721"/>
    <w:rsid w:val="60B65C2D"/>
    <w:rsid w:val="60BBF644"/>
    <w:rsid w:val="60BCBB0D"/>
    <w:rsid w:val="60CA76E1"/>
    <w:rsid w:val="60CDE471"/>
    <w:rsid w:val="60DCA70F"/>
    <w:rsid w:val="60DE7B29"/>
    <w:rsid w:val="60E0BC6D"/>
    <w:rsid w:val="60EE2617"/>
    <w:rsid w:val="613F5CCB"/>
    <w:rsid w:val="61477572"/>
    <w:rsid w:val="6149EFC2"/>
    <w:rsid w:val="614A4E61"/>
    <w:rsid w:val="61523264"/>
    <w:rsid w:val="615648EC"/>
    <w:rsid w:val="615EDC94"/>
    <w:rsid w:val="6167E59F"/>
    <w:rsid w:val="61699AAA"/>
    <w:rsid w:val="616A78DE"/>
    <w:rsid w:val="6171B702"/>
    <w:rsid w:val="6172D7C8"/>
    <w:rsid w:val="6176C199"/>
    <w:rsid w:val="617C8171"/>
    <w:rsid w:val="617DED5F"/>
    <w:rsid w:val="61B18DB3"/>
    <w:rsid w:val="61D30876"/>
    <w:rsid w:val="61DA1B2D"/>
    <w:rsid w:val="61DAF836"/>
    <w:rsid w:val="61E07DAB"/>
    <w:rsid w:val="61EC9E91"/>
    <w:rsid w:val="61F725B0"/>
    <w:rsid w:val="62009ABE"/>
    <w:rsid w:val="6205BEAC"/>
    <w:rsid w:val="62084EF9"/>
    <w:rsid w:val="620C4FDE"/>
    <w:rsid w:val="6216DE66"/>
    <w:rsid w:val="622385FA"/>
    <w:rsid w:val="6223F072"/>
    <w:rsid w:val="622D1A4B"/>
    <w:rsid w:val="623C07C0"/>
    <w:rsid w:val="62503E5C"/>
    <w:rsid w:val="62522C8E"/>
    <w:rsid w:val="625282DC"/>
    <w:rsid w:val="6252A1D5"/>
    <w:rsid w:val="62534FC4"/>
    <w:rsid w:val="626A0A9A"/>
    <w:rsid w:val="626D6DCE"/>
    <w:rsid w:val="6275166B"/>
    <w:rsid w:val="62785451"/>
    <w:rsid w:val="62844868"/>
    <w:rsid w:val="628686A0"/>
    <w:rsid w:val="6286B95A"/>
    <w:rsid w:val="6289E86F"/>
    <w:rsid w:val="628EF415"/>
    <w:rsid w:val="629AAE90"/>
    <w:rsid w:val="62AA20E9"/>
    <w:rsid w:val="62B455B4"/>
    <w:rsid w:val="62B503E5"/>
    <w:rsid w:val="62C00601"/>
    <w:rsid w:val="62D99E9D"/>
    <w:rsid w:val="62E49759"/>
    <w:rsid w:val="62E5E092"/>
    <w:rsid w:val="62EE71F7"/>
    <w:rsid w:val="6301CD73"/>
    <w:rsid w:val="6310ACE1"/>
    <w:rsid w:val="63161D56"/>
    <w:rsid w:val="632843E4"/>
    <w:rsid w:val="6329B836"/>
    <w:rsid w:val="632A58A5"/>
    <w:rsid w:val="6334E680"/>
    <w:rsid w:val="6340319B"/>
    <w:rsid w:val="63482121"/>
    <w:rsid w:val="636D7AAF"/>
    <w:rsid w:val="636F158C"/>
    <w:rsid w:val="63710207"/>
    <w:rsid w:val="638667F2"/>
    <w:rsid w:val="63971413"/>
    <w:rsid w:val="63983C00"/>
    <w:rsid w:val="639849DC"/>
    <w:rsid w:val="63AD5733"/>
    <w:rsid w:val="63AF6B88"/>
    <w:rsid w:val="63B89953"/>
    <w:rsid w:val="63BBF86A"/>
    <w:rsid w:val="63BF565B"/>
    <w:rsid w:val="63C0E7B2"/>
    <w:rsid w:val="63D80139"/>
    <w:rsid w:val="63DEBDF3"/>
    <w:rsid w:val="63EC352E"/>
    <w:rsid w:val="63FFA102"/>
    <w:rsid w:val="6404E4BE"/>
    <w:rsid w:val="6429B0B3"/>
    <w:rsid w:val="643819CF"/>
    <w:rsid w:val="6448AFD1"/>
    <w:rsid w:val="64511E95"/>
    <w:rsid w:val="6452E2AB"/>
    <w:rsid w:val="6460AC50"/>
    <w:rsid w:val="6478EF2F"/>
    <w:rsid w:val="648DB670"/>
    <w:rsid w:val="6491C828"/>
    <w:rsid w:val="64999A6B"/>
    <w:rsid w:val="649A951A"/>
    <w:rsid w:val="64A44028"/>
    <w:rsid w:val="64A84301"/>
    <w:rsid w:val="64A8FAA9"/>
    <w:rsid w:val="64A9FF61"/>
    <w:rsid w:val="64AEA63E"/>
    <w:rsid w:val="64B1036A"/>
    <w:rsid w:val="64B71820"/>
    <w:rsid w:val="64C15F43"/>
    <w:rsid w:val="64C50FAB"/>
    <w:rsid w:val="64DD4ADC"/>
    <w:rsid w:val="650051B3"/>
    <w:rsid w:val="65012239"/>
    <w:rsid w:val="6502326F"/>
    <w:rsid w:val="650F7731"/>
    <w:rsid w:val="65175614"/>
    <w:rsid w:val="65250839"/>
    <w:rsid w:val="65341D4A"/>
    <w:rsid w:val="653A440A"/>
    <w:rsid w:val="6541A54B"/>
    <w:rsid w:val="6545C2BE"/>
    <w:rsid w:val="65471824"/>
    <w:rsid w:val="654F1594"/>
    <w:rsid w:val="6559227C"/>
    <w:rsid w:val="656D226B"/>
    <w:rsid w:val="65733EBC"/>
    <w:rsid w:val="6576EB9E"/>
    <w:rsid w:val="6579D563"/>
    <w:rsid w:val="657D3D3F"/>
    <w:rsid w:val="65831433"/>
    <w:rsid w:val="65899281"/>
    <w:rsid w:val="65AC2FBA"/>
    <w:rsid w:val="65ADB824"/>
    <w:rsid w:val="65B1AE1C"/>
    <w:rsid w:val="65B2C921"/>
    <w:rsid w:val="65B736CE"/>
    <w:rsid w:val="65BEEDD3"/>
    <w:rsid w:val="65CA74AA"/>
    <w:rsid w:val="65CA7C03"/>
    <w:rsid w:val="65CED173"/>
    <w:rsid w:val="65D08A5C"/>
    <w:rsid w:val="65EC0539"/>
    <w:rsid w:val="6608122F"/>
    <w:rsid w:val="661F1DD8"/>
    <w:rsid w:val="6625A7CE"/>
    <w:rsid w:val="662A60DE"/>
    <w:rsid w:val="662B637C"/>
    <w:rsid w:val="6630C68F"/>
    <w:rsid w:val="6637697E"/>
    <w:rsid w:val="663B725F"/>
    <w:rsid w:val="663EC0A8"/>
    <w:rsid w:val="6657CE87"/>
    <w:rsid w:val="66635D10"/>
    <w:rsid w:val="666C1C1E"/>
    <w:rsid w:val="666E5495"/>
    <w:rsid w:val="6683475C"/>
    <w:rsid w:val="66843C90"/>
    <w:rsid w:val="66995688"/>
    <w:rsid w:val="6699FC29"/>
    <w:rsid w:val="66A344B3"/>
    <w:rsid w:val="66AE2A23"/>
    <w:rsid w:val="66AF107A"/>
    <w:rsid w:val="66BEC2F3"/>
    <w:rsid w:val="66CC5B92"/>
    <w:rsid w:val="66D0CF76"/>
    <w:rsid w:val="66DD43E2"/>
    <w:rsid w:val="66E3072A"/>
    <w:rsid w:val="66EE91F7"/>
    <w:rsid w:val="66FBB327"/>
    <w:rsid w:val="66FD9FAB"/>
    <w:rsid w:val="67048BF0"/>
    <w:rsid w:val="67118393"/>
    <w:rsid w:val="67135F62"/>
    <w:rsid w:val="671572F3"/>
    <w:rsid w:val="6717C2DE"/>
    <w:rsid w:val="67250AAF"/>
    <w:rsid w:val="6741FB07"/>
    <w:rsid w:val="6744D9B6"/>
    <w:rsid w:val="676D1D36"/>
    <w:rsid w:val="67725519"/>
    <w:rsid w:val="677A85DD"/>
    <w:rsid w:val="677C6EA6"/>
    <w:rsid w:val="67883C45"/>
    <w:rsid w:val="678AF888"/>
    <w:rsid w:val="678FB60B"/>
    <w:rsid w:val="67962751"/>
    <w:rsid w:val="67964234"/>
    <w:rsid w:val="679E0D39"/>
    <w:rsid w:val="67BDEE29"/>
    <w:rsid w:val="67D0DCCC"/>
    <w:rsid w:val="67D47414"/>
    <w:rsid w:val="67DA2E75"/>
    <w:rsid w:val="67E2DB97"/>
    <w:rsid w:val="67E5F58F"/>
    <w:rsid w:val="67E76E1C"/>
    <w:rsid w:val="67E85498"/>
    <w:rsid w:val="67F7C701"/>
    <w:rsid w:val="6803C89E"/>
    <w:rsid w:val="68130215"/>
    <w:rsid w:val="6815E8C9"/>
    <w:rsid w:val="6818EAD4"/>
    <w:rsid w:val="68197FEC"/>
    <w:rsid w:val="681A662E"/>
    <w:rsid w:val="6825BEEC"/>
    <w:rsid w:val="682A8BC0"/>
    <w:rsid w:val="6835C75B"/>
    <w:rsid w:val="6835D544"/>
    <w:rsid w:val="683EF71C"/>
    <w:rsid w:val="68464D5F"/>
    <w:rsid w:val="68482E04"/>
    <w:rsid w:val="6858F597"/>
    <w:rsid w:val="6863746D"/>
    <w:rsid w:val="6881A156"/>
    <w:rsid w:val="68841C28"/>
    <w:rsid w:val="689AF4D1"/>
    <w:rsid w:val="68A7CC10"/>
    <w:rsid w:val="68B67A2A"/>
    <w:rsid w:val="68E6E95E"/>
    <w:rsid w:val="68F77C7A"/>
    <w:rsid w:val="6913264B"/>
    <w:rsid w:val="69227036"/>
    <w:rsid w:val="6928024E"/>
    <w:rsid w:val="692A9DA0"/>
    <w:rsid w:val="6939DC6F"/>
    <w:rsid w:val="693B77DB"/>
    <w:rsid w:val="69418FAE"/>
    <w:rsid w:val="6947C0BE"/>
    <w:rsid w:val="694BAF10"/>
    <w:rsid w:val="69597D18"/>
    <w:rsid w:val="697047A5"/>
    <w:rsid w:val="69735A52"/>
    <w:rsid w:val="697C781F"/>
    <w:rsid w:val="698813CC"/>
    <w:rsid w:val="698886AC"/>
    <w:rsid w:val="698AF676"/>
    <w:rsid w:val="69902AE9"/>
    <w:rsid w:val="69981C56"/>
    <w:rsid w:val="699B805D"/>
    <w:rsid w:val="699F1CAA"/>
    <w:rsid w:val="69B1FD6E"/>
    <w:rsid w:val="69B347FD"/>
    <w:rsid w:val="69CC2BC6"/>
    <w:rsid w:val="69DD7EE3"/>
    <w:rsid w:val="69EB6FB1"/>
    <w:rsid w:val="69FEA9FC"/>
    <w:rsid w:val="6A06B46C"/>
    <w:rsid w:val="6A071C5D"/>
    <w:rsid w:val="6A15BA96"/>
    <w:rsid w:val="6A1AF88D"/>
    <w:rsid w:val="6A1C6AAA"/>
    <w:rsid w:val="6A1D71B7"/>
    <w:rsid w:val="6A21BDF2"/>
    <w:rsid w:val="6A27CB58"/>
    <w:rsid w:val="6A33774C"/>
    <w:rsid w:val="6A3F0EF1"/>
    <w:rsid w:val="6A401A21"/>
    <w:rsid w:val="6A4C9358"/>
    <w:rsid w:val="6A4F11B2"/>
    <w:rsid w:val="6A5A2772"/>
    <w:rsid w:val="6A5E54AC"/>
    <w:rsid w:val="6A6684B7"/>
    <w:rsid w:val="6A69D90A"/>
    <w:rsid w:val="6A72D150"/>
    <w:rsid w:val="6A7566D0"/>
    <w:rsid w:val="6A7B02D1"/>
    <w:rsid w:val="6A7BE000"/>
    <w:rsid w:val="6A838772"/>
    <w:rsid w:val="6A84C560"/>
    <w:rsid w:val="6A8CF3B1"/>
    <w:rsid w:val="6A8DD5F2"/>
    <w:rsid w:val="6A963407"/>
    <w:rsid w:val="6AA93A48"/>
    <w:rsid w:val="6AAD7FAD"/>
    <w:rsid w:val="6AB33829"/>
    <w:rsid w:val="6AB446E2"/>
    <w:rsid w:val="6AC051CC"/>
    <w:rsid w:val="6AC9B5EC"/>
    <w:rsid w:val="6AD8952B"/>
    <w:rsid w:val="6ADE54FB"/>
    <w:rsid w:val="6AE09146"/>
    <w:rsid w:val="6AE55F87"/>
    <w:rsid w:val="6AFAC9A1"/>
    <w:rsid w:val="6AFEEFCA"/>
    <w:rsid w:val="6B054788"/>
    <w:rsid w:val="6B06BE2F"/>
    <w:rsid w:val="6B08B078"/>
    <w:rsid w:val="6B08FF69"/>
    <w:rsid w:val="6B0DFEF5"/>
    <w:rsid w:val="6B0FEFBB"/>
    <w:rsid w:val="6B10F2CD"/>
    <w:rsid w:val="6B1FF55A"/>
    <w:rsid w:val="6B2AC7ED"/>
    <w:rsid w:val="6B2C0B51"/>
    <w:rsid w:val="6B2F9FAD"/>
    <w:rsid w:val="6B35FFC7"/>
    <w:rsid w:val="6B40B76C"/>
    <w:rsid w:val="6B4465E2"/>
    <w:rsid w:val="6B4692FB"/>
    <w:rsid w:val="6B59009D"/>
    <w:rsid w:val="6B5DAE81"/>
    <w:rsid w:val="6B6B0D6E"/>
    <w:rsid w:val="6B6CC7AB"/>
    <w:rsid w:val="6B710589"/>
    <w:rsid w:val="6B7140BA"/>
    <w:rsid w:val="6B7EEBEB"/>
    <w:rsid w:val="6B7FCEC6"/>
    <w:rsid w:val="6B8ECB92"/>
    <w:rsid w:val="6B9136B6"/>
    <w:rsid w:val="6B97BE72"/>
    <w:rsid w:val="6BAE6CA1"/>
    <w:rsid w:val="6BAFB7E2"/>
    <w:rsid w:val="6BBD602A"/>
    <w:rsid w:val="6BBDC250"/>
    <w:rsid w:val="6BC20616"/>
    <w:rsid w:val="6BC3D6D3"/>
    <w:rsid w:val="6BC7C1CA"/>
    <w:rsid w:val="6BC870EE"/>
    <w:rsid w:val="6BD34F4C"/>
    <w:rsid w:val="6BE18E50"/>
    <w:rsid w:val="6BE4EE8A"/>
    <w:rsid w:val="6BEB72A7"/>
    <w:rsid w:val="6BF3F436"/>
    <w:rsid w:val="6BF47B56"/>
    <w:rsid w:val="6BF4CA1D"/>
    <w:rsid w:val="6BFC51C1"/>
    <w:rsid w:val="6C1D6136"/>
    <w:rsid w:val="6C287E05"/>
    <w:rsid w:val="6C317E70"/>
    <w:rsid w:val="6C32A6E9"/>
    <w:rsid w:val="6C3EC39F"/>
    <w:rsid w:val="6C4FB20C"/>
    <w:rsid w:val="6C549D6F"/>
    <w:rsid w:val="6C5DA3F5"/>
    <w:rsid w:val="6C65C0ED"/>
    <w:rsid w:val="6C72C394"/>
    <w:rsid w:val="6C79A197"/>
    <w:rsid w:val="6C8B7AC1"/>
    <w:rsid w:val="6C937525"/>
    <w:rsid w:val="6C955F41"/>
    <w:rsid w:val="6C9E1FB8"/>
    <w:rsid w:val="6CA1F4BD"/>
    <w:rsid w:val="6CA4F52E"/>
    <w:rsid w:val="6CA9E9CA"/>
    <w:rsid w:val="6CB44271"/>
    <w:rsid w:val="6CBE2CBA"/>
    <w:rsid w:val="6CC57AC1"/>
    <w:rsid w:val="6CCD2AF5"/>
    <w:rsid w:val="6CD3397B"/>
    <w:rsid w:val="6CDE4DBD"/>
    <w:rsid w:val="6CF10279"/>
    <w:rsid w:val="6CF1A709"/>
    <w:rsid w:val="6CF2B1EB"/>
    <w:rsid w:val="6D02090D"/>
    <w:rsid w:val="6D0BE810"/>
    <w:rsid w:val="6D1B9F27"/>
    <w:rsid w:val="6D1C6AB3"/>
    <w:rsid w:val="6D2B46D4"/>
    <w:rsid w:val="6D338ED3"/>
    <w:rsid w:val="6D41A39B"/>
    <w:rsid w:val="6D4AF8FF"/>
    <w:rsid w:val="6D4BF3C1"/>
    <w:rsid w:val="6D4F7856"/>
    <w:rsid w:val="6D502854"/>
    <w:rsid w:val="6D528106"/>
    <w:rsid w:val="6D53C30C"/>
    <w:rsid w:val="6D54484B"/>
    <w:rsid w:val="6D5CFF4A"/>
    <w:rsid w:val="6D5D9EB6"/>
    <w:rsid w:val="6D634B6C"/>
    <w:rsid w:val="6D635250"/>
    <w:rsid w:val="6D6B83B3"/>
    <w:rsid w:val="6D907750"/>
    <w:rsid w:val="6D967C10"/>
    <w:rsid w:val="6DB0FACD"/>
    <w:rsid w:val="6DB22D97"/>
    <w:rsid w:val="6DB685D3"/>
    <w:rsid w:val="6DBEE850"/>
    <w:rsid w:val="6DD84B7F"/>
    <w:rsid w:val="6DDA2276"/>
    <w:rsid w:val="6DE39A46"/>
    <w:rsid w:val="6DE5958F"/>
    <w:rsid w:val="6DE91D7C"/>
    <w:rsid w:val="6DE9E9E6"/>
    <w:rsid w:val="6DF6BD58"/>
    <w:rsid w:val="6DF6DBAF"/>
    <w:rsid w:val="6E0620AA"/>
    <w:rsid w:val="6E11A8B8"/>
    <w:rsid w:val="6E182B9D"/>
    <w:rsid w:val="6E1A7B67"/>
    <w:rsid w:val="6E2369FC"/>
    <w:rsid w:val="6E25319A"/>
    <w:rsid w:val="6E29AEAB"/>
    <w:rsid w:val="6E2B1CA5"/>
    <w:rsid w:val="6E346706"/>
    <w:rsid w:val="6E45E066"/>
    <w:rsid w:val="6E52F914"/>
    <w:rsid w:val="6E5A7868"/>
    <w:rsid w:val="6E5FECDE"/>
    <w:rsid w:val="6E662E5F"/>
    <w:rsid w:val="6E66634A"/>
    <w:rsid w:val="6E675A91"/>
    <w:rsid w:val="6E725465"/>
    <w:rsid w:val="6E8DBB64"/>
    <w:rsid w:val="6E8EC6D8"/>
    <w:rsid w:val="6EA4686D"/>
    <w:rsid w:val="6EA7F081"/>
    <w:rsid w:val="6EAEE502"/>
    <w:rsid w:val="6EB03BED"/>
    <w:rsid w:val="6EC555A7"/>
    <w:rsid w:val="6ECB0733"/>
    <w:rsid w:val="6ECC125F"/>
    <w:rsid w:val="6EDBD3D7"/>
    <w:rsid w:val="6EED1CC0"/>
    <w:rsid w:val="6EF45D56"/>
    <w:rsid w:val="6F007E5F"/>
    <w:rsid w:val="6F01EC29"/>
    <w:rsid w:val="6F07E028"/>
    <w:rsid w:val="6F1EF6F5"/>
    <w:rsid w:val="6F25DBC7"/>
    <w:rsid w:val="6F2B339B"/>
    <w:rsid w:val="6F2EC7E5"/>
    <w:rsid w:val="6F355F93"/>
    <w:rsid w:val="6F3BB2BC"/>
    <w:rsid w:val="6F3C1F6F"/>
    <w:rsid w:val="6F574C63"/>
    <w:rsid w:val="6F5CDED5"/>
    <w:rsid w:val="6F6B626D"/>
    <w:rsid w:val="6F78EEFF"/>
    <w:rsid w:val="6F7D2277"/>
    <w:rsid w:val="6F7F8DB0"/>
    <w:rsid w:val="6F89BB2B"/>
    <w:rsid w:val="6F8BF65E"/>
    <w:rsid w:val="6F99266B"/>
    <w:rsid w:val="6F9D8996"/>
    <w:rsid w:val="6FB12FFC"/>
    <w:rsid w:val="6FB4CA6A"/>
    <w:rsid w:val="6FB699C1"/>
    <w:rsid w:val="6FBAB8E3"/>
    <w:rsid w:val="6FBDC8C5"/>
    <w:rsid w:val="6FD8F518"/>
    <w:rsid w:val="6FDABA48"/>
    <w:rsid w:val="6FEB61B4"/>
    <w:rsid w:val="6FFC2232"/>
    <w:rsid w:val="70040548"/>
    <w:rsid w:val="7016D87D"/>
    <w:rsid w:val="701842ED"/>
    <w:rsid w:val="701FCBD2"/>
    <w:rsid w:val="702263FD"/>
    <w:rsid w:val="7029280A"/>
    <w:rsid w:val="702DD94D"/>
    <w:rsid w:val="7048E8F9"/>
    <w:rsid w:val="70496AE9"/>
    <w:rsid w:val="705B2906"/>
    <w:rsid w:val="706E7D96"/>
    <w:rsid w:val="707E9796"/>
    <w:rsid w:val="70D04D04"/>
    <w:rsid w:val="70DE1BA3"/>
    <w:rsid w:val="70F6A9C9"/>
    <w:rsid w:val="7105FC9B"/>
    <w:rsid w:val="711227FF"/>
    <w:rsid w:val="71123560"/>
    <w:rsid w:val="7113E396"/>
    <w:rsid w:val="711EA003"/>
    <w:rsid w:val="7129F487"/>
    <w:rsid w:val="712B200A"/>
    <w:rsid w:val="713B726E"/>
    <w:rsid w:val="714BA812"/>
    <w:rsid w:val="714CD0B7"/>
    <w:rsid w:val="7158A86A"/>
    <w:rsid w:val="7164F5B3"/>
    <w:rsid w:val="71685AA1"/>
    <w:rsid w:val="71685FB1"/>
    <w:rsid w:val="716E149B"/>
    <w:rsid w:val="71753F91"/>
    <w:rsid w:val="71778931"/>
    <w:rsid w:val="717B0A11"/>
    <w:rsid w:val="7182F95E"/>
    <w:rsid w:val="7198553E"/>
    <w:rsid w:val="71AC2F61"/>
    <w:rsid w:val="71AE6AD3"/>
    <w:rsid w:val="71B43C88"/>
    <w:rsid w:val="71BA8F95"/>
    <w:rsid w:val="71D08EB5"/>
    <w:rsid w:val="71D1A1CE"/>
    <w:rsid w:val="71D4990D"/>
    <w:rsid w:val="71DD3EBE"/>
    <w:rsid w:val="71DF197F"/>
    <w:rsid w:val="71DF9143"/>
    <w:rsid w:val="71E19010"/>
    <w:rsid w:val="71E1FB1A"/>
    <w:rsid w:val="71EA028D"/>
    <w:rsid w:val="71F75730"/>
    <w:rsid w:val="7206585A"/>
    <w:rsid w:val="7207C8A4"/>
    <w:rsid w:val="7216B309"/>
    <w:rsid w:val="722A8E2E"/>
    <w:rsid w:val="722D6A33"/>
    <w:rsid w:val="72324B55"/>
    <w:rsid w:val="723C740A"/>
    <w:rsid w:val="723DA9B7"/>
    <w:rsid w:val="7251CF1E"/>
    <w:rsid w:val="727AF02E"/>
    <w:rsid w:val="727BB298"/>
    <w:rsid w:val="7280E2ED"/>
    <w:rsid w:val="72846BF0"/>
    <w:rsid w:val="729628EC"/>
    <w:rsid w:val="72978B46"/>
    <w:rsid w:val="72988E36"/>
    <w:rsid w:val="729B64C1"/>
    <w:rsid w:val="72CD9E6B"/>
    <w:rsid w:val="72CE17BB"/>
    <w:rsid w:val="72CE95FD"/>
    <w:rsid w:val="72D29CD2"/>
    <w:rsid w:val="72D869D2"/>
    <w:rsid w:val="72E3A4CA"/>
    <w:rsid w:val="72E7D0F8"/>
    <w:rsid w:val="72EEB1E4"/>
    <w:rsid w:val="72FF41A2"/>
    <w:rsid w:val="73030AD5"/>
    <w:rsid w:val="730601D5"/>
    <w:rsid w:val="730686F9"/>
    <w:rsid w:val="7314A46B"/>
    <w:rsid w:val="73154091"/>
    <w:rsid w:val="731542A9"/>
    <w:rsid w:val="731E1E81"/>
    <w:rsid w:val="731E4A12"/>
    <w:rsid w:val="7320086C"/>
    <w:rsid w:val="733156F2"/>
    <w:rsid w:val="733F9AB4"/>
    <w:rsid w:val="7340AE02"/>
    <w:rsid w:val="7342EAEE"/>
    <w:rsid w:val="7347FFC2"/>
    <w:rsid w:val="734982B2"/>
    <w:rsid w:val="735082D0"/>
    <w:rsid w:val="735C84E9"/>
    <w:rsid w:val="73674678"/>
    <w:rsid w:val="7369671C"/>
    <w:rsid w:val="736CF7AD"/>
    <w:rsid w:val="7375E414"/>
    <w:rsid w:val="7379CD68"/>
    <w:rsid w:val="737AE9E0"/>
    <w:rsid w:val="739B8D1A"/>
    <w:rsid w:val="73B93889"/>
    <w:rsid w:val="73C075C6"/>
    <w:rsid w:val="73C185FA"/>
    <w:rsid w:val="73C5A3B6"/>
    <w:rsid w:val="73CA61E9"/>
    <w:rsid w:val="73D452B7"/>
    <w:rsid w:val="73D923A0"/>
    <w:rsid w:val="73E80896"/>
    <w:rsid w:val="7406C984"/>
    <w:rsid w:val="74139EE8"/>
    <w:rsid w:val="7424A31E"/>
    <w:rsid w:val="74250BF8"/>
    <w:rsid w:val="744FD019"/>
    <w:rsid w:val="745273FF"/>
    <w:rsid w:val="7457CAA8"/>
    <w:rsid w:val="745A9DD2"/>
    <w:rsid w:val="745D533A"/>
    <w:rsid w:val="74620D83"/>
    <w:rsid w:val="746ABDE5"/>
    <w:rsid w:val="74701FA6"/>
    <w:rsid w:val="7473AA3B"/>
    <w:rsid w:val="7477603C"/>
    <w:rsid w:val="747B94D8"/>
    <w:rsid w:val="749AE832"/>
    <w:rsid w:val="74A2BB43"/>
    <w:rsid w:val="74A77330"/>
    <w:rsid w:val="74AEC87D"/>
    <w:rsid w:val="74AF5E7E"/>
    <w:rsid w:val="74B987C6"/>
    <w:rsid w:val="74C93574"/>
    <w:rsid w:val="74C9461A"/>
    <w:rsid w:val="74D86CCC"/>
    <w:rsid w:val="74DDBCC2"/>
    <w:rsid w:val="74DE2047"/>
    <w:rsid w:val="74E203C9"/>
    <w:rsid w:val="74EB97CF"/>
    <w:rsid w:val="74F25E6E"/>
    <w:rsid w:val="74F656FA"/>
    <w:rsid w:val="7508B991"/>
    <w:rsid w:val="750BBC02"/>
    <w:rsid w:val="751284CD"/>
    <w:rsid w:val="751E45A5"/>
    <w:rsid w:val="75281F10"/>
    <w:rsid w:val="753E7794"/>
    <w:rsid w:val="75402E1F"/>
    <w:rsid w:val="75439BAB"/>
    <w:rsid w:val="7547DAA6"/>
    <w:rsid w:val="754BC1B9"/>
    <w:rsid w:val="754F3E28"/>
    <w:rsid w:val="7554C283"/>
    <w:rsid w:val="75611AF3"/>
    <w:rsid w:val="756AD9C6"/>
    <w:rsid w:val="756DB364"/>
    <w:rsid w:val="75976548"/>
    <w:rsid w:val="75A39538"/>
    <w:rsid w:val="75A9BF53"/>
    <w:rsid w:val="75AF12E0"/>
    <w:rsid w:val="75B94072"/>
    <w:rsid w:val="75B9660A"/>
    <w:rsid w:val="75BE6E98"/>
    <w:rsid w:val="75C7AA53"/>
    <w:rsid w:val="75CFBEA9"/>
    <w:rsid w:val="75D3BF62"/>
    <w:rsid w:val="75D44852"/>
    <w:rsid w:val="75D7910E"/>
    <w:rsid w:val="75D8B61B"/>
    <w:rsid w:val="75E0D9D6"/>
    <w:rsid w:val="75EA2EA4"/>
    <w:rsid w:val="75EEEFB5"/>
    <w:rsid w:val="76025773"/>
    <w:rsid w:val="760AF981"/>
    <w:rsid w:val="760C0E91"/>
    <w:rsid w:val="761491A5"/>
    <w:rsid w:val="76161B57"/>
    <w:rsid w:val="76347D01"/>
    <w:rsid w:val="7638235D"/>
    <w:rsid w:val="763AD452"/>
    <w:rsid w:val="763D431F"/>
    <w:rsid w:val="76650D79"/>
    <w:rsid w:val="76665061"/>
    <w:rsid w:val="76680BAB"/>
    <w:rsid w:val="766AEEE1"/>
    <w:rsid w:val="766F5188"/>
    <w:rsid w:val="7672BEB2"/>
    <w:rsid w:val="767A8BB0"/>
    <w:rsid w:val="76831B91"/>
    <w:rsid w:val="768EC715"/>
    <w:rsid w:val="76933835"/>
    <w:rsid w:val="76A4986F"/>
    <w:rsid w:val="76BFCAF5"/>
    <w:rsid w:val="76C38488"/>
    <w:rsid w:val="76C8E537"/>
    <w:rsid w:val="76CFE2A3"/>
    <w:rsid w:val="76D099D2"/>
    <w:rsid w:val="76D58CF1"/>
    <w:rsid w:val="76D73ABA"/>
    <w:rsid w:val="76DB0359"/>
    <w:rsid w:val="76E04FEB"/>
    <w:rsid w:val="76E4B927"/>
    <w:rsid w:val="76EE8686"/>
    <w:rsid w:val="76FBC7D2"/>
    <w:rsid w:val="76FE4C7E"/>
    <w:rsid w:val="771C7AD1"/>
    <w:rsid w:val="7735C5CF"/>
    <w:rsid w:val="773AA59B"/>
    <w:rsid w:val="773CD425"/>
    <w:rsid w:val="7747513C"/>
    <w:rsid w:val="777C50A3"/>
    <w:rsid w:val="778FCB7E"/>
    <w:rsid w:val="779BDB0D"/>
    <w:rsid w:val="779C1733"/>
    <w:rsid w:val="77A20F39"/>
    <w:rsid w:val="77B02270"/>
    <w:rsid w:val="77DCCDF3"/>
    <w:rsid w:val="77EAAFED"/>
    <w:rsid w:val="77EE2887"/>
    <w:rsid w:val="77EE6A0F"/>
    <w:rsid w:val="77F09EC7"/>
    <w:rsid w:val="77FFB121"/>
    <w:rsid w:val="7806F398"/>
    <w:rsid w:val="780C2C9D"/>
    <w:rsid w:val="782D9CBD"/>
    <w:rsid w:val="7830F077"/>
    <w:rsid w:val="783236F7"/>
    <w:rsid w:val="783532A6"/>
    <w:rsid w:val="783B339B"/>
    <w:rsid w:val="783FDDB0"/>
    <w:rsid w:val="7852C6F0"/>
    <w:rsid w:val="78681BCE"/>
    <w:rsid w:val="786C6A33"/>
    <w:rsid w:val="7874432A"/>
    <w:rsid w:val="7878F3A6"/>
    <w:rsid w:val="78904FA2"/>
    <w:rsid w:val="789E395D"/>
    <w:rsid w:val="78B26B2F"/>
    <w:rsid w:val="78C20D03"/>
    <w:rsid w:val="78CECC8E"/>
    <w:rsid w:val="78D0A1F8"/>
    <w:rsid w:val="78D4FA2E"/>
    <w:rsid w:val="78D5F097"/>
    <w:rsid w:val="78E1380E"/>
    <w:rsid w:val="78E1859B"/>
    <w:rsid w:val="78F087E8"/>
    <w:rsid w:val="78F3AD74"/>
    <w:rsid w:val="7911A94A"/>
    <w:rsid w:val="79254670"/>
    <w:rsid w:val="79256B64"/>
    <w:rsid w:val="7965C402"/>
    <w:rsid w:val="7967A054"/>
    <w:rsid w:val="7995DB3A"/>
    <w:rsid w:val="799AFAD9"/>
    <w:rsid w:val="79B70BC2"/>
    <w:rsid w:val="79C1DB2B"/>
    <w:rsid w:val="79DBAE02"/>
    <w:rsid w:val="79E50FD6"/>
    <w:rsid w:val="79FB9033"/>
    <w:rsid w:val="79FBE396"/>
    <w:rsid w:val="79FD742A"/>
    <w:rsid w:val="7A12FF77"/>
    <w:rsid w:val="7A163F6E"/>
    <w:rsid w:val="7A170E08"/>
    <w:rsid w:val="7A1DA0EF"/>
    <w:rsid w:val="7A279C2E"/>
    <w:rsid w:val="7A3206B6"/>
    <w:rsid w:val="7A37EB55"/>
    <w:rsid w:val="7A4B82FF"/>
    <w:rsid w:val="7A5FB76C"/>
    <w:rsid w:val="7A63CF15"/>
    <w:rsid w:val="7A68C4A4"/>
    <w:rsid w:val="7A705865"/>
    <w:rsid w:val="7A7FF538"/>
    <w:rsid w:val="7A801146"/>
    <w:rsid w:val="7A8D4FD3"/>
    <w:rsid w:val="7A967F05"/>
    <w:rsid w:val="7AA5E99C"/>
    <w:rsid w:val="7AB97E02"/>
    <w:rsid w:val="7ACB7CDD"/>
    <w:rsid w:val="7ADCCBB8"/>
    <w:rsid w:val="7AE14AF5"/>
    <w:rsid w:val="7AE6FCFE"/>
    <w:rsid w:val="7AF072EA"/>
    <w:rsid w:val="7AF15373"/>
    <w:rsid w:val="7AFDC803"/>
    <w:rsid w:val="7B08BED7"/>
    <w:rsid w:val="7B0A55DD"/>
    <w:rsid w:val="7B1BC2D2"/>
    <w:rsid w:val="7B1EDAB6"/>
    <w:rsid w:val="7B286F7A"/>
    <w:rsid w:val="7B2E8E40"/>
    <w:rsid w:val="7B3F91FE"/>
    <w:rsid w:val="7B42BFBB"/>
    <w:rsid w:val="7B490D67"/>
    <w:rsid w:val="7B50E102"/>
    <w:rsid w:val="7B5A2853"/>
    <w:rsid w:val="7B5DCEF1"/>
    <w:rsid w:val="7B621787"/>
    <w:rsid w:val="7B640C10"/>
    <w:rsid w:val="7B653D7F"/>
    <w:rsid w:val="7B832C25"/>
    <w:rsid w:val="7B917703"/>
    <w:rsid w:val="7B9372E3"/>
    <w:rsid w:val="7BA2E061"/>
    <w:rsid w:val="7BA77BD7"/>
    <w:rsid w:val="7BA92A3C"/>
    <w:rsid w:val="7BB47999"/>
    <w:rsid w:val="7BBEE90E"/>
    <w:rsid w:val="7BC3D0AD"/>
    <w:rsid w:val="7BCF0927"/>
    <w:rsid w:val="7BD95934"/>
    <w:rsid w:val="7BEFCAD0"/>
    <w:rsid w:val="7BF667E3"/>
    <w:rsid w:val="7C07ACF2"/>
    <w:rsid w:val="7C17C8E5"/>
    <w:rsid w:val="7C1B4F92"/>
    <w:rsid w:val="7C2B0D48"/>
    <w:rsid w:val="7C3032E2"/>
    <w:rsid w:val="7C5E4825"/>
    <w:rsid w:val="7C60081A"/>
    <w:rsid w:val="7C6070F2"/>
    <w:rsid w:val="7C61FF44"/>
    <w:rsid w:val="7C62CA4B"/>
    <w:rsid w:val="7C6788D9"/>
    <w:rsid w:val="7C775F2C"/>
    <w:rsid w:val="7C8A8A0C"/>
    <w:rsid w:val="7C9DA76E"/>
    <w:rsid w:val="7C9FBE91"/>
    <w:rsid w:val="7CA05D8A"/>
    <w:rsid w:val="7CA1F5C5"/>
    <w:rsid w:val="7CACF382"/>
    <w:rsid w:val="7CB03F16"/>
    <w:rsid w:val="7CB213F6"/>
    <w:rsid w:val="7CB27BBA"/>
    <w:rsid w:val="7CC2292F"/>
    <w:rsid w:val="7CC9F0BE"/>
    <w:rsid w:val="7CD7F581"/>
    <w:rsid w:val="7D0B04A0"/>
    <w:rsid w:val="7D16B2ED"/>
    <w:rsid w:val="7D17EECD"/>
    <w:rsid w:val="7D19688E"/>
    <w:rsid w:val="7D3176F0"/>
    <w:rsid w:val="7D37A665"/>
    <w:rsid w:val="7D481CBA"/>
    <w:rsid w:val="7D4C1E5D"/>
    <w:rsid w:val="7D4ECA2D"/>
    <w:rsid w:val="7D604D0F"/>
    <w:rsid w:val="7D6E319B"/>
    <w:rsid w:val="7D6FAC4F"/>
    <w:rsid w:val="7D785467"/>
    <w:rsid w:val="7D7C02D9"/>
    <w:rsid w:val="7D9592BC"/>
    <w:rsid w:val="7D9C997E"/>
    <w:rsid w:val="7DAF76A3"/>
    <w:rsid w:val="7DBD4199"/>
    <w:rsid w:val="7DC85BAA"/>
    <w:rsid w:val="7DD74200"/>
    <w:rsid w:val="7DD7568E"/>
    <w:rsid w:val="7DF392F8"/>
    <w:rsid w:val="7E02B239"/>
    <w:rsid w:val="7E0BCFA8"/>
    <w:rsid w:val="7E1391CB"/>
    <w:rsid w:val="7E17B518"/>
    <w:rsid w:val="7E1E0898"/>
    <w:rsid w:val="7E235A0B"/>
    <w:rsid w:val="7E2A4033"/>
    <w:rsid w:val="7E335508"/>
    <w:rsid w:val="7E33A644"/>
    <w:rsid w:val="7E36C0D6"/>
    <w:rsid w:val="7E379F51"/>
    <w:rsid w:val="7E461C21"/>
    <w:rsid w:val="7E515B9A"/>
    <w:rsid w:val="7E51D8D4"/>
    <w:rsid w:val="7E56F701"/>
    <w:rsid w:val="7E591778"/>
    <w:rsid w:val="7E5A8B90"/>
    <w:rsid w:val="7E5B6104"/>
    <w:rsid w:val="7E5BD66E"/>
    <w:rsid w:val="7E5C7802"/>
    <w:rsid w:val="7E6423F8"/>
    <w:rsid w:val="7E649A35"/>
    <w:rsid w:val="7E6EE1DC"/>
    <w:rsid w:val="7E7DC292"/>
    <w:rsid w:val="7E85C035"/>
    <w:rsid w:val="7E86E702"/>
    <w:rsid w:val="7E88860B"/>
    <w:rsid w:val="7E8C43D7"/>
    <w:rsid w:val="7E9CC4C0"/>
    <w:rsid w:val="7E9F26CE"/>
    <w:rsid w:val="7EAFBB7C"/>
    <w:rsid w:val="7EAFC21C"/>
    <w:rsid w:val="7EBE94ED"/>
    <w:rsid w:val="7EC84ADF"/>
    <w:rsid w:val="7EE593E6"/>
    <w:rsid w:val="7EF78172"/>
    <w:rsid w:val="7EF9E343"/>
    <w:rsid w:val="7EFB0D51"/>
    <w:rsid w:val="7F018475"/>
    <w:rsid w:val="7F11F308"/>
    <w:rsid w:val="7F18027A"/>
    <w:rsid w:val="7F33088D"/>
    <w:rsid w:val="7F3471A0"/>
    <w:rsid w:val="7F405774"/>
    <w:rsid w:val="7F42D1BB"/>
    <w:rsid w:val="7F475953"/>
    <w:rsid w:val="7F4ACD14"/>
    <w:rsid w:val="7F69422C"/>
    <w:rsid w:val="7F6A1DE6"/>
    <w:rsid w:val="7F75AB69"/>
    <w:rsid w:val="7F782DC8"/>
    <w:rsid w:val="7F7D2A9B"/>
    <w:rsid w:val="7F8F7880"/>
    <w:rsid w:val="7F902E75"/>
    <w:rsid w:val="7F978D48"/>
    <w:rsid w:val="7F9C116F"/>
    <w:rsid w:val="7F9D72CB"/>
    <w:rsid w:val="7F9E4248"/>
    <w:rsid w:val="7FB2A2DF"/>
    <w:rsid w:val="7FB3C629"/>
    <w:rsid w:val="7FB5C75B"/>
    <w:rsid w:val="7FB95957"/>
    <w:rsid w:val="7FE5DA75"/>
    <w:rsid w:val="7FF2DFFA"/>
    <w:rsid w:val="7FF65BF1"/>
    <w:rsid w:val="7FF7A6CF"/>
    <w:rsid w:val="7FFAC99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CA63"/>
  <w15:docId w15:val="{D8018905-F304-4E55-9F25-70CD35F5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F661ED"/>
    <w:rPr>
      <w:color w:val="0000FF" w:themeColor="hyperlink"/>
      <w:u w:val="single"/>
    </w:rPr>
  </w:style>
  <w:style w:type="paragraph" w:styleId="Prrafodelista">
    <w:name w:val="List Paragraph"/>
    <w:basedOn w:val="Normal"/>
    <w:uiPriority w:val="34"/>
    <w:qFormat/>
    <w:rsid w:val="00F661ED"/>
    <w:pPr>
      <w:ind w:left="720"/>
      <w:contextualSpacing/>
    </w:pPr>
    <w:rPr>
      <w:lang w:val="es-MX" w:eastAsia="es-MX"/>
    </w:rPr>
  </w:style>
  <w:style w:type="character" w:styleId="Mencinsinresolver">
    <w:name w:val="Unresolved Mention"/>
    <w:basedOn w:val="Fuentedeprrafopredeter"/>
    <w:uiPriority w:val="99"/>
    <w:semiHidden/>
    <w:unhideWhenUsed/>
    <w:rsid w:val="00F661ED"/>
    <w:rPr>
      <w:color w:val="605E5C"/>
      <w:shd w:val="clear" w:color="auto" w:fill="E1DFDD"/>
    </w:rPr>
  </w:style>
  <w:style w:type="character" w:styleId="Hipervnculovisitado">
    <w:name w:val="FollowedHyperlink"/>
    <w:basedOn w:val="Fuentedeprrafopredeter"/>
    <w:uiPriority w:val="99"/>
    <w:semiHidden/>
    <w:unhideWhenUsed/>
    <w:rsid w:val="00F661ED"/>
    <w:rPr>
      <w:color w:val="800080" w:themeColor="followedHyperlink"/>
      <w:u w:val="single"/>
    </w:rPr>
  </w:style>
  <w:style w:type="table" w:styleId="Tablaconcuadrcula">
    <w:name w:val="Table Grid"/>
    <w:basedOn w:val="Tab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line="240" w:lineRule="auto"/>
    </w:pPr>
  </w:style>
  <w:style w:type="character" w:styleId="Mencionar">
    <w:name w:val="Mention"/>
    <w:basedOn w:val="Fuentedeprrafopredeter"/>
    <w:uiPriority w:val="99"/>
    <w:unhideWhenUsed/>
    <w:rPr>
      <w:color w:val="2B579A"/>
      <w:shd w:val="clear" w:color="auto" w:fill="E6E6E6"/>
    </w:rPr>
  </w:style>
  <w:style w:type="character" w:styleId="Textoennegrita">
    <w:name w:val="Strong"/>
    <w:basedOn w:val="Fuentedeprrafopredeter"/>
    <w:uiPriority w:val="22"/>
    <w:qFormat/>
    <w:rsid w:val="4C1EE4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tpaqi.com/" TargetMode="External"/><Relationship Id="rId18" Type="http://schemas.openxmlformats.org/officeDocument/2006/relationships/hyperlink" Target="https://twitter.com/CONTPAQi"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nstagram.com/contpaqimx/" TargetMode="External"/><Relationship Id="rId7" Type="http://schemas.openxmlformats.org/officeDocument/2006/relationships/settings" Target="settings.xml"/><Relationship Id="rId12" Type="http://schemas.openxmlformats.org/officeDocument/2006/relationships/hyperlink" Target="https://asem.mx/investigacion/" TargetMode="External"/><Relationship Id="rId17" Type="http://schemas.openxmlformats.org/officeDocument/2006/relationships/hyperlink" Target="https://www.facebook.com/CONTPAQ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ontpaqi.com/" TargetMode="External"/><Relationship Id="rId20" Type="http://schemas.openxmlformats.org/officeDocument/2006/relationships/hyperlink" Target="https://www.linkedin.com/company/contpaqi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ontpaqi.com/" TargetMode="External"/><Relationship Id="rId23" Type="http://schemas.openxmlformats.org/officeDocument/2006/relationships/header" Target="header1.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youtube.com/contpaqi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xicocomovamos.mx/expansion/2023/06/la-importancia-de-las-mipymes-en-la-economia-mexicana/" TargetMode="External"/><Relationship Id="rId22" Type="http://schemas.openxmlformats.org/officeDocument/2006/relationships/hyperlink" Target="https://www.tiktok.com/@contpaqi" TargetMode="Externa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5A11D1F3-24A8-436B-B960-4EEAE9F766D8}">
    <t:Anchor>
      <t:Comment id="735175665"/>
    </t:Anchor>
    <t:History>
      <t:Event id="{93BE8FEC-E245-453F-ACF6-13BA4751353D}" time="2024-07-17T03:32:56.543Z">
        <t:Attribution userId="S::elsa.villalba@another.co::b4ff72b9-b310-42b9-9207-361406c80db8" userProvider="AD" userName="Elsa Villalba de la Vega"/>
        <t:Anchor>
          <t:Comment id="735175665"/>
        </t:Anchor>
        <t:Create/>
      </t:Event>
      <t:Event id="{40D604F7-0AB1-42A6-8854-B5EF6FFD81F9}" time="2024-07-17T03:32:56.543Z">
        <t:Attribution userId="S::elsa.villalba@another.co::b4ff72b9-b310-42b9-9207-361406c80db8" userProvider="AD" userName="Elsa Villalba de la Vega"/>
        <t:Anchor>
          <t:Comment id="735175665"/>
        </t:Anchor>
        <t:Assign userId="S::luis.castro@another.co::a679d19e-1976-4c1f-9369-82a0e1d50bf6" userProvider="AD" userName="Luis Castro"/>
      </t:Event>
      <t:Event id="{40623B9D-3279-40A1-80BE-91C14E4C8841}" time="2024-07-17T03:32:56.543Z">
        <t:Attribution userId="S::elsa.villalba@another.co::b4ff72b9-b310-42b9-9207-361406c80db8" userProvider="AD" userName="Elsa Villalba de la Vega"/>
        <t:Anchor>
          <t:Comment id="735175665"/>
        </t:Anchor>
        <t:SetTitle title="Hola, Luis, bonito miércoles!!  Te dejo un par de referencias que pueden ayudarte para la redacción de este primer contenido. Cualquier duda, déjanos saber. Mil gracias!! @Luis Castro cc @Tanya Belmont Osornio"/>
      </t:Event>
      <t:Event id="{6C0EBC6B-BA79-4C3B-BFBA-C9E2B6F8430F}" time="2024-07-17T14:54:57.742Z">
        <t:Attribution userId="S::luis.castro@another.co::a679d19e-1976-4c1f-9369-82a0e1d50bf6" userProvider="AD" userName="Luis Castro"/>
        <t:Progress percentComplete="100"/>
      </t:Event>
      <t:Event id="{071164A4-059C-4B75-9949-CB231C5B1243}" time="2024-07-17T14:56:44.143Z">
        <t:Attribution userId="S::luis.castro@another.co::a679d19e-1976-4c1f-9369-82a0e1d50bf6" userProvider="AD" userName="Luis Castro"/>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MJEHn3OpAVveKdCpUyFWsiqGQ==">CgMxLjA4AHIhMUMzemhHREdqeGZiQ1NqU2YzS3hRS1dJWHBlREkyWTI3</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1046BF287107FB47BE787F9414218981" ma:contentTypeVersion="15" ma:contentTypeDescription="Create a new document." ma:contentTypeScope="" ma:versionID="cd8276122badedd07ad6e52711374363">
  <xsd:schema xmlns:xsd="http://www.w3.org/2001/XMLSchema" xmlns:xs="http://www.w3.org/2001/XMLSchema" xmlns:p="http://schemas.microsoft.com/office/2006/metadata/properties" xmlns:ns2="1d5836ea-921a-4a8b-955f-6a37deda5052" xmlns:ns3="201fa1e3-e9f5-4728-ae09-720f67da3c62" targetNamespace="http://schemas.microsoft.com/office/2006/metadata/properties" ma:root="true" ma:fieldsID="2ea7292e3adaa35716f2339193933dcb" ns2:_="" ns3:_="">
    <xsd:import namespace="1d5836ea-921a-4a8b-955f-6a37deda5052"/>
    <xsd:import namespace="201fa1e3-e9f5-4728-ae09-720f67da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36ea-921a-4a8b-955f-6a37ded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fa1e3-e9f5-4728-ae09-720f67da3c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a2bbc-4184-4ec7-a587-3196d7822bdc}" ma:internalName="TaxCatchAll" ma:showField="CatchAllData" ma:web="201fa1e3-e9f5-4728-ae09-720f67da3c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836ea-921a-4a8b-955f-6a37deda5052">
      <Terms xmlns="http://schemas.microsoft.com/office/infopath/2007/PartnerControls"/>
    </lcf76f155ced4ddcb4097134ff3c332f>
    <TaxCatchAll xmlns="201fa1e3-e9f5-4728-ae09-720f67da3c62" xsi:nil="true"/>
    <SharedWithUsers xmlns="201fa1e3-e9f5-4728-ae09-720f67da3c62">
      <UserInfo>
        <DisplayName>Andres Bernal</DisplayName>
        <AccountId>135</AccountId>
        <AccountType/>
      </UserInfo>
      <UserInfo>
        <DisplayName>Eduardo Hernández Garay</DisplayName>
        <AccountId>74</AccountId>
        <AccountType/>
      </UserInfo>
      <UserInfo>
        <DisplayName>Paola Muñoz Estrada</DisplayName>
        <AccountId>25</AccountId>
        <AccountType/>
      </UserInfo>
      <UserInfo>
        <DisplayName>Tanya Belmont Osornio</DisplayName>
        <AccountId>18</AccountId>
        <AccountType/>
      </UserInfo>
    </SharedWithUsers>
  </documentManagement>
</p:properties>
</file>

<file path=customXml/itemProps1.xml><?xml version="1.0" encoding="utf-8"?>
<ds:datastoreItem xmlns:ds="http://schemas.openxmlformats.org/officeDocument/2006/customXml" ds:itemID="{59AFB5E1-A091-4BD0-A22B-DCCC4FFC1A6B}">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E9EDA47-7F20-4A9F-ACDF-6516E188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836ea-921a-4a8b-955f-6a37deda5052"/>
    <ds:schemaRef ds:uri="201fa1e3-e9f5-4728-ae09-720f67da3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5B69B-C82A-4BB3-9C0B-BA1B7B9EA65B}">
  <ds:schemaRefs>
    <ds:schemaRef ds:uri="http://schemas.microsoft.com/office/2006/metadata/properties"/>
    <ds:schemaRef ds:uri="http://schemas.microsoft.com/office/infopath/2007/PartnerControls"/>
    <ds:schemaRef ds:uri="1d5836ea-921a-4a8b-955f-6a37deda5052"/>
    <ds:schemaRef ds:uri="201fa1e3-e9f5-4728-ae09-720f67da3c6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1196</Words>
  <Characters>6584</Characters>
  <Application>Microsoft Office Word</Application>
  <DocSecurity>0</DocSecurity>
  <Lines>54</Lines>
  <Paragraphs>15</Paragraphs>
  <ScaleCrop>false</ScaleCrop>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Yolanda de la Vega Hernandez</dc:creator>
  <cp:lastModifiedBy>Nathalie Castillo</cp:lastModifiedBy>
  <cp:revision>3</cp:revision>
  <dcterms:created xsi:type="dcterms:W3CDTF">2024-10-17T19:10:00Z</dcterms:created>
  <dcterms:modified xsi:type="dcterms:W3CDTF">2024-10-17T19:13:00Z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