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CF7" w:rsidRPr="00ED4347" w:rsidRDefault="00AE4D11">
      <w:pPr>
        <w:jc w:val="center"/>
        <w:rPr>
          <w:rFonts w:ascii="Gill Sans MT" w:hAnsi="Gill Sans MT"/>
          <w:b/>
          <w:sz w:val="18"/>
          <w:szCs w:val="18"/>
        </w:rPr>
      </w:pPr>
      <w:r>
        <w:rPr>
          <w:rFonts w:ascii="Gill Sans MT" w:hAnsi="Gill Sans MT"/>
          <w:b/>
          <w:noProof/>
          <w:sz w:val="18"/>
          <w:szCs w:val="18"/>
        </w:rPr>
        <w:drawing>
          <wp:inline distT="0" distB="0" distL="0" distR="0">
            <wp:extent cx="5943600" cy="742950"/>
            <wp:effectExtent l="19050" t="0" r="0" b="0"/>
            <wp:docPr id="1" name="Picture 1" descr="PR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 Banner"/>
                    <pic:cNvPicPr>
                      <a:picLocks noChangeAspect="1" noChangeArrowheads="1"/>
                    </pic:cNvPicPr>
                  </pic:nvPicPr>
                  <pic:blipFill>
                    <a:blip r:embed="rId6" cstate="print"/>
                    <a:srcRect b="6024"/>
                    <a:stretch>
                      <a:fillRect/>
                    </a:stretch>
                  </pic:blipFill>
                  <pic:spPr bwMode="auto">
                    <a:xfrm>
                      <a:off x="0" y="0"/>
                      <a:ext cx="5943600" cy="742950"/>
                    </a:xfrm>
                    <a:prstGeom prst="rect">
                      <a:avLst/>
                    </a:prstGeom>
                    <a:noFill/>
                    <a:ln w="9525">
                      <a:noFill/>
                      <a:miter lim="800000"/>
                      <a:headEnd/>
                      <a:tailEnd/>
                    </a:ln>
                  </pic:spPr>
                </pic:pic>
              </a:graphicData>
            </a:graphic>
          </wp:inline>
        </w:drawing>
      </w:r>
    </w:p>
    <w:p w:rsidR="00982FD8" w:rsidRPr="00F34095" w:rsidRDefault="000F5070" w:rsidP="00982FD8">
      <w:pPr>
        <w:jc w:val="right"/>
        <w:rPr>
          <w:rFonts w:ascii="Gill Sans MT" w:hAnsi="Gill Sans MT" w:cs="Arial"/>
          <w:b/>
          <w:sz w:val="20"/>
          <w:szCs w:val="20"/>
        </w:rPr>
      </w:pPr>
      <w:r w:rsidRPr="000F5070">
        <w:rPr>
          <w:rFonts w:ascii="Gill Sans MT" w:hAnsi="Gill Sans MT" w:cs="Arial"/>
          <w:b/>
          <w:sz w:val="20"/>
          <w:szCs w:val="20"/>
        </w:rPr>
        <w:t>For more information, contact:</w:t>
      </w:r>
    </w:p>
    <w:p w:rsidR="00434C82" w:rsidRPr="00F34095" w:rsidRDefault="00C4281C" w:rsidP="00434C82">
      <w:pPr>
        <w:jc w:val="right"/>
        <w:rPr>
          <w:rFonts w:ascii="Gill Sans MT" w:hAnsi="Gill Sans MT" w:cs="Arial"/>
          <w:sz w:val="20"/>
          <w:szCs w:val="20"/>
        </w:rPr>
      </w:pPr>
      <w:r>
        <w:rPr>
          <w:rFonts w:ascii="Gill Sans MT" w:hAnsi="Gill Sans MT" w:cs="Arial"/>
          <w:sz w:val="20"/>
          <w:szCs w:val="20"/>
        </w:rPr>
        <w:t>Becca Meyer</w:t>
      </w:r>
      <w:r w:rsidR="000F5070" w:rsidRPr="000F5070">
        <w:rPr>
          <w:rFonts w:ascii="Gill Sans MT" w:hAnsi="Gill Sans MT" w:cs="Arial"/>
          <w:sz w:val="20"/>
          <w:szCs w:val="20"/>
        </w:rPr>
        <w:t xml:space="preserve"> / Jennifer Walker </w:t>
      </w:r>
    </w:p>
    <w:p w:rsidR="00434C82" w:rsidRPr="00F34095" w:rsidRDefault="000F5070" w:rsidP="00434C82">
      <w:pPr>
        <w:jc w:val="right"/>
        <w:rPr>
          <w:rFonts w:ascii="Gill Sans MT" w:hAnsi="Gill Sans MT" w:cs="Arial"/>
          <w:sz w:val="20"/>
          <w:szCs w:val="20"/>
        </w:rPr>
      </w:pPr>
      <w:r w:rsidRPr="000F5070">
        <w:rPr>
          <w:rFonts w:ascii="Gill Sans MT" w:hAnsi="Gill Sans MT" w:cs="Arial"/>
          <w:sz w:val="20"/>
          <w:szCs w:val="20"/>
        </w:rPr>
        <w:t>BRAVE Public Relations, 404.233.3993</w:t>
      </w:r>
    </w:p>
    <w:p w:rsidR="00434C82" w:rsidRPr="00B83CFF" w:rsidRDefault="00D56D13" w:rsidP="00434C82">
      <w:pPr>
        <w:jc w:val="right"/>
        <w:rPr>
          <w:rFonts w:ascii="Gill Sans MT" w:hAnsi="Gill Sans MT" w:cs="Arial"/>
          <w:sz w:val="20"/>
          <w:szCs w:val="20"/>
        </w:rPr>
      </w:pPr>
      <w:hyperlink r:id="rId7" w:history="1">
        <w:r w:rsidR="00C4281C" w:rsidRPr="0062060D">
          <w:rPr>
            <w:rStyle w:val="Hyperlink"/>
            <w:rFonts w:ascii="Gill Sans MT" w:hAnsi="Gill Sans MT" w:cs="Arial"/>
            <w:sz w:val="20"/>
            <w:szCs w:val="20"/>
          </w:rPr>
          <w:t>bmeyer@bravepublicrelations.com</w:t>
        </w:r>
      </w:hyperlink>
      <w:r w:rsidR="000F5070" w:rsidRPr="00B83CFF">
        <w:rPr>
          <w:rFonts w:ascii="Gill Sans MT" w:hAnsi="Gill Sans MT" w:cs="Arial"/>
          <w:sz w:val="20"/>
          <w:szCs w:val="20"/>
        </w:rPr>
        <w:t xml:space="preserve"> / </w:t>
      </w:r>
      <w:hyperlink r:id="rId8" w:history="1">
        <w:r w:rsidR="004370B3" w:rsidRPr="005E1E63">
          <w:rPr>
            <w:rStyle w:val="Hyperlink"/>
            <w:rFonts w:ascii="Gill Sans MT" w:hAnsi="Gill Sans MT" w:cs="Arial"/>
            <w:sz w:val="20"/>
            <w:szCs w:val="20"/>
          </w:rPr>
          <w:t>jwalker@bravepublicrelations.com</w:t>
        </w:r>
      </w:hyperlink>
    </w:p>
    <w:p w:rsidR="003E4CF7" w:rsidRPr="00ED4347" w:rsidRDefault="003E4CF7" w:rsidP="00434C82">
      <w:pPr>
        <w:jc w:val="right"/>
        <w:rPr>
          <w:rFonts w:ascii="Gill Sans MT" w:hAnsi="Gill Sans MT" w:cs="Arial"/>
          <w:sz w:val="21"/>
          <w:szCs w:val="21"/>
        </w:rPr>
      </w:pPr>
    </w:p>
    <w:p w:rsidR="003E4CF7" w:rsidRPr="00ED4347" w:rsidRDefault="005D710B" w:rsidP="00F34095">
      <w:pPr>
        <w:pStyle w:val="Heading1"/>
        <w:rPr>
          <w:rFonts w:ascii="Gill Sans MT" w:hAnsi="Gill Sans MT" w:cs="Arial"/>
          <w:sz w:val="28"/>
          <w:szCs w:val="28"/>
        </w:rPr>
      </w:pPr>
      <w:r>
        <w:rPr>
          <w:rFonts w:ascii="Gill Sans MT" w:hAnsi="Gill Sans MT" w:cs="Arial"/>
          <w:iCs/>
          <w:sz w:val="28"/>
          <w:szCs w:val="28"/>
        </w:rPr>
        <w:t xml:space="preserve">Celebrate Elmo’s Birthday at the Center </w:t>
      </w:r>
      <w:r w:rsidR="00155B76">
        <w:rPr>
          <w:rFonts w:ascii="Gill Sans MT" w:hAnsi="Gill Sans MT" w:cs="Arial"/>
          <w:iCs/>
          <w:sz w:val="28"/>
          <w:szCs w:val="28"/>
        </w:rPr>
        <w:t>for Puppetry Arts, Saturday</w:t>
      </w:r>
      <w:r w:rsidR="004706C7">
        <w:rPr>
          <w:rFonts w:ascii="Gill Sans MT" w:hAnsi="Gill Sans MT" w:cs="Arial"/>
          <w:iCs/>
          <w:sz w:val="28"/>
          <w:szCs w:val="28"/>
        </w:rPr>
        <w:t>,</w:t>
      </w:r>
      <w:r w:rsidR="00155B76">
        <w:rPr>
          <w:rFonts w:ascii="Gill Sans MT" w:hAnsi="Gill Sans MT" w:cs="Arial"/>
          <w:iCs/>
          <w:sz w:val="28"/>
          <w:szCs w:val="28"/>
        </w:rPr>
        <w:t xml:space="preserve"> February</w:t>
      </w:r>
      <w:r>
        <w:rPr>
          <w:rFonts w:ascii="Gill Sans MT" w:hAnsi="Gill Sans MT" w:cs="Arial"/>
          <w:iCs/>
          <w:sz w:val="28"/>
          <w:szCs w:val="28"/>
        </w:rPr>
        <w:t xml:space="preserve"> 4</w:t>
      </w:r>
    </w:p>
    <w:p w:rsidR="002A2B23" w:rsidRDefault="00423C81">
      <w:pPr>
        <w:tabs>
          <w:tab w:val="center" w:pos="5400"/>
          <w:tab w:val="left" w:pos="9900"/>
        </w:tabs>
        <w:rPr>
          <w:rFonts w:ascii="Gill Sans MT" w:hAnsi="Gill Sans MT" w:cs="Arial"/>
          <w:i/>
        </w:rPr>
      </w:pPr>
      <w:r>
        <w:rPr>
          <w:rFonts w:ascii="Gill Sans MT" w:hAnsi="Gill Sans MT" w:cs="Arial"/>
          <w:i/>
        </w:rPr>
        <w:tab/>
      </w:r>
      <w:r w:rsidR="00E155EF">
        <w:rPr>
          <w:rFonts w:ascii="Gill Sans MT" w:hAnsi="Gill Sans MT" w:cs="Arial"/>
          <w:i/>
        </w:rPr>
        <w:t xml:space="preserve">Birthday party to include </w:t>
      </w:r>
      <w:r w:rsidR="000639A3">
        <w:rPr>
          <w:rFonts w:ascii="Gill Sans MT" w:hAnsi="Gill Sans MT" w:cs="Arial"/>
          <w:i/>
        </w:rPr>
        <w:t xml:space="preserve">Elmo </w:t>
      </w:r>
      <w:proofErr w:type="gramStart"/>
      <w:r w:rsidR="00E155EF">
        <w:rPr>
          <w:rFonts w:ascii="Gill Sans MT" w:hAnsi="Gill Sans MT" w:cs="Arial"/>
          <w:i/>
        </w:rPr>
        <w:t>inflatable,</w:t>
      </w:r>
      <w:proofErr w:type="gramEnd"/>
      <w:r w:rsidR="00E155EF">
        <w:rPr>
          <w:rFonts w:ascii="Gill Sans MT" w:hAnsi="Gill Sans MT" w:cs="Arial"/>
          <w:i/>
        </w:rPr>
        <w:t xml:space="preserve"> treats</w:t>
      </w:r>
      <w:r w:rsidR="006E0DDF">
        <w:rPr>
          <w:rFonts w:ascii="Gill Sans MT" w:hAnsi="Gill Sans MT" w:cs="Arial"/>
          <w:i/>
        </w:rPr>
        <w:t xml:space="preserve"> from Bon Glaze</w:t>
      </w:r>
      <w:r w:rsidR="00E155EF">
        <w:rPr>
          <w:rFonts w:ascii="Gill Sans MT" w:hAnsi="Gill Sans MT" w:cs="Arial"/>
          <w:i/>
        </w:rPr>
        <w:t xml:space="preserve"> and more! </w:t>
      </w:r>
      <w:r>
        <w:rPr>
          <w:rFonts w:ascii="Gill Sans MT" w:hAnsi="Gill Sans MT" w:cs="Arial"/>
          <w:i/>
        </w:rPr>
        <w:tab/>
      </w:r>
    </w:p>
    <w:p w:rsidR="00C4281C" w:rsidRDefault="00C4281C" w:rsidP="00C4281C">
      <w:pPr>
        <w:tabs>
          <w:tab w:val="left" w:pos="7619"/>
        </w:tabs>
        <w:rPr>
          <w:rFonts w:ascii="Gill Sans MT" w:hAnsi="Gill Sans MT" w:cs="Arial"/>
          <w:sz w:val="20"/>
          <w:szCs w:val="20"/>
        </w:rPr>
      </w:pPr>
    </w:p>
    <w:p w:rsidR="000639A3" w:rsidRDefault="009E6FE8" w:rsidP="00D93663">
      <w:pPr>
        <w:tabs>
          <w:tab w:val="left" w:pos="7619"/>
        </w:tabs>
        <w:rPr>
          <w:rFonts w:ascii="Gill Sans MT" w:hAnsi="Gill Sans MT"/>
          <w:iCs/>
          <w:color w:val="000000"/>
          <w:sz w:val="21"/>
          <w:szCs w:val="21"/>
        </w:rPr>
      </w:pPr>
      <w:r w:rsidRPr="005D73FD">
        <w:rPr>
          <w:rFonts w:ascii="Gill Sans MT" w:hAnsi="Gill Sans MT"/>
          <w:b/>
          <w:iCs/>
          <w:color w:val="000000"/>
          <w:sz w:val="21"/>
          <w:szCs w:val="21"/>
        </w:rPr>
        <w:t>ATLANTA (</w:t>
      </w:r>
      <w:r w:rsidR="00E155EF">
        <w:rPr>
          <w:rFonts w:ascii="Gill Sans MT" w:hAnsi="Gill Sans MT"/>
          <w:b/>
          <w:iCs/>
          <w:color w:val="000000"/>
          <w:sz w:val="21"/>
          <w:szCs w:val="21"/>
        </w:rPr>
        <w:t xml:space="preserve">January </w:t>
      </w:r>
      <w:r w:rsidR="00E263AC">
        <w:rPr>
          <w:rFonts w:ascii="Gill Sans MT" w:hAnsi="Gill Sans MT"/>
          <w:b/>
          <w:iCs/>
          <w:color w:val="000000"/>
          <w:sz w:val="21"/>
          <w:szCs w:val="21"/>
        </w:rPr>
        <w:t>18</w:t>
      </w:r>
      <w:r w:rsidRPr="005D73FD">
        <w:rPr>
          <w:rFonts w:ascii="Gill Sans MT" w:hAnsi="Gill Sans MT"/>
          <w:b/>
          <w:iCs/>
          <w:color w:val="000000"/>
          <w:sz w:val="21"/>
          <w:szCs w:val="21"/>
        </w:rPr>
        <w:t>, 201</w:t>
      </w:r>
      <w:r w:rsidR="00E155EF">
        <w:rPr>
          <w:rFonts w:ascii="Gill Sans MT" w:hAnsi="Gill Sans MT"/>
          <w:b/>
          <w:iCs/>
          <w:color w:val="000000"/>
          <w:sz w:val="21"/>
          <w:szCs w:val="21"/>
        </w:rPr>
        <w:t>7</w:t>
      </w:r>
      <w:r w:rsidRPr="005D73FD">
        <w:rPr>
          <w:rFonts w:ascii="Gill Sans MT" w:hAnsi="Gill Sans MT"/>
          <w:b/>
          <w:iCs/>
          <w:color w:val="000000"/>
          <w:sz w:val="21"/>
          <w:szCs w:val="21"/>
        </w:rPr>
        <w:t xml:space="preserve">) </w:t>
      </w:r>
      <w:r w:rsidRPr="005D73FD">
        <w:rPr>
          <w:rFonts w:ascii="Gill Sans MT" w:hAnsi="Gill Sans MT"/>
          <w:iCs/>
          <w:color w:val="000000"/>
          <w:sz w:val="21"/>
          <w:szCs w:val="21"/>
        </w:rPr>
        <w:t>—</w:t>
      </w:r>
      <w:r w:rsidRPr="009E6FE8">
        <w:rPr>
          <w:rFonts w:ascii="Gill Sans MT" w:hAnsi="Gill Sans MT"/>
          <w:iCs/>
          <w:color w:val="000000"/>
          <w:sz w:val="21"/>
          <w:szCs w:val="21"/>
        </w:rPr>
        <w:t xml:space="preserve"> </w:t>
      </w:r>
      <w:r w:rsidR="00155B76">
        <w:rPr>
          <w:rFonts w:ascii="Gill Sans MT" w:hAnsi="Gill Sans MT"/>
          <w:iCs/>
          <w:color w:val="000000"/>
          <w:sz w:val="21"/>
          <w:szCs w:val="21"/>
        </w:rPr>
        <w:t xml:space="preserve">The </w:t>
      </w:r>
      <w:r w:rsidR="00155B76" w:rsidRPr="00155B76">
        <w:rPr>
          <w:rFonts w:ascii="Gill Sans MT" w:hAnsi="Gill Sans MT"/>
          <w:b/>
          <w:iCs/>
          <w:color w:val="000000"/>
          <w:sz w:val="21"/>
          <w:szCs w:val="21"/>
        </w:rPr>
        <w:t>Center for Puppetry Arts</w:t>
      </w:r>
      <w:r w:rsidR="00155B76">
        <w:rPr>
          <w:rFonts w:ascii="Gill Sans MT" w:hAnsi="Gill Sans MT"/>
          <w:iCs/>
          <w:color w:val="000000"/>
          <w:sz w:val="21"/>
          <w:szCs w:val="21"/>
        </w:rPr>
        <w:t xml:space="preserve"> is hosting a birthday bash for one of Sesame Street’s most iconic </w:t>
      </w:r>
      <w:proofErr w:type="spellStart"/>
      <w:r w:rsidR="00155B76">
        <w:rPr>
          <w:rFonts w:ascii="Gill Sans MT" w:hAnsi="Gill Sans MT"/>
          <w:iCs/>
          <w:color w:val="000000"/>
          <w:sz w:val="21"/>
          <w:szCs w:val="21"/>
        </w:rPr>
        <w:t>muppets</w:t>
      </w:r>
      <w:proofErr w:type="spellEnd"/>
      <w:r w:rsidR="00155B76">
        <w:rPr>
          <w:rFonts w:ascii="Gill Sans MT" w:hAnsi="Gill Sans MT"/>
          <w:iCs/>
          <w:color w:val="000000"/>
          <w:sz w:val="21"/>
          <w:szCs w:val="21"/>
        </w:rPr>
        <w:t xml:space="preserve">! </w:t>
      </w:r>
      <w:r w:rsidR="00155B76" w:rsidRPr="004706C7">
        <w:rPr>
          <w:rFonts w:ascii="Gill Sans MT" w:hAnsi="Gill Sans MT"/>
          <w:iCs/>
          <w:color w:val="000000"/>
          <w:sz w:val="21"/>
          <w:szCs w:val="21"/>
        </w:rPr>
        <w:t>On</w:t>
      </w:r>
      <w:r w:rsidR="00155B76" w:rsidRPr="00155B76">
        <w:rPr>
          <w:rFonts w:ascii="Gill Sans MT" w:hAnsi="Gill Sans MT"/>
          <w:b/>
          <w:iCs/>
          <w:color w:val="000000"/>
          <w:sz w:val="21"/>
          <w:szCs w:val="21"/>
        </w:rPr>
        <w:t xml:space="preserve"> Saturday, February 4</w:t>
      </w:r>
      <w:r w:rsidR="00155B76">
        <w:rPr>
          <w:rFonts w:ascii="Gill Sans MT" w:hAnsi="Gill Sans MT"/>
          <w:iCs/>
          <w:color w:val="000000"/>
          <w:sz w:val="21"/>
          <w:szCs w:val="21"/>
        </w:rPr>
        <w:t xml:space="preserve">, </w:t>
      </w:r>
      <w:r w:rsidR="00E62D72">
        <w:rPr>
          <w:rFonts w:ascii="Gill Sans MT" w:hAnsi="Gill Sans MT"/>
          <w:iCs/>
          <w:color w:val="000000"/>
          <w:sz w:val="21"/>
          <w:szCs w:val="21"/>
        </w:rPr>
        <w:t xml:space="preserve">fans </w:t>
      </w:r>
      <w:r w:rsidR="00155B76">
        <w:rPr>
          <w:rFonts w:ascii="Gill Sans MT" w:hAnsi="Gill Sans MT"/>
          <w:iCs/>
          <w:color w:val="000000"/>
          <w:sz w:val="21"/>
          <w:szCs w:val="21"/>
        </w:rPr>
        <w:t xml:space="preserve">are invited to celebrate </w:t>
      </w:r>
      <w:r w:rsidR="00155B76" w:rsidRPr="00155B76">
        <w:rPr>
          <w:rFonts w:ascii="Gill Sans MT" w:hAnsi="Gill Sans MT"/>
          <w:b/>
          <w:iCs/>
          <w:color w:val="000000"/>
          <w:sz w:val="21"/>
          <w:szCs w:val="21"/>
        </w:rPr>
        <w:t>Elmo’s birthday</w:t>
      </w:r>
      <w:r w:rsidR="00D93663">
        <w:rPr>
          <w:rFonts w:ascii="Gill Sans MT" w:hAnsi="Gill Sans MT"/>
          <w:iCs/>
          <w:color w:val="000000"/>
          <w:sz w:val="21"/>
          <w:szCs w:val="21"/>
        </w:rPr>
        <w:t xml:space="preserve"> with </w:t>
      </w:r>
      <w:r w:rsidR="000639A3">
        <w:rPr>
          <w:rFonts w:ascii="Gill Sans MT" w:hAnsi="Gill Sans MT"/>
          <w:iCs/>
          <w:color w:val="000000"/>
          <w:sz w:val="21"/>
          <w:szCs w:val="21"/>
        </w:rPr>
        <w:t xml:space="preserve">an Elmo-themed </w:t>
      </w:r>
      <w:r w:rsidR="00D93663">
        <w:rPr>
          <w:rFonts w:ascii="Gill Sans MT" w:hAnsi="Gill Sans MT"/>
          <w:iCs/>
          <w:color w:val="000000"/>
          <w:sz w:val="21"/>
          <w:szCs w:val="21"/>
        </w:rPr>
        <w:t xml:space="preserve">inflatable, party favors and more. In addition, </w:t>
      </w:r>
      <w:hyperlink r:id="rId9" w:history="1">
        <w:r w:rsidR="00D93663" w:rsidRPr="004706C7">
          <w:rPr>
            <w:rStyle w:val="Hyperlink"/>
            <w:rFonts w:ascii="Gill Sans MT" w:hAnsi="Gill Sans MT"/>
            <w:iCs/>
            <w:sz w:val="21"/>
            <w:szCs w:val="21"/>
          </w:rPr>
          <w:t>Bon Glaze</w:t>
        </w:r>
      </w:hyperlink>
      <w:r w:rsidR="00D93663">
        <w:rPr>
          <w:rFonts w:ascii="Gill Sans MT" w:hAnsi="Gill Sans MT"/>
          <w:iCs/>
          <w:color w:val="000000"/>
          <w:sz w:val="21"/>
          <w:szCs w:val="21"/>
        </w:rPr>
        <w:t xml:space="preserve"> has created special Elmo doughnuts for the </w:t>
      </w:r>
      <w:r w:rsidR="006E0DDF">
        <w:rPr>
          <w:rFonts w:ascii="Gill Sans MT" w:hAnsi="Gill Sans MT"/>
          <w:iCs/>
          <w:color w:val="000000"/>
          <w:sz w:val="21"/>
          <w:szCs w:val="21"/>
        </w:rPr>
        <w:t xml:space="preserve">first </w:t>
      </w:r>
      <w:r w:rsidR="004706C7">
        <w:rPr>
          <w:rFonts w:ascii="Gill Sans MT" w:hAnsi="Gill Sans MT"/>
          <w:iCs/>
          <w:color w:val="000000"/>
          <w:sz w:val="21"/>
          <w:szCs w:val="21"/>
        </w:rPr>
        <w:t>65</w:t>
      </w:r>
      <w:r w:rsidR="003B3335">
        <w:rPr>
          <w:rFonts w:ascii="Gill Sans MT" w:hAnsi="Gill Sans MT"/>
          <w:iCs/>
          <w:color w:val="000000"/>
          <w:sz w:val="21"/>
          <w:szCs w:val="21"/>
        </w:rPr>
        <w:t xml:space="preserve"> </w:t>
      </w:r>
      <w:r w:rsidR="006E0DDF">
        <w:rPr>
          <w:rFonts w:ascii="Gill Sans MT" w:hAnsi="Gill Sans MT"/>
          <w:iCs/>
          <w:color w:val="000000"/>
          <w:sz w:val="21"/>
          <w:szCs w:val="21"/>
        </w:rPr>
        <w:t>lucky patrons!</w:t>
      </w:r>
      <w:r w:rsidR="004706C7">
        <w:rPr>
          <w:rFonts w:ascii="Gill Sans MT" w:hAnsi="Gill Sans MT"/>
          <w:iCs/>
          <w:color w:val="000000"/>
          <w:sz w:val="21"/>
          <w:szCs w:val="21"/>
        </w:rPr>
        <w:t xml:space="preserve"> </w:t>
      </w:r>
      <w:r w:rsidR="00AF4E32">
        <w:rPr>
          <w:rFonts w:ascii="Gill Sans MT" w:hAnsi="Gill Sans MT"/>
          <w:iCs/>
          <w:color w:val="000000"/>
          <w:sz w:val="21"/>
          <w:szCs w:val="21"/>
        </w:rPr>
        <w:t>Families can also</w:t>
      </w:r>
      <w:r w:rsidR="004706C7">
        <w:rPr>
          <w:rFonts w:ascii="Gill Sans MT" w:hAnsi="Gill Sans MT"/>
          <w:iCs/>
          <w:color w:val="000000"/>
          <w:sz w:val="21"/>
          <w:szCs w:val="21"/>
        </w:rPr>
        <w:t xml:space="preserve"> visit</w:t>
      </w:r>
      <w:r w:rsidR="000639A3">
        <w:rPr>
          <w:rFonts w:ascii="Gill Sans MT" w:hAnsi="Gill Sans MT"/>
          <w:iCs/>
          <w:color w:val="000000"/>
          <w:sz w:val="21"/>
          <w:szCs w:val="21"/>
        </w:rPr>
        <w:t xml:space="preserve"> and wish</w:t>
      </w:r>
      <w:r w:rsidR="004706C7">
        <w:rPr>
          <w:rFonts w:ascii="Gill Sans MT" w:hAnsi="Gill Sans MT"/>
          <w:iCs/>
          <w:color w:val="000000"/>
          <w:sz w:val="21"/>
          <w:szCs w:val="21"/>
        </w:rPr>
        <w:t xml:space="preserve"> Elmo </w:t>
      </w:r>
      <w:r w:rsidR="000639A3">
        <w:rPr>
          <w:rFonts w:ascii="Gill Sans MT" w:hAnsi="Gill Sans MT"/>
          <w:iCs/>
          <w:color w:val="000000"/>
          <w:sz w:val="21"/>
          <w:szCs w:val="21"/>
        </w:rPr>
        <w:t xml:space="preserve">a happy birthday by purchasing tickets to the </w:t>
      </w:r>
      <w:r w:rsidR="000639A3" w:rsidRPr="004706C7">
        <w:rPr>
          <w:rFonts w:ascii="Gill Sans MT" w:hAnsi="Gill Sans MT"/>
          <w:i/>
          <w:iCs/>
          <w:color w:val="000000"/>
          <w:sz w:val="21"/>
          <w:szCs w:val="21"/>
        </w:rPr>
        <w:t>Worlds of Puppetry</w:t>
      </w:r>
      <w:r w:rsidR="000639A3">
        <w:rPr>
          <w:rFonts w:ascii="Gill Sans MT" w:hAnsi="Gill Sans MT"/>
          <w:iCs/>
          <w:color w:val="000000"/>
          <w:sz w:val="21"/>
          <w:szCs w:val="21"/>
        </w:rPr>
        <w:t xml:space="preserve"> Museum which includes the largest Jim Henson puppet collection!</w:t>
      </w:r>
    </w:p>
    <w:p w:rsidR="000639A3" w:rsidRDefault="000639A3" w:rsidP="00D93663">
      <w:pPr>
        <w:tabs>
          <w:tab w:val="left" w:pos="7619"/>
        </w:tabs>
        <w:rPr>
          <w:rFonts w:ascii="Gill Sans MT" w:hAnsi="Gill Sans MT"/>
          <w:iCs/>
          <w:color w:val="000000"/>
          <w:sz w:val="21"/>
          <w:szCs w:val="21"/>
        </w:rPr>
      </w:pPr>
    </w:p>
    <w:p w:rsidR="00C71BDC" w:rsidRPr="00991D1F" w:rsidRDefault="00991D1F" w:rsidP="009E6FE8">
      <w:pPr>
        <w:tabs>
          <w:tab w:val="left" w:pos="7619"/>
        </w:tabs>
        <w:rPr>
          <w:rFonts w:ascii="Gill Sans MT" w:hAnsi="Gill Sans MT"/>
          <w:iCs/>
          <w:color w:val="000000"/>
          <w:sz w:val="21"/>
          <w:szCs w:val="21"/>
        </w:rPr>
      </w:pPr>
      <w:r w:rsidRPr="00991D1F">
        <w:rPr>
          <w:rFonts w:ascii="Gill Sans MT" w:hAnsi="Gill Sans MT"/>
          <w:iCs/>
          <w:color w:val="000000"/>
          <w:sz w:val="21"/>
          <w:szCs w:val="21"/>
        </w:rPr>
        <w:t xml:space="preserve">Patrons are invited to attend a performance of </w:t>
      </w:r>
      <w:r w:rsidRPr="00991D1F">
        <w:rPr>
          <w:rFonts w:ascii="Gill Sans MT" w:hAnsi="Gill Sans MT"/>
          <w:b/>
          <w:i/>
          <w:iCs/>
          <w:color w:val="000000"/>
          <w:sz w:val="21"/>
          <w:szCs w:val="21"/>
        </w:rPr>
        <w:t>The Adventures of Mighty Bug</w:t>
      </w:r>
      <w:r w:rsidRPr="00991D1F">
        <w:rPr>
          <w:rFonts w:ascii="Gill Sans MT" w:hAnsi="Gill Sans MT"/>
          <w:i/>
          <w:iCs/>
          <w:color w:val="000000"/>
          <w:sz w:val="21"/>
          <w:szCs w:val="21"/>
        </w:rPr>
        <w:t xml:space="preserve"> </w:t>
      </w:r>
      <w:r w:rsidRPr="00991D1F">
        <w:rPr>
          <w:rFonts w:ascii="Gill Sans MT" w:hAnsi="Gill Sans MT"/>
          <w:iCs/>
          <w:color w:val="000000"/>
          <w:sz w:val="21"/>
          <w:szCs w:val="21"/>
        </w:rPr>
        <w:t>at 12 or 2 p.m. Tickets are $10.25 (Members) and $20.50 (nonmembers)</w:t>
      </w:r>
      <w:r w:rsidRPr="00991D1F">
        <w:rPr>
          <w:rFonts w:ascii="Gill Sans MT" w:hAnsi="Gill Sans MT" w:cs="Arial"/>
          <w:bCs/>
          <w:color w:val="000000"/>
          <w:sz w:val="21"/>
          <w:szCs w:val="21"/>
        </w:rPr>
        <w:t xml:space="preserve"> and include admission to the show, the </w:t>
      </w:r>
      <w:r w:rsidRPr="00991D1F">
        <w:rPr>
          <w:rFonts w:ascii="Gill Sans MT" w:hAnsi="Gill Sans MT" w:cs="Arial"/>
          <w:bCs/>
          <w:i/>
          <w:color w:val="000000"/>
          <w:sz w:val="21"/>
          <w:szCs w:val="21"/>
        </w:rPr>
        <w:t>Worlds of Puppetry</w:t>
      </w:r>
      <w:r w:rsidRPr="00991D1F">
        <w:rPr>
          <w:rFonts w:ascii="Gill Sans MT" w:hAnsi="Gill Sans MT" w:cs="Arial"/>
          <w:bCs/>
          <w:color w:val="000000"/>
          <w:sz w:val="21"/>
          <w:szCs w:val="21"/>
        </w:rPr>
        <w:t xml:space="preserve"> Museum (with the largest collection of Jim Henson puppets and artifacts in the world as well as a Global Gallery), and entrance to the Create-A-Puppet Workshop™, where guests can make and decorate their own </w:t>
      </w:r>
      <w:r w:rsidRPr="00991D1F">
        <w:rPr>
          <w:rFonts w:ascii="Gill Sans MT" w:hAnsi="Gill Sans MT"/>
          <w:b/>
          <w:iCs/>
          <w:color w:val="000000"/>
          <w:sz w:val="21"/>
          <w:szCs w:val="21"/>
        </w:rPr>
        <w:t>Lightning Bug Rod &amp; String Puppet</w:t>
      </w:r>
      <w:r w:rsidRPr="00991D1F">
        <w:rPr>
          <w:rFonts w:ascii="Gill Sans MT" w:hAnsi="Gill Sans MT" w:cs="Arial"/>
          <w:bCs/>
          <w:color w:val="000000"/>
          <w:sz w:val="21"/>
          <w:szCs w:val="21"/>
        </w:rPr>
        <w:t xml:space="preserve"> and perform with it on our classroom stage. Tickets can be purchased online at </w:t>
      </w:r>
      <w:hyperlink r:id="rId10" w:history="1">
        <w:r w:rsidRPr="00991D1F">
          <w:rPr>
            <w:rStyle w:val="Hyperlink"/>
            <w:rFonts w:ascii="Gill Sans MT" w:hAnsi="Gill Sans MT" w:cs="Arial"/>
            <w:bCs/>
            <w:sz w:val="21"/>
            <w:szCs w:val="21"/>
          </w:rPr>
          <w:t>www.puppet.org</w:t>
        </w:r>
      </w:hyperlink>
      <w:r w:rsidRPr="00991D1F">
        <w:rPr>
          <w:rFonts w:ascii="Gill Sans MT" w:hAnsi="Gill Sans MT" w:cs="Arial"/>
          <w:bCs/>
          <w:color w:val="000000"/>
          <w:sz w:val="21"/>
          <w:szCs w:val="21"/>
        </w:rPr>
        <w:t xml:space="preserve"> or by calling </w:t>
      </w:r>
      <w:r w:rsidRPr="00991D1F">
        <w:rPr>
          <w:rFonts w:ascii="Gill Sans MT" w:hAnsi="Gill Sans MT" w:cs="Arial"/>
          <w:b/>
          <w:bCs/>
          <w:color w:val="000000"/>
          <w:sz w:val="21"/>
          <w:szCs w:val="21"/>
        </w:rPr>
        <w:t>404.873.3391</w:t>
      </w:r>
      <w:r w:rsidRPr="00991D1F">
        <w:rPr>
          <w:rFonts w:ascii="Gill Sans MT" w:hAnsi="Gill Sans MT" w:cs="Arial"/>
          <w:bCs/>
          <w:color w:val="000000"/>
          <w:sz w:val="21"/>
          <w:szCs w:val="21"/>
        </w:rPr>
        <w:t>.</w:t>
      </w:r>
    </w:p>
    <w:p w:rsidR="002F4D55" w:rsidRDefault="002F4D55" w:rsidP="009E6FE8">
      <w:pPr>
        <w:tabs>
          <w:tab w:val="left" w:pos="7619"/>
        </w:tabs>
        <w:rPr>
          <w:rFonts w:ascii="Gill Sans MT" w:hAnsi="Gill Sans MT"/>
          <w:iCs/>
          <w:color w:val="000000"/>
          <w:sz w:val="21"/>
          <w:szCs w:val="21"/>
        </w:rPr>
      </w:pPr>
    </w:p>
    <w:p w:rsidR="005D73FD" w:rsidRDefault="005D73FD" w:rsidP="005D73FD">
      <w:pPr>
        <w:tabs>
          <w:tab w:val="left" w:pos="0"/>
        </w:tabs>
        <w:rPr>
          <w:rFonts w:ascii="Gill Sans MT" w:hAnsi="Gill Sans MT"/>
          <w:b/>
          <w:i/>
          <w:iCs/>
          <w:color w:val="000000"/>
          <w:sz w:val="21"/>
          <w:szCs w:val="21"/>
        </w:rPr>
      </w:pPr>
      <w:r w:rsidRPr="005D73FD">
        <w:rPr>
          <w:rFonts w:ascii="Gill Sans MT" w:hAnsi="Gill Sans MT"/>
          <w:b/>
          <w:iCs/>
          <w:sz w:val="21"/>
          <w:szCs w:val="21"/>
        </w:rPr>
        <w:t xml:space="preserve">WHAT: </w:t>
      </w:r>
      <w:r>
        <w:rPr>
          <w:rFonts w:ascii="Gill Sans MT" w:hAnsi="Gill Sans MT"/>
          <w:b/>
          <w:iCs/>
          <w:sz w:val="21"/>
          <w:szCs w:val="21"/>
        </w:rPr>
        <w:tab/>
      </w:r>
      <w:r w:rsidR="00737EFB" w:rsidRPr="00737EFB">
        <w:rPr>
          <w:rFonts w:ascii="Gill Sans MT" w:hAnsi="Gill Sans MT"/>
          <w:b/>
          <w:iCs/>
          <w:color w:val="000000"/>
          <w:sz w:val="21"/>
          <w:szCs w:val="21"/>
        </w:rPr>
        <w:t>Elmo’s Birthday Party</w:t>
      </w:r>
    </w:p>
    <w:p w:rsidR="00E62D72" w:rsidRPr="00E62D72" w:rsidRDefault="00E62D72" w:rsidP="005D73FD">
      <w:pPr>
        <w:tabs>
          <w:tab w:val="left" w:pos="0"/>
        </w:tabs>
        <w:rPr>
          <w:rFonts w:ascii="Gill Sans MT" w:hAnsi="Gill Sans MT"/>
          <w:i/>
          <w:iCs/>
          <w:color w:val="000000"/>
          <w:sz w:val="21"/>
          <w:szCs w:val="21"/>
        </w:rPr>
      </w:pPr>
      <w:r>
        <w:rPr>
          <w:rFonts w:ascii="Gill Sans MT" w:hAnsi="Gill Sans MT"/>
          <w:b/>
          <w:i/>
          <w:iCs/>
          <w:color w:val="000000"/>
          <w:sz w:val="21"/>
          <w:szCs w:val="21"/>
        </w:rPr>
        <w:tab/>
      </w:r>
      <w:r>
        <w:rPr>
          <w:rFonts w:ascii="Gill Sans MT" w:hAnsi="Gill Sans MT"/>
          <w:b/>
          <w:i/>
          <w:iCs/>
          <w:color w:val="000000"/>
          <w:sz w:val="21"/>
          <w:szCs w:val="21"/>
        </w:rPr>
        <w:tab/>
      </w:r>
      <w:r>
        <w:rPr>
          <w:rFonts w:ascii="Gill Sans MT" w:hAnsi="Gill Sans MT"/>
          <w:i/>
          <w:iCs/>
          <w:color w:val="000000"/>
          <w:sz w:val="21"/>
          <w:szCs w:val="21"/>
        </w:rPr>
        <w:t xml:space="preserve">Inflatable, party favors and free Bon Glaze doughnuts for the first 65 guests! </w:t>
      </w:r>
      <w:bookmarkStart w:id="0" w:name="_GoBack"/>
      <w:bookmarkEnd w:id="0"/>
    </w:p>
    <w:p w:rsidR="005D73FD" w:rsidRDefault="005D73FD" w:rsidP="00146776">
      <w:pPr>
        <w:tabs>
          <w:tab w:val="left" w:pos="0"/>
        </w:tabs>
        <w:rPr>
          <w:rFonts w:ascii="Gill Sans MT" w:hAnsi="Gill Sans MT"/>
          <w:iCs/>
          <w:color w:val="000000"/>
          <w:sz w:val="21"/>
          <w:szCs w:val="21"/>
        </w:rPr>
      </w:pPr>
      <w:r>
        <w:rPr>
          <w:rFonts w:ascii="Gill Sans MT" w:hAnsi="Gill Sans MT"/>
          <w:iCs/>
          <w:color w:val="000000"/>
          <w:sz w:val="21"/>
          <w:szCs w:val="21"/>
        </w:rPr>
        <w:tab/>
      </w:r>
      <w:r>
        <w:rPr>
          <w:rFonts w:ascii="Gill Sans MT" w:hAnsi="Gill Sans MT"/>
          <w:iCs/>
          <w:color w:val="000000"/>
          <w:sz w:val="21"/>
          <w:szCs w:val="21"/>
        </w:rPr>
        <w:tab/>
      </w:r>
    </w:p>
    <w:p w:rsidR="005D73FD" w:rsidRDefault="005D73FD" w:rsidP="00E155EF">
      <w:pPr>
        <w:tabs>
          <w:tab w:val="left" w:pos="0"/>
        </w:tabs>
        <w:rPr>
          <w:rFonts w:ascii="Gill Sans MT" w:hAnsi="Gill Sans MT"/>
          <w:b/>
          <w:iCs/>
          <w:color w:val="000000"/>
          <w:sz w:val="21"/>
          <w:szCs w:val="21"/>
        </w:rPr>
      </w:pPr>
      <w:r w:rsidRPr="005D73FD">
        <w:rPr>
          <w:rFonts w:ascii="Gill Sans MT" w:hAnsi="Gill Sans MT"/>
          <w:b/>
          <w:iCs/>
          <w:color w:val="000000"/>
          <w:sz w:val="21"/>
          <w:szCs w:val="21"/>
        </w:rPr>
        <w:t xml:space="preserve">WHEN: </w:t>
      </w:r>
      <w:r>
        <w:rPr>
          <w:rFonts w:ascii="Gill Sans MT" w:hAnsi="Gill Sans MT"/>
          <w:b/>
          <w:iCs/>
          <w:color w:val="000000"/>
          <w:sz w:val="21"/>
          <w:szCs w:val="21"/>
        </w:rPr>
        <w:tab/>
      </w:r>
      <w:r w:rsidR="00E155EF">
        <w:rPr>
          <w:rFonts w:ascii="Gill Sans MT" w:hAnsi="Gill Sans MT"/>
          <w:b/>
          <w:iCs/>
          <w:color w:val="000000"/>
          <w:sz w:val="21"/>
          <w:szCs w:val="21"/>
        </w:rPr>
        <w:t xml:space="preserve">Saturday, February 4 </w:t>
      </w:r>
    </w:p>
    <w:p w:rsidR="00704039" w:rsidRDefault="00704039" w:rsidP="00704039">
      <w:pPr>
        <w:tabs>
          <w:tab w:val="left" w:pos="0"/>
        </w:tabs>
        <w:rPr>
          <w:rFonts w:ascii="Gill Sans MT" w:hAnsi="Gill Sans MT"/>
          <w:iCs/>
          <w:color w:val="000000"/>
          <w:sz w:val="21"/>
          <w:szCs w:val="21"/>
        </w:rPr>
      </w:pPr>
      <w:r>
        <w:rPr>
          <w:rFonts w:ascii="Gill Sans MT" w:hAnsi="Gill Sans MT"/>
          <w:b/>
          <w:iCs/>
          <w:color w:val="000000"/>
          <w:sz w:val="21"/>
          <w:szCs w:val="21"/>
        </w:rPr>
        <w:tab/>
      </w:r>
      <w:r>
        <w:rPr>
          <w:rFonts w:ascii="Gill Sans MT" w:hAnsi="Gill Sans MT"/>
          <w:b/>
          <w:iCs/>
          <w:color w:val="000000"/>
          <w:sz w:val="21"/>
          <w:szCs w:val="21"/>
        </w:rPr>
        <w:tab/>
      </w:r>
      <w:r>
        <w:rPr>
          <w:rFonts w:ascii="Gill Sans MT" w:hAnsi="Gill Sans MT"/>
          <w:iCs/>
          <w:color w:val="000000"/>
          <w:sz w:val="21"/>
          <w:szCs w:val="21"/>
        </w:rPr>
        <w:t>Museum hours: 10 a.m. – 5 p.m.</w:t>
      </w:r>
    </w:p>
    <w:p w:rsidR="00704039" w:rsidRPr="00704039" w:rsidRDefault="00704039" w:rsidP="00704039">
      <w:pPr>
        <w:tabs>
          <w:tab w:val="left" w:pos="0"/>
        </w:tabs>
        <w:rPr>
          <w:rFonts w:ascii="Gill Sans MT" w:hAnsi="Gill Sans MT"/>
          <w:iCs/>
          <w:color w:val="000000"/>
          <w:sz w:val="21"/>
          <w:szCs w:val="21"/>
        </w:rPr>
      </w:pPr>
      <w:r>
        <w:rPr>
          <w:rFonts w:ascii="Gill Sans MT" w:hAnsi="Gill Sans MT"/>
          <w:iCs/>
          <w:color w:val="000000"/>
          <w:sz w:val="21"/>
          <w:szCs w:val="21"/>
        </w:rPr>
        <w:tab/>
      </w:r>
      <w:r>
        <w:rPr>
          <w:rFonts w:ascii="Gill Sans MT" w:hAnsi="Gill Sans MT"/>
          <w:iCs/>
          <w:color w:val="000000"/>
          <w:sz w:val="21"/>
          <w:szCs w:val="21"/>
        </w:rPr>
        <w:tab/>
        <w:t xml:space="preserve">Elmo inflatable: 11 a.m. – 4 p.m. </w:t>
      </w:r>
    </w:p>
    <w:p w:rsidR="00146776" w:rsidRPr="00E155EF" w:rsidRDefault="00146776" w:rsidP="005D73FD">
      <w:pPr>
        <w:tabs>
          <w:tab w:val="left" w:pos="0"/>
        </w:tabs>
        <w:rPr>
          <w:rFonts w:ascii="Gill Sans MT" w:hAnsi="Gill Sans MT"/>
          <w:b/>
          <w:iCs/>
          <w:sz w:val="21"/>
          <w:szCs w:val="21"/>
        </w:rPr>
      </w:pPr>
    </w:p>
    <w:p w:rsidR="005D73FD" w:rsidRPr="00E155EF" w:rsidRDefault="005D73FD" w:rsidP="005D73FD">
      <w:pPr>
        <w:rPr>
          <w:rFonts w:ascii="Gill Sans MT" w:hAnsi="Gill Sans MT" w:cs="Arial"/>
          <w:sz w:val="21"/>
          <w:szCs w:val="21"/>
        </w:rPr>
      </w:pPr>
      <w:r w:rsidRPr="00E155EF">
        <w:rPr>
          <w:rFonts w:ascii="Gill Sans MT" w:hAnsi="Gill Sans MT"/>
          <w:b/>
          <w:iCs/>
          <w:sz w:val="21"/>
          <w:szCs w:val="21"/>
        </w:rPr>
        <w:t xml:space="preserve">WHERE: </w:t>
      </w:r>
      <w:r w:rsidRPr="00E155EF">
        <w:rPr>
          <w:rFonts w:ascii="Gill Sans MT" w:hAnsi="Gill Sans MT"/>
          <w:b/>
          <w:iCs/>
          <w:sz w:val="21"/>
          <w:szCs w:val="21"/>
        </w:rPr>
        <w:tab/>
      </w:r>
      <w:r w:rsidRPr="00E155EF">
        <w:rPr>
          <w:rFonts w:ascii="Gill Sans MT" w:hAnsi="Gill Sans MT" w:cs="Arial"/>
          <w:b/>
          <w:bCs/>
          <w:sz w:val="21"/>
          <w:szCs w:val="21"/>
        </w:rPr>
        <w:t>Center for Puppetry Arts</w:t>
      </w:r>
    </w:p>
    <w:p w:rsidR="005D73FD" w:rsidRPr="00E155EF" w:rsidRDefault="005D73FD" w:rsidP="005D73FD">
      <w:pPr>
        <w:ind w:left="1440"/>
        <w:rPr>
          <w:rStyle w:val="apple-style-span"/>
          <w:rFonts w:ascii="Gill Sans MT" w:hAnsi="Gill Sans MT" w:cs="Arial"/>
          <w:color w:val="000000"/>
          <w:sz w:val="21"/>
          <w:szCs w:val="21"/>
        </w:rPr>
      </w:pPr>
      <w:r w:rsidRPr="00E155EF">
        <w:rPr>
          <w:rStyle w:val="apple-style-span"/>
          <w:rFonts w:ascii="Gill Sans MT" w:hAnsi="Gill Sans MT" w:cs="Arial"/>
          <w:color w:val="000000"/>
          <w:sz w:val="21"/>
          <w:szCs w:val="21"/>
        </w:rPr>
        <w:t>1404 Spring Street NW</w:t>
      </w:r>
      <w:r w:rsidRPr="00E155EF">
        <w:rPr>
          <w:rFonts w:ascii="Gill Sans MT" w:hAnsi="Gill Sans MT" w:cs="Arial"/>
          <w:color w:val="000000"/>
          <w:sz w:val="21"/>
          <w:szCs w:val="21"/>
        </w:rPr>
        <w:br/>
      </w:r>
      <w:r w:rsidRPr="00E155EF">
        <w:rPr>
          <w:rStyle w:val="apple-style-span"/>
          <w:rFonts w:ascii="Gill Sans MT" w:hAnsi="Gill Sans MT" w:cs="Arial"/>
          <w:color w:val="000000"/>
          <w:sz w:val="21"/>
          <w:szCs w:val="21"/>
        </w:rPr>
        <w:t>Atlanta, GA 30309</w:t>
      </w:r>
    </w:p>
    <w:p w:rsidR="005D73FD" w:rsidRPr="00935DED" w:rsidRDefault="005D73FD" w:rsidP="00935DED">
      <w:pPr>
        <w:tabs>
          <w:tab w:val="left" w:pos="0"/>
        </w:tabs>
        <w:rPr>
          <w:rStyle w:val="apple-style-span"/>
          <w:rFonts w:ascii="Gill Sans MT" w:hAnsi="Gill Sans MT"/>
          <w:iCs/>
          <w:color w:val="000000"/>
          <w:sz w:val="21"/>
          <w:szCs w:val="21"/>
        </w:rPr>
      </w:pPr>
      <w:r w:rsidRPr="00E155EF">
        <w:rPr>
          <w:rFonts w:ascii="Gill Sans MT" w:hAnsi="Gill Sans MT"/>
          <w:i/>
          <w:iCs/>
          <w:color w:val="000000"/>
          <w:sz w:val="21"/>
          <w:szCs w:val="21"/>
        </w:rPr>
        <w:tab/>
      </w:r>
      <w:r w:rsidRPr="00E155EF">
        <w:rPr>
          <w:rFonts w:ascii="Gill Sans MT" w:hAnsi="Gill Sans MT"/>
          <w:i/>
          <w:iCs/>
          <w:color w:val="000000"/>
          <w:sz w:val="21"/>
          <w:szCs w:val="21"/>
        </w:rPr>
        <w:tab/>
      </w:r>
    </w:p>
    <w:p w:rsidR="005D73FD" w:rsidRPr="00E155EF" w:rsidRDefault="005D73FD" w:rsidP="005D73FD">
      <w:pPr>
        <w:ind w:right="288"/>
        <w:rPr>
          <w:rFonts w:ascii="Gill Sans MT" w:hAnsi="Gill Sans MT" w:cs="Arial"/>
          <w:b/>
          <w:sz w:val="21"/>
          <w:szCs w:val="21"/>
        </w:rPr>
      </w:pPr>
      <w:r w:rsidRPr="00E155EF">
        <w:rPr>
          <w:rFonts w:ascii="Gill Sans MT" w:hAnsi="Gill Sans MT"/>
          <w:b/>
          <w:iCs/>
          <w:sz w:val="21"/>
          <w:szCs w:val="21"/>
        </w:rPr>
        <w:t xml:space="preserve">HOW: </w:t>
      </w:r>
      <w:r w:rsidRPr="00E155EF">
        <w:rPr>
          <w:rFonts w:ascii="Gill Sans MT" w:hAnsi="Gill Sans MT"/>
          <w:b/>
          <w:iCs/>
          <w:sz w:val="21"/>
          <w:szCs w:val="21"/>
        </w:rPr>
        <w:tab/>
      </w:r>
      <w:r w:rsidR="00E65E06" w:rsidRPr="00E155EF">
        <w:rPr>
          <w:rFonts w:ascii="Gill Sans MT" w:hAnsi="Gill Sans MT"/>
          <w:b/>
          <w:iCs/>
          <w:sz w:val="21"/>
          <w:szCs w:val="21"/>
        </w:rPr>
        <w:tab/>
      </w:r>
      <w:r w:rsidR="00E155EF" w:rsidRPr="00E155EF">
        <w:rPr>
          <w:rFonts w:ascii="Gill Sans MT" w:hAnsi="Gill Sans MT"/>
          <w:bCs/>
          <w:color w:val="000000"/>
          <w:sz w:val="21"/>
          <w:szCs w:val="21"/>
        </w:rPr>
        <w:t>Admiss</w:t>
      </w:r>
      <w:r w:rsidR="00E155EF">
        <w:rPr>
          <w:rFonts w:ascii="Gill Sans MT" w:hAnsi="Gill Sans MT"/>
          <w:bCs/>
          <w:color w:val="000000"/>
          <w:sz w:val="21"/>
          <w:szCs w:val="21"/>
        </w:rPr>
        <w:t>ion is</w:t>
      </w:r>
      <w:r w:rsidR="004706C7">
        <w:rPr>
          <w:rFonts w:ascii="Gill Sans MT" w:hAnsi="Gill Sans MT"/>
          <w:bCs/>
          <w:color w:val="000000"/>
          <w:sz w:val="21"/>
          <w:szCs w:val="21"/>
        </w:rPr>
        <w:t xml:space="preserve"> included with tickets to the </w:t>
      </w:r>
      <w:r w:rsidR="004706C7" w:rsidRPr="004706C7">
        <w:rPr>
          <w:rFonts w:ascii="Gill Sans MT" w:hAnsi="Gill Sans MT"/>
          <w:bCs/>
          <w:i/>
          <w:color w:val="000000"/>
          <w:sz w:val="21"/>
          <w:szCs w:val="21"/>
        </w:rPr>
        <w:t>Worlds of Puppetry</w:t>
      </w:r>
      <w:r w:rsidR="004706C7">
        <w:rPr>
          <w:rFonts w:ascii="Gill Sans MT" w:hAnsi="Gill Sans MT"/>
          <w:bCs/>
          <w:color w:val="000000"/>
          <w:sz w:val="21"/>
          <w:szCs w:val="21"/>
        </w:rPr>
        <w:t xml:space="preserve"> Museum</w:t>
      </w:r>
      <w:r w:rsidR="00E155EF">
        <w:rPr>
          <w:rFonts w:ascii="Gill Sans MT" w:hAnsi="Gill Sans MT"/>
          <w:bCs/>
          <w:color w:val="000000"/>
          <w:sz w:val="21"/>
          <w:szCs w:val="21"/>
        </w:rPr>
        <w:t xml:space="preserve"> </w:t>
      </w:r>
    </w:p>
    <w:p w:rsidR="00EF1CE9" w:rsidRPr="004F758F" w:rsidRDefault="00EF1CE9" w:rsidP="00EF1CE9">
      <w:pPr>
        <w:rPr>
          <w:rFonts w:ascii="Gill Sans MT" w:hAnsi="Gill Sans MT" w:cs="Arial"/>
          <w:szCs w:val="21"/>
        </w:rPr>
      </w:pPr>
    </w:p>
    <w:p w:rsidR="00EF1CE9" w:rsidRPr="004F758F" w:rsidRDefault="00EF1CE9" w:rsidP="00EF1CE9">
      <w:pPr>
        <w:jc w:val="center"/>
        <w:rPr>
          <w:rFonts w:ascii="Gill Sans MT" w:hAnsi="Gill Sans MT"/>
          <w:szCs w:val="21"/>
        </w:rPr>
      </w:pPr>
      <w:r w:rsidRPr="004F758F">
        <w:rPr>
          <w:rFonts w:ascii="Gill Sans MT" w:hAnsi="Gill Sans MT"/>
          <w:szCs w:val="21"/>
        </w:rPr>
        <w:t>###</w:t>
      </w:r>
    </w:p>
    <w:p w:rsidR="00EF1CE9" w:rsidRPr="00EF1CE9" w:rsidRDefault="00EF1CE9" w:rsidP="00EF1CE9">
      <w:pPr>
        <w:spacing w:after="120"/>
        <w:rPr>
          <w:rFonts w:ascii="Gill Sans MT" w:hAnsi="Gill Sans MT"/>
          <w:bCs/>
          <w:sz w:val="18"/>
          <w:szCs w:val="18"/>
        </w:rPr>
      </w:pPr>
      <w:r w:rsidRPr="00EF1CE9">
        <w:rPr>
          <w:rFonts w:ascii="Gill Sans MT" w:hAnsi="Gill Sans MT"/>
          <w:b/>
          <w:bCs/>
          <w:sz w:val="18"/>
          <w:szCs w:val="18"/>
        </w:rPr>
        <w:t xml:space="preserve">The Center for Puppetry Arts is supported in part by: </w:t>
      </w:r>
      <w:r w:rsidRPr="00EF1CE9">
        <w:rPr>
          <w:rFonts w:ascii="Gill Sans MT" w:hAnsi="Gill Sans MT"/>
          <w:bCs/>
          <w:sz w:val="18"/>
          <w:szCs w:val="18"/>
        </w:rPr>
        <w:t xml:space="preserve">Fulton County Arts Council • City of Atlanta Mayor’s Office of Cultural Affairs • Georgia Council for the Arts • Zeist Foundation • The Wish Foundation Fund of the Community Foundation for Greater Atlanta • PNC • The Coca-Cola Foundation • WSB-TV Family 2 Family Project • YP </w:t>
      </w:r>
    </w:p>
    <w:p w:rsidR="00EF1CE9" w:rsidRPr="00EF1CE9" w:rsidRDefault="00EF1CE9" w:rsidP="00EF1CE9">
      <w:pPr>
        <w:spacing w:after="120"/>
        <w:rPr>
          <w:rFonts w:ascii="Gill Sans MT" w:hAnsi="Gill Sans MT"/>
          <w:b/>
          <w:bCs/>
          <w:sz w:val="18"/>
          <w:szCs w:val="18"/>
        </w:rPr>
      </w:pPr>
      <w:r w:rsidRPr="00EF1CE9">
        <w:rPr>
          <w:rFonts w:ascii="Gill Sans MT" w:hAnsi="Gill Sans MT"/>
          <w:bCs/>
          <w:sz w:val="18"/>
          <w:szCs w:val="18"/>
        </w:rPr>
        <w:t>For a complete list of the Center’s major supporters, visit www.puppet.org/about/sponsors.</w:t>
      </w:r>
    </w:p>
    <w:p w:rsidR="00EF1CE9" w:rsidRPr="00EF1CE9" w:rsidRDefault="00EF1CE9" w:rsidP="00EF1CE9">
      <w:pPr>
        <w:spacing w:after="120"/>
        <w:rPr>
          <w:sz w:val="18"/>
          <w:szCs w:val="18"/>
        </w:rPr>
      </w:pPr>
      <w:r w:rsidRPr="00EF1CE9">
        <w:rPr>
          <w:rFonts w:ascii="Gill Sans MT" w:hAnsi="Gill Sans MT"/>
          <w:i/>
          <w:iCs/>
          <w:sz w:val="18"/>
          <w:szCs w:val="18"/>
        </w:rPr>
        <w:t xml:space="preserve">Center for Puppetry Arts® is a unique cultural treasure – a magical place where children and adults are educated, enlightened, and entertained. Since 1978, the Center has introduced millions of visitors to the wonder and art of puppetry and has touched the lives of many through enchanting performances, curriculum-based workshops, and the hands-on Museum as well as Distance Learning and Outreach programs. Center for Puppetry Arts is a non-profit, 501(c)(3) organization and is supported in part by contributions from corporations, foundations, government agencies, and individuals. Major funding is provided by the Fulton County Board of Commissioners and the City of Atlanta Mayor’s Office of Cultural Affairs. These programs are also supported in part by the Georgia Council for the Arts through the appropriations of the Georgia General Assembly. GCA is a partner agency of the National Endowment for the Arts. The Center is a member of Theatre for Young Audiences (TYA/USA/ASSITEJ).The Center also serves as headquarters of UNIMA-USA, the American branch of Union </w:t>
      </w:r>
      <w:proofErr w:type="spellStart"/>
      <w:r w:rsidRPr="00EF1CE9">
        <w:rPr>
          <w:rFonts w:ascii="Gill Sans MT" w:hAnsi="Gill Sans MT"/>
          <w:i/>
          <w:iCs/>
          <w:sz w:val="18"/>
          <w:szCs w:val="18"/>
        </w:rPr>
        <w:t>Internationale</w:t>
      </w:r>
      <w:proofErr w:type="spellEnd"/>
      <w:r w:rsidRPr="00EF1CE9">
        <w:rPr>
          <w:rFonts w:ascii="Gill Sans MT" w:hAnsi="Gill Sans MT"/>
          <w:i/>
          <w:iCs/>
          <w:sz w:val="18"/>
          <w:szCs w:val="18"/>
        </w:rPr>
        <w:t xml:space="preserve"> de la </w:t>
      </w:r>
      <w:proofErr w:type="spellStart"/>
      <w:r w:rsidRPr="00EF1CE9">
        <w:rPr>
          <w:rFonts w:ascii="Gill Sans MT" w:hAnsi="Gill Sans MT"/>
          <w:i/>
          <w:iCs/>
          <w:sz w:val="18"/>
          <w:szCs w:val="18"/>
        </w:rPr>
        <w:t>Marionnette</w:t>
      </w:r>
      <w:proofErr w:type="spellEnd"/>
      <w:r w:rsidRPr="00EF1CE9">
        <w:rPr>
          <w:rFonts w:ascii="Gill Sans MT" w:hAnsi="Gill Sans MT"/>
          <w:i/>
          <w:iCs/>
          <w:sz w:val="18"/>
          <w:szCs w:val="18"/>
        </w:rPr>
        <w:t>, the international puppetry organization.</w:t>
      </w:r>
    </w:p>
    <w:p w:rsidR="00E207C6" w:rsidRDefault="00E207C6" w:rsidP="00EF1CE9">
      <w:pPr>
        <w:pStyle w:val="Heading1"/>
        <w:tabs>
          <w:tab w:val="left" w:pos="-630"/>
        </w:tabs>
        <w:jc w:val="left"/>
        <w:rPr>
          <w:rFonts w:ascii="Gill Sans MT" w:hAnsi="Gill Sans MT" w:cs="Arial"/>
          <w:sz w:val="15"/>
          <w:szCs w:val="15"/>
        </w:rPr>
      </w:pPr>
    </w:p>
    <w:sectPr w:rsidR="00E207C6" w:rsidSect="00737962">
      <w:pgSz w:w="12240" w:h="15840"/>
      <w:pgMar w:top="630" w:right="720" w:bottom="540" w:left="720" w:header="720" w:footer="720" w:gutter="0"/>
      <w:cols w:space="720"/>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0F4EB8D" w15:done="0"/>
  <w15:commentEx w15:paraId="5EFD55A4" w15:done="0"/>
  <w15:commentEx w15:paraId="37CB511E" w15:done="0"/>
  <w15:commentEx w15:paraId="5F55A2FD" w15:done="0"/>
  <w15:commentEx w15:paraId="735AAA56" w15:done="0"/>
  <w15:commentEx w15:paraId="78458AB1" w15:done="0"/>
</w15:commentsEx>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A703E1"/>
    <w:multiLevelType w:val="multilevel"/>
    <w:tmpl w:val="D9226E1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1">
    <w:nsid w:val="2C1F4D92"/>
    <w:multiLevelType w:val="hybridMultilevel"/>
    <w:tmpl w:val="2DEABE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D693353"/>
    <w:multiLevelType w:val="hybridMultilevel"/>
    <w:tmpl w:val="5A0CCF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F8A4C98"/>
    <w:multiLevelType w:val="hybridMultilevel"/>
    <w:tmpl w:val="3C5886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A601650"/>
    <w:multiLevelType w:val="hybridMultilevel"/>
    <w:tmpl w:val="3CDC48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CDB36B2"/>
    <w:multiLevelType w:val="hybridMultilevel"/>
    <w:tmpl w:val="C42EC9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7DE629C2"/>
    <w:multiLevelType w:val="hybridMultilevel"/>
    <w:tmpl w:val="75D621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6"/>
  </w:num>
  <w:num w:numId="7">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nnifer Walker">
    <w15:presenceInfo w15:providerId="Windows Live" w15:userId="5928cafc816b824e"/>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hyphenationZone w:val="425"/>
  <w:drawingGridHorizontalSpacing w:val="120"/>
  <w:drawingGridVerticalSpacing w:val="163"/>
  <w:displayHorizontalDrawingGridEvery w:val="2"/>
  <w:displayVerticalDrawingGridEvery w:val="2"/>
  <w:noPunctuationKerning/>
  <w:characterSpacingControl w:val="doNotCompress"/>
  <w:compat/>
  <w:rsids>
    <w:rsidRoot w:val="001A4B06"/>
    <w:rsid w:val="00016D75"/>
    <w:rsid w:val="00043BC7"/>
    <w:rsid w:val="00044E19"/>
    <w:rsid w:val="000639A3"/>
    <w:rsid w:val="00076C4D"/>
    <w:rsid w:val="00077855"/>
    <w:rsid w:val="00087B41"/>
    <w:rsid w:val="000A0527"/>
    <w:rsid w:val="000A153E"/>
    <w:rsid w:val="000A3BCC"/>
    <w:rsid w:val="000C19CD"/>
    <w:rsid w:val="000C305A"/>
    <w:rsid w:val="000D40A2"/>
    <w:rsid w:val="000F5070"/>
    <w:rsid w:val="001106EE"/>
    <w:rsid w:val="00146776"/>
    <w:rsid w:val="00155B76"/>
    <w:rsid w:val="00156A6A"/>
    <w:rsid w:val="001666C8"/>
    <w:rsid w:val="001751B1"/>
    <w:rsid w:val="001867DC"/>
    <w:rsid w:val="00190ABC"/>
    <w:rsid w:val="001929E0"/>
    <w:rsid w:val="00193D83"/>
    <w:rsid w:val="001966E2"/>
    <w:rsid w:val="001A4031"/>
    <w:rsid w:val="001A4B06"/>
    <w:rsid w:val="001C1C1D"/>
    <w:rsid w:val="002070A4"/>
    <w:rsid w:val="00215587"/>
    <w:rsid w:val="0021720D"/>
    <w:rsid w:val="002231EC"/>
    <w:rsid w:val="0023053C"/>
    <w:rsid w:val="002306F5"/>
    <w:rsid w:val="00235995"/>
    <w:rsid w:val="002506AF"/>
    <w:rsid w:val="00250AD0"/>
    <w:rsid w:val="00281940"/>
    <w:rsid w:val="00282F74"/>
    <w:rsid w:val="0028679A"/>
    <w:rsid w:val="002A2407"/>
    <w:rsid w:val="002A2B23"/>
    <w:rsid w:val="002B1456"/>
    <w:rsid w:val="002B3ECB"/>
    <w:rsid w:val="002D2EAE"/>
    <w:rsid w:val="002D2FB6"/>
    <w:rsid w:val="002D56EF"/>
    <w:rsid w:val="002D63B1"/>
    <w:rsid w:val="002D6668"/>
    <w:rsid w:val="002E42C1"/>
    <w:rsid w:val="002F4D55"/>
    <w:rsid w:val="00302B73"/>
    <w:rsid w:val="00310489"/>
    <w:rsid w:val="003240EA"/>
    <w:rsid w:val="003447CE"/>
    <w:rsid w:val="003505BC"/>
    <w:rsid w:val="00354D5A"/>
    <w:rsid w:val="00363421"/>
    <w:rsid w:val="003A48AF"/>
    <w:rsid w:val="003B3335"/>
    <w:rsid w:val="003C0905"/>
    <w:rsid w:val="003C2D16"/>
    <w:rsid w:val="003E4CF7"/>
    <w:rsid w:val="003F26D5"/>
    <w:rsid w:val="003F2D05"/>
    <w:rsid w:val="00423C81"/>
    <w:rsid w:val="00434C82"/>
    <w:rsid w:val="00434EBB"/>
    <w:rsid w:val="00436241"/>
    <w:rsid w:val="004370B3"/>
    <w:rsid w:val="00442294"/>
    <w:rsid w:val="00454FEC"/>
    <w:rsid w:val="00464293"/>
    <w:rsid w:val="004706C7"/>
    <w:rsid w:val="00473709"/>
    <w:rsid w:val="004838FF"/>
    <w:rsid w:val="00497CBA"/>
    <w:rsid w:val="004A7FD7"/>
    <w:rsid w:val="004B114F"/>
    <w:rsid w:val="004B4948"/>
    <w:rsid w:val="004B4B81"/>
    <w:rsid w:val="004C2DE1"/>
    <w:rsid w:val="004D07C3"/>
    <w:rsid w:val="004E0221"/>
    <w:rsid w:val="004E08D7"/>
    <w:rsid w:val="004E53BB"/>
    <w:rsid w:val="004F44B6"/>
    <w:rsid w:val="00503E4A"/>
    <w:rsid w:val="00520FFB"/>
    <w:rsid w:val="00532198"/>
    <w:rsid w:val="005329E1"/>
    <w:rsid w:val="00555806"/>
    <w:rsid w:val="00561EEB"/>
    <w:rsid w:val="00574385"/>
    <w:rsid w:val="00577463"/>
    <w:rsid w:val="00590241"/>
    <w:rsid w:val="005955A0"/>
    <w:rsid w:val="005A14F3"/>
    <w:rsid w:val="005A7F7C"/>
    <w:rsid w:val="005B3864"/>
    <w:rsid w:val="005C0BBD"/>
    <w:rsid w:val="005C403A"/>
    <w:rsid w:val="005D3245"/>
    <w:rsid w:val="005D710B"/>
    <w:rsid w:val="005D73FD"/>
    <w:rsid w:val="005E13A7"/>
    <w:rsid w:val="006129C5"/>
    <w:rsid w:val="00616C27"/>
    <w:rsid w:val="00637F92"/>
    <w:rsid w:val="006456D6"/>
    <w:rsid w:val="006461D3"/>
    <w:rsid w:val="006471BF"/>
    <w:rsid w:val="0068657F"/>
    <w:rsid w:val="006C5992"/>
    <w:rsid w:val="006C6796"/>
    <w:rsid w:val="006D3AFA"/>
    <w:rsid w:val="006D52C8"/>
    <w:rsid w:val="006E0DDF"/>
    <w:rsid w:val="006E540F"/>
    <w:rsid w:val="006F396D"/>
    <w:rsid w:val="00700C1D"/>
    <w:rsid w:val="00701993"/>
    <w:rsid w:val="00704039"/>
    <w:rsid w:val="00711151"/>
    <w:rsid w:val="0071769F"/>
    <w:rsid w:val="007247D0"/>
    <w:rsid w:val="00725B0C"/>
    <w:rsid w:val="00737962"/>
    <w:rsid w:val="00737EFB"/>
    <w:rsid w:val="00752038"/>
    <w:rsid w:val="00753FD3"/>
    <w:rsid w:val="00766463"/>
    <w:rsid w:val="00771A3A"/>
    <w:rsid w:val="00772011"/>
    <w:rsid w:val="00783894"/>
    <w:rsid w:val="007970AC"/>
    <w:rsid w:val="007977C2"/>
    <w:rsid w:val="007A0700"/>
    <w:rsid w:val="007A137B"/>
    <w:rsid w:val="007A1C58"/>
    <w:rsid w:val="007A4DA7"/>
    <w:rsid w:val="007D48AD"/>
    <w:rsid w:val="007F0991"/>
    <w:rsid w:val="007F3209"/>
    <w:rsid w:val="008178E1"/>
    <w:rsid w:val="00842420"/>
    <w:rsid w:val="00860BF5"/>
    <w:rsid w:val="008651A9"/>
    <w:rsid w:val="008678B4"/>
    <w:rsid w:val="00867C1A"/>
    <w:rsid w:val="00874771"/>
    <w:rsid w:val="00880709"/>
    <w:rsid w:val="00887491"/>
    <w:rsid w:val="008A4C6C"/>
    <w:rsid w:val="008B067A"/>
    <w:rsid w:val="008B4B96"/>
    <w:rsid w:val="008C66E5"/>
    <w:rsid w:val="008F1921"/>
    <w:rsid w:val="008F35FE"/>
    <w:rsid w:val="008F6770"/>
    <w:rsid w:val="0091220F"/>
    <w:rsid w:val="00925509"/>
    <w:rsid w:val="00930772"/>
    <w:rsid w:val="00935DED"/>
    <w:rsid w:val="00940361"/>
    <w:rsid w:val="009456A0"/>
    <w:rsid w:val="00953B23"/>
    <w:rsid w:val="00960CBB"/>
    <w:rsid w:val="009641F1"/>
    <w:rsid w:val="00964CFE"/>
    <w:rsid w:val="00965FD3"/>
    <w:rsid w:val="009717AF"/>
    <w:rsid w:val="00980E6C"/>
    <w:rsid w:val="00982FD8"/>
    <w:rsid w:val="00991D1F"/>
    <w:rsid w:val="009959D1"/>
    <w:rsid w:val="009960D7"/>
    <w:rsid w:val="009E11B6"/>
    <w:rsid w:val="009E6FE8"/>
    <w:rsid w:val="009F510D"/>
    <w:rsid w:val="00A031BF"/>
    <w:rsid w:val="00A03B88"/>
    <w:rsid w:val="00A10D70"/>
    <w:rsid w:val="00A13FB8"/>
    <w:rsid w:val="00A166F1"/>
    <w:rsid w:val="00A303B6"/>
    <w:rsid w:val="00A34972"/>
    <w:rsid w:val="00A67C33"/>
    <w:rsid w:val="00A771DB"/>
    <w:rsid w:val="00A93349"/>
    <w:rsid w:val="00AA5B72"/>
    <w:rsid w:val="00AE4D11"/>
    <w:rsid w:val="00AF0DD6"/>
    <w:rsid w:val="00AF4E32"/>
    <w:rsid w:val="00B01B69"/>
    <w:rsid w:val="00B3462F"/>
    <w:rsid w:val="00B61568"/>
    <w:rsid w:val="00B650C5"/>
    <w:rsid w:val="00B83CFF"/>
    <w:rsid w:val="00B85930"/>
    <w:rsid w:val="00B85E77"/>
    <w:rsid w:val="00B953C1"/>
    <w:rsid w:val="00BA5614"/>
    <w:rsid w:val="00BC0CAC"/>
    <w:rsid w:val="00BD5FD0"/>
    <w:rsid w:val="00C3147B"/>
    <w:rsid w:val="00C35EFF"/>
    <w:rsid w:val="00C4281C"/>
    <w:rsid w:val="00C52BBA"/>
    <w:rsid w:val="00C55307"/>
    <w:rsid w:val="00C71BDC"/>
    <w:rsid w:val="00C755B5"/>
    <w:rsid w:val="00C83E39"/>
    <w:rsid w:val="00C856EB"/>
    <w:rsid w:val="00C86F5A"/>
    <w:rsid w:val="00C92306"/>
    <w:rsid w:val="00C93CD1"/>
    <w:rsid w:val="00C9746B"/>
    <w:rsid w:val="00CB5631"/>
    <w:rsid w:val="00CD12D0"/>
    <w:rsid w:val="00CD73E0"/>
    <w:rsid w:val="00CF5FEA"/>
    <w:rsid w:val="00D52F8E"/>
    <w:rsid w:val="00D56D13"/>
    <w:rsid w:val="00D62F4A"/>
    <w:rsid w:val="00D67279"/>
    <w:rsid w:val="00D837F5"/>
    <w:rsid w:val="00D8456D"/>
    <w:rsid w:val="00D853EB"/>
    <w:rsid w:val="00D93663"/>
    <w:rsid w:val="00DA4BA0"/>
    <w:rsid w:val="00DB6CF1"/>
    <w:rsid w:val="00DC7A5E"/>
    <w:rsid w:val="00DD3CF0"/>
    <w:rsid w:val="00E155EF"/>
    <w:rsid w:val="00E207C6"/>
    <w:rsid w:val="00E263AC"/>
    <w:rsid w:val="00E307E2"/>
    <w:rsid w:val="00E33ABB"/>
    <w:rsid w:val="00E347E1"/>
    <w:rsid w:val="00E5003A"/>
    <w:rsid w:val="00E62D72"/>
    <w:rsid w:val="00E65E06"/>
    <w:rsid w:val="00E75917"/>
    <w:rsid w:val="00E766E1"/>
    <w:rsid w:val="00E95EE6"/>
    <w:rsid w:val="00EA04DE"/>
    <w:rsid w:val="00EB5054"/>
    <w:rsid w:val="00ED202E"/>
    <w:rsid w:val="00ED4347"/>
    <w:rsid w:val="00EE5B89"/>
    <w:rsid w:val="00EE708B"/>
    <w:rsid w:val="00EF1CC9"/>
    <w:rsid w:val="00EF1CE9"/>
    <w:rsid w:val="00EF600A"/>
    <w:rsid w:val="00F04B86"/>
    <w:rsid w:val="00F1592C"/>
    <w:rsid w:val="00F34095"/>
    <w:rsid w:val="00F35370"/>
    <w:rsid w:val="00F54BED"/>
    <w:rsid w:val="00F66E50"/>
    <w:rsid w:val="00F66F0C"/>
    <w:rsid w:val="00F6742E"/>
    <w:rsid w:val="00F716DC"/>
    <w:rsid w:val="00FA5274"/>
    <w:rsid w:val="00FA6509"/>
    <w:rsid w:val="00FB5C22"/>
    <w:rsid w:val="00FC0529"/>
    <w:rsid w:val="00FD2394"/>
    <w:rsid w:val="00FD5D48"/>
    <w:rsid w:val="00FF74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57F"/>
    <w:rPr>
      <w:sz w:val="24"/>
      <w:szCs w:val="24"/>
      <w:lang w:val="en-US" w:eastAsia="en-US"/>
    </w:rPr>
  </w:style>
  <w:style w:type="paragraph" w:styleId="Heading1">
    <w:name w:val="heading 1"/>
    <w:basedOn w:val="Normal"/>
    <w:next w:val="Normal"/>
    <w:qFormat/>
    <w:rsid w:val="0068657F"/>
    <w:pPr>
      <w:keepNext/>
      <w:jc w:val="center"/>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68657F"/>
    <w:rPr>
      <w:rFonts w:ascii="Times New Roman" w:hAnsi="Times New Roman" w:cs="Times New Roman"/>
      <w:color w:val="0000FF"/>
      <w:u w:val="single"/>
    </w:rPr>
  </w:style>
  <w:style w:type="character" w:customStyle="1" w:styleId="apple-style-span">
    <w:name w:val="apple-style-span"/>
    <w:basedOn w:val="DefaultParagraphFont"/>
    <w:rsid w:val="0068657F"/>
  </w:style>
  <w:style w:type="character" w:customStyle="1" w:styleId="apple-converted-space">
    <w:name w:val="apple-converted-space"/>
    <w:basedOn w:val="DefaultParagraphFont"/>
    <w:rsid w:val="0068657F"/>
  </w:style>
  <w:style w:type="character" w:styleId="Emphasis">
    <w:name w:val="Emphasis"/>
    <w:qFormat/>
    <w:rsid w:val="0068657F"/>
    <w:rPr>
      <w:rFonts w:ascii="Times New Roman" w:hAnsi="Times New Roman" w:cs="Times New Roman"/>
      <w:i/>
      <w:iCs/>
    </w:rPr>
  </w:style>
  <w:style w:type="paragraph" w:styleId="BodyText">
    <w:name w:val="Body Text"/>
    <w:basedOn w:val="Normal"/>
    <w:semiHidden/>
    <w:rsid w:val="0068657F"/>
    <w:rPr>
      <w:sz w:val="20"/>
      <w:szCs w:val="20"/>
    </w:rPr>
  </w:style>
  <w:style w:type="paragraph" w:styleId="BodyTextIndent">
    <w:name w:val="Body Text Indent"/>
    <w:basedOn w:val="Normal"/>
    <w:semiHidden/>
    <w:rsid w:val="0068657F"/>
    <w:rPr>
      <w:sz w:val="18"/>
      <w:szCs w:val="18"/>
    </w:rPr>
  </w:style>
  <w:style w:type="paragraph" w:styleId="BalloonText">
    <w:name w:val="Balloon Text"/>
    <w:basedOn w:val="Normal"/>
    <w:link w:val="BalloonTextChar"/>
    <w:uiPriority w:val="99"/>
    <w:semiHidden/>
    <w:unhideWhenUsed/>
    <w:rsid w:val="00A93349"/>
    <w:rPr>
      <w:rFonts w:ascii="Tahoma" w:hAnsi="Tahoma"/>
      <w:sz w:val="16"/>
      <w:szCs w:val="16"/>
    </w:rPr>
  </w:style>
  <w:style w:type="character" w:customStyle="1" w:styleId="BalloonTextChar">
    <w:name w:val="Balloon Text Char"/>
    <w:link w:val="BalloonText"/>
    <w:uiPriority w:val="99"/>
    <w:semiHidden/>
    <w:rsid w:val="00A93349"/>
    <w:rPr>
      <w:rFonts w:ascii="Tahoma" w:hAnsi="Tahoma" w:cs="Tahoma"/>
      <w:sz w:val="16"/>
      <w:szCs w:val="16"/>
    </w:rPr>
  </w:style>
  <w:style w:type="character" w:styleId="CommentReference">
    <w:name w:val="annotation reference"/>
    <w:uiPriority w:val="99"/>
    <w:semiHidden/>
    <w:unhideWhenUsed/>
    <w:rsid w:val="00A93349"/>
    <w:rPr>
      <w:sz w:val="16"/>
      <w:szCs w:val="16"/>
    </w:rPr>
  </w:style>
  <w:style w:type="paragraph" w:styleId="CommentText">
    <w:name w:val="annotation text"/>
    <w:basedOn w:val="Normal"/>
    <w:link w:val="CommentTextChar"/>
    <w:uiPriority w:val="99"/>
    <w:semiHidden/>
    <w:unhideWhenUsed/>
    <w:rsid w:val="00A93349"/>
    <w:rPr>
      <w:sz w:val="20"/>
      <w:szCs w:val="20"/>
    </w:rPr>
  </w:style>
  <w:style w:type="character" w:customStyle="1" w:styleId="CommentTextChar">
    <w:name w:val="Comment Text Char"/>
    <w:basedOn w:val="DefaultParagraphFont"/>
    <w:link w:val="CommentText"/>
    <w:uiPriority w:val="99"/>
    <w:semiHidden/>
    <w:rsid w:val="00A93349"/>
  </w:style>
  <w:style w:type="paragraph" w:styleId="CommentSubject">
    <w:name w:val="annotation subject"/>
    <w:basedOn w:val="CommentText"/>
    <w:next w:val="CommentText"/>
    <w:link w:val="CommentSubjectChar"/>
    <w:uiPriority w:val="99"/>
    <w:semiHidden/>
    <w:unhideWhenUsed/>
    <w:rsid w:val="00A93349"/>
    <w:rPr>
      <w:b/>
      <w:bCs/>
    </w:rPr>
  </w:style>
  <w:style w:type="character" w:customStyle="1" w:styleId="CommentSubjectChar">
    <w:name w:val="Comment Subject Char"/>
    <w:link w:val="CommentSubject"/>
    <w:uiPriority w:val="99"/>
    <w:semiHidden/>
    <w:rsid w:val="00A93349"/>
    <w:rPr>
      <w:b/>
      <w:bCs/>
    </w:rPr>
  </w:style>
  <w:style w:type="character" w:styleId="FollowedHyperlink">
    <w:name w:val="FollowedHyperlink"/>
    <w:uiPriority w:val="99"/>
    <w:semiHidden/>
    <w:unhideWhenUsed/>
    <w:rsid w:val="004F44B6"/>
    <w:rPr>
      <w:color w:val="800080"/>
      <w:u w:val="single"/>
    </w:rPr>
  </w:style>
  <w:style w:type="character" w:customStyle="1" w:styleId="copytext1">
    <w:name w:val="copytext1"/>
    <w:basedOn w:val="DefaultParagraphFont"/>
    <w:rsid w:val="00156A6A"/>
    <w:rPr>
      <w:sz w:val="18"/>
      <w:szCs w:val="18"/>
    </w:rPr>
  </w:style>
  <w:style w:type="paragraph" w:styleId="Revision">
    <w:name w:val="Revision"/>
    <w:hidden/>
    <w:uiPriority w:val="99"/>
    <w:semiHidden/>
    <w:rsid w:val="00E207C6"/>
    <w:rPr>
      <w:sz w:val="24"/>
      <w:szCs w:val="24"/>
      <w:lang w:val="en-US" w:eastAsia="en-US"/>
    </w:rPr>
  </w:style>
  <w:style w:type="paragraph" w:styleId="NoSpacing">
    <w:name w:val="No Spacing"/>
    <w:uiPriority w:val="1"/>
    <w:qFormat/>
    <w:rsid w:val="00EF1CE9"/>
    <w:rPr>
      <w:sz w:val="24"/>
      <w:szCs w:val="24"/>
      <w:lang w:val="en-US" w:eastAsia="en-US"/>
    </w:rPr>
  </w:style>
  <w:style w:type="paragraph" w:styleId="ListParagraph">
    <w:name w:val="List Paragraph"/>
    <w:basedOn w:val="Normal"/>
    <w:uiPriority w:val="34"/>
    <w:qFormat/>
    <w:rsid w:val="00F66E50"/>
    <w:pPr>
      <w:ind w:left="720"/>
      <w:contextualSpacing/>
    </w:pPr>
    <w:rPr>
      <w:rFonts w:ascii="Calibri" w:eastAsiaTheme="minorHAnsi" w:hAnsi="Calibri"/>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walker@bravepublicrelations.com"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hyperlink" Target="mailto:bmeyer@bravepublicrelations.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uppet.org" TargetMode="External"/><Relationship Id="rId4" Type="http://schemas.openxmlformats.org/officeDocument/2006/relationships/settings" Target="settings.xml"/><Relationship Id="rId9" Type="http://schemas.openxmlformats.org/officeDocument/2006/relationships/hyperlink" Target="http://www.bonglaze.com/" TargetMode="Externa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CC48C4-C1DC-48AB-8DDA-534A3AFEC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514</Words>
  <Characters>3020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3527</CharactersWithSpaces>
  <SharedDoc>false</SharedDoc>
  <HLinks>
    <vt:vector size="36" baseType="variant">
      <vt:variant>
        <vt:i4>7077989</vt:i4>
      </vt:variant>
      <vt:variant>
        <vt:i4>15</vt:i4>
      </vt:variant>
      <vt:variant>
        <vt:i4>0</vt:i4>
      </vt:variant>
      <vt:variant>
        <vt:i4>5</vt:i4>
      </vt:variant>
      <vt:variant>
        <vt:lpwstr>http://www.puppet.org/about/sponsors.shtml</vt:lpwstr>
      </vt:variant>
      <vt:variant>
        <vt:lpwstr/>
      </vt:variant>
      <vt:variant>
        <vt:i4>4194370</vt:i4>
      </vt:variant>
      <vt:variant>
        <vt:i4>12</vt:i4>
      </vt:variant>
      <vt:variant>
        <vt:i4>0</vt:i4>
      </vt:variant>
      <vt:variant>
        <vt:i4>5</vt:i4>
      </vt:variant>
      <vt:variant>
        <vt:lpwstr>http://www.puppet.org/museum</vt:lpwstr>
      </vt:variant>
      <vt:variant>
        <vt:lpwstr/>
      </vt:variant>
      <vt:variant>
        <vt:i4>3211311</vt:i4>
      </vt:variant>
      <vt:variant>
        <vt:i4>9</vt:i4>
      </vt:variant>
      <vt:variant>
        <vt:i4>0</vt:i4>
      </vt:variant>
      <vt:variant>
        <vt:i4>5</vt:i4>
      </vt:variant>
      <vt:variant>
        <vt:lpwstr>http://www.puppet.org/perform/peterrabbit.shtml</vt:lpwstr>
      </vt:variant>
      <vt:variant>
        <vt:lpwstr/>
      </vt:variant>
      <vt:variant>
        <vt:i4>3407975</vt:i4>
      </vt:variant>
      <vt:variant>
        <vt:i4>6</vt:i4>
      </vt:variant>
      <vt:variant>
        <vt:i4>0</vt:i4>
      </vt:variant>
      <vt:variant>
        <vt:i4>5</vt:i4>
      </vt:variant>
      <vt:variant>
        <vt:lpwstr>https://ticketsales.puppet.org/</vt:lpwstr>
      </vt:variant>
      <vt:variant>
        <vt:lpwstr/>
      </vt:variant>
      <vt:variant>
        <vt:i4>3080239</vt:i4>
      </vt:variant>
      <vt:variant>
        <vt:i4>3</vt:i4>
      </vt:variant>
      <vt:variant>
        <vt:i4>0</vt:i4>
      </vt:variant>
      <vt:variant>
        <vt:i4>5</vt:i4>
      </vt:variant>
      <vt:variant>
        <vt:lpwstr>http://www.thistletheatre.org/</vt:lpwstr>
      </vt:variant>
      <vt:variant>
        <vt:lpwstr/>
      </vt:variant>
      <vt:variant>
        <vt:i4>2555927</vt:i4>
      </vt:variant>
      <vt:variant>
        <vt:i4>0</vt:i4>
      </vt:variant>
      <vt:variant>
        <vt:i4>0</vt:i4>
      </vt:variant>
      <vt:variant>
        <vt:i4>5</vt:i4>
      </vt:variant>
      <vt:variant>
        <vt:lpwstr>mailto:sstewart@bravepublicrelations.com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dc:creator>
  <cp:lastModifiedBy>JWorrall</cp:lastModifiedBy>
  <cp:revision>6</cp:revision>
  <dcterms:created xsi:type="dcterms:W3CDTF">2017-01-11T20:28:00Z</dcterms:created>
  <dcterms:modified xsi:type="dcterms:W3CDTF">2017-01-18T19:07:00Z</dcterms:modified>
</cp:coreProperties>
</file>