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250F9" w14:textId="77777777" w:rsidR="004F5C2E" w:rsidRPr="00EB0D9C" w:rsidRDefault="004F5C2E" w:rsidP="004F5C2E">
      <w:pPr>
        <w:rPr>
          <w:rFonts w:ascii="Arial" w:hAnsi="Arial" w:cs="Arial"/>
          <w:b/>
          <w:lang w:val="fr-FR"/>
        </w:rPr>
      </w:pPr>
      <w:r w:rsidRPr="00EB0D9C">
        <w:rPr>
          <w:rFonts w:ascii="Arial" w:hAnsi="Arial" w:cs="Arial"/>
          <w:b/>
          <w:lang w:val="fr-FR"/>
        </w:rPr>
        <w:t>Communiqué de presse</w:t>
      </w:r>
    </w:p>
    <w:p w14:paraId="039B2791" w14:textId="77777777" w:rsidR="004F5C2E" w:rsidRDefault="004F5C2E">
      <w:pPr>
        <w:rPr>
          <w:rFonts w:ascii="Arial" w:hAnsi="Arial" w:cs="Arial"/>
          <w:lang w:val="fr-FR"/>
        </w:rPr>
      </w:pPr>
    </w:p>
    <w:p w14:paraId="6BDCAD3B" w14:textId="0A6E05CF" w:rsidR="00641CB6" w:rsidRPr="000D0B8C" w:rsidRDefault="00867B57" w:rsidP="00641CB6">
      <w:pPr>
        <w:jc w:val="center"/>
        <w:rPr>
          <w:rFonts w:ascii="Arial" w:hAnsi="Arial" w:cs="Arial"/>
          <w:b/>
          <w:sz w:val="28"/>
          <w:szCs w:val="28"/>
          <w:lang w:val="fr-FR"/>
        </w:rPr>
      </w:pPr>
      <w:r w:rsidRPr="000D0B8C">
        <w:rPr>
          <w:rFonts w:ascii="Arial" w:hAnsi="Arial" w:cs="Arial"/>
          <w:b/>
          <w:sz w:val="28"/>
          <w:szCs w:val="28"/>
          <w:lang w:val="fr-FR"/>
        </w:rPr>
        <w:t>Durex</w:t>
      </w:r>
      <w:r>
        <w:rPr>
          <w:rFonts w:ascii="Arial" w:hAnsi="Arial" w:cs="Arial"/>
          <w:b/>
          <w:sz w:val="28"/>
          <w:szCs w:val="28"/>
          <w:lang w:val="fr-FR"/>
        </w:rPr>
        <w:t xml:space="preserve"> révèle l</w:t>
      </w:r>
      <w:r w:rsidR="00EB0D9C" w:rsidRPr="000D0B8C">
        <w:rPr>
          <w:rFonts w:ascii="Arial" w:hAnsi="Arial" w:cs="Arial"/>
          <w:b/>
          <w:sz w:val="28"/>
          <w:szCs w:val="28"/>
          <w:lang w:val="fr-FR"/>
        </w:rPr>
        <w:t>’inégalité orgasmique</w:t>
      </w:r>
      <w:r w:rsidR="00E82FC0">
        <w:rPr>
          <w:rFonts w:ascii="Arial" w:hAnsi="Arial" w:cs="Arial"/>
          <w:b/>
          <w:sz w:val="28"/>
          <w:szCs w:val="28"/>
          <w:lang w:val="fr-FR"/>
        </w:rPr>
        <w:t> :</w:t>
      </w:r>
    </w:p>
    <w:p w14:paraId="25C64122" w14:textId="32EDC31E" w:rsidR="00570C11" w:rsidRDefault="001A1A2C" w:rsidP="00513516">
      <w:pPr>
        <w:jc w:val="center"/>
        <w:rPr>
          <w:rFonts w:ascii="Arial" w:hAnsi="Arial" w:cs="Arial"/>
          <w:b/>
          <w:lang w:val="fr-FR"/>
        </w:rPr>
      </w:pPr>
      <w:r w:rsidRPr="0025373D">
        <w:rPr>
          <w:rFonts w:ascii="Arial" w:hAnsi="Arial" w:cs="Arial"/>
          <w:b/>
          <w:lang w:val="fr-FR"/>
        </w:rPr>
        <w:t xml:space="preserve">2 femmes sur 3 n’atteignent pas </w:t>
      </w:r>
      <w:r w:rsidR="0025373D" w:rsidRPr="0025373D">
        <w:rPr>
          <w:rFonts w:ascii="Arial" w:hAnsi="Arial" w:cs="Arial"/>
          <w:b/>
          <w:lang w:val="fr-FR"/>
        </w:rPr>
        <w:t xml:space="preserve">toujours </w:t>
      </w:r>
      <w:r w:rsidR="00A6542A">
        <w:rPr>
          <w:rFonts w:ascii="Arial" w:hAnsi="Arial" w:cs="Arial"/>
          <w:b/>
          <w:lang w:val="fr-FR"/>
        </w:rPr>
        <w:t xml:space="preserve">l’orgasme lors </w:t>
      </w:r>
      <w:r w:rsidRPr="0025373D">
        <w:rPr>
          <w:rFonts w:ascii="Arial" w:hAnsi="Arial" w:cs="Arial"/>
          <w:b/>
          <w:lang w:val="fr-FR"/>
        </w:rPr>
        <w:t>d’un rapport sexuel</w:t>
      </w:r>
      <w:r w:rsidR="00513516">
        <w:rPr>
          <w:rFonts w:ascii="Arial" w:hAnsi="Arial" w:cs="Arial"/>
          <w:b/>
          <w:lang w:val="fr-FR"/>
        </w:rPr>
        <w:t xml:space="preserve"> </w:t>
      </w:r>
      <w:r w:rsidR="004C5701">
        <w:rPr>
          <w:rFonts w:ascii="Arial" w:hAnsi="Arial" w:cs="Arial"/>
          <w:b/>
          <w:lang w:val="fr-FR"/>
        </w:rPr>
        <w:t>et</w:t>
      </w:r>
      <w:r w:rsidR="00C4646D">
        <w:rPr>
          <w:rFonts w:ascii="Arial" w:hAnsi="Arial" w:cs="Arial"/>
          <w:b/>
          <w:lang w:val="fr-FR"/>
        </w:rPr>
        <w:t xml:space="preserve"> se disent </w:t>
      </w:r>
      <w:r w:rsidR="004C5701">
        <w:rPr>
          <w:rFonts w:ascii="Arial" w:hAnsi="Arial" w:cs="Arial"/>
          <w:b/>
          <w:lang w:val="fr-FR"/>
        </w:rPr>
        <w:t xml:space="preserve">pourtant </w:t>
      </w:r>
      <w:r w:rsidR="000D0B8C">
        <w:rPr>
          <w:rFonts w:ascii="Arial" w:hAnsi="Arial" w:cs="Arial"/>
          <w:b/>
          <w:lang w:val="fr-FR"/>
        </w:rPr>
        <w:t>satisfaites</w:t>
      </w:r>
    </w:p>
    <w:p w14:paraId="0825A643" w14:textId="77777777" w:rsidR="00570C11" w:rsidRDefault="00570C11" w:rsidP="00EB0D9C">
      <w:pPr>
        <w:jc w:val="center"/>
        <w:rPr>
          <w:rFonts w:ascii="Arial" w:hAnsi="Arial" w:cs="Arial"/>
          <w:b/>
          <w:lang w:val="fr-FR"/>
        </w:rPr>
      </w:pPr>
    </w:p>
    <w:p w14:paraId="27680287" w14:textId="35FF63A3" w:rsidR="00570C11" w:rsidRPr="000D0B8C" w:rsidRDefault="00C913CC" w:rsidP="00EB0D9C">
      <w:pPr>
        <w:jc w:val="center"/>
        <w:rPr>
          <w:rFonts w:ascii="Arial" w:hAnsi="Arial" w:cs="Arial"/>
          <w:b/>
          <w:sz w:val="22"/>
          <w:szCs w:val="22"/>
          <w:lang w:val="fr-FR"/>
        </w:rPr>
      </w:pPr>
      <w:r>
        <w:rPr>
          <w:rFonts w:ascii="Arial" w:hAnsi="Arial" w:cs="Arial"/>
          <w:b/>
          <w:sz w:val="22"/>
          <w:szCs w:val="22"/>
          <w:lang w:val="fr-FR"/>
        </w:rPr>
        <w:t>Rejoignez</w:t>
      </w:r>
      <w:r w:rsidR="003C5DA9" w:rsidRPr="000D0B8C">
        <w:rPr>
          <w:rFonts w:ascii="Arial" w:hAnsi="Arial" w:cs="Arial"/>
          <w:b/>
          <w:sz w:val="22"/>
          <w:szCs w:val="22"/>
          <w:lang w:val="fr-FR"/>
        </w:rPr>
        <w:t xml:space="preserve"> </w:t>
      </w:r>
      <w:r w:rsidR="007164F9">
        <w:rPr>
          <w:rFonts w:ascii="Arial" w:hAnsi="Arial" w:cs="Arial"/>
          <w:b/>
          <w:sz w:val="22"/>
          <w:szCs w:val="22"/>
          <w:lang w:val="fr-FR"/>
        </w:rPr>
        <w:t xml:space="preserve">le mouvement </w:t>
      </w:r>
      <w:r w:rsidR="003C5DA9" w:rsidRPr="004C62EA">
        <w:rPr>
          <w:rFonts w:ascii="Arial" w:hAnsi="Arial" w:cs="Arial"/>
          <w:b/>
          <w:sz w:val="22"/>
          <w:szCs w:val="22"/>
          <w:lang w:val="fr-FR"/>
        </w:rPr>
        <w:t>#</w:t>
      </w:r>
      <w:proofErr w:type="spellStart"/>
      <w:r w:rsidR="003C5DA9" w:rsidRPr="004C62EA">
        <w:rPr>
          <w:rFonts w:ascii="Arial" w:hAnsi="Arial" w:cs="Arial"/>
          <w:b/>
          <w:sz w:val="22"/>
          <w:szCs w:val="22"/>
          <w:lang w:val="fr-FR"/>
        </w:rPr>
        <w:t>Orgasm</w:t>
      </w:r>
      <w:r w:rsidR="00C85134">
        <w:rPr>
          <w:rFonts w:ascii="Arial" w:hAnsi="Arial" w:cs="Arial"/>
          <w:b/>
          <w:sz w:val="22"/>
          <w:szCs w:val="22"/>
          <w:lang w:val="fr-FR"/>
        </w:rPr>
        <w:t>s</w:t>
      </w:r>
      <w:r w:rsidR="003C5DA9" w:rsidRPr="004C62EA">
        <w:rPr>
          <w:rFonts w:ascii="Arial" w:hAnsi="Arial" w:cs="Arial"/>
          <w:b/>
          <w:sz w:val="22"/>
          <w:szCs w:val="22"/>
          <w:lang w:val="fr-FR"/>
        </w:rPr>
        <w:t>ForAll</w:t>
      </w:r>
      <w:proofErr w:type="spellEnd"/>
      <w:r w:rsidR="003C5DA9" w:rsidRPr="000D0B8C">
        <w:rPr>
          <w:rFonts w:ascii="Arial" w:hAnsi="Arial" w:cs="Arial"/>
          <w:b/>
          <w:sz w:val="22"/>
          <w:szCs w:val="22"/>
          <w:lang w:val="fr-FR"/>
        </w:rPr>
        <w:t xml:space="preserve"> </w:t>
      </w:r>
      <w:r w:rsidR="00D417FB">
        <w:rPr>
          <w:rFonts w:ascii="Arial" w:hAnsi="Arial" w:cs="Arial"/>
          <w:b/>
          <w:sz w:val="22"/>
          <w:szCs w:val="22"/>
          <w:lang w:val="fr-FR"/>
        </w:rPr>
        <w:t xml:space="preserve">et </w:t>
      </w:r>
      <w:r w:rsidR="000C0A9F">
        <w:rPr>
          <w:rFonts w:ascii="Arial" w:hAnsi="Arial" w:cs="Arial"/>
          <w:b/>
          <w:sz w:val="22"/>
          <w:szCs w:val="22"/>
          <w:lang w:val="fr-FR"/>
        </w:rPr>
        <w:t>offrez</w:t>
      </w:r>
      <w:r w:rsidR="00D417FB">
        <w:rPr>
          <w:rFonts w:ascii="Arial" w:hAnsi="Arial" w:cs="Arial"/>
          <w:b/>
          <w:sz w:val="22"/>
          <w:szCs w:val="22"/>
          <w:lang w:val="fr-FR"/>
        </w:rPr>
        <w:t xml:space="preserve"> un orgasme </w:t>
      </w:r>
      <w:r w:rsidR="0005217B">
        <w:rPr>
          <w:rFonts w:ascii="Arial" w:hAnsi="Arial" w:cs="Arial"/>
          <w:b/>
          <w:sz w:val="22"/>
          <w:szCs w:val="22"/>
          <w:lang w:val="fr-FR"/>
        </w:rPr>
        <w:t>pour la Saint-Valentin</w:t>
      </w:r>
    </w:p>
    <w:p w14:paraId="55A3C56B" w14:textId="77777777" w:rsidR="00EB0D9C" w:rsidRPr="00EB0D9C" w:rsidRDefault="00EB0D9C" w:rsidP="0009439D">
      <w:pPr>
        <w:jc w:val="center"/>
        <w:rPr>
          <w:rFonts w:ascii="Arial" w:hAnsi="Arial" w:cs="Arial"/>
          <w:lang w:val="fr-FR"/>
        </w:rPr>
      </w:pPr>
    </w:p>
    <w:p w14:paraId="71F1054C" w14:textId="77777777" w:rsidR="0015417C" w:rsidRPr="00EB0D9C" w:rsidRDefault="0015417C" w:rsidP="00DF5085">
      <w:pPr>
        <w:jc w:val="center"/>
        <w:rPr>
          <w:rFonts w:ascii="Arial" w:hAnsi="Arial" w:cs="Arial"/>
          <w:lang w:val="fr-FR"/>
        </w:rPr>
      </w:pPr>
    </w:p>
    <w:p w14:paraId="775D815F" w14:textId="74BE7C81" w:rsidR="00D417FB" w:rsidRPr="009379A1" w:rsidRDefault="00D417FB" w:rsidP="00480932">
      <w:pPr>
        <w:jc w:val="both"/>
        <w:rPr>
          <w:rFonts w:ascii="Arial" w:hAnsi="Arial" w:cs="Arial"/>
          <w:b/>
          <w:sz w:val="20"/>
          <w:szCs w:val="20"/>
          <w:lang w:val="fr-FR"/>
        </w:rPr>
      </w:pPr>
      <w:r w:rsidRPr="00C66C42">
        <w:rPr>
          <w:rFonts w:ascii="Arial" w:hAnsi="Arial" w:cs="Arial"/>
          <w:b/>
          <w:sz w:val="20"/>
          <w:szCs w:val="20"/>
          <w:lang w:val="fr-FR"/>
        </w:rPr>
        <w:t>B</w:t>
      </w:r>
      <w:r w:rsidR="003752E9">
        <w:rPr>
          <w:rFonts w:ascii="Arial" w:hAnsi="Arial" w:cs="Arial"/>
          <w:b/>
          <w:sz w:val="20"/>
          <w:szCs w:val="20"/>
          <w:lang w:val="fr-FR"/>
        </w:rPr>
        <w:t xml:space="preserve">ruxelles, le </w:t>
      </w:r>
      <w:r w:rsidR="009379A1">
        <w:rPr>
          <w:rFonts w:ascii="Arial" w:hAnsi="Arial" w:cs="Arial"/>
          <w:b/>
          <w:sz w:val="20"/>
          <w:szCs w:val="20"/>
          <w:lang w:val="fr-FR"/>
        </w:rPr>
        <w:t>30</w:t>
      </w:r>
      <w:r w:rsidRPr="00AF5914">
        <w:rPr>
          <w:rFonts w:ascii="Arial" w:hAnsi="Arial" w:cs="Arial"/>
          <w:b/>
          <w:sz w:val="20"/>
          <w:szCs w:val="20"/>
          <w:lang w:val="fr-FR"/>
        </w:rPr>
        <w:t xml:space="preserve"> janvier 2017 – </w:t>
      </w:r>
      <w:r w:rsidR="0005217B">
        <w:rPr>
          <w:rFonts w:ascii="Arial" w:hAnsi="Arial" w:cs="Arial"/>
          <w:b/>
          <w:sz w:val="20"/>
          <w:szCs w:val="20"/>
          <w:lang w:val="fr-FR"/>
        </w:rPr>
        <w:t>L</w:t>
      </w:r>
      <w:r w:rsidR="0005217B" w:rsidRPr="009E6239">
        <w:rPr>
          <w:rFonts w:ascii="Arial" w:hAnsi="Arial" w:cs="Arial"/>
          <w:b/>
          <w:sz w:val="20"/>
          <w:szCs w:val="20"/>
          <w:lang w:val="fr-FR"/>
        </w:rPr>
        <w:t>a majorité des femmes n’a</w:t>
      </w:r>
      <w:r w:rsidR="00C4646D">
        <w:rPr>
          <w:rFonts w:ascii="Arial" w:hAnsi="Arial" w:cs="Arial"/>
          <w:b/>
          <w:sz w:val="20"/>
          <w:szCs w:val="20"/>
          <w:lang w:val="fr-FR"/>
        </w:rPr>
        <w:t xml:space="preserve">rrive pas </w:t>
      </w:r>
      <w:r w:rsidR="004F1F96">
        <w:rPr>
          <w:rFonts w:ascii="Arial" w:hAnsi="Arial" w:cs="Arial"/>
          <w:b/>
          <w:sz w:val="20"/>
          <w:szCs w:val="20"/>
          <w:lang w:val="fr-FR"/>
        </w:rPr>
        <w:t xml:space="preserve">toujours </w:t>
      </w:r>
      <w:r w:rsidR="00C4646D">
        <w:rPr>
          <w:rFonts w:ascii="Arial" w:hAnsi="Arial" w:cs="Arial"/>
          <w:b/>
          <w:sz w:val="20"/>
          <w:szCs w:val="20"/>
          <w:lang w:val="fr-FR"/>
        </w:rPr>
        <w:t xml:space="preserve">à atteindre l’orgasme, or </w:t>
      </w:r>
      <w:r w:rsidR="00C4646D" w:rsidRPr="00C4646D">
        <w:rPr>
          <w:rFonts w:ascii="Arial" w:hAnsi="Arial" w:cs="Arial"/>
          <w:b/>
          <w:sz w:val="20"/>
          <w:szCs w:val="20"/>
          <w:lang w:val="fr-FR"/>
        </w:rPr>
        <w:t xml:space="preserve">95% </w:t>
      </w:r>
      <w:r w:rsidR="00C4646D">
        <w:rPr>
          <w:rFonts w:ascii="Arial" w:hAnsi="Arial" w:cs="Arial"/>
          <w:b/>
          <w:sz w:val="20"/>
          <w:szCs w:val="20"/>
          <w:lang w:val="fr-FR"/>
        </w:rPr>
        <w:t xml:space="preserve">s’en accommodent. </w:t>
      </w:r>
      <w:r>
        <w:rPr>
          <w:rFonts w:ascii="Arial" w:hAnsi="Arial" w:cs="Arial"/>
          <w:b/>
          <w:sz w:val="20"/>
          <w:szCs w:val="20"/>
          <w:lang w:val="fr-FR"/>
        </w:rPr>
        <w:t>Durex</w:t>
      </w:r>
      <w:r w:rsidR="00DE6844">
        <w:rPr>
          <w:rFonts w:ascii="Arial" w:hAnsi="Arial" w:cs="Arial"/>
          <w:b/>
          <w:sz w:val="20"/>
          <w:szCs w:val="20"/>
          <w:lang w:val="fr-FR"/>
        </w:rPr>
        <w:t xml:space="preserve"> </w:t>
      </w:r>
      <w:r>
        <w:rPr>
          <w:rFonts w:ascii="Arial" w:hAnsi="Arial" w:cs="Arial"/>
          <w:b/>
          <w:sz w:val="20"/>
          <w:szCs w:val="20"/>
          <w:lang w:val="fr-FR"/>
        </w:rPr>
        <w:t>dévoile aujourd’hui les résultats d’une enquête*</w:t>
      </w:r>
      <w:r w:rsidR="00DE6844">
        <w:rPr>
          <w:rFonts w:ascii="Arial" w:hAnsi="Arial" w:cs="Arial"/>
          <w:b/>
          <w:sz w:val="20"/>
          <w:szCs w:val="20"/>
          <w:lang w:val="fr-FR"/>
        </w:rPr>
        <w:t xml:space="preserve">, menée </w:t>
      </w:r>
      <w:r w:rsidR="00596C60">
        <w:rPr>
          <w:rFonts w:ascii="Arial" w:hAnsi="Arial" w:cs="Arial"/>
          <w:b/>
          <w:sz w:val="20"/>
          <w:szCs w:val="20"/>
          <w:lang w:val="fr-FR"/>
        </w:rPr>
        <w:t>dans le cadre du</w:t>
      </w:r>
      <w:r w:rsidR="0005217B">
        <w:rPr>
          <w:rFonts w:ascii="Arial" w:hAnsi="Arial" w:cs="Arial"/>
          <w:b/>
          <w:sz w:val="20"/>
          <w:szCs w:val="20"/>
          <w:lang w:val="fr-FR"/>
        </w:rPr>
        <w:t xml:space="preserve"> </w:t>
      </w:r>
      <w:r>
        <w:rPr>
          <w:rFonts w:ascii="Arial" w:hAnsi="Arial" w:cs="Arial"/>
          <w:b/>
          <w:sz w:val="20"/>
          <w:szCs w:val="20"/>
          <w:lang w:val="fr-FR"/>
        </w:rPr>
        <w:t xml:space="preserve">lancement du </w:t>
      </w:r>
      <w:r w:rsidR="000C0A9F">
        <w:rPr>
          <w:rFonts w:ascii="Arial" w:hAnsi="Arial" w:cs="Arial"/>
          <w:b/>
          <w:sz w:val="20"/>
          <w:szCs w:val="20"/>
          <w:lang w:val="fr-FR"/>
        </w:rPr>
        <w:t xml:space="preserve">nouveau </w:t>
      </w:r>
      <w:r>
        <w:rPr>
          <w:rFonts w:ascii="Arial" w:hAnsi="Arial" w:cs="Arial"/>
          <w:b/>
          <w:sz w:val="20"/>
          <w:szCs w:val="20"/>
          <w:lang w:val="fr-FR"/>
        </w:rPr>
        <w:t>mouvement #</w:t>
      </w:r>
      <w:proofErr w:type="spellStart"/>
      <w:r>
        <w:rPr>
          <w:rFonts w:ascii="Arial" w:hAnsi="Arial" w:cs="Arial"/>
          <w:b/>
          <w:sz w:val="20"/>
          <w:szCs w:val="20"/>
          <w:lang w:val="fr-FR"/>
        </w:rPr>
        <w:t>Orgasm</w:t>
      </w:r>
      <w:r w:rsidR="0005217B">
        <w:rPr>
          <w:rFonts w:ascii="Arial" w:hAnsi="Arial" w:cs="Arial"/>
          <w:b/>
          <w:sz w:val="20"/>
          <w:szCs w:val="20"/>
          <w:lang w:val="fr-FR"/>
        </w:rPr>
        <w:t>s</w:t>
      </w:r>
      <w:r>
        <w:rPr>
          <w:rFonts w:ascii="Arial" w:hAnsi="Arial" w:cs="Arial"/>
          <w:b/>
          <w:sz w:val="20"/>
          <w:szCs w:val="20"/>
          <w:lang w:val="fr-FR"/>
        </w:rPr>
        <w:t>ForAll</w:t>
      </w:r>
      <w:proofErr w:type="spellEnd"/>
      <w:r w:rsidR="00DE6844">
        <w:rPr>
          <w:rFonts w:ascii="Arial" w:hAnsi="Arial" w:cs="Arial"/>
          <w:b/>
          <w:sz w:val="20"/>
          <w:szCs w:val="20"/>
          <w:lang w:val="fr-FR"/>
        </w:rPr>
        <w:t xml:space="preserve"> contre l’inégalité orgasmique</w:t>
      </w:r>
      <w:r w:rsidR="000C0A9F">
        <w:rPr>
          <w:rFonts w:ascii="Arial" w:hAnsi="Arial" w:cs="Arial"/>
          <w:b/>
          <w:sz w:val="20"/>
          <w:szCs w:val="20"/>
          <w:lang w:val="fr-FR"/>
        </w:rPr>
        <w:t xml:space="preserve">. Son </w:t>
      </w:r>
      <w:r w:rsidRPr="00EB0D9C">
        <w:rPr>
          <w:rFonts w:ascii="Arial" w:hAnsi="Arial" w:cs="Arial"/>
          <w:b/>
          <w:sz w:val="20"/>
          <w:szCs w:val="20"/>
          <w:lang w:val="fr-FR"/>
        </w:rPr>
        <w:t>but</w:t>
      </w:r>
      <w:r w:rsidR="000C0A9F">
        <w:rPr>
          <w:rFonts w:ascii="Arial" w:hAnsi="Arial" w:cs="Arial"/>
          <w:b/>
          <w:sz w:val="20"/>
          <w:szCs w:val="20"/>
          <w:lang w:val="fr-FR"/>
        </w:rPr>
        <w:t xml:space="preserve"> : </w:t>
      </w:r>
      <w:r>
        <w:rPr>
          <w:rFonts w:ascii="Arial" w:hAnsi="Arial" w:cs="Arial"/>
          <w:b/>
          <w:sz w:val="20"/>
          <w:szCs w:val="20"/>
          <w:lang w:val="fr-FR"/>
        </w:rPr>
        <w:t xml:space="preserve">mettre fin aux </w:t>
      </w:r>
      <w:r w:rsidR="000C0A9F">
        <w:rPr>
          <w:rFonts w:ascii="Arial" w:hAnsi="Arial" w:cs="Arial"/>
          <w:b/>
          <w:sz w:val="20"/>
          <w:szCs w:val="20"/>
          <w:lang w:val="fr-FR"/>
        </w:rPr>
        <w:t>tabous</w:t>
      </w:r>
      <w:r w:rsidRPr="00EB0D9C">
        <w:rPr>
          <w:rFonts w:ascii="Arial" w:hAnsi="Arial" w:cs="Arial"/>
          <w:b/>
          <w:sz w:val="20"/>
          <w:szCs w:val="20"/>
          <w:lang w:val="fr-FR"/>
        </w:rPr>
        <w:t xml:space="preserve"> et permettre à chacun de donner et recevoir des orgasmes, </w:t>
      </w:r>
      <w:r>
        <w:rPr>
          <w:rFonts w:ascii="Arial" w:hAnsi="Arial" w:cs="Arial"/>
          <w:b/>
          <w:sz w:val="20"/>
          <w:szCs w:val="20"/>
          <w:lang w:val="fr-FR"/>
        </w:rPr>
        <w:t>lors de chaque rapport sexuel</w:t>
      </w:r>
      <w:r w:rsidR="00DE6844">
        <w:rPr>
          <w:rFonts w:ascii="Arial" w:hAnsi="Arial" w:cs="Arial"/>
          <w:b/>
          <w:sz w:val="20"/>
          <w:szCs w:val="20"/>
          <w:lang w:val="fr-FR"/>
        </w:rPr>
        <w:t xml:space="preserve">. </w:t>
      </w:r>
    </w:p>
    <w:p w14:paraId="2E0B8DC6" w14:textId="77777777" w:rsidR="00D417FB" w:rsidRDefault="00D417FB" w:rsidP="00480932">
      <w:pPr>
        <w:jc w:val="both"/>
        <w:rPr>
          <w:rFonts w:ascii="Arial" w:hAnsi="Arial" w:cs="Arial"/>
          <w:b/>
          <w:sz w:val="20"/>
          <w:szCs w:val="20"/>
          <w:lang w:val="fr-FR"/>
        </w:rPr>
      </w:pPr>
    </w:p>
    <w:p w14:paraId="65149973" w14:textId="6E1E2AC3" w:rsidR="009E6239" w:rsidRDefault="009E6239" w:rsidP="00480932">
      <w:pPr>
        <w:jc w:val="both"/>
        <w:rPr>
          <w:rFonts w:ascii="Arial" w:hAnsi="Arial" w:cs="Arial"/>
          <w:b/>
          <w:sz w:val="20"/>
          <w:szCs w:val="20"/>
          <w:lang w:val="fr-FR"/>
        </w:rPr>
      </w:pPr>
      <w:r>
        <w:rPr>
          <w:rFonts w:ascii="Arial" w:hAnsi="Arial" w:cs="Arial"/>
          <w:b/>
          <w:sz w:val="20"/>
          <w:szCs w:val="20"/>
          <w:lang w:val="fr-FR"/>
        </w:rPr>
        <w:t>#</w:t>
      </w:r>
      <w:proofErr w:type="spellStart"/>
      <w:r>
        <w:rPr>
          <w:rFonts w:ascii="Arial" w:hAnsi="Arial" w:cs="Arial"/>
          <w:b/>
          <w:sz w:val="20"/>
          <w:szCs w:val="20"/>
          <w:lang w:val="fr-FR"/>
        </w:rPr>
        <w:t>Orgasm</w:t>
      </w:r>
      <w:r w:rsidR="00FA3E29">
        <w:rPr>
          <w:rFonts w:ascii="Arial" w:hAnsi="Arial" w:cs="Arial"/>
          <w:b/>
          <w:sz w:val="20"/>
          <w:szCs w:val="20"/>
          <w:lang w:val="fr-FR"/>
        </w:rPr>
        <w:t>s</w:t>
      </w:r>
      <w:r>
        <w:rPr>
          <w:rFonts w:ascii="Arial" w:hAnsi="Arial" w:cs="Arial"/>
          <w:b/>
          <w:sz w:val="20"/>
          <w:szCs w:val="20"/>
          <w:lang w:val="fr-FR"/>
        </w:rPr>
        <w:t>ForAll</w:t>
      </w:r>
      <w:proofErr w:type="spellEnd"/>
      <w:r w:rsidR="008E78BA">
        <w:rPr>
          <w:rFonts w:ascii="Arial" w:hAnsi="Arial" w:cs="Arial"/>
          <w:b/>
          <w:sz w:val="20"/>
          <w:szCs w:val="20"/>
          <w:lang w:val="fr-FR"/>
        </w:rPr>
        <w:t xml:space="preserve">, </w:t>
      </w:r>
      <w:r w:rsidR="008D5534">
        <w:rPr>
          <w:rFonts w:ascii="Arial" w:hAnsi="Arial" w:cs="Arial"/>
          <w:b/>
          <w:sz w:val="20"/>
          <w:szCs w:val="20"/>
          <w:lang w:val="fr-FR"/>
        </w:rPr>
        <w:t>u</w:t>
      </w:r>
      <w:r w:rsidR="004C62EA">
        <w:rPr>
          <w:rFonts w:ascii="Arial" w:hAnsi="Arial" w:cs="Arial"/>
          <w:b/>
          <w:sz w:val="20"/>
          <w:szCs w:val="20"/>
          <w:lang w:val="fr-FR"/>
        </w:rPr>
        <w:t xml:space="preserve">n </w:t>
      </w:r>
      <w:r w:rsidR="008E78BA">
        <w:rPr>
          <w:rFonts w:ascii="Arial" w:hAnsi="Arial" w:cs="Arial"/>
          <w:b/>
          <w:sz w:val="20"/>
          <w:szCs w:val="20"/>
          <w:lang w:val="fr-FR"/>
        </w:rPr>
        <w:t xml:space="preserve">mouvement pour </w:t>
      </w:r>
      <w:r w:rsidR="00641CB6">
        <w:rPr>
          <w:rFonts w:ascii="Arial" w:hAnsi="Arial" w:cs="Arial"/>
          <w:b/>
          <w:sz w:val="20"/>
          <w:szCs w:val="20"/>
          <w:lang w:val="fr-FR"/>
        </w:rPr>
        <w:t xml:space="preserve">égaliser </w:t>
      </w:r>
      <w:r w:rsidR="008E78BA">
        <w:rPr>
          <w:rFonts w:ascii="Arial" w:hAnsi="Arial" w:cs="Arial"/>
          <w:b/>
          <w:sz w:val="20"/>
          <w:szCs w:val="20"/>
          <w:lang w:val="fr-FR"/>
        </w:rPr>
        <w:t>le plaisir</w:t>
      </w:r>
      <w:r w:rsidR="002C0BB9">
        <w:rPr>
          <w:rFonts w:ascii="Arial" w:hAnsi="Arial" w:cs="Arial"/>
          <w:b/>
          <w:sz w:val="20"/>
          <w:szCs w:val="20"/>
          <w:lang w:val="fr-FR"/>
        </w:rPr>
        <w:t xml:space="preserve"> </w:t>
      </w:r>
      <w:r w:rsidR="004C62EA">
        <w:rPr>
          <w:rFonts w:ascii="Arial" w:hAnsi="Arial" w:cs="Arial"/>
          <w:b/>
          <w:sz w:val="20"/>
          <w:szCs w:val="20"/>
          <w:lang w:val="fr-FR"/>
        </w:rPr>
        <w:t>!</w:t>
      </w:r>
    </w:p>
    <w:p w14:paraId="419CE4F0" w14:textId="6EA11398" w:rsidR="00EB0D9C" w:rsidRDefault="00EB0D9C" w:rsidP="00EB0D9C">
      <w:pPr>
        <w:jc w:val="both"/>
        <w:rPr>
          <w:rFonts w:ascii="Arial" w:hAnsi="Arial" w:cs="Arial"/>
          <w:sz w:val="20"/>
          <w:szCs w:val="20"/>
          <w:lang w:val="fr-FR"/>
        </w:rPr>
      </w:pPr>
      <w:r>
        <w:rPr>
          <w:rFonts w:ascii="Arial" w:hAnsi="Arial" w:cs="Arial"/>
          <w:sz w:val="20"/>
          <w:szCs w:val="20"/>
          <w:lang w:val="fr-FR"/>
        </w:rPr>
        <w:t>L’</w:t>
      </w:r>
      <w:r w:rsidR="000D5918">
        <w:rPr>
          <w:rFonts w:ascii="Arial" w:hAnsi="Arial" w:cs="Arial"/>
          <w:sz w:val="20"/>
          <w:szCs w:val="20"/>
          <w:lang w:val="fr-FR"/>
        </w:rPr>
        <w:t>enquête</w:t>
      </w:r>
      <w:r>
        <w:rPr>
          <w:rFonts w:ascii="Arial" w:hAnsi="Arial" w:cs="Arial"/>
          <w:sz w:val="20"/>
          <w:szCs w:val="20"/>
          <w:lang w:val="fr-FR"/>
        </w:rPr>
        <w:t xml:space="preserve"> </w:t>
      </w:r>
      <w:r w:rsidR="00937ECE">
        <w:rPr>
          <w:rFonts w:ascii="Arial" w:hAnsi="Arial" w:cs="Arial"/>
          <w:sz w:val="20"/>
          <w:szCs w:val="20"/>
          <w:lang w:val="fr-FR"/>
        </w:rPr>
        <w:t xml:space="preserve">s’est penchée sur </w:t>
      </w:r>
      <w:r w:rsidRPr="00EB0D9C">
        <w:rPr>
          <w:rFonts w:ascii="Arial" w:hAnsi="Arial" w:cs="Arial"/>
          <w:sz w:val="20"/>
          <w:szCs w:val="20"/>
          <w:lang w:val="fr-FR"/>
        </w:rPr>
        <w:t xml:space="preserve">les attentes en matière d’orgasme et a révélé que le </w:t>
      </w:r>
      <w:r w:rsidR="00791883">
        <w:rPr>
          <w:rFonts w:ascii="Arial" w:hAnsi="Arial" w:cs="Arial"/>
          <w:sz w:val="20"/>
          <w:szCs w:val="20"/>
          <w:lang w:val="fr-FR"/>
        </w:rPr>
        <w:t>‘privilège du</w:t>
      </w:r>
      <w:r>
        <w:rPr>
          <w:rFonts w:ascii="Arial" w:hAnsi="Arial" w:cs="Arial"/>
          <w:sz w:val="20"/>
          <w:szCs w:val="20"/>
          <w:lang w:val="fr-FR"/>
        </w:rPr>
        <w:t xml:space="preserve"> plaisir’ </w:t>
      </w:r>
      <w:r w:rsidR="00BF2E03" w:rsidRPr="00DE6844">
        <w:rPr>
          <w:rFonts w:ascii="Arial" w:hAnsi="Arial" w:cs="Arial"/>
          <w:sz w:val="20"/>
          <w:szCs w:val="20"/>
          <w:lang w:val="fr-FR"/>
        </w:rPr>
        <w:t xml:space="preserve">réservé aux hommes </w:t>
      </w:r>
      <w:r w:rsidR="000D5918" w:rsidRPr="00DE6844">
        <w:rPr>
          <w:rFonts w:ascii="Arial" w:hAnsi="Arial" w:cs="Arial"/>
          <w:sz w:val="20"/>
          <w:szCs w:val="20"/>
          <w:lang w:val="fr-FR"/>
        </w:rPr>
        <w:t>est bien</w:t>
      </w:r>
      <w:r w:rsidR="000D5918">
        <w:rPr>
          <w:rFonts w:ascii="Arial" w:hAnsi="Arial" w:cs="Arial"/>
          <w:sz w:val="20"/>
          <w:szCs w:val="20"/>
          <w:lang w:val="fr-FR"/>
        </w:rPr>
        <w:t xml:space="preserve"> évidemment</w:t>
      </w:r>
      <w:r w:rsidR="00937ECE">
        <w:rPr>
          <w:rFonts w:ascii="Arial" w:hAnsi="Arial" w:cs="Arial"/>
          <w:sz w:val="20"/>
          <w:szCs w:val="20"/>
          <w:lang w:val="fr-FR"/>
        </w:rPr>
        <w:t xml:space="preserve"> </w:t>
      </w:r>
      <w:r w:rsidR="000D5918">
        <w:rPr>
          <w:rFonts w:ascii="Arial" w:hAnsi="Arial" w:cs="Arial"/>
          <w:sz w:val="20"/>
          <w:szCs w:val="20"/>
          <w:lang w:val="fr-FR"/>
        </w:rPr>
        <w:t xml:space="preserve">accepté </w:t>
      </w:r>
      <w:r>
        <w:rPr>
          <w:rFonts w:ascii="Arial" w:hAnsi="Arial" w:cs="Arial"/>
          <w:sz w:val="20"/>
          <w:szCs w:val="20"/>
          <w:lang w:val="fr-FR"/>
        </w:rPr>
        <w:t>par les hommes</w:t>
      </w:r>
      <w:r w:rsidR="000D5918">
        <w:rPr>
          <w:rFonts w:ascii="Arial" w:hAnsi="Arial" w:cs="Arial"/>
          <w:sz w:val="20"/>
          <w:szCs w:val="20"/>
          <w:lang w:val="fr-FR"/>
        </w:rPr>
        <w:t xml:space="preserve">, </w:t>
      </w:r>
      <w:r>
        <w:rPr>
          <w:rFonts w:ascii="Arial" w:hAnsi="Arial" w:cs="Arial"/>
          <w:sz w:val="20"/>
          <w:szCs w:val="20"/>
          <w:lang w:val="fr-FR"/>
        </w:rPr>
        <w:t xml:space="preserve">mais </w:t>
      </w:r>
      <w:r w:rsidR="00B70288">
        <w:rPr>
          <w:rFonts w:ascii="Arial" w:hAnsi="Arial" w:cs="Arial"/>
          <w:sz w:val="20"/>
          <w:szCs w:val="20"/>
          <w:lang w:val="fr-FR"/>
        </w:rPr>
        <w:t>également par les femmes</w:t>
      </w:r>
      <w:r>
        <w:rPr>
          <w:rFonts w:ascii="Arial" w:hAnsi="Arial" w:cs="Arial"/>
          <w:sz w:val="20"/>
          <w:szCs w:val="20"/>
          <w:lang w:val="fr-FR"/>
        </w:rPr>
        <w:t xml:space="preserve">. </w:t>
      </w:r>
      <w:r w:rsidR="00BF3BF1">
        <w:rPr>
          <w:rFonts w:ascii="Arial" w:hAnsi="Arial" w:cs="Arial"/>
          <w:sz w:val="20"/>
          <w:szCs w:val="20"/>
          <w:lang w:val="fr-FR"/>
        </w:rPr>
        <w:t>L</w:t>
      </w:r>
      <w:r w:rsidRPr="00EB0D9C">
        <w:rPr>
          <w:rFonts w:ascii="Arial" w:hAnsi="Arial" w:cs="Arial"/>
          <w:sz w:val="20"/>
          <w:szCs w:val="20"/>
          <w:lang w:val="fr-FR"/>
        </w:rPr>
        <w:t xml:space="preserve">e plaisir féminin est bien trop souvent mis au second plan </w:t>
      </w:r>
      <w:r w:rsidR="00B70288" w:rsidRPr="00EB0D9C">
        <w:rPr>
          <w:rFonts w:ascii="Arial" w:hAnsi="Arial" w:cs="Arial"/>
          <w:sz w:val="20"/>
          <w:szCs w:val="20"/>
          <w:lang w:val="fr-FR"/>
        </w:rPr>
        <w:t xml:space="preserve">pendant un rapport sexuel </w:t>
      </w:r>
      <w:r w:rsidRPr="00EB0D9C">
        <w:rPr>
          <w:rFonts w:ascii="Arial" w:hAnsi="Arial" w:cs="Arial"/>
          <w:sz w:val="20"/>
          <w:szCs w:val="20"/>
          <w:lang w:val="fr-FR"/>
        </w:rPr>
        <w:t>par rapport à celui de l’homme</w:t>
      </w:r>
      <w:r w:rsidR="00BF3BF1">
        <w:rPr>
          <w:rFonts w:ascii="Arial" w:hAnsi="Arial" w:cs="Arial"/>
          <w:sz w:val="20"/>
          <w:szCs w:val="20"/>
          <w:lang w:val="fr-FR"/>
        </w:rPr>
        <w:t>, u</w:t>
      </w:r>
      <w:r w:rsidR="00DD353C">
        <w:rPr>
          <w:rFonts w:ascii="Arial" w:hAnsi="Arial" w:cs="Arial"/>
          <w:sz w:val="20"/>
          <w:szCs w:val="20"/>
          <w:lang w:val="fr-FR"/>
        </w:rPr>
        <w:t xml:space="preserve">n problème que </w:t>
      </w:r>
      <w:r w:rsidR="00345405">
        <w:rPr>
          <w:rFonts w:ascii="Arial" w:hAnsi="Arial" w:cs="Arial"/>
          <w:sz w:val="20"/>
          <w:szCs w:val="20"/>
          <w:lang w:val="fr-FR"/>
        </w:rPr>
        <w:t xml:space="preserve">le mouvement </w:t>
      </w:r>
      <w:r w:rsidR="00DD353C">
        <w:rPr>
          <w:rFonts w:ascii="Arial" w:hAnsi="Arial" w:cs="Arial"/>
          <w:sz w:val="20"/>
          <w:szCs w:val="20"/>
          <w:lang w:val="fr-FR"/>
        </w:rPr>
        <w:t>#</w:t>
      </w:r>
      <w:proofErr w:type="spellStart"/>
      <w:r w:rsidR="00DD353C">
        <w:rPr>
          <w:rFonts w:ascii="Arial" w:hAnsi="Arial" w:cs="Arial"/>
          <w:sz w:val="20"/>
          <w:szCs w:val="20"/>
          <w:lang w:val="fr-FR"/>
        </w:rPr>
        <w:t>Orgasm</w:t>
      </w:r>
      <w:r w:rsidR="00BF3BF1">
        <w:rPr>
          <w:rFonts w:ascii="Arial" w:hAnsi="Arial" w:cs="Arial"/>
          <w:sz w:val="20"/>
          <w:szCs w:val="20"/>
          <w:lang w:val="fr-FR"/>
        </w:rPr>
        <w:t>s</w:t>
      </w:r>
      <w:r w:rsidR="00DD353C">
        <w:rPr>
          <w:rFonts w:ascii="Arial" w:hAnsi="Arial" w:cs="Arial"/>
          <w:sz w:val="20"/>
          <w:szCs w:val="20"/>
          <w:lang w:val="fr-FR"/>
        </w:rPr>
        <w:t>ForAll</w:t>
      </w:r>
      <w:proofErr w:type="spellEnd"/>
      <w:r w:rsidR="00DD353C">
        <w:rPr>
          <w:rFonts w:ascii="Arial" w:hAnsi="Arial" w:cs="Arial"/>
          <w:sz w:val="20"/>
          <w:szCs w:val="20"/>
          <w:lang w:val="fr-FR"/>
        </w:rPr>
        <w:t xml:space="preserve"> compte bien </w:t>
      </w:r>
      <w:r w:rsidR="00BF3BF1">
        <w:rPr>
          <w:rFonts w:ascii="Arial" w:hAnsi="Arial" w:cs="Arial"/>
          <w:sz w:val="20"/>
          <w:szCs w:val="20"/>
          <w:lang w:val="fr-FR"/>
        </w:rPr>
        <w:t>changer</w:t>
      </w:r>
      <w:r w:rsidR="00F721DD">
        <w:rPr>
          <w:rFonts w:ascii="Arial" w:hAnsi="Arial" w:cs="Arial"/>
          <w:sz w:val="20"/>
          <w:szCs w:val="20"/>
          <w:lang w:val="fr-FR"/>
        </w:rPr>
        <w:t xml:space="preserve"> en </w:t>
      </w:r>
      <w:r w:rsidR="00CA2888">
        <w:rPr>
          <w:rFonts w:ascii="Arial" w:hAnsi="Arial" w:cs="Arial"/>
          <w:sz w:val="20"/>
          <w:szCs w:val="20"/>
          <w:lang w:val="fr-FR"/>
        </w:rPr>
        <w:t>appelant</w:t>
      </w:r>
      <w:r w:rsidR="00641CB6">
        <w:rPr>
          <w:rFonts w:ascii="Arial" w:hAnsi="Arial" w:cs="Arial"/>
          <w:sz w:val="20"/>
          <w:szCs w:val="20"/>
          <w:lang w:val="fr-FR"/>
        </w:rPr>
        <w:t xml:space="preserve"> l’ensemble </w:t>
      </w:r>
      <w:r w:rsidR="00672AAC">
        <w:rPr>
          <w:rFonts w:ascii="Arial" w:hAnsi="Arial" w:cs="Arial"/>
          <w:sz w:val="20"/>
          <w:szCs w:val="20"/>
          <w:lang w:val="fr-FR"/>
        </w:rPr>
        <w:t xml:space="preserve">de </w:t>
      </w:r>
      <w:r w:rsidR="00641CB6">
        <w:rPr>
          <w:rFonts w:ascii="Arial" w:hAnsi="Arial" w:cs="Arial"/>
          <w:sz w:val="20"/>
          <w:szCs w:val="20"/>
          <w:lang w:val="fr-FR"/>
        </w:rPr>
        <w:t>ceux</w:t>
      </w:r>
      <w:r w:rsidR="00F721DD">
        <w:rPr>
          <w:rFonts w:ascii="Arial" w:hAnsi="Arial" w:cs="Arial"/>
          <w:sz w:val="20"/>
          <w:szCs w:val="20"/>
          <w:lang w:val="fr-FR"/>
        </w:rPr>
        <w:t xml:space="preserve"> qui </w:t>
      </w:r>
      <w:r w:rsidR="00B70288">
        <w:rPr>
          <w:rFonts w:ascii="Arial" w:hAnsi="Arial" w:cs="Arial"/>
          <w:sz w:val="20"/>
          <w:szCs w:val="20"/>
          <w:lang w:val="fr-FR"/>
        </w:rPr>
        <w:t xml:space="preserve">pensent la même chose à montrer leur soutien en utilisant </w:t>
      </w:r>
      <w:proofErr w:type="gramStart"/>
      <w:r w:rsidR="00B70288">
        <w:rPr>
          <w:rFonts w:ascii="Arial" w:hAnsi="Arial" w:cs="Arial"/>
          <w:sz w:val="20"/>
          <w:szCs w:val="20"/>
          <w:lang w:val="fr-FR"/>
        </w:rPr>
        <w:t>le hashtag</w:t>
      </w:r>
      <w:proofErr w:type="gramEnd"/>
      <w:r w:rsidR="00B70288">
        <w:rPr>
          <w:rFonts w:ascii="Arial" w:hAnsi="Arial" w:cs="Arial"/>
          <w:sz w:val="20"/>
          <w:szCs w:val="20"/>
          <w:lang w:val="fr-FR"/>
        </w:rPr>
        <w:t>.</w:t>
      </w:r>
    </w:p>
    <w:p w14:paraId="4A70BDD7" w14:textId="77777777" w:rsidR="00EB0D9C" w:rsidRDefault="00EB0D9C" w:rsidP="00EB0D9C">
      <w:pPr>
        <w:jc w:val="both"/>
        <w:rPr>
          <w:rFonts w:ascii="Arial" w:hAnsi="Arial" w:cs="Arial"/>
          <w:sz w:val="20"/>
          <w:szCs w:val="20"/>
          <w:lang w:val="fr-FR"/>
        </w:rPr>
      </w:pPr>
    </w:p>
    <w:p w14:paraId="142C04FF" w14:textId="4AB7F2EB" w:rsidR="00DE6844" w:rsidRDefault="002C0BB9" w:rsidP="00480932">
      <w:pPr>
        <w:jc w:val="both"/>
        <w:rPr>
          <w:rFonts w:ascii="Arial" w:hAnsi="Arial" w:cs="Arial"/>
          <w:b/>
          <w:sz w:val="20"/>
          <w:szCs w:val="20"/>
          <w:lang w:val="fr-FR"/>
        </w:rPr>
      </w:pPr>
      <w:r>
        <w:rPr>
          <w:rFonts w:ascii="Arial" w:hAnsi="Arial" w:cs="Arial"/>
          <w:b/>
          <w:sz w:val="20"/>
          <w:szCs w:val="20"/>
          <w:lang w:val="fr-FR"/>
        </w:rPr>
        <w:t>Le plaisir à son paroxysme pour la Saint-Valentin</w:t>
      </w:r>
    </w:p>
    <w:p w14:paraId="663E83D1" w14:textId="5C6305BB" w:rsidR="00FA3E29" w:rsidRDefault="00CF2291" w:rsidP="00FA3E29">
      <w:pPr>
        <w:jc w:val="both"/>
        <w:rPr>
          <w:rFonts w:ascii="Arial" w:hAnsi="Arial" w:cs="Arial"/>
          <w:sz w:val="20"/>
          <w:szCs w:val="20"/>
          <w:lang w:val="fr-FR"/>
        </w:rPr>
      </w:pPr>
      <w:r>
        <w:rPr>
          <w:rFonts w:ascii="Arial" w:hAnsi="Arial" w:cs="Arial"/>
          <w:noProof/>
          <w:sz w:val="20"/>
          <w:szCs w:val="20"/>
          <w:lang w:val="en-GB" w:eastAsia="en-GB"/>
        </w:rPr>
        <w:drawing>
          <wp:anchor distT="0" distB="0" distL="114300" distR="114300" simplePos="0" relativeHeight="251660288" behindDoc="0" locked="0" layoutInCell="1" allowOverlap="1" wp14:anchorId="4E0B0F02" wp14:editId="23FA3800">
            <wp:simplePos x="0" y="0"/>
            <wp:positionH relativeFrom="column">
              <wp:posOffset>0</wp:posOffset>
            </wp:positionH>
            <wp:positionV relativeFrom="paragraph">
              <wp:posOffset>461645</wp:posOffset>
            </wp:positionV>
            <wp:extent cx="914400" cy="15671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1-19 at 12.12.04.png"/>
                    <pic:cNvPicPr/>
                  </pic:nvPicPr>
                  <pic:blipFill>
                    <a:blip r:embed="rId7">
                      <a:extLst>
                        <a:ext uri="{28A0092B-C50C-407E-A947-70E740481C1C}">
                          <a14:useLocalDpi xmlns:a14="http://schemas.microsoft.com/office/drawing/2010/main" val="0"/>
                        </a:ext>
                      </a:extLst>
                    </a:blip>
                    <a:stretch>
                      <a:fillRect/>
                    </a:stretch>
                  </pic:blipFill>
                  <pic:spPr>
                    <a:xfrm>
                      <a:off x="0" y="0"/>
                      <a:ext cx="914400" cy="1567180"/>
                    </a:xfrm>
                    <a:prstGeom prst="rect">
                      <a:avLst/>
                    </a:prstGeom>
                  </pic:spPr>
                </pic:pic>
              </a:graphicData>
            </a:graphic>
            <wp14:sizeRelH relativeFrom="page">
              <wp14:pctWidth>0</wp14:pctWidth>
            </wp14:sizeRelH>
            <wp14:sizeRelV relativeFrom="page">
              <wp14:pctHeight>0</wp14:pctHeight>
            </wp14:sizeRelV>
          </wp:anchor>
        </w:drawing>
      </w:r>
      <w:r w:rsidR="009A6850">
        <w:rPr>
          <w:rFonts w:ascii="Arial" w:hAnsi="Arial" w:cs="Arial"/>
          <w:sz w:val="20"/>
          <w:szCs w:val="20"/>
          <w:lang w:val="fr-FR"/>
        </w:rPr>
        <w:t>L</w:t>
      </w:r>
      <w:r w:rsidR="00DD353C" w:rsidRPr="00EB0D9C">
        <w:rPr>
          <w:rFonts w:ascii="Arial" w:hAnsi="Arial" w:cs="Arial"/>
          <w:sz w:val="20"/>
          <w:szCs w:val="20"/>
          <w:lang w:val="fr-FR"/>
        </w:rPr>
        <w:t xml:space="preserve">a raison </w:t>
      </w:r>
      <w:r w:rsidR="00867B57">
        <w:rPr>
          <w:rFonts w:ascii="Arial" w:hAnsi="Arial" w:cs="Arial"/>
          <w:sz w:val="20"/>
          <w:szCs w:val="20"/>
          <w:lang w:val="fr-FR"/>
        </w:rPr>
        <w:t xml:space="preserve">principale </w:t>
      </w:r>
      <w:r w:rsidR="00DD353C" w:rsidRPr="00EB0D9C">
        <w:rPr>
          <w:rFonts w:ascii="Arial" w:hAnsi="Arial" w:cs="Arial"/>
          <w:sz w:val="20"/>
          <w:szCs w:val="20"/>
          <w:lang w:val="fr-FR"/>
        </w:rPr>
        <w:t>pour laquelle les femmes acceptent d’avoir moins d’orgasme</w:t>
      </w:r>
      <w:r w:rsidR="00345405">
        <w:rPr>
          <w:rFonts w:ascii="Arial" w:hAnsi="Arial" w:cs="Arial"/>
          <w:sz w:val="20"/>
          <w:szCs w:val="20"/>
          <w:lang w:val="fr-FR"/>
        </w:rPr>
        <w:t>s</w:t>
      </w:r>
      <w:r w:rsidR="009A6850">
        <w:rPr>
          <w:rFonts w:ascii="Arial" w:hAnsi="Arial" w:cs="Arial"/>
          <w:sz w:val="20"/>
          <w:szCs w:val="20"/>
          <w:lang w:val="fr-FR"/>
        </w:rPr>
        <w:t xml:space="preserve"> </w:t>
      </w:r>
      <w:r w:rsidR="00DC12CF">
        <w:rPr>
          <w:rFonts w:ascii="Arial" w:hAnsi="Arial" w:cs="Arial"/>
          <w:sz w:val="20"/>
          <w:szCs w:val="20"/>
          <w:lang w:val="fr-FR"/>
        </w:rPr>
        <w:t>résiderait dans</w:t>
      </w:r>
      <w:r w:rsidR="009A6850">
        <w:rPr>
          <w:rFonts w:ascii="Arial" w:hAnsi="Arial" w:cs="Arial"/>
          <w:sz w:val="20"/>
          <w:szCs w:val="20"/>
          <w:lang w:val="fr-FR"/>
        </w:rPr>
        <w:t xml:space="preserve"> </w:t>
      </w:r>
      <w:r w:rsidR="00DD353C" w:rsidRPr="00EB0D9C">
        <w:rPr>
          <w:rFonts w:ascii="Arial" w:hAnsi="Arial" w:cs="Arial"/>
          <w:sz w:val="20"/>
          <w:szCs w:val="20"/>
          <w:lang w:val="fr-FR"/>
        </w:rPr>
        <w:t xml:space="preserve">le manque de communication et </w:t>
      </w:r>
      <w:r w:rsidR="00241270">
        <w:rPr>
          <w:rFonts w:ascii="Arial" w:hAnsi="Arial" w:cs="Arial"/>
          <w:sz w:val="20"/>
          <w:szCs w:val="20"/>
          <w:lang w:val="fr-FR"/>
        </w:rPr>
        <w:t xml:space="preserve">de </w:t>
      </w:r>
      <w:r w:rsidR="00DD353C" w:rsidRPr="00EB0D9C">
        <w:rPr>
          <w:rFonts w:ascii="Arial" w:hAnsi="Arial" w:cs="Arial"/>
          <w:sz w:val="20"/>
          <w:szCs w:val="20"/>
          <w:lang w:val="fr-FR"/>
        </w:rPr>
        <w:t xml:space="preserve">confidences sur l’oreiller. </w:t>
      </w:r>
      <w:r w:rsidR="004E54C8">
        <w:rPr>
          <w:rFonts w:ascii="Arial" w:hAnsi="Arial" w:cs="Arial"/>
          <w:sz w:val="20"/>
          <w:szCs w:val="20"/>
          <w:lang w:val="fr-FR"/>
        </w:rPr>
        <w:t>En effet, p</w:t>
      </w:r>
      <w:r w:rsidR="00DD353C" w:rsidRPr="00EB0D9C">
        <w:rPr>
          <w:rFonts w:ascii="Arial" w:hAnsi="Arial" w:cs="Arial"/>
          <w:sz w:val="20"/>
          <w:szCs w:val="20"/>
          <w:lang w:val="fr-FR"/>
        </w:rPr>
        <w:t>lus de la moit</w:t>
      </w:r>
      <w:r w:rsidR="00DD353C">
        <w:rPr>
          <w:rFonts w:ascii="Arial" w:hAnsi="Arial" w:cs="Arial"/>
          <w:sz w:val="20"/>
          <w:szCs w:val="20"/>
          <w:lang w:val="fr-FR"/>
        </w:rPr>
        <w:t xml:space="preserve">ié des femmes ne </w:t>
      </w:r>
      <w:r w:rsidR="00B863B1">
        <w:rPr>
          <w:rFonts w:ascii="Arial" w:hAnsi="Arial" w:cs="Arial"/>
          <w:sz w:val="20"/>
          <w:szCs w:val="20"/>
          <w:lang w:val="fr-FR"/>
        </w:rPr>
        <w:t>s</w:t>
      </w:r>
      <w:r w:rsidR="00DD353C">
        <w:rPr>
          <w:rFonts w:ascii="Arial" w:hAnsi="Arial" w:cs="Arial"/>
          <w:sz w:val="20"/>
          <w:szCs w:val="20"/>
          <w:lang w:val="fr-FR"/>
        </w:rPr>
        <w:t xml:space="preserve">e </w:t>
      </w:r>
      <w:r w:rsidR="00B863B1">
        <w:rPr>
          <w:rFonts w:ascii="Arial" w:hAnsi="Arial" w:cs="Arial"/>
          <w:sz w:val="20"/>
          <w:szCs w:val="20"/>
          <w:lang w:val="fr-FR"/>
        </w:rPr>
        <w:t xml:space="preserve">sentent pas </w:t>
      </w:r>
      <w:r w:rsidR="00DD353C">
        <w:rPr>
          <w:rFonts w:ascii="Arial" w:hAnsi="Arial" w:cs="Arial"/>
          <w:sz w:val="20"/>
          <w:szCs w:val="20"/>
          <w:lang w:val="fr-FR"/>
        </w:rPr>
        <w:t xml:space="preserve">à l’aise </w:t>
      </w:r>
      <w:r w:rsidR="00641CB6">
        <w:rPr>
          <w:rFonts w:ascii="Arial" w:hAnsi="Arial" w:cs="Arial"/>
          <w:sz w:val="20"/>
          <w:szCs w:val="20"/>
          <w:lang w:val="fr-FR"/>
        </w:rPr>
        <w:t xml:space="preserve">pour </w:t>
      </w:r>
      <w:r w:rsidR="00377F2C">
        <w:rPr>
          <w:rFonts w:ascii="Arial" w:hAnsi="Arial" w:cs="Arial"/>
          <w:sz w:val="20"/>
          <w:szCs w:val="20"/>
          <w:lang w:val="fr-FR"/>
        </w:rPr>
        <w:t>aborder le sujet a</w:t>
      </w:r>
      <w:r w:rsidR="00DD353C" w:rsidRPr="00EB0D9C">
        <w:rPr>
          <w:rFonts w:ascii="Arial" w:hAnsi="Arial" w:cs="Arial"/>
          <w:sz w:val="20"/>
          <w:szCs w:val="20"/>
          <w:lang w:val="fr-FR"/>
        </w:rPr>
        <w:t>vec leur partena</w:t>
      </w:r>
      <w:r>
        <w:rPr>
          <w:rFonts w:ascii="Arial" w:hAnsi="Arial" w:cs="Arial"/>
          <w:sz w:val="20"/>
          <w:szCs w:val="20"/>
          <w:lang w:val="fr-FR"/>
        </w:rPr>
        <w:t>ire</w:t>
      </w:r>
      <w:r w:rsidR="00DC12CF">
        <w:rPr>
          <w:rFonts w:ascii="Arial" w:hAnsi="Arial" w:cs="Arial"/>
          <w:sz w:val="20"/>
          <w:szCs w:val="20"/>
          <w:lang w:val="fr-FR"/>
        </w:rPr>
        <w:t>.</w:t>
      </w:r>
      <w:r w:rsidR="002C0BB9">
        <w:rPr>
          <w:rFonts w:ascii="Arial" w:hAnsi="Arial" w:cs="Arial"/>
          <w:sz w:val="20"/>
          <w:szCs w:val="20"/>
          <w:lang w:val="fr-FR"/>
        </w:rPr>
        <w:t xml:space="preserve"> </w:t>
      </w:r>
      <w:r w:rsidR="00BE5350">
        <w:rPr>
          <w:rFonts w:ascii="Arial" w:hAnsi="Arial" w:cs="Arial"/>
          <w:sz w:val="20"/>
          <w:szCs w:val="20"/>
          <w:lang w:val="fr-FR"/>
        </w:rPr>
        <w:t xml:space="preserve">L’étude révèle </w:t>
      </w:r>
      <w:bookmarkStart w:id="0" w:name="_GoBack"/>
      <w:bookmarkEnd w:id="0"/>
      <w:r>
        <w:rPr>
          <w:rFonts w:ascii="Arial" w:hAnsi="Arial" w:cs="Arial"/>
          <w:sz w:val="20"/>
          <w:szCs w:val="20"/>
          <w:lang w:val="fr-FR"/>
        </w:rPr>
        <w:t xml:space="preserve">également que </w:t>
      </w:r>
      <w:r w:rsidR="00FA3E29">
        <w:rPr>
          <w:rFonts w:ascii="Arial" w:hAnsi="Arial" w:cs="Arial"/>
          <w:sz w:val="20"/>
          <w:szCs w:val="20"/>
          <w:lang w:val="fr-FR"/>
        </w:rPr>
        <w:t xml:space="preserve">la majorité des </w:t>
      </w:r>
      <w:r w:rsidR="007D4ED4">
        <w:rPr>
          <w:rFonts w:ascii="Arial" w:hAnsi="Arial" w:cs="Arial"/>
          <w:sz w:val="20"/>
          <w:szCs w:val="20"/>
          <w:lang w:val="fr-FR"/>
        </w:rPr>
        <w:t xml:space="preserve">couples </w:t>
      </w:r>
      <w:r>
        <w:rPr>
          <w:rFonts w:ascii="Arial" w:hAnsi="Arial" w:cs="Arial"/>
          <w:sz w:val="20"/>
          <w:szCs w:val="20"/>
          <w:lang w:val="fr-FR"/>
        </w:rPr>
        <w:t xml:space="preserve">est friande </w:t>
      </w:r>
      <w:r w:rsidR="00FA3E29">
        <w:rPr>
          <w:rFonts w:ascii="Arial" w:hAnsi="Arial" w:cs="Arial"/>
          <w:sz w:val="20"/>
          <w:szCs w:val="20"/>
          <w:lang w:val="fr-FR"/>
        </w:rPr>
        <w:t xml:space="preserve">de nouvelles expériences et, pourtant, seul un tiers des interrogés ont déjà essayé des gels stimulants pour le </w:t>
      </w:r>
      <w:r w:rsidR="00FA3E29" w:rsidRPr="00FA3E29">
        <w:rPr>
          <w:rFonts w:ascii="Arial" w:hAnsi="Arial" w:cs="Arial"/>
          <w:sz w:val="20"/>
          <w:szCs w:val="20"/>
          <w:lang w:val="fr-FR"/>
        </w:rPr>
        <w:t>clitoris</w:t>
      </w:r>
      <w:r w:rsidR="007D4ED4">
        <w:rPr>
          <w:rFonts w:ascii="Arial" w:hAnsi="Arial" w:cs="Arial"/>
          <w:sz w:val="20"/>
          <w:szCs w:val="20"/>
          <w:lang w:val="fr-FR"/>
        </w:rPr>
        <w:t xml:space="preserve"> avec leur partenaire</w:t>
      </w:r>
      <w:r w:rsidR="00FA3E29" w:rsidRPr="00FA3E29">
        <w:rPr>
          <w:rFonts w:ascii="Arial" w:hAnsi="Arial" w:cs="Arial"/>
          <w:sz w:val="20"/>
          <w:szCs w:val="20"/>
          <w:lang w:val="fr-FR"/>
        </w:rPr>
        <w:t>. Et ce,</w:t>
      </w:r>
      <w:r w:rsidR="002658F7">
        <w:rPr>
          <w:rFonts w:ascii="Arial" w:hAnsi="Arial" w:cs="Arial"/>
          <w:sz w:val="20"/>
          <w:szCs w:val="20"/>
          <w:lang w:val="fr-FR"/>
        </w:rPr>
        <w:t xml:space="preserve"> bien</w:t>
      </w:r>
      <w:r w:rsidR="00FA3E29" w:rsidRPr="00FA3E29">
        <w:rPr>
          <w:rFonts w:ascii="Arial" w:hAnsi="Arial" w:cs="Arial"/>
          <w:sz w:val="20"/>
          <w:szCs w:val="20"/>
          <w:lang w:val="fr-FR"/>
        </w:rPr>
        <w:t xml:space="preserve"> </w:t>
      </w:r>
      <w:r w:rsidR="00791883">
        <w:rPr>
          <w:rFonts w:ascii="Arial" w:hAnsi="Arial" w:cs="Arial"/>
          <w:sz w:val="20"/>
          <w:szCs w:val="20"/>
          <w:lang w:val="fr-FR"/>
        </w:rPr>
        <w:t xml:space="preserve">que deux </w:t>
      </w:r>
      <w:r w:rsidR="00FA3E29" w:rsidRPr="00FA3E29">
        <w:rPr>
          <w:rFonts w:ascii="Arial" w:hAnsi="Arial" w:cs="Arial"/>
          <w:sz w:val="20"/>
          <w:szCs w:val="20"/>
          <w:lang w:val="fr-FR"/>
        </w:rPr>
        <w:t xml:space="preserve">tiers des femmes ont rapporté n’être jamais ou rarement parvenues à atteindre l’orgasme pendant un rapport sexuel et qu’un quart disent arriver à avoir un orgasme </w:t>
      </w:r>
      <w:proofErr w:type="gramStart"/>
      <w:r w:rsidR="00FA3E29" w:rsidRPr="00FA3E29">
        <w:rPr>
          <w:rFonts w:ascii="Arial" w:hAnsi="Arial" w:cs="Arial"/>
          <w:sz w:val="20"/>
          <w:szCs w:val="20"/>
          <w:lang w:val="fr-FR"/>
        </w:rPr>
        <w:t>plus</w:t>
      </w:r>
      <w:proofErr w:type="gramEnd"/>
      <w:r w:rsidR="00FA3E29" w:rsidRPr="00FA3E29">
        <w:rPr>
          <w:rFonts w:ascii="Arial" w:hAnsi="Arial" w:cs="Arial"/>
          <w:sz w:val="20"/>
          <w:szCs w:val="20"/>
          <w:lang w:val="fr-FR"/>
        </w:rPr>
        <w:t xml:space="preserve"> faci</w:t>
      </w:r>
      <w:r w:rsidR="00FA3E29">
        <w:rPr>
          <w:rFonts w:ascii="Arial" w:hAnsi="Arial" w:cs="Arial"/>
          <w:sz w:val="20"/>
          <w:szCs w:val="20"/>
          <w:lang w:val="fr-FR"/>
        </w:rPr>
        <w:t xml:space="preserve">lement grâce à la masturbation. Les gels comme le </w:t>
      </w:r>
      <w:r w:rsidR="00FA3E29" w:rsidRPr="00FA3E29">
        <w:rPr>
          <w:rFonts w:ascii="Arial" w:hAnsi="Arial" w:cs="Arial"/>
          <w:sz w:val="20"/>
          <w:szCs w:val="20"/>
          <w:lang w:val="fr-FR"/>
        </w:rPr>
        <w:t xml:space="preserve">nouveau gel Durex </w:t>
      </w:r>
      <w:proofErr w:type="spellStart"/>
      <w:r w:rsidR="00FA3E29" w:rsidRPr="00FA3E29">
        <w:rPr>
          <w:rFonts w:ascii="Arial" w:hAnsi="Arial" w:cs="Arial"/>
          <w:sz w:val="20"/>
          <w:szCs w:val="20"/>
          <w:lang w:val="fr-FR"/>
        </w:rPr>
        <w:t>Orgasm’Intense</w:t>
      </w:r>
      <w:proofErr w:type="spellEnd"/>
      <w:r w:rsidR="00FA3E29" w:rsidRPr="00FA3E29">
        <w:rPr>
          <w:rFonts w:ascii="Arial" w:hAnsi="Arial" w:cs="Arial"/>
          <w:sz w:val="20"/>
          <w:szCs w:val="20"/>
          <w:lang w:val="fr-FR"/>
        </w:rPr>
        <w:t xml:space="preserve"> peuvent offrir une solution à ces femmes pour atteindre l’orgasme plus souvent avec leur partenaire et ainsi aider à réduire l’inégalité en matière de plaisir que l’on observe aujo</w:t>
      </w:r>
      <w:r w:rsidR="00FA3E29">
        <w:rPr>
          <w:rFonts w:ascii="Arial" w:hAnsi="Arial" w:cs="Arial"/>
          <w:sz w:val="20"/>
          <w:szCs w:val="20"/>
          <w:lang w:val="fr-FR"/>
        </w:rPr>
        <w:t xml:space="preserve">urd’hui. Alors pourquoi ne pas commencer directement </w:t>
      </w:r>
      <w:r w:rsidR="002C0BB9">
        <w:rPr>
          <w:rFonts w:ascii="Arial" w:hAnsi="Arial" w:cs="Arial"/>
          <w:sz w:val="20"/>
          <w:szCs w:val="20"/>
          <w:lang w:val="fr-FR"/>
        </w:rPr>
        <w:t xml:space="preserve">en offrant un orgasme </w:t>
      </w:r>
      <w:r w:rsidR="00FA3E29">
        <w:rPr>
          <w:rFonts w:ascii="Arial" w:hAnsi="Arial" w:cs="Arial"/>
          <w:sz w:val="20"/>
          <w:szCs w:val="20"/>
          <w:lang w:val="fr-FR"/>
        </w:rPr>
        <w:t xml:space="preserve">à </w:t>
      </w:r>
      <w:r w:rsidR="00FA3E29" w:rsidRPr="007164F9">
        <w:rPr>
          <w:rFonts w:ascii="Arial" w:hAnsi="Arial" w:cs="Arial"/>
          <w:sz w:val="20"/>
          <w:szCs w:val="20"/>
          <w:lang w:val="fr-FR"/>
        </w:rPr>
        <w:t xml:space="preserve">la Saint-Valentin ?  </w:t>
      </w:r>
    </w:p>
    <w:p w14:paraId="0753E2FD" w14:textId="77777777" w:rsidR="00FA3E29" w:rsidRDefault="00FA3E29" w:rsidP="00FA3E29">
      <w:pPr>
        <w:jc w:val="both"/>
        <w:rPr>
          <w:rFonts w:ascii="Arial" w:hAnsi="Arial" w:cs="Arial"/>
          <w:sz w:val="20"/>
          <w:szCs w:val="20"/>
          <w:lang w:val="fr-FR"/>
        </w:rPr>
      </w:pPr>
    </w:p>
    <w:p w14:paraId="1A8C240D" w14:textId="031F1866" w:rsidR="00BF3BF1" w:rsidRPr="00791883" w:rsidRDefault="00BF3BF1" w:rsidP="00DD353C">
      <w:pPr>
        <w:jc w:val="both"/>
        <w:rPr>
          <w:rFonts w:ascii="Arial" w:hAnsi="Arial" w:cs="Arial"/>
          <w:b/>
          <w:sz w:val="20"/>
          <w:szCs w:val="20"/>
          <w:lang w:val="fr-BE"/>
        </w:rPr>
      </w:pPr>
      <w:r w:rsidRPr="00791883">
        <w:rPr>
          <w:rFonts w:ascii="Arial" w:hAnsi="Arial" w:cs="Arial"/>
          <w:b/>
          <w:sz w:val="20"/>
          <w:szCs w:val="20"/>
          <w:lang w:val="fr-BE"/>
        </w:rPr>
        <w:t>Les bienfaits de l’orgasme</w:t>
      </w:r>
    </w:p>
    <w:p w14:paraId="4A0A0D1B" w14:textId="0E8FBD1A" w:rsidR="00FA3E29" w:rsidRDefault="00FA3E29" w:rsidP="00FA3E29">
      <w:pPr>
        <w:jc w:val="both"/>
        <w:rPr>
          <w:rFonts w:ascii="Arial" w:hAnsi="Arial" w:cs="Arial"/>
          <w:sz w:val="20"/>
          <w:szCs w:val="20"/>
          <w:lang w:val="fr-FR"/>
        </w:rPr>
      </w:pPr>
      <w:r>
        <w:rPr>
          <w:rFonts w:ascii="Arial" w:hAnsi="Arial" w:cs="Arial"/>
          <w:sz w:val="20"/>
          <w:szCs w:val="20"/>
          <w:lang w:val="fr-FR"/>
        </w:rPr>
        <w:t xml:space="preserve">Selon l’étude, l’importance de </w:t>
      </w:r>
      <w:r w:rsidR="002D284A">
        <w:rPr>
          <w:rFonts w:ascii="Arial" w:hAnsi="Arial" w:cs="Arial"/>
          <w:sz w:val="20"/>
          <w:szCs w:val="20"/>
          <w:lang w:val="fr-FR"/>
        </w:rPr>
        <w:t>l’orgasme va encore plus loin :</w:t>
      </w:r>
      <w:r>
        <w:rPr>
          <w:rFonts w:ascii="Arial" w:hAnsi="Arial" w:cs="Arial"/>
          <w:sz w:val="20"/>
          <w:szCs w:val="20"/>
          <w:lang w:val="fr-FR"/>
        </w:rPr>
        <w:t xml:space="preserve"> il a aussi un effet</w:t>
      </w:r>
      <w:r w:rsidR="002D284A">
        <w:rPr>
          <w:rFonts w:ascii="Arial" w:hAnsi="Arial" w:cs="Arial"/>
          <w:sz w:val="20"/>
          <w:szCs w:val="20"/>
          <w:lang w:val="fr-FR"/>
        </w:rPr>
        <w:t xml:space="preserve"> </w:t>
      </w:r>
      <w:r w:rsidR="002D284A" w:rsidRPr="00BE5350">
        <w:rPr>
          <w:rFonts w:ascii="Arial" w:hAnsi="Arial" w:cs="Arial"/>
          <w:sz w:val="20"/>
          <w:szCs w:val="20"/>
          <w:lang w:val="fr-FR"/>
        </w:rPr>
        <w:t>positif</w:t>
      </w:r>
      <w:r>
        <w:rPr>
          <w:rFonts w:ascii="Arial" w:hAnsi="Arial" w:cs="Arial"/>
          <w:sz w:val="20"/>
          <w:szCs w:val="20"/>
          <w:lang w:val="fr-FR"/>
        </w:rPr>
        <w:t xml:space="preserve"> sur le bien-être général. Près de la moitié des femmes, et bien plus d’hommes, avouent se sentir plus heureux après un orgasme, et plus d’une femme sur trois se sentent moins stressées. 29% des femmes, contre 39% des hommes, déclarent avoir un meilleur sommeil, ce qui s’explique potentiellement par le fait que les hommes att</w:t>
      </w:r>
      <w:r w:rsidR="00BE5350">
        <w:rPr>
          <w:rFonts w:ascii="Arial" w:hAnsi="Arial" w:cs="Arial"/>
          <w:sz w:val="20"/>
          <w:szCs w:val="20"/>
          <w:lang w:val="fr-FR"/>
        </w:rPr>
        <w:t xml:space="preserve">eignent plus souvent l’orgasme. </w:t>
      </w:r>
      <w:r w:rsidR="00625BA7">
        <w:rPr>
          <w:rFonts w:ascii="Arial" w:hAnsi="Arial" w:cs="Arial"/>
          <w:sz w:val="20"/>
          <w:szCs w:val="20"/>
          <w:lang w:val="fr-FR"/>
        </w:rPr>
        <w:t xml:space="preserve">Un </w:t>
      </w:r>
      <w:r w:rsidR="0062473B" w:rsidRPr="0062473B">
        <w:rPr>
          <w:rFonts w:ascii="Arial" w:hAnsi="Arial" w:cs="Arial"/>
          <w:sz w:val="20"/>
          <w:szCs w:val="20"/>
          <w:lang w:val="fr-FR"/>
        </w:rPr>
        <w:t xml:space="preserve">accès </w:t>
      </w:r>
      <w:r w:rsidR="00FE6646">
        <w:rPr>
          <w:rFonts w:ascii="Arial" w:hAnsi="Arial" w:cs="Arial"/>
          <w:sz w:val="20"/>
          <w:szCs w:val="20"/>
          <w:lang w:val="fr-FR"/>
        </w:rPr>
        <w:t xml:space="preserve">égal </w:t>
      </w:r>
      <w:r w:rsidR="0062473B" w:rsidRPr="0062473B">
        <w:rPr>
          <w:rFonts w:ascii="Arial" w:hAnsi="Arial" w:cs="Arial"/>
          <w:sz w:val="20"/>
          <w:szCs w:val="20"/>
          <w:lang w:val="fr-FR"/>
        </w:rPr>
        <w:t>à l’orgasme serait alors bénéfique pour tous</w:t>
      </w:r>
      <w:r w:rsidR="00A8697A">
        <w:rPr>
          <w:rFonts w:ascii="Arial" w:hAnsi="Arial" w:cs="Arial"/>
          <w:sz w:val="20"/>
          <w:szCs w:val="20"/>
          <w:lang w:val="fr-FR"/>
        </w:rPr>
        <w:t>…</w:t>
      </w:r>
    </w:p>
    <w:p w14:paraId="1E2AEBC1" w14:textId="77777777" w:rsidR="00DD546A" w:rsidRPr="00791883" w:rsidRDefault="00DD546A" w:rsidP="00DD353C">
      <w:pPr>
        <w:jc w:val="both"/>
        <w:rPr>
          <w:rFonts w:ascii="Arial" w:hAnsi="Arial" w:cs="Arial"/>
          <w:sz w:val="20"/>
          <w:szCs w:val="20"/>
          <w:lang w:val="fr-BE"/>
        </w:rPr>
      </w:pPr>
    </w:p>
    <w:p w14:paraId="1B06C847" w14:textId="3B088F47" w:rsidR="00A83C39" w:rsidRPr="00EB0D9C" w:rsidRDefault="00A83C39" w:rsidP="00A83C39">
      <w:pPr>
        <w:jc w:val="both"/>
        <w:rPr>
          <w:rFonts w:ascii="Arial" w:hAnsi="Arial" w:cs="Arial"/>
          <w:bCs/>
          <w:i/>
          <w:sz w:val="20"/>
          <w:szCs w:val="20"/>
          <w:lang w:val="fr-FR"/>
        </w:rPr>
      </w:pPr>
      <w:r w:rsidRPr="00370BA5">
        <w:rPr>
          <w:rFonts w:ascii="Arial" w:hAnsi="Arial" w:cs="Arial"/>
          <w:i/>
          <w:sz w:val="20"/>
          <w:szCs w:val="20"/>
          <w:lang w:val="fr-FR"/>
        </w:rPr>
        <w:t xml:space="preserve">« Avec </w:t>
      </w:r>
      <w:r w:rsidR="00F71985" w:rsidRPr="00370BA5">
        <w:rPr>
          <w:rFonts w:ascii="Arial" w:hAnsi="Arial" w:cs="Arial"/>
          <w:i/>
          <w:sz w:val="20"/>
          <w:szCs w:val="20"/>
          <w:lang w:val="fr-FR"/>
        </w:rPr>
        <w:t>ce nouveau mouvement</w:t>
      </w:r>
      <w:r w:rsidRPr="00370BA5">
        <w:rPr>
          <w:rFonts w:ascii="Arial" w:hAnsi="Arial" w:cs="Arial"/>
          <w:i/>
          <w:sz w:val="20"/>
          <w:szCs w:val="20"/>
          <w:lang w:val="fr-FR"/>
        </w:rPr>
        <w:t xml:space="preserve"> nous souhaitons dire au plus grand</w:t>
      </w:r>
      <w:r w:rsidR="00481333" w:rsidRPr="00370BA5">
        <w:rPr>
          <w:rFonts w:ascii="Arial" w:hAnsi="Arial" w:cs="Arial"/>
          <w:i/>
          <w:sz w:val="20"/>
          <w:szCs w:val="20"/>
          <w:lang w:val="fr-FR"/>
        </w:rPr>
        <w:t xml:space="preserve"> nombre que l’orgasme peut être – et devrait être –</w:t>
      </w:r>
      <w:r w:rsidRPr="00370BA5">
        <w:rPr>
          <w:rFonts w:ascii="Arial" w:hAnsi="Arial" w:cs="Arial"/>
          <w:i/>
          <w:sz w:val="20"/>
          <w:szCs w:val="20"/>
          <w:lang w:val="fr-FR"/>
        </w:rPr>
        <w:t xml:space="preserve"> </w:t>
      </w:r>
      <w:r w:rsidR="00481333" w:rsidRPr="00370BA5">
        <w:rPr>
          <w:rFonts w:ascii="Arial" w:hAnsi="Arial" w:cs="Arial"/>
          <w:i/>
          <w:sz w:val="20"/>
          <w:szCs w:val="20"/>
          <w:lang w:val="fr-FR"/>
        </w:rPr>
        <w:t>accessible à tous</w:t>
      </w:r>
      <w:r w:rsidR="00481333" w:rsidRPr="000D0B8C">
        <w:rPr>
          <w:rFonts w:ascii="Arial" w:hAnsi="Arial" w:cs="Arial"/>
          <w:i/>
          <w:sz w:val="20"/>
          <w:szCs w:val="20"/>
          <w:lang w:val="fr-FR"/>
        </w:rPr>
        <w:t> »</w:t>
      </w:r>
      <w:r w:rsidR="00481333">
        <w:rPr>
          <w:rFonts w:ascii="Arial" w:hAnsi="Arial" w:cs="Arial"/>
          <w:sz w:val="20"/>
          <w:szCs w:val="20"/>
          <w:lang w:val="fr-FR"/>
        </w:rPr>
        <w:t xml:space="preserve">, explique </w:t>
      </w:r>
      <w:proofErr w:type="spellStart"/>
      <w:r w:rsidR="00A149CA">
        <w:rPr>
          <w:rFonts w:ascii="Arial" w:hAnsi="Arial" w:cs="Arial"/>
          <w:sz w:val="20"/>
          <w:szCs w:val="20"/>
          <w:lang w:val="fr-FR"/>
        </w:rPr>
        <w:t>Ines</w:t>
      </w:r>
      <w:proofErr w:type="spellEnd"/>
      <w:r w:rsidR="00A149CA">
        <w:rPr>
          <w:rFonts w:ascii="Arial" w:hAnsi="Arial" w:cs="Arial"/>
          <w:sz w:val="20"/>
          <w:szCs w:val="20"/>
          <w:lang w:val="fr-FR"/>
        </w:rPr>
        <w:t xml:space="preserve"> </w:t>
      </w:r>
      <w:proofErr w:type="spellStart"/>
      <w:r w:rsidR="00A149CA">
        <w:rPr>
          <w:rFonts w:ascii="Arial" w:hAnsi="Arial" w:cs="Arial"/>
          <w:sz w:val="20"/>
          <w:szCs w:val="20"/>
          <w:lang w:val="fr-FR"/>
        </w:rPr>
        <w:t>Franke</w:t>
      </w:r>
      <w:proofErr w:type="spellEnd"/>
      <w:r w:rsidR="00481333" w:rsidRPr="00EB0D9C">
        <w:rPr>
          <w:rFonts w:ascii="Arial" w:hAnsi="Arial" w:cs="Arial"/>
          <w:sz w:val="20"/>
          <w:szCs w:val="20"/>
          <w:lang w:val="fr-FR"/>
        </w:rPr>
        <w:t xml:space="preserve">, </w:t>
      </w:r>
      <w:r w:rsidR="00A149CA">
        <w:rPr>
          <w:rFonts w:ascii="Arial" w:hAnsi="Arial" w:cs="Arial"/>
          <w:sz w:val="20"/>
          <w:szCs w:val="20"/>
          <w:lang w:val="fr-FR"/>
        </w:rPr>
        <w:t>Directrice Marketing</w:t>
      </w:r>
      <w:r w:rsidR="00481333" w:rsidRPr="00EB0D9C">
        <w:rPr>
          <w:rFonts w:ascii="Arial" w:hAnsi="Arial" w:cs="Arial"/>
          <w:sz w:val="20"/>
          <w:szCs w:val="20"/>
          <w:lang w:val="fr-FR"/>
        </w:rPr>
        <w:t xml:space="preserve"> </w:t>
      </w:r>
      <w:r w:rsidR="00F71985">
        <w:rPr>
          <w:rFonts w:ascii="Arial" w:hAnsi="Arial" w:cs="Arial"/>
          <w:sz w:val="20"/>
          <w:szCs w:val="20"/>
          <w:lang w:val="fr-FR"/>
        </w:rPr>
        <w:t xml:space="preserve">de </w:t>
      </w:r>
      <w:r w:rsidR="00481333" w:rsidRPr="00EB0D9C">
        <w:rPr>
          <w:rFonts w:ascii="Arial" w:hAnsi="Arial" w:cs="Arial"/>
          <w:sz w:val="20"/>
          <w:szCs w:val="20"/>
          <w:lang w:val="fr-FR"/>
        </w:rPr>
        <w:t xml:space="preserve">Reckitt </w:t>
      </w:r>
      <w:proofErr w:type="spellStart"/>
      <w:r w:rsidR="00481333" w:rsidRPr="00EB0D9C">
        <w:rPr>
          <w:rFonts w:ascii="Arial" w:hAnsi="Arial" w:cs="Arial"/>
          <w:sz w:val="20"/>
          <w:szCs w:val="20"/>
          <w:lang w:val="fr-FR"/>
        </w:rPr>
        <w:t>Benckiser</w:t>
      </w:r>
      <w:proofErr w:type="spellEnd"/>
      <w:r w:rsidR="00481333" w:rsidRPr="00EB0D9C">
        <w:rPr>
          <w:rFonts w:ascii="Arial" w:hAnsi="Arial" w:cs="Arial"/>
          <w:sz w:val="20"/>
          <w:szCs w:val="20"/>
          <w:lang w:val="fr-FR"/>
        </w:rPr>
        <w:t xml:space="preserve"> Benelux</w:t>
      </w:r>
      <w:r w:rsidR="00481333" w:rsidRPr="00EB0D9C">
        <w:rPr>
          <w:rFonts w:ascii="Arial" w:hAnsi="Arial" w:cs="Arial"/>
          <w:i/>
          <w:sz w:val="20"/>
          <w:szCs w:val="20"/>
          <w:lang w:val="fr-FR"/>
        </w:rPr>
        <w:t>.</w:t>
      </w:r>
      <w:r w:rsidR="00481333" w:rsidRPr="00E30B41">
        <w:rPr>
          <w:rFonts w:ascii="Arial" w:hAnsi="Arial" w:cs="Arial"/>
          <w:bCs/>
          <w:sz w:val="20"/>
          <w:szCs w:val="20"/>
          <w:lang w:val="fr-FR"/>
        </w:rPr>
        <w:t xml:space="preserve"> </w:t>
      </w:r>
      <w:r w:rsidR="00481333" w:rsidRPr="000D0B8C">
        <w:rPr>
          <w:rFonts w:ascii="Arial" w:hAnsi="Arial" w:cs="Arial"/>
          <w:bCs/>
          <w:i/>
          <w:sz w:val="20"/>
          <w:szCs w:val="20"/>
          <w:lang w:val="fr-FR"/>
        </w:rPr>
        <w:t>« </w:t>
      </w:r>
      <w:r w:rsidR="00E30B41" w:rsidRPr="000D0B8C">
        <w:rPr>
          <w:rFonts w:ascii="Arial" w:hAnsi="Arial" w:cs="Arial"/>
          <w:bCs/>
          <w:i/>
          <w:sz w:val="20"/>
          <w:szCs w:val="20"/>
          <w:lang w:val="fr-FR"/>
        </w:rPr>
        <w:t>L</w:t>
      </w:r>
      <w:r w:rsidRPr="000D0B8C">
        <w:rPr>
          <w:rFonts w:ascii="Arial" w:hAnsi="Arial" w:cs="Arial"/>
          <w:i/>
          <w:sz w:val="20"/>
          <w:szCs w:val="20"/>
          <w:lang w:val="fr-FR"/>
        </w:rPr>
        <w:t xml:space="preserve">es résultats de l’étude </w:t>
      </w:r>
      <w:r w:rsidR="008D3F47" w:rsidRPr="000D0B8C">
        <w:rPr>
          <w:rFonts w:ascii="Arial" w:hAnsi="Arial" w:cs="Arial"/>
          <w:i/>
          <w:sz w:val="20"/>
          <w:szCs w:val="20"/>
          <w:lang w:val="fr-FR"/>
        </w:rPr>
        <w:t>indiquent l’importance de l’inégalité</w:t>
      </w:r>
      <w:r w:rsidR="00E30B41" w:rsidRPr="000D0B8C">
        <w:rPr>
          <w:rFonts w:ascii="Arial" w:hAnsi="Arial" w:cs="Arial"/>
          <w:i/>
          <w:sz w:val="20"/>
          <w:szCs w:val="20"/>
          <w:lang w:val="fr-FR"/>
        </w:rPr>
        <w:t xml:space="preserve"> en matière d’orgasme aujourd’hui</w:t>
      </w:r>
      <w:r w:rsidRPr="000D0B8C">
        <w:rPr>
          <w:rFonts w:ascii="Arial" w:hAnsi="Arial" w:cs="Arial"/>
          <w:i/>
          <w:sz w:val="20"/>
          <w:szCs w:val="20"/>
          <w:lang w:val="fr-FR"/>
        </w:rPr>
        <w:t xml:space="preserve">, </w:t>
      </w:r>
      <w:r w:rsidR="00E30B41" w:rsidRPr="000D0B8C">
        <w:rPr>
          <w:rFonts w:ascii="Arial" w:hAnsi="Arial" w:cs="Arial"/>
          <w:i/>
          <w:sz w:val="20"/>
          <w:szCs w:val="20"/>
          <w:lang w:val="fr-FR"/>
        </w:rPr>
        <w:t xml:space="preserve">nous avons </w:t>
      </w:r>
      <w:r w:rsidR="008D3F47" w:rsidRPr="000D0B8C">
        <w:rPr>
          <w:rFonts w:ascii="Arial" w:hAnsi="Arial" w:cs="Arial"/>
          <w:i/>
          <w:sz w:val="20"/>
          <w:szCs w:val="20"/>
          <w:lang w:val="fr-FR"/>
        </w:rPr>
        <w:t>le produit qui peut aider à la</w:t>
      </w:r>
      <w:r w:rsidRPr="000D0B8C">
        <w:rPr>
          <w:rFonts w:ascii="Arial" w:hAnsi="Arial" w:cs="Arial"/>
          <w:i/>
          <w:sz w:val="20"/>
          <w:szCs w:val="20"/>
          <w:lang w:val="fr-FR"/>
        </w:rPr>
        <w:t xml:space="preserve"> résoudre</w:t>
      </w:r>
      <w:r w:rsidR="00E30B41" w:rsidRPr="000D0B8C">
        <w:rPr>
          <w:rFonts w:ascii="Arial" w:hAnsi="Arial" w:cs="Arial"/>
          <w:i/>
          <w:sz w:val="20"/>
          <w:szCs w:val="20"/>
          <w:lang w:val="fr-FR"/>
        </w:rPr>
        <w:t xml:space="preserve">. Cependant, </w:t>
      </w:r>
      <w:r w:rsidRPr="000D0B8C">
        <w:rPr>
          <w:rFonts w:ascii="Arial" w:hAnsi="Arial" w:cs="Arial"/>
          <w:i/>
          <w:sz w:val="20"/>
          <w:szCs w:val="20"/>
          <w:lang w:val="fr-FR"/>
        </w:rPr>
        <w:t xml:space="preserve">nous avons besoin </w:t>
      </w:r>
      <w:r w:rsidR="00E30B41" w:rsidRPr="000D0B8C">
        <w:rPr>
          <w:rFonts w:ascii="Arial" w:hAnsi="Arial" w:cs="Arial"/>
          <w:i/>
          <w:sz w:val="20"/>
          <w:szCs w:val="20"/>
          <w:lang w:val="fr-FR"/>
        </w:rPr>
        <w:t>du soutien</w:t>
      </w:r>
      <w:r w:rsidR="008D3F47" w:rsidRPr="000D0B8C">
        <w:rPr>
          <w:rFonts w:ascii="Arial" w:hAnsi="Arial" w:cs="Arial"/>
          <w:i/>
          <w:sz w:val="20"/>
          <w:szCs w:val="20"/>
          <w:lang w:val="fr-FR"/>
        </w:rPr>
        <w:t xml:space="preserve"> de tous ceux </w:t>
      </w:r>
      <w:r w:rsidRPr="000D0B8C">
        <w:rPr>
          <w:rFonts w:ascii="Arial" w:hAnsi="Arial" w:cs="Arial"/>
          <w:i/>
          <w:sz w:val="20"/>
          <w:szCs w:val="20"/>
          <w:lang w:val="fr-FR"/>
        </w:rPr>
        <w:t>qui se sentent con</w:t>
      </w:r>
      <w:r w:rsidR="008D3F47" w:rsidRPr="000D0B8C">
        <w:rPr>
          <w:rFonts w:ascii="Arial" w:hAnsi="Arial" w:cs="Arial"/>
          <w:i/>
          <w:sz w:val="20"/>
          <w:szCs w:val="20"/>
          <w:lang w:val="fr-FR"/>
        </w:rPr>
        <w:t>cerné</w:t>
      </w:r>
      <w:r w:rsidRPr="000D0B8C">
        <w:rPr>
          <w:rFonts w:ascii="Arial" w:hAnsi="Arial" w:cs="Arial"/>
          <w:i/>
          <w:sz w:val="20"/>
          <w:szCs w:val="20"/>
          <w:lang w:val="fr-FR"/>
        </w:rPr>
        <w:t>s</w:t>
      </w:r>
      <w:r w:rsidR="00E30B41" w:rsidRPr="000D0B8C">
        <w:rPr>
          <w:rFonts w:ascii="Arial" w:hAnsi="Arial" w:cs="Arial"/>
          <w:i/>
          <w:sz w:val="20"/>
          <w:szCs w:val="20"/>
          <w:lang w:val="fr-FR"/>
        </w:rPr>
        <w:t xml:space="preserve"> </w:t>
      </w:r>
      <w:r w:rsidR="0008170C" w:rsidRPr="000D0B8C">
        <w:rPr>
          <w:rFonts w:ascii="Arial" w:hAnsi="Arial" w:cs="Arial"/>
          <w:i/>
          <w:sz w:val="20"/>
          <w:szCs w:val="20"/>
          <w:lang w:val="fr-FR"/>
        </w:rPr>
        <w:t xml:space="preserve">afin qu’ils puissent montrer </w:t>
      </w:r>
      <w:r w:rsidR="00E30B41" w:rsidRPr="000D0B8C">
        <w:rPr>
          <w:rFonts w:ascii="Arial" w:hAnsi="Arial" w:cs="Arial"/>
          <w:i/>
          <w:sz w:val="20"/>
          <w:szCs w:val="20"/>
          <w:lang w:val="fr-FR"/>
        </w:rPr>
        <w:t>qu’ils en veulent plus</w:t>
      </w:r>
      <w:r w:rsidRPr="000D0B8C">
        <w:rPr>
          <w:rFonts w:ascii="Arial" w:hAnsi="Arial" w:cs="Arial"/>
          <w:i/>
          <w:sz w:val="20"/>
          <w:szCs w:val="20"/>
          <w:lang w:val="fr-FR"/>
        </w:rPr>
        <w:t xml:space="preserve"> pour leur partenaire et pour e</w:t>
      </w:r>
      <w:r w:rsidR="008D3F47" w:rsidRPr="000D0B8C">
        <w:rPr>
          <w:rFonts w:ascii="Arial" w:hAnsi="Arial" w:cs="Arial"/>
          <w:i/>
          <w:sz w:val="20"/>
          <w:szCs w:val="20"/>
          <w:lang w:val="fr-FR"/>
        </w:rPr>
        <w:t>ux</w:t>
      </w:r>
      <w:r w:rsidRPr="000D0B8C">
        <w:rPr>
          <w:rFonts w:ascii="Arial" w:hAnsi="Arial" w:cs="Arial"/>
          <w:i/>
          <w:sz w:val="20"/>
          <w:szCs w:val="20"/>
          <w:lang w:val="fr-FR"/>
        </w:rPr>
        <w:t xml:space="preserve">-mêmes. </w:t>
      </w:r>
      <w:r w:rsidR="008D3F47" w:rsidRPr="000D0B8C">
        <w:rPr>
          <w:rFonts w:ascii="Arial" w:hAnsi="Arial" w:cs="Arial"/>
          <w:i/>
          <w:sz w:val="20"/>
          <w:szCs w:val="20"/>
          <w:lang w:val="fr-FR"/>
        </w:rPr>
        <w:t>Le mouvement</w:t>
      </w:r>
      <w:r w:rsidR="000B7AE4">
        <w:rPr>
          <w:rFonts w:ascii="Arial" w:hAnsi="Arial" w:cs="Arial"/>
          <w:i/>
          <w:sz w:val="20"/>
          <w:szCs w:val="20"/>
          <w:lang w:val="fr-FR"/>
        </w:rPr>
        <w:t xml:space="preserve"> </w:t>
      </w:r>
      <w:r w:rsidR="000B7AE4" w:rsidRPr="00C814BF">
        <w:rPr>
          <w:rFonts w:ascii="Arial" w:hAnsi="Arial" w:cs="Arial"/>
          <w:i/>
          <w:sz w:val="20"/>
          <w:szCs w:val="20"/>
          <w:lang w:val="fr-FR"/>
        </w:rPr>
        <w:t>#</w:t>
      </w:r>
      <w:proofErr w:type="spellStart"/>
      <w:r w:rsidR="000B7AE4" w:rsidRPr="00C814BF">
        <w:rPr>
          <w:rFonts w:ascii="Arial" w:hAnsi="Arial" w:cs="Arial"/>
          <w:i/>
          <w:sz w:val="20"/>
          <w:szCs w:val="20"/>
          <w:lang w:val="fr-FR"/>
        </w:rPr>
        <w:t>Orgasm</w:t>
      </w:r>
      <w:r w:rsidR="000B7AE4">
        <w:rPr>
          <w:rFonts w:ascii="Arial" w:hAnsi="Arial" w:cs="Arial"/>
          <w:i/>
          <w:sz w:val="20"/>
          <w:szCs w:val="20"/>
          <w:lang w:val="fr-FR"/>
        </w:rPr>
        <w:t>s</w:t>
      </w:r>
      <w:r w:rsidR="000B7AE4" w:rsidRPr="00C814BF">
        <w:rPr>
          <w:rFonts w:ascii="Arial" w:hAnsi="Arial" w:cs="Arial"/>
          <w:i/>
          <w:sz w:val="20"/>
          <w:szCs w:val="20"/>
          <w:lang w:val="fr-FR"/>
        </w:rPr>
        <w:t>ForAll</w:t>
      </w:r>
      <w:proofErr w:type="spellEnd"/>
      <w:r w:rsidR="008D3F47" w:rsidRPr="000D0B8C">
        <w:rPr>
          <w:rFonts w:ascii="Arial" w:hAnsi="Arial" w:cs="Arial"/>
          <w:i/>
          <w:sz w:val="20"/>
          <w:szCs w:val="20"/>
          <w:lang w:val="fr-FR"/>
        </w:rPr>
        <w:t xml:space="preserve"> appelle </w:t>
      </w:r>
      <w:r w:rsidR="00E30B41" w:rsidRPr="000D0B8C">
        <w:rPr>
          <w:rFonts w:ascii="Arial" w:hAnsi="Arial" w:cs="Arial"/>
          <w:i/>
          <w:sz w:val="20"/>
          <w:szCs w:val="20"/>
          <w:lang w:val="fr-FR"/>
        </w:rPr>
        <w:t xml:space="preserve">donc l’ensemble des personnes qui croient en l’orgasme pour tous à </w:t>
      </w:r>
      <w:r w:rsidR="000B7AE4">
        <w:rPr>
          <w:rFonts w:ascii="Arial" w:hAnsi="Arial" w:cs="Arial"/>
          <w:i/>
          <w:sz w:val="20"/>
          <w:szCs w:val="20"/>
          <w:lang w:val="fr-FR"/>
        </w:rPr>
        <w:t xml:space="preserve">nous </w:t>
      </w:r>
      <w:r w:rsidR="008D3F47" w:rsidRPr="000D0B8C">
        <w:rPr>
          <w:rFonts w:ascii="Arial" w:hAnsi="Arial" w:cs="Arial"/>
          <w:i/>
          <w:sz w:val="20"/>
          <w:szCs w:val="20"/>
          <w:lang w:val="fr-FR"/>
        </w:rPr>
        <w:t>rejoin</w:t>
      </w:r>
      <w:r w:rsidR="000B7AE4">
        <w:rPr>
          <w:rFonts w:ascii="Arial" w:hAnsi="Arial" w:cs="Arial"/>
          <w:i/>
          <w:sz w:val="20"/>
          <w:szCs w:val="20"/>
          <w:lang w:val="fr-FR"/>
        </w:rPr>
        <w:t>dre</w:t>
      </w:r>
      <w:r w:rsidR="0008170C" w:rsidRPr="000D0B8C">
        <w:rPr>
          <w:rFonts w:ascii="Arial" w:hAnsi="Arial" w:cs="Arial"/>
          <w:i/>
          <w:sz w:val="20"/>
          <w:szCs w:val="20"/>
          <w:lang w:val="fr-FR"/>
        </w:rPr>
        <w:t xml:space="preserve">, </w:t>
      </w:r>
      <w:r w:rsidRPr="000D0B8C">
        <w:rPr>
          <w:rFonts w:ascii="Arial" w:hAnsi="Arial" w:cs="Arial"/>
          <w:i/>
          <w:sz w:val="20"/>
          <w:szCs w:val="20"/>
          <w:lang w:val="fr-FR"/>
        </w:rPr>
        <w:t xml:space="preserve">et </w:t>
      </w:r>
      <w:r w:rsidR="008D3F47" w:rsidRPr="000D0B8C">
        <w:rPr>
          <w:rFonts w:ascii="Arial" w:hAnsi="Arial" w:cs="Arial"/>
          <w:i/>
          <w:sz w:val="20"/>
          <w:szCs w:val="20"/>
          <w:lang w:val="fr-FR"/>
        </w:rPr>
        <w:t>à faire passer</w:t>
      </w:r>
      <w:r w:rsidRPr="000D0B8C">
        <w:rPr>
          <w:rFonts w:ascii="Arial" w:hAnsi="Arial" w:cs="Arial"/>
          <w:i/>
          <w:sz w:val="20"/>
          <w:szCs w:val="20"/>
          <w:lang w:val="fr-FR"/>
        </w:rPr>
        <w:t xml:space="preserve"> le message</w:t>
      </w:r>
      <w:r w:rsidR="000D0B8C">
        <w:rPr>
          <w:rFonts w:ascii="Arial" w:hAnsi="Arial" w:cs="Arial"/>
          <w:i/>
          <w:sz w:val="20"/>
          <w:szCs w:val="20"/>
          <w:lang w:val="fr-FR"/>
        </w:rPr>
        <w:t xml:space="preserve"> </w:t>
      </w:r>
      <w:r w:rsidRPr="000D0B8C">
        <w:rPr>
          <w:rFonts w:ascii="Arial" w:hAnsi="Arial" w:cs="Arial"/>
          <w:i/>
          <w:sz w:val="20"/>
          <w:szCs w:val="20"/>
          <w:lang w:val="fr-FR"/>
        </w:rPr>
        <w:t>! »</w:t>
      </w:r>
      <w:r w:rsidR="008D3F47" w:rsidRPr="000D0B8C">
        <w:rPr>
          <w:rFonts w:ascii="Arial" w:hAnsi="Arial" w:cs="Arial"/>
          <w:i/>
          <w:sz w:val="20"/>
          <w:szCs w:val="20"/>
          <w:lang w:val="fr-FR"/>
        </w:rPr>
        <w:t>.</w:t>
      </w:r>
      <w:r w:rsidRPr="000D0B8C">
        <w:rPr>
          <w:rFonts w:ascii="Arial" w:hAnsi="Arial" w:cs="Arial"/>
          <w:i/>
          <w:sz w:val="20"/>
          <w:szCs w:val="20"/>
          <w:lang w:val="fr-FR"/>
        </w:rPr>
        <w:t xml:space="preserve"> </w:t>
      </w:r>
    </w:p>
    <w:p w14:paraId="3B532BAE" w14:textId="77777777" w:rsidR="00A83C39" w:rsidRDefault="00A83C39" w:rsidP="00DD353C">
      <w:pPr>
        <w:jc w:val="both"/>
        <w:rPr>
          <w:rFonts w:ascii="Arial" w:hAnsi="Arial" w:cs="Arial"/>
          <w:sz w:val="20"/>
          <w:szCs w:val="20"/>
          <w:lang w:val="fr-FR"/>
        </w:rPr>
      </w:pPr>
    </w:p>
    <w:p w14:paraId="7D412CA2" w14:textId="77777777" w:rsidR="00C347B1" w:rsidRDefault="00C347B1" w:rsidP="00DD353C">
      <w:pPr>
        <w:jc w:val="both"/>
        <w:rPr>
          <w:rFonts w:ascii="Arial" w:hAnsi="Arial" w:cs="Arial"/>
          <w:sz w:val="20"/>
          <w:szCs w:val="20"/>
          <w:lang w:val="fr-FR"/>
        </w:rPr>
      </w:pPr>
    </w:p>
    <w:p w14:paraId="588BAED9" w14:textId="36CA77F4" w:rsidR="00A83C39" w:rsidRPr="00A83C39" w:rsidRDefault="00A83C39" w:rsidP="00DD353C">
      <w:pPr>
        <w:jc w:val="both"/>
        <w:rPr>
          <w:rFonts w:ascii="Arial" w:hAnsi="Arial" w:cs="Arial"/>
          <w:sz w:val="18"/>
          <w:szCs w:val="18"/>
          <w:lang w:val="fr-FR"/>
        </w:rPr>
      </w:pPr>
      <w:r w:rsidRPr="00A83C39">
        <w:rPr>
          <w:rFonts w:ascii="Arial" w:hAnsi="Arial" w:cs="Arial"/>
          <w:sz w:val="18"/>
          <w:szCs w:val="18"/>
          <w:lang w:val="fr-FR"/>
        </w:rPr>
        <w:t>*</w:t>
      </w:r>
      <w:r w:rsidRPr="00C85134">
        <w:rPr>
          <w:sz w:val="18"/>
          <w:szCs w:val="18"/>
          <w:lang w:val="fr-BE"/>
        </w:rPr>
        <w:t xml:space="preserve"> </w:t>
      </w:r>
      <w:r w:rsidRPr="00A83C39">
        <w:rPr>
          <w:rFonts w:ascii="Arial" w:hAnsi="Arial" w:cs="Arial"/>
          <w:sz w:val="18"/>
          <w:szCs w:val="18"/>
          <w:lang w:val="fr-FR"/>
        </w:rPr>
        <w:t xml:space="preserve">Etude réalisée </w:t>
      </w:r>
      <w:r w:rsidR="008D3F47" w:rsidRPr="00A83C39">
        <w:rPr>
          <w:rFonts w:ascii="Arial" w:hAnsi="Arial" w:cs="Arial"/>
          <w:sz w:val="18"/>
          <w:szCs w:val="18"/>
          <w:lang w:val="fr-FR"/>
        </w:rPr>
        <w:t>en</w:t>
      </w:r>
      <w:r w:rsidR="004C62EA">
        <w:rPr>
          <w:rFonts w:ascii="Arial" w:hAnsi="Arial" w:cs="Arial"/>
          <w:sz w:val="18"/>
          <w:szCs w:val="18"/>
          <w:lang w:val="fr-FR"/>
        </w:rPr>
        <w:t xml:space="preserve"> 2016</w:t>
      </w:r>
      <w:r w:rsidR="008D3F47" w:rsidRPr="00A83C39">
        <w:rPr>
          <w:rFonts w:ascii="Arial" w:hAnsi="Arial" w:cs="Arial"/>
          <w:sz w:val="18"/>
          <w:szCs w:val="18"/>
          <w:lang w:val="fr-FR"/>
        </w:rPr>
        <w:t xml:space="preserve"> </w:t>
      </w:r>
      <w:r w:rsidR="00F71985">
        <w:rPr>
          <w:rFonts w:ascii="Arial" w:hAnsi="Arial" w:cs="Arial"/>
          <w:sz w:val="18"/>
          <w:szCs w:val="18"/>
          <w:lang w:val="fr-FR"/>
        </w:rPr>
        <w:t xml:space="preserve">en </w:t>
      </w:r>
      <w:r w:rsidR="008D3F47" w:rsidRPr="00A83C39">
        <w:rPr>
          <w:rFonts w:ascii="Arial" w:hAnsi="Arial" w:cs="Arial"/>
          <w:sz w:val="18"/>
          <w:szCs w:val="18"/>
          <w:lang w:val="fr-FR"/>
        </w:rPr>
        <w:t xml:space="preserve">Angleterre </w:t>
      </w:r>
      <w:r w:rsidRPr="00A83C39">
        <w:rPr>
          <w:rFonts w:ascii="Arial" w:hAnsi="Arial" w:cs="Arial"/>
          <w:sz w:val="18"/>
          <w:szCs w:val="18"/>
          <w:lang w:val="fr-FR"/>
        </w:rPr>
        <w:t xml:space="preserve">par </w:t>
      </w:r>
      <w:r w:rsidR="00F71985">
        <w:rPr>
          <w:rFonts w:ascii="Arial" w:hAnsi="Arial" w:cs="Arial"/>
          <w:sz w:val="18"/>
          <w:szCs w:val="18"/>
          <w:lang w:val="fr-FR"/>
        </w:rPr>
        <w:t>un</w:t>
      </w:r>
      <w:r w:rsidR="004C62EA">
        <w:rPr>
          <w:rFonts w:ascii="Arial" w:hAnsi="Arial" w:cs="Arial"/>
          <w:sz w:val="18"/>
          <w:szCs w:val="18"/>
          <w:lang w:val="fr-FR"/>
        </w:rPr>
        <w:t xml:space="preserve"> bureau</w:t>
      </w:r>
      <w:r w:rsidR="004C62EA" w:rsidRPr="00A83C39">
        <w:rPr>
          <w:rFonts w:ascii="Arial" w:hAnsi="Arial" w:cs="Arial"/>
          <w:sz w:val="18"/>
          <w:szCs w:val="18"/>
          <w:lang w:val="fr-FR"/>
        </w:rPr>
        <w:t xml:space="preserve"> </w:t>
      </w:r>
      <w:r w:rsidRPr="00A83C39">
        <w:rPr>
          <w:rFonts w:ascii="Arial" w:hAnsi="Arial" w:cs="Arial"/>
          <w:sz w:val="18"/>
          <w:szCs w:val="18"/>
          <w:lang w:val="fr-FR"/>
        </w:rPr>
        <w:t>de recherche</w:t>
      </w:r>
      <w:r w:rsidR="008D3F47">
        <w:rPr>
          <w:rFonts w:ascii="Arial" w:hAnsi="Arial" w:cs="Arial"/>
          <w:sz w:val="18"/>
          <w:szCs w:val="18"/>
          <w:lang w:val="fr-FR"/>
        </w:rPr>
        <w:t xml:space="preserve"> britannique</w:t>
      </w:r>
      <w:r w:rsidRPr="00A83C39">
        <w:rPr>
          <w:rFonts w:ascii="Arial" w:hAnsi="Arial" w:cs="Arial"/>
          <w:sz w:val="18"/>
          <w:szCs w:val="18"/>
          <w:lang w:val="fr-FR"/>
        </w:rPr>
        <w:t xml:space="preserve"> à la demande de Durex auprès de 1500 hommes et femmes</w:t>
      </w:r>
      <w:r w:rsidR="008D3F47">
        <w:rPr>
          <w:rFonts w:ascii="Arial" w:hAnsi="Arial" w:cs="Arial"/>
          <w:sz w:val="18"/>
          <w:szCs w:val="18"/>
          <w:lang w:val="fr-FR"/>
        </w:rPr>
        <w:t xml:space="preserve"> </w:t>
      </w:r>
      <w:r w:rsidRPr="00A83C39">
        <w:rPr>
          <w:rFonts w:ascii="Arial" w:hAnsi="Arial" w:cs="Arial"/>
          <w:sz w:val="18"/>
          <w:szCs w:val="18"/>
          <w:lang w:val="fr-FR"/>
        </w:rPr>
        <w:t>sexuellement actifs et âgés entre 16 et 64 ans.</w:t>
      </w:r>
    </w:p>
    <w:p w14:paraId="01F3795B" w14:textId="77777777" w:rsidR="004C62EA" w:rsidRDefault="004C62EA" w:rsidP="00DD353C">
      <w:pPr>
        <w:jc w:val="both"/>
        <w:rPr>
          <w:rFonts w:ascii="Arial" w:hAnsi="Arial" w:cs="Arial"/>
          <w:sz w:val="18"/>
          <w:szCs w:val="18"/>
          <w:lang w:val="fr-FR"/>
        </w:rPr>
      </w:pPr>
    </w:p>
    <w:p w14:paraId="044F772F" w14:textId="7B6BDFB3" w:rsidR="00A83C39" w:rsidRDefault="00A83C39" w:rsidP="00DD353C">
      <w:pPr>
        <w:jc w:val="both"/>
        <w:rPr>
          <w:rFonts w:ascii="Arial" w:hAnsi="Arial" w:cs="Arial"/>
          <w:sz w:val="18"/>
          <w:szCs w:val="18"/>
          <w:lang w:val="fr-FR"/>
        </w:rPr>
      </w:pPr>
      <w:r w:rsidRPr="00A83C39">
        <w:rPr>
          <w:rFonts w:ascii="Arial" w:hAnsi="Arial" w:cs="Arial"/>
          <w:sz w:val="18"/>
          <w:szCs w:val="18"/>
          <w:lang w:val="fr-FR"/>
        </w:rPr>
        <w:t xml:space="preserve">** </w:t>
      </w:r>
      <w:r w:rsidRPr="00A83C39">
        <w:rPr>
          <w:rFonts w:ascii="Arial" w:hAnsi="Arial" w:cs="Arial"/>
          <w:b/>
          <w:sz w:val="18"/>
          <w:szCs w:val="18"/>
          <w:lang w:val="fr-FR"/>
        </w:rPr>
        <w:t xml:space="preserve">Le nouveau gel </w:t>
      </w:r>
      <w:proofErr w:type="spellStart"/>
      <w:r w:rsidRPr="00A83C39">
        <w:rPr>
          <w:rFonts w:ascii="Arial" w:hAnsi="Arial" w:cs="Arial"/>
          <w:b/>
          <w:sz w:val="18"/>
          <w:szCs w:val="18"/>
          <w:lang w:val="fr-FR"/>
        </w:rPr>
        <w:t>Orgasm’Intense</w:t>
      </w:r>
      <w:proofErr w:type="spellEnd"/>
      <w:r w:rsidRPr="00A83C39">
        <w:rPr>
          <w:rFonts w:ascii="Arial" w:hAnsi="Arial" w:cs="Arial"/>
          <w:b/>
          <w:sz w:val="18"/>
          <w:szCs w:val="18"/>
          <w:lang w:val="fr-FR"/>
        </w:rPr>
        <w:t xml:space="preserve"> de Durex</w:t>
      </w:r>
      <w:r w:rsidRPr="00A83C39">
        <w:rPr>
          <w:rFonts w:ascii="Arial" w:hAnsi="Arial" w:cs="Arial"/>
          <w:sz w:val="18"/>
          <w:szCs w:val="18"/>
          <w:lang w:val="fr-FR"/>
        </w:rPr>
        <w:t xml:space="preserve"> </w:t>
      </w:r>
      <w:r w:rsidR="000E06D5">
        <w:rPr>
          <w:rFonts w:ascii="Arial" w:hAnsi="Arial" w:cs="Arial"/>
          <w:sz w:val="18"/>
          <w:szCs w:val="18"/>
          <w:lang w:val="fr-FR"/>
        </w:rPr>
        <w:t xml:space="preserve">est un gel stimulant pour le clitoris révolutionnaire </w:t>
      </w:r>
      <w:r w:rsidR="000E06D5" w:rsidRPr="000E06D5">
        <w:rPr>
          <w:rFonts w:ascii="Arial" w:hAnsi="Arial" w:cs="Arial"/>
          <w:sz w:val="18"/>
          <w:szCs w:val="18"/>
          <w:lang w:val="fr-FR"/>
        </w:rPr>
        <w:t>conçu pour intensifier l'orgasme</w:t>
      </w:r>
      <w:r w:rsidR="000E06D5">
        <w:rPr>
          <w:rFonts w:ascii="Arial" w:hAnsi="Arial" w:cs="Arial"/>
          <w:sz w:val="18"/>
          <w:szCs w:val="18"/>
          <w:lang w:val="fr-FR"/>
        </w:rPr>
        <w:t xml:space="preserve">. </w:t>
      </w:r>
      <w:r w:rsidR="008C1023">
        <w:rPr>
          <w:rFonts w:ascii="Arial" w:hAnsi="Arial" w:cs="Arial"/>
          <w:sz w:val="18"/>
          <w:szCs w:val="18"/>
          <w:lang w:val="fr-FR"/>
        </w:rPr>
        <w:t>Il suffit de déposer</w:t>
      </w:r>
      <w:r w:rsidR="000E06D5" w:rsidRPr="000E06D5">
        <w:rPr>
          <w:rFonts w:ascii="Arial" w:hAnsi="Arial" w:cs="Arial"/>
          <w:sz w:val="18"/>
          <w:szCs w:val="18"/>
          <w:lang w:val="fr-FR"/>
        </w:rPr>
        <w:t xml:space="preserve"> quelques gouttes sur le clitoris pendant les préliminaires et</w:t>
      </w:r>
      <w:r w:rsidR="008C1023">
        <w:rPr>
          <w:rFonts w:ascii="Arial" w:hAnsi="Arial" w:cs="Arial"/>
          <w:sz w:val="18"/>
          <w:szCs w:val="18"/>
          <w:lang w:val="fr-FR"/>
        </w:rPr>
        <w:t xml:space="preserve"> les effets de chaud, froid et picotements se feront ressentir rapidement </w:t>
      </w:r>
      <w:r w:rsidR="000E06D5" w:rsidRPr="000E06D5">
        <w:rPr>
          <w:rFonts w:ascii="Arial" w:hAnsi="Arial" w:cs="Arial"/>
          <w:sz w:val="18"/>
          <w:szCs w:val="18"/>
          <w:lang w:val="fr-FR"/>
        </w:rPr>
        <w:t>provoqués par la formule spéciale qui augmente la sensibilité</w:t>
      </w:r>
      <w:r w:rsidR="000E06D5">
        <w:rPr>
          <w:rFonts w:ascii="Arial" w:hAnsi="Arial" w:cs="Arial"/>
          <w:sz w:val="18"/>
          <w:szCs w:val="18"/>
          <w:lang w:val="fr-FR"/>
        </w:rPr>
        <w:t xml:space="preserve"> des zones érogènes de la femme. </w:t>
      </w:r>
      <w:r w:rsidRPr="00A83C39">
        <w:rPr>
          <w:rFonts w:ascii="Arial" w:hAnsi="Arial" w:cs="Arial"/>
          <w:sz w:val="18"/>
          <w:szCs w:val="18"/>
          <w:lang w:val="fr-FR"/>
        </w:rPr>
        <w:t xml:space="preserve">8 femmes sur 10 qui ont testé </w:t>
      </w:r>
      <w:r w:rsidR="000E06D5">
        <w:rPr>
          <w:rFonts w:ascii="Arial" w:hAnsi="Arial" w:cs="Arial"/>
          <w:sz w:val="18"/>
          <w:szCs w:val="18"/>
          <w:lang w:val="fr-FR"/>
        </w:rPr>
        <w:t>l</w:t>
      </w:r>
      <w:r w:rsidRPr="00A83C39">
        <w:rPr>
          <w:rFonts w:ascii="Arial" w:hAnsi="Arial" w:cs="Arial"/>
          <w:sz w:val="18"/>
          <w:szCs w:val="18"/>
          <w:lang w:val="fr-FR"/>
        </w:rPr>
        <w:t xml:space="preserve">e nouveau gel </w:t>
      </w:r>
      <w:proofErr w:type="spellStart"/>
      <w:r w:rsidRPr="00A83C39">
        <w:rPr>
          <w:rFonts w:ascii="Arial" w:hAnsi="Arial" w:cs="Arial"/>
          <w:sz w:val="18"/>
          <w:szCs w:val="18"/>
          <w:lang w:val="fr-FR"/>
        </w:rPr>
        <w:t>Orgasm’Intense</w:t>
      </w:r>
      <w:proofErr w:type="spellEnd"/>
      <w:r w:rsidRPr="00A83C39">
        <w:rPr>
          <w:rFonts w:ascii="Arial" w:hAnsi="Arial" w:cs="Arial"/>
          <w:sz w:val="18"/>
          <w:szCs w:val="18"/>
          <w:lang w:val="fr-FR"/>
        </w:rPr>
        <w:t xml:space="preserve"> ont atteint l’orgasme. </w:t>
      </w:r>
    </w:p>
    <w:p w14:paraId="6A2504EE" w14:textId="10688A35" w:rsidR="0062473B" w:rsidRPr="00765D23" w:rsidRDefault="0062473B" w:rsidP="0062473B">
      <w:pPr>
        <w:jc w:val="both"/>
        <w:rPr>
          <w:rFonts w:ascii="Arial" w:hAnsi="Arial" w:cs="Arial"/>
          <w:i/>
          <w:sz w:val="18"/>
          <w:szCs w:val="18"/>
          <w:lang w:val="fr-FR"/>
        </w:rPr>
      </w:pPr>
      <w:r w:rsidRPr="00765D23">
        <w:rPr>
          <w:rFonts w:ascii="Arial" w:hAnsi="Arial" w:cs="Arial"/>
          <w:i/>
          <w:sz w:val="18"/>
          <w:szCs w:val="18"/>
          <w:lang w:val="fr-FR"/>
        </w:rPr>
        <w:t xml:space="preserve">Prix de vente </w:t>
      </w:r>
      <w:proofErr w:type="gramStart"/>
      <w:r w:rsidRPr="00765D23">
        <w:rPr>
          <w:rFonts w:ascii="Arial" w:hAnsi="Arial" w:cs="Arial"/>
          <w:i/>
          <w:sz w:val="18"/>
          <w:szCs w:val="18"/>
          <w:lang w:val="fr-FR"/>
        </w:rPr>
        <w:t>conseillé:</w:t>
      </w:r>
      <w:proofErr w:type="gramEnd"/>
      <w:r w:rsidRPr="00765D23">
        <w:rPr>
          <w:rFonts w:ascii="Arial" w:hAnsi="Arial" w:cs="Arial"/>
          <w:i/>
          <w:sz w:val="18"/>
          <w:szCs w:val="18"/>
          <w:lang w:val="fr-FR"/>
        </w:rPr>
        <w:t xml:space="preserve"> 10,99€</w:t>
      </w:r>
      <w:r>
        <w:rPr>
          <w:rFonts w:ascii="Arial" w:hAnsi="Arial" w:cs="Arial"/>
          <w:i/>
          <w:sz w:val="18"/>
          <w:szCs w:val="18"/>
          <w:lang w:val="fr-FR"/>
        </w:rPr>
        <w:t xml:space="preserve"> </w:t>
      </w:r>
    </w:p>
    <w:p w14:paraId="293B0018" w14:textId="184A381D" w:rsidR="0062473B" w:rsidRPr="00765D23" w:rsidRDefault="0062473B" w:rsidP="0062473B">
      <w:pPr>
        <w:jc w:val="both"/>
        <w:rPr>
          <w:rFonts w:ascii="Arial" w:hAnsi="Arial" w:cs="Arial"/>
          <w:i/>
          <w:sz w:val="18"/>
          <w:szCs w:val="18"/>
          <w:lang w:val="fr-FR"/>
        </w:rPr>
      </w:pPr>
      <w:r w:rsidRPr="00765D23">
        <w:rPr>
          <w:rFonts w:ascii="Arial" w:hAnsi="Arial" w:cs="Arial"/>
          <w:i/>
          <w:sz w:val="18"/>
          <w:szCs w:val="18"/>
          <w:lang w:val="fr-FR"/>
        </w:rPr>
        <w:t xml:space="preserve">Disponible dès maintenant </w:t>
      </w:r>
      <w:r>
        <w:rPr>
          <w:rFonts w:ascii="Arial" w:hAnsi="Arial" w:cs="Arial"/>
          <w:i/>
          <w:sz w:val="18"/>
          <w:szCs w:val="18"/>
          <w:lang w:val="fr-FR"/>
        </w:rPr>
        <w:t xml:space="preserve">en magasin et sur internet : </w:t>
      </w:r>
      <w:hyperlink r:id="rId8" w:history="1">
        <w:r w:rsidR="00FE6646" w:rsidRPr="000C645A">
          <w:rPr>
            <w:rStyle w:val="Hyperlink"/>
            <w:rFonts w:ascii="Arial" w:hAnsi="Arial" w:cs="Arial"/>
            <w:i/>
            <w:sz w:val="18"/>
            <w:szCs w:val="18"/>
            <w:lang w:val="fr-FR"/>
          </w:rPr>
          <w:t>http://bit.ly/2ho9UIn</w:t>
        </w:r>
      </w:hyperlink>
      <w:r w:rsidR="00FE6646">
        <w:rPr>
          <w:rFonts w:ascii="Arial" w:hAnsi="Arial" w:cs="Arial"/>
          <w:i/>
          <w:sz w:val="18"/>
          <w:szCs w:val="18"/>
          <w:lang w:val="fr-FR"/>
        </w:rPr>
        <w:t xml:space="preserve"> </w:t>
      </w:r>
    </w:p>
    <w:p w14:paraId="25708EDA" w14:textId="77777777" w:rsidR="0062473B" w:rsidRDefault="0062473B" w:rsidP="00DD353C">
      <w:pPr>
        <w:jc w:val="both"/>
        <w:rPr>
          <w:rFonts w:ascii="Arial" w:hAnsi="Arial" w:cs="Arial"/>
          <w:sz w:val="18"/>
          <w:szCs w:val="18"/>
          <w:lang w:val="fr-FR"/>
        </w:rPr>
      </w:pPr>
    </w:p>
    <w:p w14:paraId="176BDF8B" w14:textId="77777777" w:rsidR="0053593B" w:rsidRDefault="0053593B" w:rsidP="00DD353C">
      <w:pPr>
        <w:jc w:val="both"/>
        <w:rPr>
          <w:rFonts w:ascii="Arial" w:hAnsi="Arial" w:cs="Arial"/>
          <w:sz w:val="18"/>
          <w:szCs w:val="18"/>
          <w:lang w:val="fr-FR"/>
        </w:rPr>
      </w:pPr>
    </w:p>
    <w:p w14:paraId="66BE71E3" w14:textId="77777777" w:rsidR="0015417C" w:rsidRPr="00EB0D9C" w:rsidRDefault="0015417C" w:rsidP="0015417C">
      <w:pPr>
        <w:jc w:val="both"/>
        <w:rPr>
          <w:rFonts w:ascii="Arial" w:hAnsi="Arial" w:cs="Arial"/>
          <w:b/>
          <w:bCs/>
          <w:sz w:val="20"/>
          <w:szCs w:val="20"/>
          <w:lang w:val="fr-FR"/>
        </w:rPr>
      </w:pPr>
    </w:p>
    <w:p w14:paraId="08429041" w14:textId="77777777" w:rsidR="0015417C" w:rsidRPr="00FA3E29" w:rsidRDefault="0015417C" w:rsidP="0015417C">
      <w:pPr>
        <w:jc w:val="both"/>
        <w:rPr>
          <w:rFonts w:ascii="Arial" w:hAnsi="Arial" w:cs="Arial"/>
          <w:b/>
          <w:bCs/>
          <w:sz w:val="18"/>
          <w:szCs w:val="18"/>
          <w:lang w:val="fr-FR"/>
        </w:rPr>
      </w:pPr>
      <w:r w:rsidRPr="00FA3E29">
        <w:rPr>
          <w:rFonts w:ascii="Arial" w:hAnsi="Arial" w:cs="Arial"/>
          <w:b/>
          <w:bCs/>
          <w:sz w:val="18"/>
          <w:szCs w:val="18"/>
          <w:lang w:val="fr-FR"/>
        </w:rPr>
        <w:t>A propos de Durex</w:t>
      </w:r>
    </w:p>
    <w:p w14:paraId="7CA4D3E5" w14:textId="5C5B65BD" w:rsidR="0015417C" w:rsidRPr="00FA3E29" w:rsidRDefault="0015417C" w:rsidP="0015417C">
      <w:pPr>
        <w:jc w:val="both"/>
        <w:rPr>
          <w:rFonts w:ascii="Arial" w:hAnsi="Arial" w:cs="Arial"/>
          <w:bCs/>
          <w:color w:val="0000FF"/>
          <w:sz w:val="18"/>
          <w:szCs w:val="18"/>
          <w:u w:val="single"/>
          <w:lang w:val="fr-FR"/>
        </w:rPr>
      </w:pPr>
      <w:r w:rsidRPr="00FA3E29">
        <w:rPr>
          <w:rFonts w:ascii="Arial" w:hAnsi="Arial" w:cs="Arial"/>
          <w:bCs/>
          <w:sz w:val="18"/>
          <w:szCs w:val="18"/>
          <w:lang w:val="fr-FR"/>
        </w:rPr>
        <w:t>Durex® s’attache à promouvoir le sexe en toute sécurité pour tous les amoureux du monde entier. Depuis plus de 80 ans, Durex fait de l’épanouissement sexuel sa mission première et souhaite innover chaque jour en proposant de nouveaux produits qui améliore l’expérience sexuelle et aide les couples à se rapprocher et aller plus loin ensemble. Sensibiliser, prévenir et éduquer fait également partie sa mission, c’est pourquoi la marque est partenaire de la Plate-Forme Prévention Sida et de SENSOA</w:t>
      </w:r>
      <w:r w:rsidR="00BE5350">
        <w:rPr>
          <w:rFonts w:ascii="Arial" w:hAnsi="Arial" w:cs="Arial"/>
          <w:bCs/>
          <w:sz w:val="18"/>
          <w:szCs w:val="18"/>
          <w:lang w:val="fr-FR"/>
        </w:rPr>
        <w:t xml:space="preserve"> en Belgique</w:t>
      </w:r>
      <w:r w:rsidRPr="00FA3E29">
        <w:rPr>
          <w:rFonts w:ascii="Arial" w:hAnsi="Arial" w:cs="Arial"/>
          <w:bCs/>
          <w:sz w:val="18"/>
          <w:szCs w:val="18"/>
          <w:lang w:val="fr-FR"/>
        </w:rPr>
        <w:t xml:space="preserve">, des associations de lutte contre le SIDA et les IST. </w:t>
      </w:r>
      <w:r w:rsidRPr="00FA3E29">
        <w:rPr>
          <w:rFonts w:ascii="Arial" w:hAnsi="Arial" w:cs="Arial"/>
          <w:sz w:val="18"/>
          <w:szCs w:val="18"/>
          <w:lang w:val="fr-FR"/>
        </w:rPr>
        <w:t xml:space="preserve">Durex est une marque du groupe Reckitt </w:t>
      </w:r>
      <w:proofErr w:type="spellStart"/>
      <w:r w:rsidRPr="00FA3E29">
        <w:rPr>
          <w:rFonts w:ascii="Arial" w:hAnsi="Arial" w:cs="Arial"/>
          <w:sz w:val="18"/>
          <w:szCs w:val="18"/>
          <w:lang w:val="fr-FR"/>
        </w:rPr>
        <w:t>Benckiser</w:t>
      </w:r>
      <w:proofErr w:type="spellEnd"/>
      <w:r w:rsidRPr="00FA3E29">
        <w:rPr>
          <w:rFonts w:ascii="Arial" w:hAnsi="Arial" w:cs="Arial"/>
          <w:sz w:val="18"/>
          <w:szCs w:val="18"/>
          <w:lang w:val="fr-FR"/>
        </w:rPr>
        <w:t xml:space="preserve">. </w:t>
      </w:r>
      <w:r w:rsidRPr="00FA3E29">
        <w:rPr>
          <w:rFonts w:ascii="Arial" w:hAnsi="Arial" w:cs="Arial"/>
          <w:bCs/>
          <w:sz w:val="18"/>
          <w:szCs w:val="18"/>
          <w:lang w:val="fr-FR"/>
        </w:rPr>
        <w:t xml:space="preserve">Plus d’informations sur </w:t>
      </w:r>
      <w:hyperlink r:id="rId9" w:history="1">
        <w:r w:rsidRPr="00FA3E29">
          <w:rPr>
            <w:rStyle w:val="Hyperlink"/>
            <w:rFonts w:ascii="Arial" w:hAnsi="Arial" w:cs="Arial"/>
            <w:bCs/>
            <w:sz w:val="18"/>
            <w:szCs w:val="18"/>
            <w:lang w:val="fr-FR"/>
          </w:rPr>
          <w:t>www.durex.be</w:t>
        </w:r>
      </w:hyperlink>
    </w:p>
    <w:p w14:paraId="3324078E" w14:textId="77777777" w:rsidR="0015417C" w:rsidRPr="00FA3E29" w:rsidRDefault="0015417C" w:rsidP="0015417C">
      <w:pPr>
        <w:jc w:val="both"/>
        <w:rPr>
          <w:rFonts w:ascii="Arial" w:hAnsi="Arial" w:cs="Arial"/>
          <w:b/>
          <w:bCs/>
          <w:sz w:val="18"/>
          <w:szCs w:val="18"/>
          <w:lang w:val="fr-FR"/>
        </w:rPr>
      </w:pPr>
    </w:p>
    <w:p w14:paraId="27F1F5BA" w14:textId="77777777" w:rsidR="0015417C" w:rsidRPr="00FA3E29" w:rsidRDefault="0015417C" w:rsidP="0015417C">
      <w:pPr>
        <w:jc w:val="both"/>
        <w:rPr>
          <w:rFonts w:ascii="Arial" w:hAnsi="Arial" w:cs="Arial"/>
          <w:b/>
          <w:bCs/>
          <w:sz w:val="18"/>
          <w:szCs w:val="18"/>
          <w:lang w:val="fr-FR"/>
        </w:rPr>
      </w:pPr>
      <w:r w:rsidRPr="00FA3E29">
        <w:rPr>
          <w:rFonts w:ascii="Arial" w:hAnsi="Arial" w:cs="Arial"/>
          <w:b/>
          <w:bCs/>
          <w:sz w:val="18"/>
          <w:szCs w:val="18"/>
          <w:lang w:val="fr-FR"/>
        </w:rPr>
        <w:t xml:space="preserve">A propos de Reckitt </w:t>
      </w:r>
      <w:proofErr w:type="spellStart"/>
      <w:r w:rsidRPr="00FA3E29">
        <w:rPr>
          <w:rFonts w:ascii="Arial" w:hAnsi="Arial" w:cs="Arial"/>
          <w:b/>
          <w:bCs/>
          <w:sz w:val="18"/>
          <w:szCs w:val="18"/>
          <w:lang w:val="fr-FR"/>
        </w:rPr>
        <w:t>Benckiser</w:t>
      </w:r>
      <w:proofErr w:type="spellEnd"/>
    </w:p>
    <w:p w14:paraId="3F307C58" w14:textId="0156E24C" w:rsidR="0015417C" w:rsidRPr="00FA3E29" w:rsidRDefault="0015417C" w:rsidP="0015417C">
      <w:pPr>
        <w:jc w:val="both"/>
        <w:rPr>
          <w:rFonts w:ascii="Arial" w:hAnsi="Arial" w:cs="Arial"/>
          <w:sz w:val="18"/>
          <w:szCs w:val="18"/>
          <w:lang w:val="fr-FR"/>
        </w:rPr>
      </w:pPr>
      <w:r w:rsidRPr="00FA3E29">
        <w:rPr>
          <w:rFonts w:ascii="Arial" w:hAnsi="Arial" w:cs="Arial"/>
          <w:sz w:val="18"/>
          <w:szCs w:val="18"/>
          <w:lang w:val="fr-FR"/>
        </w:rPr>
        <w:t xml:space="preserve">RB est un leader mondial des biens de consommation, présent sur les marchés de la santé, de l'hygiène et de l'entretien de la maison. Il vise à proposer des solutions innovantes pour une vie et une maison plus saine. Avec une volonté d'innovation constante, il occupe aujourd'hui la place de n°1 mondial ou n°2 dans la majorité de ses activités à croissance rapide. Son portefeuille de produits de santé, d'hygiène et d'entretien de la maison est composé de 19 marques mondialement connues, telles que </w:t>
      </w:r>
      <w:proofErr w:type="spellStart"/>
      <w:r w:rsidRPr="00FA3E29">
        <w:rPr>
          <w:rFonts w:ascii="Arial" w:hAnsi="Arial" w:cs="Arial"/>
          <w:sz w:val="18"/>
          <w:szCs w:val="18"/>
          <w:lang w:val="fr-FR"/>
        </w:rPr>
        <w:t>Nurofen</w:t>
      </w:r>
      <w:proofErr w:type="spellEnd"/>
      <w:r w:rsidRPr="00FA3E29">
        <w:rPr>
          <w:rFonts w:ascii="Arial" w:hAnsi="Arial" w:cs="Arial"/>
          <w:sz w:val="18"/>
          <w:szCs w:val="18"/>
          <w:lang w:val="fr-FR"/>
        </w:rPr>
        <w:t xml:space="preserve">, </w:t>
      </w:r>
      <w:proofErr w:type="spellStart"/>
      <w:r w:rsidRPr="00FA3E29">
        <w:rPr>
          <w:rFonts w:ascii="Arial" w:hAnsi="Arial" w:cs="Arial"/>
          <w:sz w:val="18"/>
          <w:szCs w:val="18"/>
          <w:lang w:val="fr-FR"/>
        </w:rPr>
        <w:t>Strepsils</w:t>
      </w:r>
      <w:proofErr w:type="spellEnd"/>
      <w:r w:rsidRPr="00FA3E29">
        <w:rPr>
          <w:rFonts w:ascii="Arial" w:hAnsi="Arial" w:cs="Arial"/>
          <w:sz w:val="18"/>
          <w:szCs w:val="18"/>
          <w:lang w:val="fr-FR"/>
        </w:rPr>
        <w:t xml:space="preserve">, </w:t>
      </w:r>
      <w:proofErr w:type="spellStart"/>
      <w:r w:rsidRPr="00FA3E29">
        <w:rPr>
          <w:rFonts w:ascii="Arial" w:hAnsi="Arial" w:cs="Arial"/>
          <w:sz w:val="18"/>
          <w:szCs w:val="18"/>
          <w:lang w:val="fr-FR"/>
        </w:rPr>
        <w:t>Gaviscon</w:t>
      </w:r>
      <w:proofErr w:type="spellEnd"/>
      <w:r w:rsidRPr="00FA3E29">
        <w:rPr>
          <w:rFonts w:ascii="Arial" w:hAnsi="Arial" w:cs="Arial"/>
          <w:sz w:val="18"/>
          <w:szCs w:val="18"/>
          <w:lang w:val="fr-FR"/>
        </w:rPr>
        <w:t xml:space="preserve">, </w:t>
      </w:r>
      <w:r w:rsidRPr="00FA3E29">
        <w:rPr>
          <w:rFonts w:ascii="Arial" w:hAnsi="Arial" w:cs="Arial"/>
          <w:b/>
          <w:sz w:val="18"/>
          <w:szCs w:val="18"/>
          <w:lang w:val="fr-FR"/>
        </w:rPr>
        <w:t>Durex</w:t>
      </w:r>
      <w:r w:rsidRPr="00FA3E29">
        <w:rPr>
          <w:rFonts w:ascii="Arial" w:hAnsi="Arial" w:cs="Arial"/>
          <w:sz w:val="18"/>
          <w:szCs w:val="18"/>
          <w:lang w:val="fr-FR"/>
        </w:rPr>
        <w:t xml:space="preserve">, </w:t>
      </w:r>
      <w:proofErr w:type="spellStart"/>
      <w:r w:rsidRPr="00FA3E29">
        <w:rPr>
          <w:rFonts w:ascii="Arial" w:hAnsi="Arial" w:cs="Arial"/>
          <w:sz w:val="18"/>
          <w:szCs w:val="18"/>
          <w:lang w:val="fr-FR"/>
        </w:rPr>
        <w:t>Scholl</w:t>
      </w:r>
      <w:proofErr w:type="spellEnd"/>
      <w:r w:rsidRPr="00FA3E29">
        <w:rPr>
          <w:rFonts w:ascii="Arial" w:hAnsi="Arial" w:cs="Arial"/>
          <w:sz w:val="18"/>
          <w:szCs w:val="18"/>
          <w:lang w:val="fr-FR"/>
        </w:rPr>
        <w:t xml:space="preserve">, </w:t>
      </w:r>
      <w:proofErr w:type="spellStart"/>
      <w:r w:rsidRPr="00FA3E29">
        <w:rPr>
          <w:rFonts w:ascii="Arial" w:hAnsi="Arial" w:cs="Arial"/>
          <w:sz w:val="18"/>
          <w:szCs w:val="18"/>
          <w:lang w:val="fr-FR"/>
        </w:rPr>
        <w:t>Dettol</w:t>
      </w:r>
      <w:proofErr w:type="spellEnd"/>
      <w:r w:rsidRPr="00FA3E29">
        <w:rPr>
          <w:rFonts w:ascii="Arial" w:hAnsi="Arial" w:cs="Arial"/>
          <w:sz w:val="18"/>
          <w:szCs w:val="18"/>
          <w:lang w:val="fr-FR"/>
        </w:rPr>
        <w:t xml:space="preserve">, </w:t>
      </w:r>
      <w:proofErr w:type="spellStart"/>
      <w:r w:rsidRPr="00FA3E29">
        <w:rPr>
          <w:rFonts w:ascii="Arial" w:hAnsi="Arial" w:cs="Arial"/>
          <w:sz w:val="18"/>
          <w:szCs w:val="18"/>
          <w:lang w:val="fr-FR"/>
        </w:rPr>
        <w:t>Clearasil</w:t>
      </w:r>
      <w:proofErr w:type="spellEnd"/>
      <w:r w:rsidRPr="00FA3E29">
        <w:rPr>
          <w:rFonts w:ascii="Arial" w:hAnsi="Arial" w:cs="Arial"/>
          <w:sz w:val="18"/>
          <w:szCs w:val="18"/>
          <w:lang w:val="fr-FR"/>
        </w:rPr>
        <w:t xml:space="preserve">, </w:t>
      </w:r>
      <w:proofErr w:type="spellStart"/>
      <w:r w:rsidRPr="00FA3E29">
        <w:rPr>
          <w:rFonts w:ascii="Arial" w:hAnsi="Arial" w:cs="Arial"/>
          <w:sz w:val="18"/>
          <w:szCs w:val="18"/>
          <w:lang w:val="fr-FR"/>
        </w:rPr>
        <w:t>Veet</w:t>
      </w:r>
      <w:proofErr w:type="spellEnd"/>
      <w:r w:rsidRPr="00FA3E29">
        <w:rPr>
          <w:rFonts w:ascii="Arial" w:hAnsi="Arial" w:cs="Arial"/>
          <w:sz w:val="18"/>
          <w:szCs w:val="18"/>
          <w:lang w:val="fr-FR"/>
        </w:rPr>
        <w:t xml:space="preserve">, </w:t>
      </w:r>
      <w:proofErr w:type="spellStart"/>
      <w:r w:rsidRPr="00FA3E29">
        <w:rPr>
          <w:rFonts w:ascii="Arial" w:hAnsi="Arial" w:cs="Arial"/>
          <w:sz w:val="18"/>
          <w:szCs w:val="18"/>
          <w:lang w:val="fr-FR"/>
        </w:rPr>
        <w:t>Harpic</w:t>
      </w:r>
      <w:proofErr w:type="spellEnd"/>
      <w:r w:rsidRPr="00FA3E29">
        <w:rPr>
          <w:rFonts w:ascii="Arial" w:hAnsi="Arial" w:cs="Arial"/>
          <w:sz w:val="18"/>
          <w:szCs w:val="18"/>
          <w:lang w:val="fr-FR"/>
        </w:rPr>
        <w:t xml:space="preserve">, Bang, Finish, </w:t>
      </w:r>
      <w:proofErr w:type="spellStart"/>
      <w:r w:rsidRPr="00FA3E29">
        <w:rPr>
          <w:rFonts w:ascii="Arial" w:hAnsi="Arial" w:cs="Arial"/>
          <w:sz w:val="18"/>
          <w:szCs w:val="18"/>
          <w:lang w:val="fr-FR"/>
        </w:rPr>
        <w:t>Vanish</w:t>
      </w:r>
      <w:proofErr w:type="spellEnd"/>
      <w:r w:rsidRPr="00FA3E29">
        <w:rPr>
          <w:rFonts w:ascii="Arial" w:hAnsi="Arial" w:cs="Arial"/>
          <w:sz w:val="18"/>
          <w:szCs w:val="18"/>
          <w:lang w:val="fr-FR"/>
        </w:rPr>
        <w:t xml:space="preserve">, </w:t>
      </w:r>
      <w:proofErr w:type="spellStart"/>
      <w:r w:rsidRPr="00FA3E29">
        <w:rPr>
          <w:rFonts w:ascii="Arial" w:hAnsi="Arial" w:cs="Arial"/>
          <w:sz w:val="18"/>
          <w:szCs w:val="18"/>
          <w:lang w:val="fr-FR"/>
        </w:rPr>
        <w:t>Woolite</w:t>
      </w:r>
      <w:proofErr w:type="spellEnd"/>
      <w:r w:rsidRPr="00FA3E29">
        <w:rPr>
          <w:rFonts w:ascii="Arial" w:hAnsi="Arial" w:cs="Arial"/>
          <w:sz w:val="18"/>
          <w:szCs w:val="18"/>
          <w:lang w:val="fr-FR"/>
        </w:rPr>
        <w:t xml:space="preserve">, </w:t>
      </w:r>
      <w:proofErr w:type="spellStart"/>
      <w:r w:rsidRPr="00FA3E29">
        <w:rPr>
          <w:rFonts w:ascii="Arial" w:hAnsi="Arial" w:cs="Arial"/>
          <w:sz w:val="18"/>
          <w:szCs w:val="18"/>
          <w:lang w:val="fr-FR"/>
        </w:rPr>
        <w:t>Calgon</w:t>
      </w:r>
      <w:proofErr w:type="spellEnd"/>
      <w:r w:rsidRPr="00FA3E29">
        <w:rPr>
          <w:rFonts w:ascii="Arial" w:hAnsi="Arial" w:cs="Arial"/>
          <w:sz w:val="18"/>
          <w:szCs w:val="18"/>
          <w:lang w:val="fr-FR"/>
        </w:rPr>
        <w:t xml:space="preserve"> et Air </w:t>
      </w:r>
      <w:proofErr w:type="spellStart"/>
      <w:r w:rsidRPr="00FA3E29">
        <w:rPr>
          <w:rFonts w:ascii="Arial" w:hAnsi="Arial" w:cs="Arial"/>
          <w:sz w:val="18"/>
          <w:szCs w:val="18"/>
          <w:lang w:val="fr-FR"/>
        </w:rPr>
        <w:t>Wick</w:t>
      </w:r>
      <w:proofErr w:type="spellEnd"/>
      <w:r w:rsidRPr="00FA3E29">
        <w:rPr>
          <w:rFonts w:ascii="Arial" w:hAnsi="Arial" w:cs="Arial"/>
          <w:sz w:val="18"/>
          <w:szCs w:val="18"/>
          <w:lang w:val="fr-FR"/>
        </w:rPr>
        <w:t xml:space="preserve">. L'entreprise est active dans plus de 60 pays, et possède des sièges sociaux au Royaume-Uni, à Singapore, </w:t>
      </w:r>
      <w:proofErr w:type="spellStart"/>
      <w:r w:rsidRPr="00FA3E29">
        <w:rPr>
          <w:rFonts w:ascii="Arial" w:hAnsi="Arial" w:cs="Arial"/>
          <w:sz w:val="18"/>
          <w:szCs w:val="18"/>
          <w:lang w:val="fr-FR"/>
        </w:rPr>
        <w:t>Dubai</w:t>
      </w:r>
      <w:proofErr w:type="spellEnd"/>
      <w:r w:rsidRPr="00FA3E29">
        <w:rPr>
          <w:rFonts w:ascii="Arial" w:hAnsi="Arial" w:cs="Arial"/>
          <w:sz w:val="18"/>
          <w:szCs w:val="18"/>
          <w:lang w:val="fr-FR"/>
        </w:rPr>
        <w:t xml:space="preserve"> et Amsterdam, ainsi que des départements de vente dans près de 200 pays. L'entreprise emploie environ 38.000 collaborateurs dans le monde. Pour de plus amples informations, rendez-vous sur </w:t>
      </w:r>
      <w:hyperlink r:id="rId10" w:history="1">
        <w:r w:rsidRPr="00FA3E29">
          <w:rPr>
            <w:rStyle w:val="Hyperlink"/>
            <w:rFonts w:ascii="Arial" w:hAnsi="Arial" w:cs="Arial"/>
            <w:sz w:val="18"/>
            <w:szCs w:val="18"/>
            <w:lang w:val="fr-FR"/>
          </w:rPr>
          <w:t>www.rb.com</w:t>
        </w:r>
      </w:hyperlink>
      <w:r w:rsidRPr="00FA3E29">
        <w:rPr>
          <w:rFonts w:ascii="Arial" w:hAnsi="Arial" w:cs="Arial"/>
          <w:sz w:val="18"/>
          <w:szCs w:val="18"/>
          <w:lang w:val="fr-FR"/>
        </w:rPr>
        <w:t>.</w:t>
      </w:r>
    </w:p>
    <w:p w14:paraId="4D076D86" w14:textId="77777777" w:rsidR="0015417C" w:rsidRPr="00EB0D9C" w:rsidRDefault="0015417C" w:rsidP="0015417C">
      <w:pPr>
        <w:jc w:val="both"/>
        <w:rPr>
          <w:rFonts w:ascii="Arial" w:hAnsi="Arial" w:cs="Arial"/>
          <w:b/>
          <w:bCs/>
          <w:sz w:val="20"/>
          <w:szCs w:val="20"/>
          <w:lang w:val="fr-FR"/>
        </w:rPr>
      </w:pPr>
    </w:p>
    <w:p w14:paraId="310195E8" w14:textId="77777777" w:rsidR="0015417C" w:rsidRPr="00EB0D9C" w:rsidRDefault="0015417C" w:rsidP="0015417C">
      <w:pPr>
        <w:jc w:val="both"/>
        <w:rPr>
          <w:rFonts w:ascii="Arial" w:hAnsi="Arial" w:cs="Arial"/>
          <w:b/>
          <w:bCs/>
          <w:sz w:val="20"/>
          <w:szCs w:val="20"/>
          <w:lang w:val="fr-FR"/>
        </w:rPr>
      </w:pPr>
    </w:p>
    <w:p w14:paraId="24E0B229" w14:textId="77777777" w:rsidR="0015417C" w:rsidRPr="00EB0D9C" w:rsidRDefault="0015417C" w:rsidP="0015417C">
      <w:pPr>
        <w:pBdr>
          <w:top w:val="single" w:sz="4" w:space="1" w:color="auto"/>
        </w:pBdr>
        <w:rPr>
          <w:rFonts w:ascii="Arial" w:hAnsi="Arial" w:cs="Arial"/>
          <w:b/>
          <w:sz w:val="20"/>
          <w:szCs w:val="20"/>
          <w:lang w:val="fr-FR"/>
        </w:rPr>
      </w:pPr>
      <w:r w:rsidRPr="00EB0D9C">
        <w:rPr>
          <w:rFonts w:ascii="Arial" w:hAnsi="Arial" w:cs="Arial"/>
          <w:b/>
          <w:sz w:val="20"/>
          <w:szCs w:val="20"/>
          <w:lang w:val="fr-FR"/>
        </w:rPr>
        <w:t>Contacts presse</w:t>
      </w:r>
    </w:p>
    <w:p w14:paraId="5B1F904E" w14:textId="77777777" w:rsidR="0015417C" w:rsidRPr="00EB0D9C" w:rsidRDefault="0015417C" w:rsidP="0015417C">
      <w:pPr>
        <w:rPr>
          <w:rFonts w:ascii="Arial" w:hAnsi="Arial" w:cs="Arial"/>
          <w:color w:val="FF0000"/>
          <w:sz w:val="20"/>
          <w:szCs w:val="20"/>
          <w:lang w:val="fr-FR"/>
        </w:rPr>
      </w:pPr>
      <w:r w:rsidRPr="00EB0D9C">
        <w:rPr>
          <w:rFonts w:ascii="Arial" w:hAnsi="Arial" w:cs="Arial"/>
          <w:sz w:val="20"/>
          <w:szCs w:val="20"/>
          <w:lang w:val="fr-FR"/>
        </w:rPr>
        <w:t>PRIDE – Sophie Boving – 02 679 75 54 – sophie.boving@pr-ide.be</w:t>
      </w:r>
    </w:p>
    <w:p w14:paraId="64EFF021" w14:textId="1BFFD40F" w:rsidR="0015417C" w:rsidRPr="00EB0D9C" w:rsidRDefault="0015417C" w:rsidP="0015417C">
      <w:pPr>
        <w:rPr>
          <w:rFonts w:ascii="Arial" w:hAnsi="Arial" w:cs="Arial"/>
          <w:color w:val="FF0000"/>
          <w:sz w:val="20"/>
          <w:szCs w:val="20"/>
          <w:lang w:val="fr-FR"/>
        </w:rPr>
      </w:pPr>
      <w:r w:rsidRPr="00EB0D9C">
        <w:rPr>
          <w:rFonts w:ascii="Arial" w:hAnsi="Arial" w:cs="Arial"/>
          <w:sz w:val="20"/>
          <w:szCs w:val="20"/>
          <w:lang w:val="fr-FR"/>
        </w:rPr>
        <w:t>PRIDE – Mieke</w:t>
      </w:r>
      <w:r w:rsidR="0021627D" w:rsidRPr="00EB0D9C">
        <w:rPr>
          <w:rFonts w:ascii="Arial" w:hAnsi="Arial" w:cs="Arial"/>
          <w:sz w:val="20"/>
          <w:szCs w:val="20"/>
          <w:lang w:val="fr-FR"/>
        </w:rPr>
        <w:t xml:space="preserve"> </w:t>
      </w:r>
      <w:proofErr w:type="spellStart"/>
      <w:r w:rsidR="0021627D" w:rsidRPr="00EB0D9C">
        <w:rPr>
          <w:rFonts w:ascii="Arial" w:hAnsi="Arial" w:cs="Arial"/>
          <w:sz w:val="20"/>
          <w:szCs w:val="20"/>
          <w:lang w:val="fr-FR"/>
        </w:rPr>
        <w:t>Vandevyvere</w:t>
      </w:r>
      <w:proofErr w:type="spellEnd"/>
      <w:r w:rsidRPr="00EB0D9C">
        <w:rPr>
          <w:rFonts w:ascii="Arial" w:hAnsi="Arial" w:cs="Arial"/>
          <w:sz w:val="20"/>
          <w:szCs w:val="20"/>
          <w:lang w:val="fr-FR"/>
        </w:rPr>
        <w:t xml:space="preserve"> – </w:t>
      </w:r>
      <w:r w:rsidR="0021627D" w:rsidRPr="00EB0D9C">
        <w:rPr>
          <w:rFonts w:ascii="Arial" w:hAnsi="Arial" w:cs="Arial"/>
          <w:sz w:val="20"/>
          <w:szCs w:val="20"/>
          <w:lang w:val="fr-FR"/>
        </w:rPr>
        <w:t xml:space="preserve">02 679 75 41 – mieke.vandevyvere@pr-ide.be </w:t>
      </w:r>
    </w:p>
    <w:p w14:paraId="25577A0C" w14:textId="77777777" w:rsidR="0015417C" w:rsidRPr="00EB0D9C" w:rsidRDefault="0015417C" w:rsidP="00DF5085">
      <w:pPr>
        <w:jc w:val="center"/>
        <w:rPr>
          <w:rFonts w:ascii="Arial" w:hAnsi="Arial" w:cs="Arial"/>
          <w:sz w:val="20"/>
          <w:szCs w:val="20"/>
          <w:lang w:val="fr-FR"/>
        </w:rPr>
      </w:pPr>
    </w:p>
    <w:sectPr w:rsidR="0015417C" w:rsidRPr="00EB0D9C" w:rsidSect="005C5966">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BFFE3" w14:textId="77777777" w:rsidR="00193A69" w:rsidRDefault="00193A69" w:rsidP="004F5C2E">
      <w:r>
        <w:separator/>
      </w:r>
    </w:p>
  </w:endnote>
  <w:endnote w:type="continuationSeparator" w:id="0">
    <w:p w14:paraId="32FBFC70" w14:textId="77777777" w:rsidR="00193A69" w:rsidRDefault="00193A69" w:rsidP="004F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6AD8A" w14:textId="77777777" w:rsidR="00193A69" w:rsidRDefault="00193A69" w:rsidP="004F5C2E">
      <w:r>
        <w:separator/>
      </w:r>
    </w:p>
  </w:footnote>
  <w:footnote w:type="continuationSeparator" w:id="0">
    <w:p w14:paraId="46A94C9F" w14:textId="77777777" w:rsidR="00193A69" w:rsidRDefault="00193A69" w:rsidP="004F5C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8686D" w14:textId="77777777" w:rsidR="004E54C8" w:rsidRDefault="004E54C8">
    <w:pPr>
      <w:pStyle w:val="Header"/>
    </w:pPr>
    <w:r w:rsidRPr="00CE4E30">
      <w:rPr>
        <w:noProof/>
        <w:sz w:val="20"/>
        <w:lang w:val="en-GB" w:eastAsia="en-GB"/>
      </w:rPr>
      <w:drawing>
        <wp:anchor distT="0" distB="0" distL="114300" distR="114300" simplePos="0" relativeHeight="251659264" behindDoc="0" locked="0" layoutInCell="1" allowOverlap="1" wp14:anchorId="0CCC2A6A" wp14:editId="0F83DFA1">
          <wp:simplePos x="0" y="0"/>
          <wp:positionH relativeFrom="column">
            <wp:posOffset>1714500</wp:posOffset>
          </wp:positionH>
          <wp:positionV relativeFrom="paragraph">
            <wp:posOffset>-220980</wp:posOffset>
          </wp:positionV>
          <wp:extent cx="1717040" cy="786130"/>
          <wp:effectExtent l="0" t="0" r="1016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9-07 at 15.00.40.png"/>
                  <pic:cNvPicPr/>
                </pic:nvPicPr>
                <pic:blipFill>
                  <a:blip r:embed="rId1">
                    <a:extLst>
                      <a:ext uri="{28A0092B-C50C-407E-A947-70E740481C1C}">
                        <a14:useLocalDpi xmlns:a14="http://schemas.microsoft.com/office/drawing/2010/main" val="0"/>
                      </a:ext>
                    </a:extLst>
                  </a:blip>
                  <a:stretch>
                    <a:fillRect/>
                  </a:stretch>
                </pic:blipFill>
                <pic:spPr>
                  <a:xfrm>
                    <a:off x="0" y="0"/>
                    <a:ext cx="1717040" cy="786130"/>
                  </a:xfrm>
                  <a:prstGeom prst="rect">
                    <a:avLst/>
                  </a:prstGeom>
                </pic:spPr>
              </pic:pic>
            </a:graphicData>
          </a:graphic>
          <wp14:sizeRelH relativeFrom="page">
            <wp14:pctWidth>0</wp14:pctWidth>
          </wp14:sizeRelH>
          <wp14:sizeRelV relativeFrom="page">
            <wp14:pctHeight>0</wp14:pctHeight>
          </wp14:sizeRelV>
        </wp:anchor>
      </w:drawing>
    </w:r>
  </w:p>
  <w:p w14:paraId="114AF92A" w14:textId="77777777" w:rsidR="004E54C8" w:rsidRDefault="004E54C8">
    <w:pPr>
      <w:pStyle w:val="Header"/>
    </w:pPr>
  </w:p>
  <w:p w14:paraId="04457264" w14:textId="77777777" w:rsidR="004E54C8" w:rsidRDefault="004E54C8">
    <w:pPr>
      <w:pStyle w:val="Header"/>
    </w:pPr>
  </w:p>
  <w:p w14:paraId="7742074B" w14:textId="77777777" w:rsidR="004E54C8" w:rsidRDefault="004E54C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B119D"/>
    <w:multiLevelType w:val="hybridMultilevel"/>
    <w:tmpl w:val="78B8CADE"/>
    <w:lvl w:ilvl="0" w:tplc="4A5C409E">
      <w:start w:val="2"/>
      <w:numFmt w:val="bullet"/>
      <w:lvlText w:val=""/>
      <w:lvlJc w:val="left"/>
      <w:pPr>
        <w:ind w:left="720" w:hanging="360"/>
      </w:pPr>
      <w:rPr>
        <w:rFonts w:ascii="Wingdings" w:eastAsiaTheme="minorEastAsia"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2E"/>
    <w:rsid w:val="00000534"/>
    <w:rsid w:val="0005217B"/>
    <w:rsid w:val="00066A0D"/>
    <w:rsid w:val="0008170C"/>
    <w:rsid w:val="0009439D"/>
    <w:rsid w:val="00094875"/>
    <w:rsid w:val="000A6402"/>
    <w:rsid w:val="000B7AE4"/>
    <w:rsid w:val="000C0A9F"/>
    <w:rsid w:val="000C2C6D"/>
    <w:rsid w:val="000D0886"/>
    <w:rsid w:val="000D0B8C"/>
    <w:rsid w:val="000D5918"/>
    <w:rsid w:val="000E06D5"/>
    <w:rsid w:val="001045B0"/>
    <w:rsid w:val="001045B7"/>
    <w:rsid w:val="001233BE"/>
    <w:rsid w:val="00123E93"/>
    <w:rsid w:val="0015417C"/>
    <w:rsid w:val="00187EE3"/>
    <w:rsid w:val="00193A69"/>
    <w:rsid w:val="001A1A2C"/>
    <w:rsid w:val="001B6570"/>
    <w:rsid w:val="001F4C00"/>
    <w:rsid w:val="00210DD9"/>
    <w:rsid w:val="0021627D"/>
    <w:rsid w:val="00216948"/>
    <w:rsid w:val="00236711"/>
    <w:rsid w:val="00241270"/>
    <w:rsid w:val="0025373D"/>
    <w:rsid w:val="002658F7"/>
    <w:rsid w:val="00295F26"/>
    <w:rsid w:val="00296092"/>
    <w:rsid w:val="002C0BB9"/>
    <w:rsid w:val="002D18A4"/>
    <w:rsid w:val="002D284A"/>
    <w:rsid w:val="00343554"/>
    <w:rsid w:val="00345405"/>
    <w:rsid w:val="00356E6C"/>
    <w:rsid w:val="00370BA5"/>
    <w:rsid w:val="003752E9"/>
    <w:rsid w:val="00377F2C"/>
    <w:rsid w:val="003B6AC3"/>
    <w:rsid w:val="003C5DA9"/>
    <w:rsid w:val="003E72F2"/>
    <w:rsid w:val="0040535D"/>
    <w:rsid w:val="0045666B"/>
    <w:rsid w:val="00473A5C"/>
    <w:rsid w:val="00480932"/>
    <w:rsid w:val="00481333"/>
    <w:rsid w:val="004C5701"/>
    <w:rsid w:val="004C62EA"/>
    <w:rsid w:val="004D0198"/>
    <w:rsid w:val="004D4ED1"/>
    <w:rsid w:val="004E54C8"/>
    <w:rsid w:val="004F1F96"/>
    <w:rsid w:val="004F5C2E"/>
    <w:rsid w:val="00513516"/>
    <w:rsid w:val="00517F2B"/>
    <w:rsid w:val="0052485B"/>
    <w:rsid w:val="005270A5"/>
    <w:rsid w:val="0053593B"/>
    <w:rsid w:val="00570C11"/>
    <w:rsid w:val="0059450E"/>
    <w:rsid w:val="00596C60"/>
    <w:rsid w:val="005B265F"/>
    <w:rsid w:val="005B330F"/>
    <w:rsid w:val="005C5966"/>
    <w:rsid w:val="005D0E90"/>
    <w:rsid w:val="00601149"/>
    <w:rsid w:val="0060298A"/>
    <w:rsid w:val="00604EF0"/>
    <w:rsid w:val="0062473B"/>
    <w:rsid w:val="00625BA7"/>
    <w:rsid w:val="00641CB6"/>
    <w:rsid w:val="00672AAC"/>
    <w:rsid w:val="006771A6"/>
    <w:rsid w:val="006C15C4"/>
    <w:rsid w:val="006F3313"/>
    <w:rsid w:val="00700C78"/>
    <w:rsid w:val="007164F9"/>
    <w:rsid w:val="00724718"/>
    <w:rsid w:val="00755DF4"/>
    <w:rsid w:val="00765D23"/>
    <w:rsid w:val="0076722C"/>
    <w:rsid w:val="00791883"/>
    <w:rsid w:val="007945C7"/>
    <w:rsid w:val="007B0C38"/>
    <w:rsid w:val="007D4ED4"/>
    <w:rsid w:val="008161EC"/>
    <w:rsid w:val="00843C8B"/>
    <w:rsid w:val="00867B57"/>
    <w:rsid w:val="00881399"/>
    <w:rsid w:val="008B7B9E"/>
    <w:rsid w:val="008C1023"/>
    <w:rsid w:val="008D3F47"/>
    <w:rsid w:val="008D5534"/>
    <w:rsid w:val="008E78BA"/>
    <w:rsid w:val="008F78DE"/>
    <w:rsid w:val="009061D5"/>
    <w:rsid w:val="009379A1"/>
    <w:rsid w:val="00937ECE"/>
    <w:rsid w:val="00960FDF"/>
    <w:rsid w:val="0097607A"/>
    <w:rsid w:val="0098655D"/>
    <w:rsid w:val="009A6850"/>
    <w:rsid w:val="009E6239"/>
    <w:rsid w:val="00A11B0A"/>
    <w:rsid w:val="00A149CA"/>
    <w:rsid w:val="00A41C0B"/>
    <w:rsid w:val="00A6542A"/>
    <w:rsid w:val="00A83C39"/>
    <w:rsid w:val="00A8697A"/>
    <w:rsid w:val="00AF5914"/>
    <w:rsid w:val="00B1143D"/>
    <w:rsid w:val="00B315AD"/>
    <w:rsid w:val="00B4110C"/>
    <w:rsid w:val="00B61641"/>
    <w:rsid w:val="00B62274"/>
    <w:rsid w:val="00B70288"/>
    <w:rsid w:val="00B863B1"/>
    <w:rsid w:val="00BB3E99"/>
    <w:rsid w:val="00BB5E84"/>
    <w:rsid w:val="00BE5350"/>
    <w:rsid w:val="00BF2E03"/>
    <w:rsid w:val="00BF3BF1"/>
    <w:rsid w:val="00C15EF0"/>
    <w:rsid w:val="00C2556D"/>
    <w:rsid w:val="00C2642D"/>
    <w:rsid w:val="00C3167C"/>
    <w:rsid w:val="00C347B1"/>
    <w:rsid w:val="00C37190"/>
    <w:rsid w:val="00C4646D"/>
    <w:rsid w:val="00C66C42"/>
    <w:rsid w:val="00C85134"/>
    <w:rsid w:val="00C913CC"/>
    <w:rsid w:val="00CA2888"/>
    <w:rsid w:val="00CA47B3"/>
    <w:rsid w:val="00CB223D"/>
    <w:rsid w:val="00CC1C1B"/>
    <w:rsid w:val="00CC1D0C"/>
    <w:rsid w:val="00CC3388"/>
    <w:rsid w:val="00CC6B00"/>
    <w:rsid w:val="00CF2291"/>
    <w:rsid w:val="00D417FB"/>
    <w:rsid w:val="00D4186F"/>
    <w:rsid w:val="00D759F2"/>
    <w:rsid w:val="00D90CA0"/>
    <w:rsid w:val="00DA185A"/>
    <w:rsid w:val="00DC12CF"/>
    <w:rsid w:val="00DD353C"/>
    <w:rsid w:val="00DD546A"/>
    <w:rsid w:val="00DD6FFF"/>
    <w:rsid w:val="00DE1C17"/>
    <w:rsid w:val="00DE6844"/>
    <w:rsid w:val="00DF5085"/>
    <w:rsid w:val="00E039EB"/>
    <w:rsid w:val="00E124A2"/>
    <w:rsid w:val="00E17DCF"/>
    <w:rsid w:val="00E30B41"/>
    <w:rsid w:val="00E37DB6"/>
    <w:rsid w:val="00E82FC0"/>
    <w:rsid w:val="00E8419F"/>
    <w:rsid w:val="00EB0D9C"/>
    <w:rsid w:val="00F03AB6"/>
    <w:rsid w:val="00F17446"/>
    <w:rsid w:val="00F406C7"/>
    <w:rsid w:val="00F53BFA"/>
    <w:rsid w:val="00F62FE3"/>
    <w:rsid w:val="00F64BB7"/>
    <w:rsid w:val="00F64D41"/>
    <w:rsid w:val="00F659DF"/>
    <w:rsid w:val="00F71985"/>
    <w:rsid w:val="00F721DD"/>
    <w:rsid w:val="00F870BA"/>
    <w:rsid w:val="00F9791B"/>
    <w:rsid w:val="00FA3E29"/>
    <w:rsid w:val="00FB0E86"/>
    <w:rsid w:val="00FC75F5"/>
    <w:rsid w:val="00FE6646"/>
    <w:rsid w:val="00FF3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73D713"/>
  <w14:defaultImageDpi w14:val="300"/>
  <w15:docId w15:val="{D3513D9B-BB8A-432C-ADE5-DD4FEFD6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5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6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265F"/>
    <w:rPr>
      <w:rFonts w:ascii="Lucida Grande" w:hAnsi="Lucida Grande" w:cs="Lucida Grande"/>
      <w:sz w:val="18"/>
      <w:szCs w:val="18"/>
    </w:rPr>
  </w:style>
  <w:style w:type="paragraph" w:styleId="Header">
    <w:name w:val="header"/>
    <w:basedOn w:val="Normal"/>
    <w:link w:val="HeaderChar"/>
    <w:uiPriority w:val="99"/>
    <w:unhideWhenUsed/>
    <w:rsid w:val="004F5C2E"/>
    <w:pPr>
      <w:tabs>
        <w:tab w:val="center" w:pos="4320"/>
        <w:tab w:val="right" w:pos="8640"/>
      </w:tabs>
    </w:pPr>
  </w:style>
  <w:style w:type="character" w:customStyle="1" w:styleId="HeaderChar">
    <w:name w:val="Header Char"/>
    <w:basedOn w:val="DefaultParagraphFont"/>
    <w:link w:val="Header"/>
    <w:uiPriority w:val="99"/>
    <w:rsid w:val="004F5C2E"/>
  </w:style>
  <w:style w:type="paragraph" w:styleId="Footer">
    <w:name w:val="footer"/>
    <w:basedOn w:val="Normal"/>
    <w:link w:val="FooterChar"/>
    <w:uiPriority w:val="99"/>
    <w:unhideWhenUsed/>
    <w:rsid w:val="004F5C2E"/>
    <w:pPr>
      <w:tabs>
        <w:tab w:val="center" w:pos="4320"/>
        <w:tab w:val="right" w:pos="8640"/>
      </w:tabs>
    </w:pPr>
  </w:style>
  <w:style w:type="character" w:customStyle="1" w:styleId="FooterChar">
    <w:name w:val="Footer Char"/>
    <w:basedOn w:val="DefaultParagraphFont"/>
    <w:link w:val="Footer"/>
    <w:uiPriority w:val="99"/>
    <w:rsid w:val="004F5C2E"/>
  </w:style>
  <w:style w:type="paragraph" w:styleId="FootnoteText">
    <w:name w:val="footnote text"/>
    <w:basedOn w:val="Normal"/>
    <w:link w:val="FootnoteTextChar"/>
    <w:uiPriority w:val="99"/>
    <w:unhideWhenUsed/>
    <w:rsid w:val="00DF5085"/>
  </w:style>
  <w:style w:type="character" w:customStyle="1" w:styleId="FootnoteTextChar">
    <w:name w:val="Footnote Text Char"/>
    <w:basedOn w:val="DefaultParagraphFont"/>
    <w:link w:val="FootnoteText"/>
    <w:uiPriority w:val="99"/>
    <w:rsid w:val="00DF5085"/>
  </w:style>
  <w:style w:type="character" w:styleId="FootnoteReference">
    <w:name w:val="footnote reference"/>
    <w:basedOn w:val="DefaultParagraphFont"/>
    <w:uiPriority w:val="99"/>
    <w:unhideWhenUsed/>
    <w:rsid w:val="00DF5085"/>
    <w:rPr>
      <w:vertAlign w:val="superscript"/>
    </w:rPr>
  </w:style>
  <w:style w:type="character" w:styleId="Hyperlink">
    <w:name w:val="Hyperlink"/>
    <w:basedOn w:val="DefaultParagraphFont"/>
    <w:uiPriority w:val="99"/>
    <w:unhideWhenUsed/>
    <w:rsid w:val="0015417C"/>
    <w:rPr>
      <w:color w:val="0000FF"/>
      <w:u w:val="single"/>
    </w:rPr>
  </w:style>
  <w:style w:type="character" w:styleId="CommentReference">
    <w:name w:val="annotation reference"/>
    <w:basedOn w:val="DefaultParagraphFont"/>
    <w:uiPriority w:val="99"/>
    <w:semiHidden/>
    <w:unhideWhenUsed/>
    <w:rsid w:val="00D759F2"/>
    <w:rPr>
      <w:sz w:val="18"/>
      <w:szCs w:val="18"/>
    </w:rPr>
  </w:style>
  <w:style w:type="paragraph" w:styleId="CommentText">
    <w:name w:val="annotation text"/>
    <w:basedOn w:val="Normal"/>
    <w:link w:val="CommentTextChar"/>
    <w:uiPriority w:val="99"/>
    <w:semiHidden/>
    <w:unhideWhenUsed/>
    <w:rsid w:val="00D759F2"/>
  </w:style>
  <w:style w:type="character" w:customStyle="1" w:styleId="CommentTextChar">
    <w:name w:val="Comment Text Char"/>
    <w:basedOn w:val="DefaultParagraphFont"/>
    <w:link w:val="CommentText"/>
    <w:uiPriority w:val="99"/>
    <w:semiHidden/>
    <w:rsid w:val="00D759F2"/>
  </w:style>
  <w:style w:type="paragraph" w:styleId="CommentSubject">
    <w:name w:val="annotation subject"/>
    <w:basedOn w:val="CommentText"/>
    <w:next w:val="CommentText"/>
    <w:link w:val="CommentSubjectChar"/>
    <w:uiPriority w:val="99"/>
    <w:semiHidden/>
    <w:unhideWhenUsed/>
    <w:rsid w:val="00D759F2"/>
    <w:rPr>
      <w:b/>
      <w:bCs/>
      <w:sz w:val="20"/>
      <w:szCs w:val="20"/>
    </w:rPr>
  </w:style>
  <w:style w:type="character" w:customStyle="1" w:styleId="CommentSubjectChar">
    <w:name w:val="Comment Subject Char"/>
    <w:basedOn w:val="CommentTextChar"/>
    <w:link w:val="CommentSubject"/>
    <w:uiPriority w:val="99"/>
    <w:semiHidden/>
    <w:rsid w:val="00D759F2"/>
    <w:rPr>
      <w:b/>
      <w:bCs/>
      <w:sz w:val="20"/>
      <w:szCs w:val="20"/>
    </w:rPr>
  </w:style>
  <w:style w:type="paragraph" w:styleId="ListParagraph">
    <w:name w:val="List Paragraph"/>
    <w:basedOn w:val="Normal"/>
    <w:uiPriority w:val="34"/>
    <w:qFormat/>
    <w:rsid w:val="00BF2E03"/>
    <w:pPr>
      <w:ind w:left="720"/>
      <w:contextualSpacing/>
    </w:pPr>
  </w:style>
  <w:style w:type="character" w:styleId="FollowedHyperlink">
    <w:name w:val="FollowedHyperlink"/>
    <w:basedOn w:val="DefaultParagraphFont"/>
    <w:uiPriority w:val="99"/>
    <w:semiHidden/>
    <w:unhideWhenUsed/>
    <w:rsid w:val="00A869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6231">
      <w:bodyDiv w:val="1"/>
      <w:marLeft w:val="0"/>
      <w:marRight w:val="0"/>
      <w:marTop w:val="0"/>
      <w:marBottom w:val="0"/>
      <w:divBdr>
        <w:top w:val="none" w:sz="0" w:space="0" w:color="auto"/>
        <w:left w:val="none" w:sz="0" w:space="0" w:color="auto"/>
        <w:bottom w:val="none" w:sz="0" w:space="0" w:color="auto"/>
        <w:right w:val="none" w:sz="0" w:space="0" w:color="auto"/>
      </w:divBdr>
    </w:div>
    <w:div w:id="143591651">
      <w:bodyDiv w:val="1"/>
      <w:marLeft w:val="0"/>
      <w:marRight w:val="0"/>
      <w:marTop w:val="0"/>
      <w:marBottom w:val="0"/>
      <w:divBdr>
        <w:top w:val="none" w:sz="0" w:space="0" w:color="auto"/>
        <w:left w:val="none" w:sz="0" w:space="0" w:color="auto"/>
        <w:bottom w:val="none" w:sz="0" w:space="0" w:color="auto"/>
        <w:right w:val="none" w:sz="0" w:space="0" w:color="auto"/>
      </w:divBdr>
    </w:div>
    <w:div w:id="205526834">
      <w:bodyDiv w:val="1"/>
      <w:marLeft w:val="0"/>
      <w:marRight w:val="0"/>
      <w:marTop w:val="0"/>
      <w:marBottom w:val="0"/>
      <w:divBdr>
        <w:top w:val="none" w:sz="0" w:space="0" w:color="auto"/>
        <w:left w:val="none" w:sz="0" w:space="0" w:color="auto"/>
        <w:bottom w:val="none" w:sz="0" w:space="0" w:color="auto"/>
        <w:right w:val="none" w:sz="0" w:space="0" w:color="auto"/>
      </w:divBdr>
    </w:div>
    <w:div w:id="264193748">
      <w:bodyDiv w:val="1"/>
      <w:marLeft w:val="0"/>
      <w:marRight w:val="0"/>
      <w:marTop w:val="0"/>
      <w:marBottom w:val="0"/>
      <w:divBdr>
        <w:top w:val="none" w:sz="0" w:space="0" w:color="auto"/>
        <w:left w:val="none" w:sz="0" w:space="0" w:color="auto"/>
        <w:bottom w:val="none" w:sz="0" w:space="0" w:color="auto"/>
        <w:right w:val="none" w:sz="0" w:space="0" w:color="auto"/>
      </w:divBdr>
    </w:div>
    <w:div w:id="286862521">
      <w:bodyDiv w:val="1"/>
      <w:marLeft w:val="0"/>
      <w:marRight w:val="0"/>
      <w:marTop w:val="0"/>
      <w:marBottom w:val="0"/>
      <w:divBdr>
        <w:top w:val="none" w:sz="0" w:space="0" w:color="auto"/>
        <w:left w:val="none" w:sz="0" w:space="0" w:color="auto"/>
        <w:bottom w:val="none" w:sz="0" w:space="0" w:color="auto"/>
        <w:right w:val="none" w:sz="0" w:space="0" w:color="auto"/>
      </w:divBdr>
    </w:div>
    <w:div w:id="607781318">
      <w:bodyDiv w:val="1"/>
      <w:marLeft w:val="0"/>
      <w:marRight w:val="0"/>
      <w:marTop w:val="0"/>
      <w:marBottom w:val="0"/>
      <w:divBdr>
        <w:top w:val="none" w:sz="0" w:space="0" w:color="auto"/>
        <w:left w:val="none" w:sz="0" w:space="0" w:color="auto"/>
        <w:bottom w:val="none" w:sz="0" w:space="0" w:color="auto"/>
        <w:right w:val="none" w:sz="0" w:space="0" w:color="auto"/>
      </w:divBdr>
    </w:div>
    <w:div w:id="702563127">
      <w:bodyDiv w:val="1"/>
      <w:marLeft w:val="0"/>
      <w:marRight w:val="0"/>
      <w:marTop w:val="0"/>
      <w:marBottom w:val="0"/>
      <w:divBdr>
        <w:top w:val="none" w:sz="0" w:space="0" w:color="auto"/>
        <w:left w:val="none" w:sz="0" w:space="0" w:color="auto"/>
        <w:bottom w:val="none" w:sz="0" w:space="0" w:color="auto"/>
        <w:right w:val="none" w:sz="0" w:space="0" w:color="auto"/>
      </w:divBdr>
    </w:div>
    <w:div w:id="733627537">
      <w:bodyDiv w:val="1"/>
      <w:marLeft w:val="0"/>
      <w:marRight w:val="0"/>
      <w:marTop w:val="0"/>
      <w:marBottom w:val="0"/>
      <w:divBdr>
        <w:top w:val="none" w:sz="0" w:space="0" w:color="auto"/>
        <w:left w:val="none" w:sz="0" w:space="0" w:color="auto"/>
        <w:bottom w:val="none" w:sz="0" w:space="0" w:color="auto"/>
        <w:right w:val="none" w:sz="0" w:space="0" w:color="auto"/>
      </w:divBdr>
    </w:div>
    <w:div w:id="1086609361">
      <w:bodyDiv w:val="1"/>
      <w:marLeft w:val="0"/>
      <w:marRight w:val="0"/>
      <w:marTop w:val="0"/>
      <w:marBottom w:val="0"/>
      <w:divBdr>
        <w:top w:val="none" w:sz="0" w:space="0" w:color="auto"/>
        <w:left w:val="none" w:sz="0" w:space="0" w:color="auto"/>
        <w:bottom w:val="none" w:sz="0" w:space="0" w:color="auto"/>
        <w:right w:val="none" w:sz="0" w:space="0" w:color="auto"/>
      </w:divBdr>
    </w:div>
    <w:div w:id="1677809828">
      <w:bodyDiv w:val="1"/>
      <w:marLeft w:val="0"/>
      <w:marRight w:val="0"/>
      <w:marTop w:val="0"/>
      <w:marBottom w:val="0"/>
      <w:divBdr>
        <w:top w:val="none" w:sz="0" w:space="0" w:color="auto"/>
        <w:left w:val="none" w:sz="0" w:space="0" w:color="auto"/>
        <w:bottom w:val="none" w:sz="0" w:space="0" w:color="auto"/>
        <w:right w:val="none" w:sz="0" w:space="0" w:color="auto"/>
      </w:divBdr>
    </w:div>
    <w:div w:id="1787263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bit.ly/2ho9UIn" TargetMode="External"/><Relationship Id="rId9" Type="http://schemas.openxmlformats.org/officeDocument/2006/relationships/hyperlink" Target="http://www.durex.be" TargetMode="External"/><Relationship Id="rId10" Type="http://schemas.openxmlformats.org/officeDocument/2006/relationships/hyperlink" Target="http://www.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920</Words>
  <Characters>5250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Boving</dc:creator>
  <cp:keywords/>
  <dc:description/>
  <cp:lastModifiedBy>Sophie Boving</cp:lastModifiedBy>
  <cp:revision>7</cp:revision>
  <cp:lastPrinted>2017-01-27T08:27:00Z</cp:lastPrinted>
  <dcterms:created xsi:type="dcterms:W3CDTF">2017-01-27T15:55:00Z</dcterms:created>
  <dcterms:modified xsi:type="dcterms:W3CDTF">2017-01-30T13:37:00Z</dcterms:modified>
</cp:coreProperties>
</file>