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b w:val="1"/>
          <w:bCs w:val="1"/>
          <w:sz w:val="34"/>
          <w:szCs w:val="34"/>
          <w:rtl w:val="0"/>
        </w:rPr>
      </w:pPr>
      <w:r>
        <w:rPr>
          <w:b w:val="1"/>
          <w:bCs w:val="1"/>
          <w:sz w:val="34"/>
          <w:szCs w:val="34"/>
          <w:rtl w:val="0"/>
          <w:lang w:val="en-US"/>
        </w:rPr>
        <w:t>TOP OF THE CHARTS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  <w:lang w:val="en-US"/>
        </w:rPr>
        <w:t>You were crouching in a corner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Your long hair flowing down</w:t>
      </w:r>
      <w:r>
        <w:rPr>
          <w:i w:val="0"/>
          <w:iCs w:val="0"/>
          <w:sz w:val="28"/>
          <w:szCs w:val="2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Games of confidence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  <w:lang w:val="en-US"/>
        </w:rPr>
        <w:t>I was thinking about a riptide somewhere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Wishing we could go and drown</w:t>
      </w:r>
      <w:r>
        <w:rPr>
          <w:i w:val="0"/>
          <w:iCs w:val="0"/>
          <w:sz w:val="28"/>
          <w:szCs w:val="2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You feel like a runaway clown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</w:rPr>
        <w:t>(</w:t>
      </w:r>
      <w:r>
        <w:rPr>
          <w:i w:val="1"/>
          <w:iCs w:val="1"/>
          <w:sz w:val="28"/>
          <w:szCs w:val="28"/>
          <w:rtl w:val="0"/>
          <w:lang w:val="en-US"/>
        </w:rPr>
        <w:t>You pulled me out of that daydream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When you turned your head - when you said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Do you have the silent touch</w:t>
      </w:r>
      <w:r>
        <w:rPr>
          <w:i w:val="0"/>
          <w:iCs w:val="0"/>
          <w:sz w:val="28"/>
          <w:szCs w:val="2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 circus has rolled up the tents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And the rain is coming down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</w:rPr>
        <w:t>(I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m a little riddle that the other little riddles missed)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 clocks are all on strike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They want more time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(I spy, I spy with my little eye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And I sigh on the train - last one pulling out tonight)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Stars shine high above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(Are you  on the line - I thought I felt yours in mine)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The beating of our hearts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</w:rPr>
        <w:t>(You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re in these memories I choose to remember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</w:rPr>
        <w:t>I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m a little riddle that the other little riddles missed)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Songs of hate and love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Climb to the top of the charts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 clocks are all on strike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They want more time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Now a spider weaves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A web for a bite to eat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Now an army of leaves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Is blowing down the street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A daredevil walks on a wing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Marathon dancers swoon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A shadow boxer crawls to the ring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By the light of a northwest moon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(Throw me down a life line - can you make the light shine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Storm is coming down - baby, I don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t want to drown)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Stars shine high above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 xml:space="preserve">(Can you pull me out of this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To the shelter of your kiss again</w:t>
      </w:r>
      <w:r>
        <w:rPr>
          <w:i w:val="1"/>
          <w:iCs w:val="1"/>
          <w:sz w:val="28"/>
          <w:szCs w:val="28"/>
          <w:rtl w:val="0"/>
        </w:rPr>
        <w:t>…</w:t>
      </w:r>
      <w:r>
        <w:rPr>
          <w:i w:val="1"/>
          <w:iCs w:val="1"/>
          <w:sz w:val="28"/>
          <w:szCs w:val="28"/>
          <w:rtl w:val="0"/>
        </w:rPr>
        <w:t>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The beating of our hearts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Songs of hate and love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Climb to the top of the charts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bidi w:val="0"/>
        <w:ind w:left="0" w:right="0" w:firstLine="0"/>
        <w:jc w:val="left"/>
        <w:rPr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>(A little riddle that the other little riddles missed)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