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F006" w14:textId="77777777" w:rsidR="00F6579D" w:rsidRPr="001029B2" w:rsidRDefault="00F6579D" w:rsidP="00F6579D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fr-FR"/>
        </w:rPr>
      </w:pPr>
      <w:r w:rsidRPr="001029B2">
        <w:rPr>
          <w:rFonts w:eastAsia="Times New Roman"/>
          <w:b/>
          <w:bCs/>
          <w:color w:val="000000"/>
          <w:sz w:val="24"/>
          <w:szCs w:val="24"/>
          <w:u w:val="single"/>
          <w:lang w:val="fr-FR"/>
        </w:rPr>
        <w:t>CREDITS</w:t>
      </w:r>
    </w:p>
    <w:p w14:paraId="39C3F20B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AGENCY : TBWA\Belgium</w:t>
      </w:r>
    </w:p>
    <w:p w14:paraId="521DE38B" w14:textId="30747B1B" w:rsidR="001029B2" w:rsidRDefault="001029B2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TOGET</w:t>
      </w:r>
      <w:r w:rsidR="004D7A0D">
        <w:rPr>
          <w:rFonts w:eastAsia="Times New Roman"/>
          <w:color w:val="000000"/>
          <w:sz w:val="24"/>
          <w:szCs w:val="24"/>
          <w:lang w:val="fr-FR"/>
        </w:rPr>
        <w:t>H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ER WITH : </w:t>
      </w:r>
    </w:p>
    <w:p w14:paraId="2D295DFF" w14:textId="3E139A22" w:rsidR="00F6579D" w:rsidRDefault="001029B2" w:rsidP="001029B2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Cult – Peter D’herde, Fien Bracke</w:t>
      </w:r>
      <w:r w:rsidR="00AF7175">
        <w:rPr>
          <w:rFonts w:eastAsia="Times New Roman"/>
          <w:color w:val="000000"/>
          <w:sz w:val="24"/>
          <w:szCs w:val="24"/>
          <w:lang w:val="fr-FR"/>
        </w:rPr>
        <w:t>,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 Leen Vandersch</w:t>
      </w:r>
      <w:r w:rsidR="00EB243B">
        <w:rPr>
          <w:rFonts w:eastAsia="Times New Roman"/>
          <w:color w:val="000000"/>
          <w:sz w:val="24"/>
          <w:szCs w:val="24"/>
          <w:lang w:val="fr-FR"/>
        </w:rPr>
        <w:t>ue</w:t>
      </w:r>
      <w:r>
        <w:rPr>
          <w:rFonts w:eastAsia="Times New Roman"/>
          <w:color w:val="000000"/>
          <w:sz w:val="24"/>
          <w:szCs w:val="24"/>
          <w:lang w:val="fr-FR"/>
        </w:rPr>
        <w:t>ren</w:t>
      </w:r>
    </w:p>
    <w:p w14:paraId="5E043CBB" w14:textId="5095B360" w:rsidR="001029B2" w:rsidRDefault="001029B2" w:rsidP="001029B2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 xml:space="preserve">Publiq – Isabelle Six, Lene Ector </w:t>
      </w:r>
    </w:p>
    <w:p w14:paraId="341F3A7F" w14:textId="70E85679" w:rsidR="001029B2" w:rsidRDefault="001029B2" w:rsidP="001029B2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 xml:space="preserve">De Morgen – Charlotte Ghekiere, Elvira Torfs </w:t>
      </w:r>
    </w:p>
    <w:p w14:paraId="2707DCD9" w14:textId="5FDDF912" w:rsidR="00F6579D" w:rsidRPr="00AF7175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FF0000"/>
          <w:sz w:val="24"/>
          <w:szCs w:val="24"/>
          <w:lang w:val="fr-FR"/>
        </w:rPr>
      </w:pPr>
      <w:r w:rsidRPr="00AF7175">
        <w:rPr>
          <w:rFonts w:eastAsia="Times New Roman"/>
          <w:color w:val="000000" w:themeColor="text1"/>
          <w:sz w:val="24"/>
          <w:szCs w:val="24"/>
          <w:lang w:val="fr-FR"/>
        </w:rPr>
        <w:t xml:space="preserve">CAMPAIGN TITLE: </w:t>
      </w:r>
      <w:r w:rsidR="00AF7175">
        <w:rPr>
          <w:rFonts w:eastAsia="Times New Roman"/>
          <w:color w:val="000000" w:themeColor="text1"/>
          <w:sz w:val="24"/>
          <w:szCs w:val="24"/>
          <w:lang w:val="fr-FR"/>
        </w:rPr>
        <w:t>EINDELIJK</w:t>
      </w:r>
    </w:p>
    <w:p w14:paraId="73B0492B" w14:textId="3F2DB6D8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CREATIVE DIRECTOR: </w:t>
      </w:r>
      <w:r w:rsidR="001029B2">
        <w:rPr>
          <w:rFonts w:eastAsia="Times New Roman"/>
          <w:color w:val="000000"/>
          <w:sz w:val="24"/>
          <w:szCs w:val="24"/>
          <w:lang w:val="fr-FR"/>
        </w:rPr>
        <w:t xml:space="preserve">Jeroen Bostoen, Willem Van den Hoof </w:t>
      </w: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 </w:t>
      </w:r>
    </w:p>
    <w:p w14:paraId="4CF3FCBE" w14:textId="72FE40DF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CREATIVE TEAM: </w:t>
      </w:r>
      <w:r w:rsidR="001029B2">
        <w:rPr>
          <w:rFonts w:eastAsia="Times New Roman"/>
          <w:color w:val="000000"/>
          <w:sz w:val="24"/>
          <w:szCs w:val="24"/>
          <w:lang w:val="fr-FR"/>
        </w:rPr>
        <w:t xml:space="preserve">Greg van Buggenhout, Kenn Van Lijsebeth </w:t>
      </w:r>
    </w:p>
    <w:p w14:paraId="4733E442" w14:textId="67F2BC1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ACCOUNT TEAM: </w:t>
      </w:r>
      <w:r w:rsidR="001029B2">
        <w:rPr>
          <w:rFonts w:eastAsia="Times New Roman"/>
          <w:color w:val="000000"/>
          <w:sz w:val="24"/>
          <w:szCs w:val="24"/>
          <w:lang w:val="fr-FR"/>
        </w:rPr>
        <w:t>Virginie Cuypers, Lore Boghmans</w:t>
      </w:r>
    </w:p>
    <w:p w14:paraId="2CC88CA6" w14:textId="4B6B3178" w:rsidR="00F6579D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STRATEGY : </w:t>
      </w:r>
      <w:r w:rsidR="001029B2">
        <w:rPr>
          <w:rFonts w:eastAsia="Times New Roman"/>
          <w:color w:val="000000"/>
          <w:sz w:val="24"/>
          <w:szCs w:val="24"/>
          <w:lang w:val="fr-FR"/>
        </w:rPr>
        <w:t>Kristof Janssens</w:t>
      </w:r>
    </w:p>
    <w:p w14:paraId="6A55A13B" w14:textId="544B03AB" w:rsidR="00AF7175" w:rsidRDefault="00AF7175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PR : Anneleen Coppens, Liesbeth Pyck, Quentin Glode</w:t>
      </w:r>
    </w:p>
    <w:p w14:paraId="3A3F56B4" w14:textId="2AEE198C" w:rsidR="00195D7C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DIRECTOR STUDIO: Danny Jacquemin</w:t>
      </w:r>
    </w:p>
    <w:p w14:paraId="22E60ABE" w14:textId="5AB1D442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DTP : </w:t>
      </w:r>
      <w:r w:rsidR="001029B2">
        <w:rPr>
          <w:rFonts w:eastAsia="Times New Roman"/>
          <w:color w:val="000000"/>
          <w:sz w:val="24"/>
          <w:szCs w:val="24"/>
          <w:lang w:val="fr-FR"/>
        </w:rPr>
        <w:t>Léa Leborgne</w:t>
      </w:r>
    </w:p>
    <w:p w14:paraId="6B082152" w14:textId="17A72F59" w:rsidR="00F6579D" w:rsidRPr="00A1372B" w:rsidRDefault="00AF7175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MOTION DESIGN </w:t>
      </w:r>
      <w:r w:rsidR="00BE0BFB">
        <w:rPr>
          <w:rFonts w:eastAsia="Times New Roman"/>
          <w:color w:val="000000"/>
          <w:sz w:val="24"/>
          <w:szCs w:val="24"/>
          <w:lang w:val="fr-FR"/>
        </w:rPr>
        <w:t xml:space="preserve">: Olivier Verbeke </w:t>
      </w:r>
    </w:p>
    <w:p w14:paraId="5B4B0EC1" w14:textId="452FB7F4" w:rsidR="00F6579D" w:rsidRPr="00A1372B" w:rsidRDefault="00AF7175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MUSIC</w:t>
      </w:r>
      <w:r w:rsidR="00F6579D" w:rsidRPr="00A1372B">
        <w:rPr>
          <w:rFonts w:eastAsia="Times New Roman"/>
          <w:color w:val="000000"/>
          <w:sz w:val="24"/>
          <w:szCs w:val="24"/>
          <w:lang w:val="fr-FR"/>
        </w:rPr>
        <w:t xml:space="preserve">: </w:t>
      </w:r>
      <w:r w:rsidR="00BE0BFB" w:rsidRPr="00AF7175">
        <w:rPr>
          <w:rFonts w:eastAsia="Times New Roman"/>
          <w:color w:val="000000"/>
          <w:sz w:val="24"/>
          <w:szCs w:val="24"/>
          <w:lang w:val="en-US"/>
        </w:rPr>
        <w:t xml:space="preserve">Jimmy Dewit </w:t>
      </w:r>
    </w:p>
    <w:p w14:paraId="6981DAAD" w14:textId="166C1AC8" w:rsidR="00F6579D" w:rsidRPr="00AF7175" w:rsidRDefault="00AF7175" w:rsidP="00F6579D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 w:val="fr-FR"/>
        </w:rPr>
      </w:pPr>
      <w:r w:rsidRPr="00AF7175">
        <w:rPr>
          <w:rFonts w:eastAsia="Times New Roman"/>
          <w:color w:val="000000" w:themeColor="text1"/>
          <w:sz w:val="24"/>
          <w:szCs w:val="24"/>
          <w:lang w:val="fr-FR"/>
        </w:rPr>
        <w:t>SOUNDMIX: Jan Pollet</w:t>
      </w:r>
    </w:p>
    <w:p w14:paraId="059B0074" w14:textId="4094CEA2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RADIO PRODUCTION COMPANY: </w:t>
      </w:r>
      <w:r w:rsidR="00BE0BFB">
        <w:rPr>
          <w:rFonts w:eastAsia="Times New Roman"/>
          <w:color w:val="000000"/>
          <w:sz w:val="24"/>
          <w:szCs w:val="24"/>
          <w:lang w:val="fr-FR"/>
        </w:rPr>
        <w:t>Spotcel VRT en Brandy</w:t>
      </w:r>
    </w:p>
    <w:p w14:paraId="155B38C6" w14:textId="1E9A369F" w:rsidR="00195D7C" w:rsidRDefault="00AF7175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PRODUCER: </w:t>
      </w:r>
      <w:r>
        <w:rPr>
          <w:rFonts w:eastAsia="Times New Roman"/>
          <w:color w:val="000000"/>
          <w:sz w:val="24"/>
          <w:szCs w:val="24"/>
          <w:lang w:val="fr-FR"/>
        </w:rPr>
        <w:t xml:space="preserve">Katrien </w:t>
      </w:r>
      <w:r w:rsidRPr="00AF7175">
        <w:rPr>
          <w:rFonts w:eastAsia="Times New Roman"/>
          <w:color w:val="000000"/>
          <w:sz w:val="24"/>
          <w:szCs w:val="24"/>
          <w:lang w:val="fr-FR"/>
        </w:rPr>
        <w:t>Van den Brande</w:t>
      </w:r>
    </w:p>
    <w:p w14:paraId="4ACAEAA7" w14:textId="73597F07" w:rsidR="00EB243B" w:rsidRPr="00195D7C" w:rsidRDefault="00AF7175" w:rsidP="00195D7C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UX DESIGN </w:t>
      </w:r>
      <w:r w:rsidR="00195D7C">
        <w:rPr>
          <w:rFonts w:eastAsia="Times New Roman"/>
          <w:color w:val="000000"/>
          <w:sz w:val="24"/>
          <w:szCs w:val="24"/>
          <w:lang w:val="fr-FR"/>
        </w:rPr>
        <w:t>: Jeroen Govaert, Wannes Vermeulen, Jaimy Vanaken</w:t>
      </w:r>
    </w:p>
    <w:p w14:paraId="6C906410" w14:textId="2B7BE85F" w:rsidR="007E6E50" w:rsidRPr="00AF7175" w:rsidRDefault="00AF7175" w:rsidP="00F6579D">
      <w:pPr>
        <w:rPr>
          <w:color w:val="000000" w:themeColor="text1"/>
        </w:rPr>
      </w:pPr>
      <w:r w:rsidRPr="00AF7175">
        <w:rPr>
          <w:color w:val="000000" w:themeColor="text1"/>
        </w:rPr>
        <w:t>Special thanks to the media partners</w:t>
      </w:r>
      <w:r w:rsidR="00195D7C" w:rsidRPr="00AF7175">
        <w:rPr>
          <w:color w:val="000000" w:themeColor="text1"/>
        </w:rPr>
        <w:t>:</w:t>
      </w:r>
      <w:r w:rsidR="00BE0BFB" w:rsidRPr="00AF7175">
        <w:rPr>
          <w:color w:val="000000" w:themeColor="text1"/>
        </w:rPr>
        <w:t xml:space="preserve"> VRT</w:t>
      </w:r>
      <w:r w:rsidR="00195D7C" w:rsidRPr="00AF7175">
        <w:rPr>
          <w:color w:val="000000" w:themeColor="text1"/>
        </w:rPr>
        <w:t>,</w:t>
      </w:r>
      <w:r w:rsidR="00BE0BFB" w:rsidRPr="00AF7175">
        <w:rPr>
          <w:color w:val="000000" w:themeColor="text1"/>
        </w:rPr>
        <w:t xml:space="preserve"> Radio 1</w:t>
      </w:r>
      <w:r w:rsidR="00195D7C" w:rsidRPr="00AF7175">
        <w:rPr>
          <w:color w:val="000000" w:themeColor="text1"/>
        </w:rPr>
        <w:t xml:space="preserve">, </w:t>
      </w:r>
      <w:r w:rsidR="007E6E50" w:rsidRPr="00AF7175">
        <w:rPr>
          <w:color w:val="000000" w:themeColor="text1"/>
        </w:rPr>
        <w:t>Rapid Media, Mediafield</w:t>
      </w:r>
      <w:r w:rsidR="00195D7C" w:rsidRPr="00AF7175">
        <w:rPr>
          <w:color w:val="000000" w:themeColor="text1"/>
        </w:rPr>
        <w:t xml:space="preserve">, </w:t>
      </w:r>
      <w:r w:rsidRPr="00AF7175">
        <w:rPr>
          <w:color w:val="000000" w:themeColor="text1"/>
        </w:rPr>
        <w:t>Agrafa</w:t>
      </w:r>
      <w:r>
        <w:rPr>
          <w:color w:val="000000" w:themeColor="text1"/>
        </w:rPr>
        <w:t>, Zwartopwit</w:t>
      </w:r>
    </w:p>
    <w:p w14:paraId="4D0B87FB" w14:textId="2475FBC8" w:rsidR="00BE0BFB" w:rsidRPr="00BE0BFB" w:rsidRDefault="00BE0BFB" w:rsidP="00F6579D">
      <w:pPr>
        <w:rPr>
          <w:color w:val="FF0000"/>
        </w:rPr>
      </w:pPr>
    </w:p>
    <w:sectPr w:rsidR="00BE0BFB" w:rsidRPr="00BE0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7E7D" w14:textId="77777777" w:rsidR="00401503" w:rsidRDefault="00401503" w:rsidP="00EB243B">
      <w:pPr>
        <w:spacing w:line="240" w:lineRule="auto"/>
      </w:pPr>
      <w:r>
        <w:separator/>
      </w:r>
    </w:p>
  </w:endnote>
  <w:endnote w:type="continuationSeparator" w:id="0">
    <w:p w14:paraId="03C21595" w14:textId="77777777" w:rsidR="00401503" w:rsidRDefault="00401503" w:rsidP="00EB2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955A" w14:textId="77777777" w:rsidR="00401503" w:rsidRDefault="00401503" w:rsidP="00EB243B">
      <w:pPr>
        <w:spacing w:line="240" w:lineRule="auto"/>
      </w:pPr>
      <w:r>
        <w:separator/>
      </w:r>
    </w:p>
  </w:footnote>
  <w:footnote w:type="continuationSeparator" w:id="0">
    <w:p w14:paraId="07D20FBC" w14:textId="77777777" w:rsidR="00401503" w:rsidRDefault="00401503" w:rsidP="00EB2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D"/>
    <w:rsid w:val="001029B2"/>
    <w:rsid w:val="00195D7C"/>
    <w:rsid w:val="0039349A"/>
    <w:rsid w:val="00401503"/>
    <w:rsid w:val="004D7A0D"/>
    <w:rsid w:val="00600F40"/>
    <w:rsid w:val="006B30DA"/>
    <w:rsid w:val="007322AD"/>
    <w:rsid w:val="007E6E50"/>
    <w:rsid w:val="00AA07CA"/>
    <w:rsid w:val="00AF7175"/>
    <w:rsid w:val="00BE0BFB"/>
    <w:rsid w:val="00CE62B1"/>
    <w:rsid w:val="00CF7E01"/>
    <w:rsid w:val="00EB243B"/>
    <w:rsid w:val="00F06C92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FAEF6"/>
  <w15:chartTrackingRefBased/>
  <w15:docId w15:val="{FA20F9D3-05A4-5043-A63E-D9AA9F1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9D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3B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EB24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3B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9</cp:revision>
  <dcterms:created xsi:type="dcterms:W3CDTF">2021-06-08T14:01:00Z</dcterms:created>
  <dcterms:modified xsi:type="dcterms:W3CDTF">2021-06-11T15:35:00Z</dcterms:modified>
</cp:coreProperties>
</file>