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F3364C" w:rsidP="00B17335">
      <w:pPr>
        <w:pStyle w:val="BodySEAT"/>
        <w:ind w:right="-46"/>
        <w:jc w:val="right"/>
        <w:rPr>
          <w:lang w:val="fr-BE"/>
        </w:rPr>
      </w:pPr>
      <w:r>
        <w:rPr>
          <w:lang w:val="fr-BE"/>
        </w:rPr>
        <w:t>6</w:t>
      </w:r>
      <w:r w:rsidR="00201DEA">
        <w:rPr>
          <w:lang w:val="fr-BE"/>
        </w:rPr>
        <w:t xml:space="preserve"> mars</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201DEA">
        <w:rPr>
          <w:lang w:val="fr-BE"/>
        </w:rPr>
        <w:t>/</w:t>
      </w:r>
      <w:r w:rsidR="00F3364C">
        <w:rPr>
          <w:lang w:val="fr-BE"/>
        </w:rPr>
        <w:t>09</w:t>
      </w:r>
      <w:bookmarkStart w:id="0" w:name="_GoBack"/>
      <w:bookmarkEnd w:id="0"/>
      <w:r w:rsidR="00551C87" w:rsidRPr="00257DE4">
        <w:rPr>
          <w:lang w:val="fr-BE"/>
        </w:rPr>
        <w:t>F</w:t>
      </w:r>
    </w:p>
    <w:p w:rsidR="00194F26" w:rsidRPr="00194F26" w:rsidRDefault="00194F26" w:rsidP="00201DEA">
      <w:pPr>
        <w:pStyle w:val="BodySEAT"/>
        <w:rPr>
          <w:lang w:val="fr-BE"/>
        </w:rPr>
      </w:pPr>
      <w:r w:rsidRPr="00194F26">
        <w:rPr>
          <w:lang w:val="fr-BE"/>
        </w:rPr>
        <w:t xml:space="preserve">SEAT et CUPRA au Salon de l’Automobile de Genève 2018 </w:t>
      </w:r>
    </w:p>
    <w:p w:rsidR="00194F26" w:rsidRPr="00194F26" w:rsidRDefault="00194F26" w:rsidP="00201DEA">
      <w:pPr>
        <w:pStyle w:val="HeadlineSEAT"/>
        <w:rPr>
          <w:lang w:val="fr-BE"/>
        </w:rPr>
      </w:pPr>
      <w:r w:rsidRPr="00194F26">
        <w:rPr>
          <w:lang w:val="fr-BE"/>
        </w:rPr>
        <w:t>Première mondiale de la CUPRA e-Racer : la première voiture de tourisme 100 % électrique au monde destinée à la compétition</w:t>
      </w:r>
    </w:p>
    <w:p w:rsidR="00194F26" w:rsidRPr="00194F26" w:rsidRDefault="00194F26" w:rsidP="00201DEA">
      <w:pPr>
        <w:pStyle w:val="DeckSEAT"/>
        <w:rPr>
          <w:lang w:val="fr-BE"/>
        </w:rPr>
      </w:pPr>
      <w:r w:rsidRPr="00194F26">
        <w:rPr>
          <w:lang w:val="fr-BE"/>
        </w:rPr>
        <w:t>Débuts publics de la nouvelle marque CUPRA, qui aura son propre stand à côté de celui de SEAT</w:t>
      </w:r>
    </w:p>
    <w:p w:rsidR="00194F26" w:rsidRPr="00194F26" w:rsidRDefault="00194F26" w:rsidP="00201DEA">
      <w:pPr>
        <w:pStyle w:val="DeckSEAT"/>
        <w:rPr>
          <w:lang w:val="fr-BE"/>
        </w:rPr>
      </w:pPr>
      <w:r w:rsidRPr="00194F26">
        <w:rPr>
          <w:lang w:val="fr-BE"/>
        </w:rPr>
        <w:t>La CUPRA Ateca, le premier modèle de la nouvelle marque, fera sa première apparition publique à Genève</w:t>
      </w:r>
    </w:p>
    <w:p w:rsidR="00194F26" w:rsidRPr="00194F26" w:rsidRDefault="00194F26" w:rsidP="00201DEA">
      <w:pPr>
        <w:pStyle w:val="DeckSEAT"/>
        <w:rPr>
          <w:lang w:val="fr-BE"/>
        </w:rPr>
      </w:pPr>
      <w:r w:rsidRPr="00194F26">
        <w:rPr>
          <w:lang w:val="fr-BE"/>
        </w:rPr>
        <w:t>SEAT présentera la nouvelle Leon CUPRA R ST, l’Ibiza TGI FR et la Leon équipée du nouveau 1.5 TSI EVO</w:t>
      </w:r>
    </w:p>
    <w:p w:rsidR="00194F26" w:rsidRPr="00194F26" w:rsidRDefault="00194F26" w:rsidP="00201DEA">
      <w:pPr>
        <w:pStyle w:val="DeckSEAT"/>
        <w:rPr>
          <w:lang w:val="fr-BE"/>
        </w:rPr>
      </w:pPr>
      <w:r w:rsidRPr="00194F26">
        <w:rPr>
          <w:lang w:val="fr-BE"/>
        </w:rPr>
        <w:t xml:space="preserve">Le Digital Cockpit sera l’une des grandes nouveautés sur le stand de SEAT </w:t>
      </w:r>
    </w:p>
    <w:p w:rsidR="00194F26" w:rsidRPr="00194F26" w:rsidRDefault="00194F26" w:rsidP="00194F26">
      <w:pPr>
        <w:rPr>
          <w:lang w:val="fr-BE"/>
        </w:rPr>
      </w:pPr>
    </w:p>
    <w:p w:rsidR="00194F26" w:rsidRPr="00194F26" w:rsidRDefault="00194F26" w:rsidP="00201DEA">
      <w:pPr>
        <w:pStyle w:val="BodySEAT"/>
        <w:rPr>
          <w:lang w:val="fr-BE"/>
        </w:rPr>
      </w:pPr>
      <w:r w:rsidRPr="00194F26">
        <w:rPr>
          <w:lang w:val="fr-BE"/>
        </w:rPr>
        <w:t>Le Salon de l’Automobile de Genève 2018 sera le lieu idéal pour présenter la marque CUPRA au public après avoir été dévoilée officiellement il y a quelques jours à Barcelone. La nouvelle marque sportive aura son propre stand à côté de celui de SEAT.</w:t>
      </w:r>
    </w:p>
    <w:p w:rsidR="00194F26" w:rsidRPr="00194F26" w:rsidRDefault="00194F26" w:rsidP="00201DEA">
      <w:pPr>
        <w:pStyle w:val="BodySEAT"/>
        <w:rPr>
          <w:lang w:val="fr-BE"/>
        </w:rPr>
      </w:pPr>
    </w:p>
    <w:p w:rsidR="00194F26" w:rsidRPr="00E71DBB" w:rsidRDefault="00194F26" w:rsidP="00201DEA">
      <w:pPr>
        <w:pStyle w:val="BodySEAT"/>
        <w:rPr>
          <w:b/>
          <w:lang w:val="fr-BE"/>
        </w:rPr>
      </w:pPr>
      <w:r w:rsidRPr="00E71DBB">
        <w:rPr>
          <w:b/>
          <w:lang w:val="fr-BE"/>
        </w:rPr>
        <w:t>Première mondiale de la CUPRA e-Racer : la première voiture de tourisme 100 % électrique au monde destinée à la compétition</w:t>
      </w:r>
    </w:p>
    <w:p w:rsidR="00194F26" w:rsidRPr="00194F26" w:rsidRDefault="00194F26" w:rsidP="00201DEA">
      <w:pPr>
        <w:pStyle w:val="BodySEAT"/>
        <w:rPr>
          <w:lang w:val="fr-BE"/>
        </w:rPr>
      </w:pPr>
      <w:r w:rsidRPr="00194F26">
        <w:rPr>
          <w:lang w:val="fr-BE"/>
        </w:rPr>
        <w:t>Il ne pouvait pas en être autrement : CUPRA se lancera également dans la course automobile. CUPRA reprendra toutes les responsabilités et tout le travail effectué jusqu’à présent par SEAT Sport. CUPRA héritera de l’expérience de SEAT dans le monde du sport automobile longue de plus de 40 ans, mais est consciente que l’avenir de la compétition s’orientera vers d’autres systèmes de propulsion. L’objectif de CUPRA est d’ouvrir la voie et d’être à la tête du changement pour des courses efficaces et propres.</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t xml:space="preserve">C’est dans cette optique que la CUPRA e-Racer jouera un rôle très spécial sur le stand CUPRA au Salon de l’Automobile de Genève 2018. Depuis 2014, SEAT est la principale marque de référence dans le championnat TCR International </w:t>
      </w:r>
      <w:proofErr w:type="spellStart"/>
      <w:r w:rsidRPr="00194F26">
        <w:rPr>
          <w:lang w:val="fr-BE"/>
        </w:rPr>
        <w:t>Series</w:t>
      </w:r>
      <w:proofErr w:type="spellEnd"/>
      <w:r w:rsidRPr="00194F26">
        <w:rPr>
          <w:lang w:val="fr-BE"/>
        </w:rPr>
        <w:t xml:space="preserve"> avec la Leon Cup Racer. SEAT Sport produit également tous les modèles du Groupe Volkswagen qui participent à la compétition au niveau régional et international (Audi RS3 LMS et Volkswagen Golf GTI TCR). </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t>La CUPRA e-Racer est une voiture de course 100 % électrique basée sur la Cup Racer essence. En plus d’être nettement plus propre et plus respectueuse de l’environnement, la CUPRA e-Racer est beaucoup plus silencieuse. Ses performances sont impressionnantes, peut-être même plus que celles d’une voiture de course traditionnelle. Elle présente en outre de nombreux autres avantages. Son moteur électrique est beaucoup plus simple et demande moins d’entretien. Il est surtout plus efficient puisqu’il utilise pratiquement toute l’énergie fournie, alors qu’un moteur à combustion utilise, dans le meilleur des cas, seulement jusqu’à 30 % de l’énergie fossile. En outre, l’énergie cinétique est exploitée pour récupérer la puissance lors du freinage et dans les phases de décélération. L’accélération est bien meilleure, car le couple maximal d’une voiture électrique est disponible dès le moment où le conducteur appuie sur l’accélérateur. Il n’est plus obligatoire d’atteindre un certain nombre de tours par minute pour obtenir des performances maximales. Une boîte de vitesses n’est plus nécessaire pour cette même raison.</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t xml:space="preserve">La CUPRA e-Racer est une véritable voiture de course, puisqu’elle produit une puissance continue de 300 kW, qui peut même atteindre un pic de 500 kW. </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t xml:space="preserve">L’objectif de la CUPRA e-Racer est d’égaler les performances d’une version conventionnelle pour démontrer les capacités technologiques de CUPRA à tous les niveaux. Tout au long de l’année 2018, la CUPRA e-Racer fera une apparition à des événements spécialement sélectionnés. Elle participera également à une compétition réservée aux véhicules de tourisme 100 % électriques en 2019. L’organisation, la durée et simplement la manière d’aborder la course pour les pilotes, les équipes et les fans seront tout à fait différentes : les courses seront beaucoup plus actives, incroyablement dynamiques, intenses et attrayantes. </w:t>
      </w:r>
    </w:p>
    <w:p w:rsidR="00194F26" w:rsidRPr="00194F26" w:rsidRDefault="00194F26" w:rsidP="00201DEA">
      <w:pPr>
        <w:pStyle w:val="BodySEAT"/>
        <w:rPr>
          <w:lang w:val="fr-BE"/>
        </w:rPr>
      </w:pPr>
    </w:p>
    <w:p w:rsidR="00194F26" w:rsidRPr="00E71DBB" w:rsidRDefault="00194F26" w:rsidP="00201DEA">
      <w:pPr>
        <w:pStyle w:val="BodySEAT"/>
        <w:rPr>
          <w:b/>
          <w:lang w:val="fr-BE"/>
        </w:rPr>
      </w:pPr>
      <w:r w:rsidRPr="00E71DBB">
        <w:rPr>
          <w:b/>
          <w:lang w:val="fr-BE"/>
        </w:rPr>
        <w:t>Débuts publics de la CUPRA Ateca</w:t>
      </w:r>
    </w:p>
    <w:p w:rsidR="00194F26" w:rsidRPr="00194F26" w:rsidRDefault="00194F26" w:rsidP="00201DEA">
      <w:pPr>
        <w:pStyle w:val="BodySEAT"/>
        <w:rPr>
          <w:lang w:val="fr-BE"/>
        </w:rPr>
      </w:pPr>
      <w:r w:rsidRPr="00194F26">
        <w:rPr>
          <w:lang w:val="fr-BE"/>
        </w:rPr>
        <w:t xml:space="preserve">CUPRA est une marque spéciale créée pour attirer les amateurs de voitures qui recherchent ce qu’elle a à offrir : l’unicité, la sophistication et la performance. Les modèles CUPRA seront aussi sportifs que polyvalents, rapides sur circuit, confortables et pratiques au quotidien, tout en étant élégants et sophistiqués. CUPRA est la réinterprétation moderne de la sportivité et de la personnalisation. </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lastRenderedPageBreak/>
        <w:t>L’un des points forts du stand CUPRA sera la CUPRA Ateca, qui sera présentée au public au Salon de l’Automobile de Genève. La CUPRA Ateca est un SUV qui marque le commencement d’une nouvelle ère et est parfaite pour faire le lancement de CUPRA. C’est un modèle unique sur son segment, qui était jusqu’à maintenant uniquement réservé aux marques haut de gamme.</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t xml:space="preserve">Le nom CUPRA s’est toujours démarqué par son équilibre impressionnant entre plaisir au volant et facilité d’utilisation au quotidien. Toutes les marques ne peuvent pas proposer un véhicule aussi précis et sportif qu’une CUPRA et qui puisse en même temps être utilisé pour conduire les enfants à l’école, faire les magasins ou voyager avec de nombreux bagages, le tout avec un niveau de qualité élevé en termes de conduite. La nouvelle CUPRA Ateca combine un design parfaitement élégant et dynamique à un habitacle spacieux et à un grand coffre. </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t xml:space="preserve">Le 2.0 TSI de la nouvelle CUPRA </w:t>
      </w:r>
      <w:proofErr w:type="spellStart"/>
      <w:r w:rsidRPr="00194F26">
        <w:rPr>
          <w:lang w:val="fr-BE"/>
        </w:rPr>
        <w:t>Ateca</w:t>
      </w:r>
      <w:proofErr w:type="spellEnd"/>
      <w:r w:rsidRPr="00194F26">
        <w:rPr>
          <w:lang w:val="fr-BE"/>
        </w:rPr>
        <w:t xml:space="preserve"> génère 300 </w:t>
      </w:r>
      <w:proofErr w:type="spellStart"/>
      <w:r w:rsidRPr="00194F26">
        <w:rPr>
          <w:lang w:val="fr-BE"/>
        </w:rPr>
        <w:t>ch</w:t>
      </w:r>
      <w:proofErr w:type="spellEnd"/>
      <w:r w:rsidRPr="00194F26">
        <w:rPr>
          <w:lang w:val="fr-BE"/>
        </w:rPr>
        <w:t xml:space="preserve"> (221 kW). C’est l’un des moteurs les plus avancés technologiquement sur le marché qui fonctionne avec un nouveau système de filtre à particules essence afin de répondre aux dernières normes d’émission. Le son du moteur a été amélioré pour être plus puissant. Il est également équipé d’une boîte DSG à 7 rapports redéveloppée, qui a été spécialement optimisée pour permettre une maîtrise plus sportive de la boîte de vitesses pour des changements plus rapides, plus fluides et plus précis. La boîte de vitesses a été adaptée dans le but d’offrir des performances remarquables tout en ayant une consommation faible et en n’émettant que peu d’émissions.</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t xml:space="preserve">La CUPRA Ateca est dotée du système de traction 4Drive, l’un des plus sûrs et des plus modernes. Le système 4Drive analyse l’état de la route en temps réel, la vitesse de la voiture, la vitesse de chaque roue, la position du volant, le style ou le mode de conduite pour donner de la puissance rapidement et progressivement à la roue qui en a besoin. Il est optimisé de façon à fonctionner avec tous les modes de conduite : Normal, Sport, </w:t>
      </w:r>
      <w:proofErr w:type="spellStart"/>
      <w:r w:rsidRPr="00194F26">
        <w:rPr>
          <w:lang w:val="fr-BE"/>
        </w:rPr>
        <w:t>Individual</w:t>
      </w:r>
      <w:proofErr w:type="spellEnd"/>
      <w:r w:rsidRPr="00194F26">
        <w:rPr>
          <w:lang w:val="fr-BE"/>
        </w:rPr>
        <w:t xml:space="preserve">, Snow, Off-Road et, bien évidemment, CUPRA. Lorsque le mode CUPRA est sélectionné dans le Drive Profile, le moteur réagit immédiatement par un son raffiné et les réglages de la suspension adaptative (Dynamic </w:t>
      </w:r>
      <w:proofErr w:type="spellStart"/>
      <w:r w:rsidRPr="00194F26">
        <w:rPr>
          <w:lang w:val="fr-BE"/>
        </w:rPr>
        <w:t>Chassis</w:t>
      </w:r>
      <w:proofErr w:type="spellEnd"/>
      <w:r w:rsidRPr="00194F26">
        <w:rPr>
          <w:lang w:val="fr-BE"/>
        </w:rPr>
        <w:t xml:space="preserve"> Control) sont adaptés pour donner une touche plus sportive à la voiture. </w:t>
      </w:r>
    </w:p>
    <w:p w:rsidR="00194F26" w:rsidRPr="00194F26" w:rsidRDefault="00194F26" w:rsidP="00201DEA">
      <w:pPr>
        <w:pStyle w:val="BodySEAT"/>
        <w:rPr>
          <w:lang w:val="fr-BE"/>
        </w:rPr>
      </w:pPr>
    </w:p>
    <w:p w:rsidR="00194F26" w:rsidRDefault="00194F26" w:rsidP="00201DEA">
      <w:pPr>
        <w:pStyle w:val="BodySEAT"/>
        <w:rPr>
          <w:lang w:val="fr-BE"/>
        </w:rPr>
      </w:pPr>
      <w:r w:rsidRPr="00194F26">
        <w:rPr>
          <w:lang w:val="fr-BE"/>
        </w:rPr>
        <w:t xml:space="preserve">Le design extérieur de la CUPRA Ateca est remarquable. À l’avant, la partie supérieure de la calandre présente une structure en nid d’abeilles et le nouveau logo CUPRA placé au centre. Les lettres CUPRA, qui sont en aluminium </w:t>
      </w:r>
      <w:r w:rsidRPr="00194F26">
        <w:rPr>
          <w:lang w:val="fr-BE"/>
        </w:rPr>
        <w:lastRenderedPageBreak/>
        <w:t xml:space="preserve">mat, se trouvent sur la partie inférieure de la calandre, juste au-dessus du pare-chocs au design exclusif. </w:t>
      </w:r>
    </w:p>
    <w:p w:rsidR="00E71DBB" w:rsidRPr="00194F26" w:rsidRDefault="00E71DBB" w:rsidP="00201DEA">
      <w:pPr>
        <w:pStyle w:val="BodySEAT"/>
        <w:rPr>
          <w:lang w:val="fr-BE"/>
        </w:rPr>
      </w:pPr>
    </w:p>
    <w:p w:rsidR="00194F26" w:rsidRPr="00194F26" w:rsidRDefault="00194F26" w:rsidP="00201DEA">
      <w:pPr>
        <w:pStyle w:val="BodySEAT"/>
        <w:rPr>
          <w:lang w:val="fr-BE"/>
        </w:rPr>
      </w:pPr>
      <w:r w:rsidRPr="00194F26">
        <w:rPr>
          <w:lang w:val="fr-BE"/>
        </w:rPr>
        <w:t xml:space="preserve">L’extérieur de la CUPRA Ateca regorge de détails en noir brillant : les rails de toit, les rétroviseurs extérieurs, le cadre des fenêtres, les moulures latérales, les jantes, la calandre, les diffuseurs avant et arrière ainsi que les spoilers qui encadrent la lunette arrière. D’autres caractéristiques, comme l’éclairage de courtoisie qui projette le nom et le logo CUPRA au sol, font ressortir le caractère exclusif de la voiture. Les puissants étriers de frein noirs, un pare-chocs arrière sportif, le logo CUPRA cuivré sur le coffre, les 4 sorties d’échappement au bord du diffuseur arrière et les exclusives jantes en alliage léger de 19 pouces arborant le logo CUPRA renforcent la sportivité et l’élégance de ce SUV unique et dynamique. Six couleurs sont disponibles pour la carrosserie : Energy Blue, Velvet Red, </w:t>
      </w:r>
      <w:proofErr w:type="spellStart"/>
      <w:r w:rsidRPr="00194F26">
        <w:rPr>
          <w:lang w:val="fr-BE"/>
        </w:rPr>
        <w:t>Brilliant</w:t>
      </w:r>
      <w:proofErr w:type="spellEnd"/>
      <w:r w:rsidRPr="00194F26">
        <w:rPr>
          <w:lang w:val="fr-BE"/>
        </w:rPr>
        <w:t xml:space="preserve"> </w:t>
      </w:r>
      <w:proofErr w:type="spellStart"/>
      <w:r w:rsidRPr="00194F26">
        <w:rPr>
          <w:lang w:val="fr-BE"/>
        </w:rPr>
        <w:t>Silver</w:t>
      </w:r>
      <w:proofErr w:type="spellEnd"/>
      <w:r w:rsidRPr="00194F26">
        <w:rPr>
          <w:lang w:val="fr-BE"/>
        </w:rPr>
        <w:t xml:space="preserve">, </w:t>
      </w:r>
      <w:proofErr w:type="spellStart"/>
      <w:r w:rsidRPr="00194F26">
        <w:rPr>
          <w:lang w:val="fr-BE"/>
        </w:rPr>
        <w:t>Rodium</w:t>
      </w:r>
      <w:proofErr w:type="spellEnd"/>
      <w:r w:rsidRPr="00194F26">
        <w:rPr>
          <w:lang w:val="fr-BE"/>
        </w:rPr>
        <w:t xml:space="preserve"> Grey, Magic Black et Nevada White. </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t xml:space="preserve">Dans l’habitacle, les panneaux de porte sont revêtus d’Alcantara®. Le nom CUPRA illuminé sur une plaque d’aluminium se démarque des seuils de porte. Les sièges sont également habillés d’Alcantara® noir et décorés de surpiqûres de couleur cuivre. Les côtés des sièges présentent un effet fibre de carbone. De style sportif, le volant et le pommeau du levier de vitesse gainés de cuir arborent aussi des surpiqûres couleur cuivre. Les pédales sont en aluminium, alors que le tour des entrées d’air ainsi que la console centrale sont en noir brillant ou chromés. Le logo CUPRA se retrouve également sur le volant, les tapis de sol, la clé et l’écran tactile du système multimédia qui accueille le conducteur à chaque fois qu’il démarre le moteur. </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t xml:space="preserve">L’équipement de série de l’Ateca prend en compte trois principes de base : la technologie, le design et la sécurité. C’est pourquoi des systèmes, comme le système d’ouverture et de démarrage de la voiture sans clé, le rechargement sans fil, l’amplificateur de signal GSM, la vue aérienne à 360°, le système de navigation avec écran tactile de 8 pouces, le Dynamic </w:t>
      </w:r>
      <w:proofErr w:type="spellStart"/>
      <w:r w:rsidRPr="00194F26">
        <w:rPr>
          <w:lang w:val="fr-BE"/>
        </w:rPr>
        <w:t>Chassis</w:t>
      </w:r>
      <w:proofErr w:type="spellEnd"/>
      <w:r w:rsidRPr="00194F26">
        <w:rPr>
          <w:lang w:val="fr-BE"/>
        </w:rPr>
        <w:t xml:space="preserve"> Control (suspension adaptative), le cockpit numérique et le Park Assist, sont de série. </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t xml:space="preserve">Parmi les options les plus importantes figurent le pack Performance, qui comprend les freins Performance </w:t>
      </w:r>
      <w:proofErr w:type="spellStart"/>
      <w:r w:rsidRPr="00194F26">
        <w:rPr>
          <w:lang w:val="fr-BE"/>
        </w:rPr>
        <w:t>Brembo</w:t>
      </w:r>
      <w:proofErr w:type="spellEnd"/>
      <w:r w:rsidRPr="00194F26">
        <w:rPr>
          <w:lang w:val="fr-BE"/>
        </w:rPr>
        <w:t xml:space="preserve"> de 18 pouces de couleur noire, le pack Carbon Fibre </w:t>
      </w:r>
      <w:proofErr w:type="spellStart"/>
      <w:r w:rsidRPr="00194F26">
        <w:rPr>
          <w:lang w:val="fr-BE"/>
        </w:rPr>
        <w:t>Exterior</w:t>
      </w:r>
      <w:proofErr w:type="spellEnd"/>
      <w:r w:rsidRPr="00194F26">
        <w:rPr>
          <w:lang w:val="fr-BE"/>
        </w:rPr>
        <w:t xml:space="preserve"> (avec le diffuseur arrière et le boîtier des rétroviseurs extérieurs en fibre de carbone), le pack Carbon Fibre </w:t>
      </w:r>
      <w:proofErr w:type="spellStart"/>
      <w:r w:rsidRPr="00194F26">
        <w:rPr>
          <w:lang w:val="fr-BE"/>
        </w:rPr>
        <w:t>Interior</w:t>
      </w:r>
      <w:proofErr w:type="spellEnd"/>
      <w:r w:rsidRPr="00194F26">
        <w:rPr>
          <w:lang w:val="fr-BE"/>
        </w:rPr>
        <w:t xml:space="preserve"> (un tableau de bord en fibre de carbone) et des sièges revêtus de cuir. Les sièges baquets CUPRA exclusifs seront disponibles dès la mi-2019.</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lastRenderedPageBreak/>
        <w:t>Avec un centre de gravité bas et un système de suspension qui combine parfaitement efficience et direction assistée progressive, rapide et précise, la nouvelle CUPRA Ateca a un comportement dynamique exceptionnel et une qualité de roulement fantastique.</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t xml:space="preserve">La CUPRA Ateca peut atteindre la vitesse de pointe de 245 km/h et passer de 0 à 100 km/h en seulement 5,4 secondes. </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t>Bien que les SUV gagnent en popularité, peu de ceux disponibles en ce moment sur le marché sont comme la CUPRA Ateca, c’est pourquoi il deviendra le premier pilier de la marque qui comblera un peu plus l’écart entre les versions sportives de SEAT et les véhicules de course.</w:t>
      </w:r>
    </w:p>
    <w:p w:rsidR="00194F26" w:rsidRPr="00194F26" w:rsidRDefault="00194F26" w:rsidP="00201DEA">
      <w:pPr>
        <w:pStyle w:val="BodySEAT"/>
        <w:rPr>
          <w:lang w:val="fr-BE"/>
        </w:rPr>
      </w:pPr>
    </w:p>
    <w:p w:rsidR="00194F26" w:rsidRPr="00E71DBB" w:rsidRDefault="00194F26" w:rsidP="00201DEA">
      <w:pPr>
        <w:pStyle w:val="BodySEAT"/>
        <w:rPr>
          <w:b/>
          <w:lang w:val="fr-BE"/>
        </w:rPr>
      </w:pPr>
      <w:r w:rsidRPr="00E71DBB">
        <w:rPr>
          <w:b/>
          <w:lang w:val="fr-BE"/>
        </w:rPr>
        <w:t>SEAT Leon CUPRA R ST</w:t>
      </w:r>
    </w:p>
    <w:p w:rsidR="00194F26" w:rsidRPr="00194F26" w:rsidRDefault="00194F26" w:rsidP="00201DEA">
      <w:pPr>
        <w:pStyle w:val="BodySEAT"/>
        <w:rPr>
          <w:lang w:val="fr-BE"/>
        </w:rPr>
      </w:pPr>
      <w:r w:rsidRPr="00194F26">
        <w:rPr>
          <w:lang w:val="fr-BE"/>
        </w:rPr>
        <w:t>Toute l’attention sera portée sur CUPRA, mais la gamme SEAT se démarquera également à Genève en ce qui concerne les moteurs. La nouvelle Leon CUPRA R ST se distinguera tout particulièrement grâce à son moteur 2.0 TSI de 300 </w:t>
      </w:r>
      <w:proofErr w:type="spellStart"/>
      <w:r w:rsidRPr="00194F26">
        <w:rPr>
          <w:lang w:val="fr-BE"/>
        </w:rPr>
        <w:t>ch</w:t>
      </w:r>
      <w:proofErr w:type="spellEnd"/>
      <w:r w:rsidRPr="00194F26">
        <w:rPr>
          <w:lang w:val="fr-BE"/>
        </w:rPr>
        <w:t xml:space="preserve">, à sa transmission intégrale 4Drive et à sa boîte DSG. </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t xml:space="preserve">Arborant l’attrayante couleur Magnetic Grey, la Leon CUPRA R ST aura ses logos et badges en couleur cuivre, la même que les jantes exclusives de 19 pouces. Derrière elles se trouvent les impressionnants freins </w:t>
      </w:r>
      <w:proofErr w:type="spellStart"/>
      <w:r w:rsidRPr="00194F26">
        <w:rPr>
          <w:lang w:val="fr-BE"/>
        </w:rPr>
        <w:t>Brembo</w:t>
      </w:r>
      <w:proofErr w:type="spellEnd"/>
      <w:r w:rsidRPr="00194F26">
        <w:rPr>
          <w:lang w:val="fr-BE"/>
        </w:rPr>
        <w:t xml:space="preserve"> à l’avant. Les pneus sont des Michelin Pilot Sport Cup 2. Le remarquable pare-chocs avant mis en valeur par les nouvelles entrées d’air latérales sera également cuivré. </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t xml:space="preserve">La lame de pare-chocs avant, le boîtier des rétroviseurs, le nouveau spoiler arrière, une partie des jupes latérales et une partie du diffuseur arrière seront en fibre de carbone. Un double embout d’échappement exclusif et puissant se trouve de part et d’autre du diffuseur arrière. </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t xml:space="preserve">En montant dans le véhicule, le conducteur pourra voir une plaque en aluminium sur le seuil des portes avant arborant le logo CUPRA. Le revêtement des portières est un tissu d’aspect fibre de carbone. Lorsque le conducteur appuiera sur le bouton de démarrage, un message d’accueil exclusivement pour la CUPRA R ST sera affiché sur l’écran couleur de 8 pouces situé sur la console, qui arbore l’inscription « CUPRA R ». Des détails cuivrés sont </w:t>
      </w:r>
      <w:r w:rsidRPr="00194F26">
        <w:rPr>
          <w:lang w:val="fr-BE"/>
        </w:rPr>
        <w:lastRenderedPageBreak/>
        <w:t>également présents à l’intérieur, comme le tour des entrées d’air de la console centrale, le logo SEAT du volant et les coutures des sièges baquets et du volant, qui sont revêtus d’Alcantara®. L’instrumentation prend la forme du Digital Cockpit de SEAT.</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t>La production de la SEAT Leon CUPRA R ST commencera en décembre 2018 et les finitions manuelles des véhicules auront lieu sur le site CUPRA.</w:t>
      </w:r>
    </w:p>
    <w:p w:rsidR="00194F26" w:rsidRPr="00194F26" w:rsidRDefault="00194F26" w:rsidP="00201DEA">
      <w:pPr>
        <w:pStyle w:val="BodySEAT"/>
        <w:rPr>
          <w:lang w:val="fr-BE"/>
        </w:rPr>
      </w:pPr>
    </w:p>
    <w:p w:rsidR="00194F26" w:rsidRPr="00E71DBB" w:rsidRDefault="00194F26" w:rsidP="00201DEA">
      <w:pPr>
        <w:pStyle w:val="BodySEAT"/>
        <w:rPr>
          <w:b/>
          <w:lang w:val="fr-BE"/>
        </w:rPr>
      </w:pPr>
      <w:r w:rsidRPr="00E71DBB">
        <w:rPr>
          <w:b/>
          <w:lang w:val="fr-BE"/>
        </w:rPr>
        <w:t>SEAT Leon équipée du nouveau 1.5 TSI EVO</w:t>
      </w:r>
    </w:p>
    <w:p w:rsidR="00194F26" w:rsidRPr="00194F26" w:rsidRDefault="00194F26" w:rsidP="00201DEA">
      <w:pPr>
        <w:pStyle w:val="BodySEAT"/>
        <w:rPr>
          <w:lang w:val="fr-BE"/>
        </w:rPr>
      </w:pPr>
      <w:r w:rsidRPr="00194F26">
        <w:rPr>
          <w:lang w:val="fr-BE"/>
        </w:rPr>
        <w:t xml:space="preserve">Une autre particularité du stand de SEAT sera la Leon, qui sera équipée de la dernière génération de moteur, le 1.5 TSI EVO de 150 ch. Ce 4 cylindres essence est doté d’un système d’injection directe à rampe commune de 350 bars, est suralimenté par turbo et est muni de la gestion active des cylindres (ACT), qui a été améliorée. Le 1.5 TSI fonctionne avec un nouveau système de filtre à particules essence afin de répondre aux dernières normes d’émission. Sa consommation de carburant est réduite et ses émissions sont plus faibles, alors que ses performances sont toujours aussi remarquables. Les commandes pour la Leon 1.5 TSI seront ouvertes à l’été.  </w:t>
      </w:r>
    </w:p>
    <w:p w:rsidR="00194F26" w:rsidRPr="00194F26" w:rsidRDefault="00194F26" w:rsidP="00201DEA">
      <w:pPr>
        <w:pStyle w:val="BodySEAT"/>
        <w:rPr>
          <w:lang w:val="fr-BE"/>
        </w:rPr>
      </w:pPr>
    </w:p>
    <w:p w:rsidR="00194F26" w:rsidRPr="00E71DBB" w:rsidRDefault="00194F26" w:rsidP="00201DEA">
      <w:pPr>
        <w:pStyle w:val="BodySEAT"/>
        <w:rPr>
          <w:b/>
          <w:lang w:val="fr-BE"/>
        </w:rPr>
      </w:pPr>
      <w:r w:rsidRPr="00E71DBB">
        <w:rPr>
          <w:b/>
          <w:lang w:val="fr-BE"/>
        </w:rPr>
        <w:t>SEAT Ibiza TGI FR</w:t>
      </w:r>
    </w:p>
    <w:p w:rsidR="00194F26" w:rsidRPr="00194F26" w:rsidRDefault="00194F26" w:rsidP="00201DEA">
      <w:pPr>
        <w:pStyle w:val="BodySEAT"/>
        <w:rPr>
          <w:lang w:val="fr-BE"/>
        </w:rPr>
      </w:pPr>
      <w:r w:rsidRPr="00194F26">
        <w:rPr>
          <w:lang w:val="fr-BE"/>
        </w:rPr>
        <w:t xml:space="preserve">La SEAT Ibiza la plus respectueuse de l’environnement, l’Ibiza TGI, qui fonctionne au CNG, sera présentée pour la première fois sur le stand de SEAT dans la version sportive FR. En plus des finitions déjà disponibles, il est possible dès à présent de commander la finition FR, qui démontre le niveau élevé de SEAT en termes de technologie. </w:t>
      </w:r>
    </w:p>
    <w:p w:rsidR="00194F26" w:rsidRPr="00194F26" w:rsidRDefault="00194F26" w:rsidP="00201DEA">
      <w:pPr>
        <w:pStyle w:val="BodySEAT"/>
        <w:rPr>
          <w:lang w:val="fr-BE"/>
        </w:rPr>
      </w:pPr>
      <w:r w:rsidRPr="00194F26">
        <w:rPr>
          <w:lang w:val="fr-BE"/>
        </w:rPr>
        <w:t xml:space="preserve"> </w:t>
      </w:r>
    </w:p>
    <w:p w:rsidR="00194F26" w:rsidRPr="00A4628B" w:rsidRDefault="00194F26" w:rsidP="00201DEA">
      <w:pPr>
        <w:pStyle w:val="BodySEAT"/>
        <w:rPr>
          <w:b/>
          <w:lang w:val="fr-BE"/>
        </w:rPr>
      </w:pPr>
      <w:r w:rsidRPr="00A4628B">
        <w:rPr>
          <w:b/>
          <w:lang w:val="fr-BE"/>
        </w:rPr>
        <w:t>Digital Cockpit de SEAT</w:t>
      </w:r>
    </w:p>
    <w:p w:rsidR="00194F26" w:rsidRPr="00194F26" w:rsidRDefault="00194F26" w:rsidP="00201DEA">
      <w:pPr>
        <w:pStyle w:val="BodySEAT"/>
        <w:rPr>
          <w:lang w:val="fr-BE"/>
        </w:rPr>
      </w:pPr>
      <w:r w:rsidRPr="00194F26">
        <w:rPr>
          <w:lang w:val="fr-BE"/>
        </w:rPr>
        <w:t>Le Digital Cockpit de SEAT, qui se trouve dans la CUPRA Ateca, la SEAT Leon CUPRA R ST, la Leon 1.5 TSI EVO FR et l’Arona, sera l’une des principales nouveautés lors du Salon de l’Automobile de Genève 2018. Le Digital Cockpit est un combiné d’instruments qui est conçu comme un écran interactif. Il est de conception moderne et polyvalente, doté de nombreuses fonctionnalités et personnalisable pour que le conducteur puisse l’adapter à ses préférences. Un écran sport exclusif a été développé pour les modèles CUPRA afin de voir plus clairement les tours par minute et la vitesse et d’avoir un écran plus séduisant.</w:t>
      </w:r>
    </w:p>
    <w:p w:rsidR="00194F26" w:rsidRPr="00194F26" w:rsidRDefault="00194F26" w:rsidP="00201DEA">
      <w:pPr>
        <w:pStyle w:val="BodySEAT"/>
        <w:rPr>
          <w:lang w:val="fr-BE"/>
        </w:rPr>
      </w:pPr>
    </w:p>
    <w:p w:rsidR="00A4628B" w:rsidRDefault="00A4628B">
      <w:pPr>
        <w:rPr>
          <w:b/>
          <w:lang w:val="fr-BE"/>
        </w:rPr>
      </w:pPr>
      <w:r>
        <w:rPr>
          <w:b/>
          <w:lang w:val="fr-BE"/>
        </w:rPr>
        <w:br w:type="page"/>
      </w:r>
    </w:p>
    <w:p w:rsidR="00194F26" w:rsidRPr="00E71DBB" w:rsidRDefault="00194F26" w:rsidP="00201DEA">
      <w:pPr>
        <w:pStyle w:val="BodySEAT"/>
        <w:rPr>
          <w:b/>
          <w:lang w:val="fr-BE"/>
        </w:rPr>
      </w:pPr>
      <w:r w:rsidRPr="00E71DBB">
        <w:rPr>
          <w:b/>
          <w:lang w:val="fr-BE"/>
        </w:rPr>
        <w:lastRenderedPageBreak/>
        <w:t>CUPRA, l’une des nouvelles entreprises de SEAT</w:t>
      </w:r>
    </w:p>
    <w:p w:rsidR="00194F26" w:rsidRPr="00194F26" w:rsidRDefault="00194F26" w:rsidP="00201DEA">
      <w:pPr>
        <w:pStyle w:val="BodySEAT"/>
        <w:rPr>
          <w:lang w:val="fr-BE"/>
        </w:rPr>
      </w:pPr>
      <w:r w:rsidRPr="00194F26">
        <w:rPr>
          <w:lang w:val="fr-BE"/>
        </w:rPr>
        <w:t xml:space="preserve">SEAT réorganise sa structure dans le but de créer une holding qui adopte l’activité principale, mais qui comprend des start-up internes, comme SEAT </w:t>
      </w:r>
      <w:proofErr w:type="spellStart"/>
      <w:r w:rsidRPr="00194F26">
        <w:rPr>
          <w:lang w:val="fr-BE"/>
        </w:rPr>
        <w:t>Metropolis:Lab</w:t>
      </w:r>
      <w:proofErr w:type="spellEnd"/>
      <w:r w:rsidRPr="00194F26">
        <w:rPr>
          <w:lang w:val="fr-BE"/>
        </w:rPr>
        <w:t xml:space="preserve">, CUPRA et </w:t>
      </w:r>
      <w:proofErr w:type="spellStart"/>
      <w:r w:rsidRPr="00194F26">
        <w:rPr>
          <w:lang w:val="fr-BE"/>
        </w:rPr>
        <w:t>XMoba</w:t>
      </w:r>
      <w:proofErr w:type="spellEnd"/>
      <w:r w:rsidRPr="00194F26">
        <w:rPr>
          <w:lang w:val="fr-BE"/>
        </w:rPr>
        <w:t xml:space="preserve">, qui a été récemment présentée au Mobile World </w:t>
      </w:r>
      <w:proofErr w:type="spellStart"/>
      <w:r w:rsidRPr="00194F26">
        <w:rPr>
          <w:lang w:val="fr-BE"/>
        </w:rPr>
        <w:t>Congress</w:t>
      </w:r>
      <w:proofErr w:type="spellEnd"/>
      <w:r w:rsidRPr="00194F26">
        <w:rPr>
          <w:lang w:val="fr-BE"/>
        </w:rPr>
        <w:t xml:space="preserve"> de Barcelone. De cette manière, l’entreprise cherche à diversifier ses activités et à concevoir de nouveaux modèles qui peuvent s’avérer rentables et contribuer à poursuivre l’augmentation des bénéfices.</w:t>
      </w:r>
    </w:p>
    <w:p w:rsidR="00194F26" w:rsidRPr="00194F26" w:rsidRDefault="00194F26" w:rsidP="00201DEA">
      <w:pPr>
        <w:pStyle w:val="BodySEAT"/>
        <w:rPr>
          <w:lang w:val="fr-BE"/>
        </w:rPr>
      </w:pPr>
    </w:p>
    <w:p w:rsidR="00194F26" w:rsidRPr="00194F26" w:rsidRDefault="00194F26" w:rsidP="00201DEA">
      <w:pPr>
        <w:pStyle w:val="BodySEAT"/>
        <w:rPr>
          <w:lang w:val="fr-BE"/>
        </w:rPr>
      </w:pPr>
      <w:r w:rsidRPr="00194F26">
        <w:rPr>
          <w:lang w:val="fr-BE"/>
        </w:rPr>
        <w:t>SEAT est l’une des marques enregistrant la croissance la plus rapide en Europe et est dans sa meilleure période pour lancer CUPRA. En outre, CUPRA reprendra l’ensemble de la division du sport automobile, une branche qui était jusqu’ici la responsabilité de SEAT Sport. Elle sera directement intégrée à la nouvelle marque.</w:t>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B17335" w:rsidRDefault="00B17335">
      <w:pPr>
        <w:rPr>
          <w:sz w:val="24"/>
          <w:lang w:val="fr-BE"/>
        </w:rPr>
      </w:pPr>
    </w:p>
    <w:p w:rsidR="00A4628B" w:rsidRPr="00257DE4" w:rsidRDefault="00A4628B">
      <w:pPr>
        <w:rPr>
          <w:sz w:val="24"/>
          <w:lang w:val="fr-BE"/>
        </w:rPr>
      </w:pPr>
    </w:p>
    <w:p w:rsidR="00B17335" w:rsidRDefault="00B17335" w:rsidP="00B17335">
      <w:pPr>
        <w:pStyle w:val="BodySEAT"/>
        <w:rPr>
          <w:lang w:val="fr-BE"/>
        </w:rPr>
      </w:pPr>
    </w:p>
    <w:p w:rsidR="00A4628B" w:rsidRDefault="00A4628B" w:rsidP="00B17335">
      <w:pPr>
        <w:pStyle w:val="BodySEAT"/>
        <w:rPr>
          <w:lang w:val="fr-BE"/>
        </w:rPr>
      </w:pPr>
    </w:p>
    <w:p w:rsidR="00A4628B" w:rsidRDefault="00A4628B" w:rsidP="00B17335">
      <w:pPr>
        <w:pStyle w:val="BodySEAT"/>
        <w:rPr>
          <w:lang w:val="fr-BE"/>
        </w:rPr>
      </w:pPr>
    </w:p>
    <w:p w:rsidR="00A4628B" w:rsidRDefault="00A4628B" w:rsidP="00B17335">
      <w:pPr>
        <w:pStyle w:val="BodySEAT"/>
        <w:rPr>
          <w:lang w:val="fr-BE"/>
        </w:rPr>
      </w:pPr>
    </w:p>
    <w:p w:rsidR="00A4628B" w:rsidRDefault="00A4628B" w:rsidP="00B17335">
      <w:pPr>
        <w:pStyle w:val="BodySEAT"/>
        <w:rPr>
          <w:lang w:val="fr-BE"/>
        </w:rPr>
      </w:pPr>
    </w:p>
    <w:p w:rsidR="00A4628B" w:rsidRDefault="00A4628B" w:rsidP="00B17335">
      <w:pPr>
        <w:pStyle w:val="BodySEAT"/>
        <w:rPr>
          <w:lang w:val="fr-BE"/>
        </w:rPr>
      </w:pPr>
    </w:p>
    <w:p w:rsidR="00A4628B" w:rsidRPr="00257DE4" w:rsidRDefault="00A4628B"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257DE4" w:rsidRPr="00257DE4" w:rsidRDefault="007C0E9B" w:rsidP="00257DE4">
      <w:pPr>
        <w:pStyle w:val="BodySEAT"/>
        <w:rPr>
          <w:rFonts w:cs="SeatMetaBold"/>
          <w:color w:val="000000"/>
          <w:sz w:val="17"/>
          <w:szCs w:val="17"/>
          <w:lang w:val="fr-BE"/>
        </w:rPr>
      </w:pPr>
      <w:r w:rsidRPr="007C0E9B">
        <w:rPr>
          <w:rStyle w:val="Emphasis"/>
          <w:b/>
          <w:i w:val="0"/>
          <w:sz w:val="17"/>
          <w:szCs w:val="17"/>
          <w:lang w:val="fr-BE"/>
        </w:rPr>
        <w:t>SEAT</w:t>
      </w:r>
      <w:r w:rsidRPr="007C0E9B">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7C0E9B" w:rsidRDefault="007C0E9B" w:rsidP="007C0E9B">
      <w:pPr>
        <w:pStyle w:val="BodySEAT"/>
        <w:rPr>
          <w:rFonts w:cs="SeatMetaBold"/>
          <w:color w:val="000000"/>
          <w:sz w:val="17"/>
          <w:szCs w:val="17"/>
          <w:lang w:val="fr-BE"/>
        </w:rPr>
      </w:pPr>
      <w:r w:rsidRPr="007C0E9B">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Arona. Par ailleurs, SEAT construit l'Ateca et la Toledo en République tchèque, l’Alhambra au Portugal et la </w:t>
      </w:r>
      <w:proofErr w:type="spellStart"/>
      <w:r w:rsidRPr="007C0E9B">
        <w:rPr>
          <w:rStyle w:val="Emphasis"/>
          <w:i w:val="0"/>
          <w:sz w:val="17"/>
          <w:szCs w:val="17"/>
          <w:lang w:val="fr-BE"/>
        </w:rPr>
        <w:t>Mii</w:t>
      </w:r>
      <w:proofErr w:type="spellEnd"/>
      <w:r w:rsidRPr="007C0E9B">
        <w:rPr>
          <w:rStyle w:val="Emphasis"/>
          <w:i w:val="0"/>
          <w:sz w:val="17"/>
          <w:szCs w:val="17"/>
          <w:lang w:val="fr-BE"/>
        </w:rPr>
        <w:t xml:space="preserve"> en Slovaquie.</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073" w:rsidRDefault="008E2073" w:rsidP="00B17335">
      <w:pPr>
        <w:spacing w:after="0" w:line="240" w:lineRule="auto"/>
      </w:pPr>
      <w:r>
        <w:separator/>
      </w:r>
    </w:p>
  </w:endnote>
  <w:endnote w:type="continuationSeparator" w:id="0">
    <w:p w:rsidR="008E2073" w:rsidRDefault="008E2073"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073" w:rsidRDefault="008E2073" w:rsidP="00B17335">
      <w:pPr>
        <w:spacing w:after="0" w:line="240" w:lineRule="auto"/>
      </w:pPr>
      <w:r>
        <w:separator/>
      </w:r>
    </w:p>
  </w:footnote>
  <w:footnote w:type="continuationSeparator" w:id="0">
    <w:p w:rsidR="008E2073" w:rsidRDefault="008E2073"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73"/>
    <w:rsid w:val="00074628"/>
    <w:rsid w:val="001020EB"/>
    <w:rsid w:val="00194F26"/>
    <w:rsid w:val="001C5298"/>
    <w:rsid w:val="00201DEA"/>
    <w:rsid w:val="00257DE4"/>
    <w:rsid w:val="00336BDB"/>
    <w:rsid w:val="003A7940"/>
    <w:rsid w:val="004353BC"/>
    <w:rsid w:val="0043764B"/>
    <w:rsid w:val="00551C87"/>
    <w:rsid w:val="00646CD7"/>
    <w:rsid w:val="00672882"/>
    <w:rsid w:val="007C0E9B"/>
    <w:rsid w:val="008E2073"/>
    <w:rsid w:val="00986AEF"/>
    <w:rsid w:val="009A3163"/>
    <w:rsid w:val="00A4628B"/>
    <w:rsid w:val="00B0693D"/>
    <w:rsid w:val="00B17335"/>
    <w:rsid w:val="00B315BA"/>
    <w:rsid w:val="00B77A7A"/>
    <w:rsid w:val="00BB0C2A"/>
    <w:rsid w:val="00CC72F7"/>
    <w:rsid w:val="00D00EE2"/>
    <w:rsid w:val="00D0605A"/>
    <w:rsid w:val="00DC59C1"/>
    <w:rsid w:val="00E71DBB"/>
    <w:rsid w:val="00F0372F"/>
    <w:rsid w:val="00F3364C"/>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4F866"/>
  <w15:chartTrackingRefBased/>
  <w15:docId w15:val="{62507F0D-3816-4542-8242-23DF88D7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6</cp:revision>
  <dcterms:created xsi:type="dcterms:W3CDTF">2018-03-02T09:51:00Z</dcterms:created>
  <dcterms:modified xsi:type="dcterms:W3CDTF">2018-03-05T23:17:00Z</dcterms:modified>
</cp:coreProperties>
</file>