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5C" w:rsidRPr="00232593" w:rsidRDefault="00F1015C" w:rsidP="00527695">
      <w:pPr>
        <w:pStyle w:val="a3"/>
        <w:ind w:right="110"/>
        <w:jc w:val="right"/>
        <w:rPr>
          <w:rFonts w:ascii="Arial" w:eastAsia="맑은 고딕" w:hAnsi="Arial" w:cs="Arial"/>
          <w:sz w:val="22"/>
          <w:szCs w:val="22"/>
          <w:lang w:val="en-GB"/>
        </w:rPr>
      </w:pPr>
    </w:p>
    <w:p w:rsidR="00F1015C" w:rsidRPr="00232593" w:rsidRDefault="00893B72" w:rsidP="00F1015C">
      <w:pPr>
        <w:pStyle w:val="a3"/>
        <w:rPr>
          <w:rFonts w:ascii="Arial" w:eastAsia="맑은 고딕" w:hAnsi="Arial" w:cs="Arial"/>
          <w:sz w:val="22"/>
          <w:szCs w:val="22"/>
          <w:lang w:val="en-GB"/>
        </w:rPr>
      </w:pPr>
      <w:r w:rsidRPr="00232593">
        <w:rPr>
          <w:rFonts w:ascii="Arial" w:eastAsia="맑은 고딕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135890</wp:posOffset>
            </wp:positionV>
            <wp:extent cx="1257300" cy="838200"/>
            <wp:effectExtent l="19050" t="0" r="0" b="0"/>
            <wp:wrapSquare wrapText="bothSides"/>
            <wp:docPr id="4" name="그림 4" descr="SYU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UK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55E" w:rsidRPr="00232593">
        <w:rPr>
          <w:rFonts w:ascii="Arial" w:eastAsia="맑은 고딕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128905</wp:posOffset>
                </wp:positionV>
                <wp:extent cx="2514600" cy="273685"/>
                <wp:effectExtent l="0" t="1905" r="3810" b="63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6F3" w:rsidRPr="003102B6" w:rsidRDefault="003B46F3" w:rsidP="00F1015C">
                            <w:pPr>
                              <w:ind w:right="110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 w:rsidRPr="003102B6">
                              <w:rPr>
                                <w:rFonts w:ascii="Arial" w:hAnsi="Arial" w:cs="Arial"/>
                                <w:b/>
                                <w:color w:val="000080"/>
                                <w:sz w:val="28"/>
                                <w:szCs w:val="28"/>
                              </w:rPr>
                              <w:t>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02B6">
                              <w:rPr>
                                <w:rFonts w:ascii="Arial" w:hAnsi="Arial" w:cs="Arial"/>
                                <w:b/>
                                <w:color w:val="000080"/>
                                <w:sz w:val="28"/>
                                <w:szCs w:val="28"/>
                              </w:rPr>
                              <w:t>PRESS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10.15pt;width:198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O/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" filled="f" stroked="f">
                <v:textbox>
                  <w:txbxContent>
                    <w:p w:rsidR="003B46F3" w:rsidRPr="003102B6" w:rsidRDefault="003B46F3" w:rsidP="00F1015C">
                      <w:pPr>
                        <w:ind w:right="110"/>
                        <w:rPr>
                          <w:rFonts w:ascii="Arial" w:hAnsi="Arial" w:cs="Arial"/>
                          <w:color w:val="000080"/>
                        </w:rPr>
                      </w:pPr>
                      <w:r w:rsidRPr="003102B6">
                        <w:rPr>
                          <w:rFonts w:ascii="Arial" w:hAnsi="Arial" w:cs="Arial"/>
                          <w:b/>
                          <w:color w:val="000080"/>
                          <w:sz w:val="28"/>
                          <w:szCs w:val="28"/>
                        </w:rPr>
                        <w:t>INFORMATION</w:t>
                      </w:r>
                      <w:r>
                        <w:rPr>
                          <w:rFonts w:ascii="Arial" w:hAnsi="Arial" w:cs="Arial"/>
                          <w:b/>
                          <w:color w:val="000080"/>
                          <w:sz w:val="28"/>
                          <w:szCs w:val="28"/>
                        </w:rPr>
                        <w:t xml:space="preserve"> </w:t>
                      </w:r>
                      <w:r w:rsidRPr="003102B6">
                        <w:rPr>
                          <w:rFonts w:ascii="Arial" w:hAnsi="Arial" w:cs="Arial"/>
                          <w:b/>
                          <w:color w:val="000080"/>
                          <w:sz w:val="28"/>
                          <w:szCs w:val="28"/>
                        </w:rPr>
                        <w:t>PRESS</w:t>
                      </w:r>
                      <w:r>
                        <w:rPr>
                          <w:rFonts w:ascii="Arial" w:hAnsi="Arial" w:cs="Arial"/>
                          <w:b/>
                          <w:color w:val="000080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15C" w:rsidRPr="00232593" w:rsidRDefault="00F1015C" w:rsidP="00F1015C">
      <w:pPr>
        <w:spacing w:line="360" w:lineRule="auto"/>
        <w:jc w:val="left"/>
        <w:rPr>
          <w:rFonts w:ascii="Arial" w:eastAsia="맑은 고딕" w:hAnsi="Arial" w:cs="Arial"/>
          <w:sz w:val="22"/>
          <w:szCs w:val="22"/>
          <w:lang w:val="en-GB"/>
        </w:rPr>
      </w:pPr>
    </w:p>
    <w:p w:rsidR="008C79C3" w:rsidRPr="00232593" w:rsidRDefault="008C79C3" w:rsidP="008C79C3">
      <w:pPr>
        <w:spacing w:line="360" w:lineRule="auto"/>
        <w:jc w:val="left"/>
        <w:rPr>
          <w:rFonts w:ascii="Arial" w:eastAsia="맑은 고딕" w:hAnsi="Arial" w:cs="Arial"/>
          <w:sz w:val="22"/>
          <w:szCs w:val="22"/>
          <w:lang w:val="en-GB"/>
        </w:rPr>
      </w:pPr>
    </w:p>
    <w:p w:rsidR="00EC5321" w:rsidRPr="008A27B8" w:rsidRDefault="00EC5321" w:rsidP="00EC5321">
      <w:pPr>
        <w:wordWrap/>
        <w:spacing w:line="360" w:lineRule="auto"/>
        <w:rPr>
          <w:rFonts w:ascii="Arial" w:eastAsia="굴림" w:hAnsi="Arial" w:cs="Arial"/>
          <w:sz w:val="22"/>
          <w:szCs w:val="22"/>
          <w:lang w:val="fr-FR"/>
        </w:rPr>
      </w:pPr>
      <w:r w:rsidRPr="008A27B8">
        <w:rPr>
          <w:rFonts w:ascii="Arial" w:eastAsia="굴림" w:hAnsi="Arial" w:cs="Arial"/>
          <w:sz w:val="22"/>
          <w:szCs w:val="22"/>
          <w:lang w:val="fr-FR"/>
        </w:rPr>
        <w:t xml:space="preserve">Date: </w:t>
      </w:r>
      <w:r w:rsidR="008A27B8" w:rsidRPr="008A27B8">
        <w:rPr>
          <w:rFonts w:ascii="Arial" w:eastAsia="굴림" w:hAnsi="Arial" w:cs="Arial"/>
          <w:sz w:val="22"/>
          <w:szCs w:val="22"/>
          <w:lang w:val="fr-FR"/>
        </w:rPr>
        <w:t>Mars</w:t>
      </w:r>
      <w:r w:rsidRPr="008A27B8">
        <w:rPr>
          <w:rFonts w:ascii="Arial" w:eastAsia="굴림" w:hAnsi="Arial" w:cs="Arial"/>
          <w:sz w:val="22"/>
          <w:szCs w:val="22"/>
          <w:lang w:val="fr-FR"/>
        </w:rPr>
        <w:t xml:space="preserve"> 2018</w:t>
      </w:r>
    </w:p>
    <w:p w:rsidR="002869B3" w:rsidRPr="008A27B8" w:rsidRDefault="002869B3" w:rsidP="002869B3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:rsidR="008A27B8" w:rsidRPr="00854978" w:rsidRDefault="008A27B8" w:rsidP="008A27B8">
      <w:pPr>
        <w:wordWrap/>
        <w:spacing w:line="360" w:lineRule="auto"/>
        <w:jc w:val="left"/>
        <w:rPr>
          <w:rFonts w:ascii="Tahoma" w:eastAsia="굴림" w:hAnsi="Tahoma" w:cs="Tahoma"/>
          <w:b/>
          <w:sz w:val="22"/>
          <w:szCs w:val="22"/>
          <w:u w:val="single"/>
          <w:lang w:val="fr-FR"/>
        </w:rPr>
      </w:pPr>
      <w:r w:rsidRPr="00854978">
        <w:rPr>
          <w:rFonts w:ascii="Tahoma" w:eastAsia="굴림" w:hAnsi="Tahoma" w:cs="Tahoma"/>
          <w:b/>
          <w:sz w:val="22"/>
          <w:szCs w:val="22"/>
          <w:u w:val="single"/>
          <w:lang w:val="fr-FR"/>
        </w:rPr>
        <w:t>8</w:t>
      </w:r>
      <w:r>
        <w:rPr>
          <w:rFonts w:ascii="Tahoma" w:eastAsia="굴림" w:hAnsi="Tahoma" w:cs="Tahoma"/>
          <w:b/>
          <w:sz w:val="22"/>
          <w:szCs w:val="22"/>
          <w:u w:val="single"/>
          <w:lang w:val="fr-FR"/>
        </w:rPr>
        <w:t>8</w:t>
      </w:r>
      <w:r w:rsidRPr="00854978">
        <w:rPr>
          <w:rFonts w:ascii="Tahoma" w:eastAsia="굴림" w:hAnsi="Tahoma" w:cs="Tahoma"/>
          <w:b/>
          <w:sz w:val="22"/>
          <w:szCs w:val="22"/>
          <w:u w:val="single"/>
          <w:vertAlign w:val="superscript"/>
          <w:lang w:val="fr-FR"/>
        </w:rPr>
        <w:t xml:space="preserve">ème </w:t>
      </w:r>
      <w:r w:rsidRPr="00854978">
        <w:rPr>
          <w:rFonts w:ascii="Tahoma" w:eastAsia="굴림" w:hAnsi="Tahoma" w:cs="Tahoma"/>
          <w:b/>
          <w:sz w:val="22"/>
          <w:szCs w:val="22"/>
          <w:u w:val="single"/>
          <w:lang w:val="fr-FR"/>
        </w:rPr>
        <w:t xml:space="preserve"> Salo</w:t>
      </w:r>
      <w:r>
        <w:rPr>
          <w:rFonts w:ascii="Tahoma" w:eastAsia="굴림" w:hAnsi="Tahoma" w:cs="Tahoma"/>
          <w:b/>
          <w:sz w:val="22"/>
          <w:szCs w:val="22"/>
          <w:u w:val="single"/>
          <w:lang w:val="fr-FR"/>
        </w:rPr>
        <w:t>n International de Genève - 2018</w:t>
      </w:r>
    </w:p>
    <w:p w:rsidR="00EC5321" w:rsidRPr="008A27B8" w:rsidRDefault="00EC5321" w:rsidP="00EC5321">
      <w:pPr>
        <w:wordWrap/>
        <w:spacing w:line="360" w:lineRule="auto"/>
        <w:rPr>
          <w:rFonts w:ascii="Arial" w:eastAsia="굴림" w:hAnsi="Arial" w:cs="Arial"/>
          <w:sz w:val="22"/>
          <w:szCs w:val="22"/>
          <w:lang w:val="fr-FR"/>
        </w:rPr>
      </w:pPr>
    </w:p>
    <w:p w:rsidR="00EC5321" w:rsidRPr="00BF00F5" w:rsidRDefault="00EC5321" w:rsidP="00EC5321">
      <w:pPr>
        <w:spacing w:line="360" w:lineRule="auto"/>
        <w:outlineLvl w:val="0"/>
        <w:rPr>
          <w:rFonts w:ascii="Arial" w:hAnsi="Arial" w:cs="Arial"/>
          <w:b/>
          <w:caps/>
          <w:sz w:val="22"/>
          <w:szCs w:val="22"/>
          <w:lang w:val="en-GB"/>
        </w:rPr>
      </w:pPr>
      <w:r w:rsidRPr="0079400C">
        <w:rPr>
          <w:rFonts w:ascii="Arial" w:hAnsi="Arial" w:cs="Arial"/>
          <w:b/>
          <w:caps/>
          <w:sz w:val="22"/>
          <w:szCs w:val="22"/>
          <w:lang w:val="en-GB"/>
        </w:rPr>
        <w:t xml:space="preserve">Hall / </w:t>
      </w:r>
      <w:r w:rsidR="009E33D2" w:rsidRPr="0079400C">
        <w:rPr>
          <w:rFonts w:ascii="Arial" w:hAnsi="Arial" w:cs="Arial"/>
          <w:b/>
          <w:caps/>
          <w:sz w:val="22"/>
          <w:szCs w:val="22"/>
          <w:lang w:val="en-GB"/>
        </w:rPr>
        <w:t>STAND:</w:t>
      </w:r>
      <w:r w:rsidRPr="0079400C">
        <w:rPr>
          <w:rFonts w:ascii="Arial" w:hAnsi="Arial" w:cs="Arial"/>
          <w:b/>
          <w:caps/>
          <w:sz w:val="22"/>
          <w:szCs w:val="22"/>
          <w:lang w:val="en-GB"/>
        </w:rPr>
        <w:t xml:space="preserve"> 4 / 4131</w:t>
      </w:r>
    </w:p>
    <w:p w:rsidR="00EC5321" w:rsidRPr="00BF00F5" w:rsidRDefault="00EC5321" w:rsidP="00EC5321">
      <w:pPr>
        <w:spacing w:line="360" w:lineRule="auto"/>
        <w:outlineLvl w:val="0"/>
        <w:rPr>
          <w:rFonts w:ascii="Arial" w:hAnsi="Arial" w:cs="Arial"/>
          <w:b/>
          <w:caps/>
          <w:sz w:val="22"/>
          <w:szCs w:val="22"/>
          <w:lang w:val="en-GB"/>
        </w:rPr>
      </w:pPr>
    </w:p>
    <w:p w:rsidR="00707DC5" w:rsidRPr="00707DC5" w:rsidRDefault="00707DC5" w:rsidP="00707DC5">
      <w:pPr>
        <w:spacing w:line="360" w:lineRule="auto"/>
        <w:rPr>
          <w:rFonts w:ascii="Arial" w:eastAsia="맑은 고딕" w:hAnsi="Arial" w:cs="Arial"/>
          <w:b/>
          <w:color w:val="000000"/>
          <w:sz w:val="22"/>
          <w:szCs w:val="22"/>
          <w:lang w:val="en-GB"/>
        </w:rPr>
      </w:pPr>
      <w:r w:rsidRPr="00707DC5">
        <w:rPr>
          <w:rFonts w:ascii="Arial" w:eastAsia="굴림" w:hAnsi="Arial" w:cs="Arial"/>
          <w:b/>
          <w:caps/>
          <w:sz w:val="32"/>
          <w:szCs w:val="22"/>
          <w:lang w:val="en-GB"/>
        </w:rPr>
        <w:t>SSANGYONG LINES-UP ET DONNEES TECHNIQUES</w:t>
      </w:r>
    </w:p>
    <w:p w:rsidR="009E00C0" w:rsidRPr="00EC5321" w:rsidRDefault="009E00C0" w:rsidP="00C8442B">
      <w:pPr>
        <w:spacing w:line="360" w:lineRule="auto"/>
        <w:rPr>
          <w:rFonts w:ascii="Arial" w:eastAsia="맑은 고딕" w:hAnsi="Arial" w:cs="Arial"/>
          <w:color w:val="000000"/>
          <w:sz w:val="22"/>
          <w:szCs w:val="22"/>
          <w:lang w:val="en-GB"/>
        </w:rPr>
      </w:pPr>
    </w:p>
    <w:p w:rsidR="00232593" w:rsidRPr="00E46C46" w:rsidRDefault="004F525D" w:rsidP="00E46C46">
      <w:pPr>
        <w:wordWrap/>
        <w:snapToGrid w:val="0"/>
        <w:spacing w:line="360" w:lineRule="auto"/>
        <w:ind w:firstLineChars="150" w:firstLine="412"/>
        <w:rPr>
          <w:rFonts w:ascii="Arial" w:eastAsia="굴림" w:hAnsi="Arial" w:cs="Arial"/>
          <w:b/>
          <w:sz w:val="28"/>
          <w:szCs w:val="22"/>
          <w:lang w:val="fr-FR"/>
        </w:rPr>
      </w:pPr>
      <w:r w:rsidRPr="00E46C46">
        <w:rPr>
          <w:rFonts w:ascii="Arial" w:eastAsia="굴림" w:hAnsi="Arial" w:cs="Arial"/>
          <w:b/>
          <w:sz w:val="28"/>
          <w:szCs w:val="22"/>
          <w:lang w:val="fr-FR"/>
        </w:rPr>
        <w:t>[1] TIVOLI</w:t>
      </w:r>
    </w:p>
    <w:p w:rsidR="00232593" w:rsidRPr="00E46C46" w:rsidRDefault="004F525D" w:rsidP="00E46C46">
      <w:pPr>
        <w:wordWrap/>
        <w:snapToGrid w:val="0"/>
        <w:spacing w:line="360" w:lineRule="auto"/>
        <w:ind w:firstLineChars="150" w:firstLine="412"/>
        <w:rPr>
          <w:rFonts w:ascii="Arial" w:hAnsi="Arial" w:cs="Arial"/>
          <w:spacing w:val="-20"/>
          <w:sz w:val="28"/>
          <w:szCs w:val="22"/>
          <w:lang w:val="fr-FR"/>
        </w:rPr>
      </w:pPr>
      <w:r w:rsidRPr="00E46C46">
        <w:rPr>
          <w:rFonts w:ascii="Arial" w:eastAsia="굴림" w:hAnsi="Arial" w:cs="Arial"/>
          <w:b/>
          <w:sz w:val="28"/>
          <w:szCs w:val="22"/>
          <w:lang w:val="fr-FR"/>
        </w:rPr>
        <w:t>[2] XLV</w:t>
      </w:r>
    </w:p>
    <w:p w:rsidR="00232593" w:rsidRPr="00E46C46" w:rsidRDefault="004F525D" w:rsidP="00E46C46">
      <w:pPr>
        <w:wordWrap/>
        <w:snapToGrid w:val="0"/>
        <w:spacing w:line="360" w:lineRule="auto"/>
        <w:ind w:firstLineChars="150" w:firstLine="412"/>
        <w:rPr>
          <w:rFonts w:ascii="Arial" w:hAnsi="Arial" w:cs="Arial"/>
          <w:spacing w:val="-20"/>
          <w:sz w:val="28"/>
          <w:szCs w:val="22"/>
          <w:lang w:val="fr-FR"/>
        </w:rPr>
      </w:pPr>
      <w:r w:rsidRPr="00E46C46">
        <w:rPr>
          <w:rFonts w:ascii="Arial" w:eastAsia="굴림" w:hAnsi="Arial" w:cs="Arial"/>
          <w:b/>
          <w:sz w:val="28"/>
          <w:szCs w:val="22"/>
          <w:lang w:val="fr-FR"/>
        </w:rPr>
        <w:t>[3] KORANDO</w:t>
      </w:r>
    </w:p>
    <w:p w:rsidR="00232593" w:rsidRPr="00E46C46" w:rsidRDefault="004F525D" w:rsidP="00E46C46">
      <w:pPr>
        <w:wordWrap/>
        <w:snapToGrid w:val="0"/>
        <w:spacing w:line="360" w:lineRule="auto"/>
        <w:ind w:firstLineChars="150" w:firstLine="412"/>
        <w:rPr>
          <w:rFonts w:ascii="Arial" w:hAnsi="Arial" w:cs="Arial"/>
          <w:spacing w:val="-20"/>
          <w:sz w:val="28"/>
          <w:szCs w:val="22"/>
          <w:lang w:val="fr-FR"/>
        </w:rPr>
      </w:pPr>
      <w:r w:rsidRPr="00E46C46">
        <w:rPr>
          <w:rFonts w:ascii="Arial" w:eastAsia="굴림" w:hAnsi="Arial" w:cs="Arial"/>
          <w:b/>
          <w:sz w:val="28"/>
          <w:szCs w:val="22"/>
          <w:lang w:val="fr-FR"/>
        </w:rPr>
        <w:t>[4] RODIUS</w:t>
      </w:r>
    </w:p>
    <w:p w:rsidR="00232593" w:rsidRPr="00E46C46" w:rsidRDefault="004F525D" w:rsidP="00E46C46">
      <w:pPr>
        <w:wordWrap/>
        <w:snapToGrid w:val="0"/>
        <w:spacing w:line="360" w:lineRule="auto"/>
        <w:ind w:firstLineChars="150" w:firstLine="412"/>
        <w:rPr>
          <w:rFonts w:ascii="Arial" w:eastAsia="굴림" w:hAnsi="Arial" w:cs="Arial"/>
          <w:b/>
          <w:sz w:val="28"/>
          <w:szCs w:val="22"/>
          <w:lang w:val="fr-FR"/>
        </w:rPr>
      </w:pPr>
      <w:r w:rsidRPr="00E46C46">
        <w:rPr>
          <w:rFonts w:ascii="Arial" w:eastAsia="굴림" w:hAnsi="Arial" w:cs="Arial"/>
          <w:b/>
          <w:sz w:val="28"/>
          <w:szCs w:val="22"/>
          <w:lang w:val="fr-FR"/>
        </w:rPr>
        <w:t>[5] REXTON</w:t>
      </w:r>
    </w:p>
    <w:p w:rsidR="00707DC5" w:rsidRPr="004A3F8E" w:rsidRDefault="00023E57" w:rsidP="00707DC5">
      <w:pPr>
        <w:adjustRightInd w:val="0"/>
        <w:snapToGrid w:val="0"/>
        <w:spacing w:line="360" w:lineRule="atLeast"/>
        <w:ind w:left="400"/>
        <w:rPr>
          <w:rFonts w:ascii="Tahoma" w:eastAsia="Arial Unicode MS" w:hAnsi="Tahoma" w:cs="Tahoma"/>
          <w:sz w:val="22"/>
          <w:szCs w:val="22"/>
          <w:lang w:val="fr-FR"/>
        </w:rPr>
      </w:pPr>
      <w:r w:rsidRPr="009E33D2">
        <w:rPr>
          <w:rFonts w:ascii="맑은 고딕" w:eastAsia="맑은 고딕" w:hAnsi="맑은 고딕" w:cs="맑은 고딕" w:hint="eastAsia"/>
          <w:sz w:val="22"/>
          <w:szCs w:val="22"/>
          <w:lang w:val="fr-FR"/>
        </w:rPr>
        <w:t>※</w:t>
      </w:r>
      <w:r w:rsidR="00707DC5">
        <w:rPr>
          <w:rFonts w:ascii="맑은 고딕" w:eastAsia="맑은 고딕" w:hAnsi="맑은 고딕" w:cs="맑은 고딕"/>
          <w:sz w:val="22"/>
          <w:szCs w:val="22"/>
          <w:lang w:val="fr-FR"/>
        </w:rPr>
        <w:t xml:space="preserve"> </w:t>
      </w:r>
      <w:r w:rsidR="00707DC5" w:rsidRPr="004A3F8E">
        <w:rPr>
          <w:rFonts w:ascii="Tahoma" w:eastAsia="Arial Unicode MS" w:hAnsi="Tahoma" w:cs="Tahoma"/>
          <w:sz w:val="22"/>
          <w:szCs w:val="22"/>
          <w:lang w:val="fr-FR"/>
        </w:rPr>
        <w:t xml:space="preserve">L’équipement est basé sur </w:t>
      </w:r>
      <w:r w:rsidR="00707DC5">
        <w:rPr>
          <w:rFonts w:ascii="Tahoma" w:eastAsia="Arial Unicode MS" w:hAnsi="Tahoma" w:cs="Tahoma"/>
          <w:sz w:val="22"/>
          <w:szCs w:val="22"/>
          <w:lang w:val="fr-FR"/>
        </w:rPr>
        <w:t>les spécifications disponibles en Europe.</w:t>
      </w:r>
    </w:p>
    <w:p w:rsidR="00023E57" w:rsidRPr="009E33D2" w:rsidRDefault="00023E57" w:rsidP="00232593">
      <w:pPr>
        <w:spacing w:line="360" w:lineRule="auto"/>
        <w:ind w:firstLineChars="150" w:firstLine="330"/>
        <w:rPr>
          <w:rFonts w:ascii="Arial" w:eastAsia="Arial Unicode MS" w:hAnsi="Arial" w:cs="Arial"/>
          <w:sz w:val="22"/>
          <w:szCs w:val="22"/>
          <w:lang w:val="fr-FR"/>
        </w:rPr>
      </w:pPr>
    </w:p>
    <w:p w:rsidR="004F525D" w:rsidRPr="009E33D2" w:rsidRDefault="004F525D">
      <w:pPr>
        <w:widowControl/>
        <w:wordWrap/>
        <w:autoSpaceDE/>
        <w:autoSpaceDN/>
        <w:jc w:val="left"/>
        <w:rPr>
          <w:rFonts w:ascii="Arial" w:eastAsia="굴림" w:hAnsi="Arial" w:cs="Arial"/>
          <w:b/>
          <w:sz w:val="28"/>
          <w:szCs w:val="22"/>
          <w:lang w:val="fr-FR"/>
        </w:rPr>
      </w:pPr>
    </w:p>
    <w:p w:rsidR="00232593" w:rsidRPr="00232593" w:rsidRDefault="00232593" w:rsidP="00232593">
      <w:pPr>
        <w:wordWrap/>
        <w:snapToGrid w:val="0"/>
        <w:spacing w:line="360" w:lineRule="auto"/>
        <w:rPr>
          <w:rFonts w:ascii="Arial" w:eastAsia="굴림" w:hAnsi="Arial" w:cs="Arial"/>
          <w:b/>
          <w:sz w:val="28"/>
          <w:szCs w:val="22"/>
        </w:rPr>
      </w:pPr>
      <w:r w:rsidRPr="00232593">
        <w:rPr>
          <w:rFonts w:ascii="Arial" w:eastAsia="굴림" w:hAnsi="Arial" w:cs="Arial"/>
          <w:b/>
          <w:sz w:val="28"/>
          <w:szCs w:val="22"/>
        </w:rPr>
        <w:t>[1] TIVOLI</w:t>
      </w:r>
    </w:p>
    <w:p w:rsidR="008F2B24" w:rsidRPr="00232593" w:rsidRDefault="008F2B24" w:rsidP="00C8442B">
      <w:pPr>
        <w:spacing w:line="360" w:lineRule="auto"/>
        <w:rPr>
          <w:rFonts w:ascii="Arial" w:eastAsia="맑은 고딕" w:hAnsi="Arial" w:cs="Arial"/>
          <w:color w:val="000000"/>
          <w:sz w:val="22"/>
          <w:szCs w:val="22"/>
          <w:lang w:val="en-GB"/>
        </w:rPr>
      </w:pPr>
    </w:p>
    <w:p w:rsidR="008F2B24" w:rsidRPr="00707DC5" w:rsidRDefault="008F2B24" w:rsidP="008F2B24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  <w:lang w:val="fr-FR"/>
        </w:rPr>
      </w:pPr>
      <w:r w:rsidRPr="00707DC5">
        <w:rPr>
          <w:rFonts w:ascii="Arial" w:eastAsia="바탕체" w:hAnsi="Arial" w:cs="Arial"/>
          <w:b/>
          <w:color w:val="000000"/>
          <w:sz w:val="28"/>
          <w:lang w:val="fr-FR"/>
        </w:rPr>
        <w:t>■</w:t>
      </w:r>
      <w:r w:rsidRPr="00707DC5">
        <w:rPr>
          <w:rFonts w:ascii="Arial" w:eastAsia="바탕체" w:hAnsi="Arial" w:cs="Arial"/>
          <w:b/>
          <w:color w:val="000000"/>
          <w:lang w:val="fr-FR"/>
        </w:rPr>
        <w:t xml:space="preserve"> </w:t>
      </w:r>
      <w:r w:rsidRPr="00707DC5">
        <w:rPr>
          <w:rFonts w:ascii="Arial" w:eastAsia="굴림" w:hAnsi="Arial" w:cs="Arial"/>
          <w:b/>
          <w:caps/>
          <w:color w:val="000000"/>
          <w:sz w:val="22"/>
          <w:szCs w:val="22"/>
          <w:lang w:val="fr-FR"/>
        </w:rPr>
        <w:t>EQUIP</w:t>
      </w:r>
      <w:r w:rsidR="009E33D2" w:rsidRPr="00707DC5">
        <w:rPr>
          <w:rFonts w:ascii="Arial" w:eastAsia="굴림" w:hAnsi="Arial" w:cs="Arial"/>
          <w:b/>
          <w:caps/>
          <w:color w:val="000000"/>
          <w:sz w:val="22"/>
          <w:szCs w:val="22"/>
          <w:lang w:val="fr-FR"/>
        </w:rPr>
        <w:t>e</w:t>
      </w:r>
      <w:r w:rsidRPr="00707DC5">
        <w:rPr>
          <w:rFonts w:ascii="Arial" w:eastAsia="굴림" w:hAnsi="Arial" w:cs="Arial"/>
          <w:b/>
          <w:caps/>
          <w:color w:val="000000"/>
          <w:sz w:val="22"/>
          <w:szCs w:val="22"/>
          <w:lang w:val="fr-FR"/>
        </w:rPr>
        <w:t xml:space="preserve">MENT </w:t>
      </w:r>
    </w:p>
    <w:p w:rsidR="008F2B24" w:rsidRPr="00707DC5" w:rsidRDefault="008F2B24" w:rsidP="008F2B24">
      <w:pPr>
        <w:spacing w:line="360" w:lineRule="auto"/>
        <w:rPr>
          <w:rFonts w:ascii="Arial" w:eastAsia="굴림" w:hAnsi="Arial" w:cs="Arial"/>
          <w:color w:val="000000"/>
          <w:u w:val="single"/>
          <w:lang w:val="fr-FR"/>
        </w:rPr>
      </w:pP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jc w:val="lef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 xml:space="preserve">Technique </w:t>
      </w:r>
    </w:p>
    <w:p w:rsidR="00707DC5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moteur e - XDi160 115ch. 1,6 litre diesel avec filtre à particules diesel catalysé </w:t>
      </w: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moteur e - XGi160 128ch. 1,6 litre essence</w:t>
      </w: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Système 4x4 intelligent avec mode de verrouillage</w:t>
      </w: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- 6 rapports manuels avec indicateur de changement de vitesse</w:t>
      </w: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Transmission automatique à 6 rapports avec choix de changement de rapport manuel</w:t>
      </w: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suspension avant type MacPherson</w:t>
      </w: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Barre de torsion à l’AR (2WD)</w:t>
      </w: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Suspension arrière indépendante multi-bras (avec système de 4x4 intelligent)</w:t>
      </w: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Direction assistée électrique</w:t>
      </w: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Stabilisateur de tension</w:t>
      </w: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Réservoir de carburant - capacité 47 litres</w:t>
      </w: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Direction assistée intelligente</w:t>
      </w:r>
      <w:r w:rsidR="00E46C4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3 modes</w:t>
      </w: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(Normal, Comfort </w:t>
      </w:r>
      <w:r w:rsidR="00E46C4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et</w:t>
      </w: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S</w:t>
      </w:r>
      <w:r w:rsidR="00E46C4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port</w:t>
      </w: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)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Système Stop &amp; Start ISG avec transmission manuelle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707DC5" w:rsidRPr="00246B24" w:rsidRDefault="00707DC5" w:rsidP="00707DC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jc w:val="lef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lastRenderedPageBreak/>
        <w:t xml:space="preserve">Style </w:t>
      </w: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Nouveau pare choc avant</w:t>
      </w: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Calandre noire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Jonc chromé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Pare-brise et vitres latérales avant anti-UV 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Vitre AR </w:t>
      </w:r>
      <w:r w:rsidR="00E46C4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sur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teintées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Barres de toit 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Becquet Sport arrière avec feu stop LED </w:t>
      </w:r>
    </w:p>
    <w:p w:rsidR="00707DC5" w:rsidRPr="00246B24" w:rsidRDefault="00E46C46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Jantes en alliage 18 " en</w:t>
      </w:r>
      <w:r w:rsidR="00707DC5"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215 / 45R – Diamond Cutting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Jantes en alliage 18 " </w:t>
      </w:r>
      <w:r w:rsidR="00E46C4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en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215 / 45R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Jantes en alliage 16 " </w:t>
      </w:r>
      <w:r w:rsidR="00E46C4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en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205 / 60R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Roues en acier 16 " </w:t>
      </w:r>
      <w:r w:rsidR="00E46C4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en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205 / 60R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Kit anti-crevaison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Roue de secours</w:t>
      </w:r>
      <w:r w:rsidR="00E46C4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temporaire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125 / 80R16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Volant gainé de cuir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Garniture volant en uréthane 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Tableau de bord argenté avec intérieur beige et noir / gris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Tapis de sol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Réglage électrique de l’assiette des phares 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Réglage électrique de l’assiette des phares HID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Feux de jour LED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Feux arrière LED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Moulures bicolore inférieures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Poignées de porte assorties à la carrosserie 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Poignées intérieures de porte chromées 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Seuil des portes avant en acier inoxydable 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Finition extérieure bicolore </w:t>
      </w: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Nouvel éclairage d'ambiance sur la garniture de porte et façade centrale</w:t>
      </w:r>
    </w:p>
    <w:p w:rsidR="00707DC5" w:rsidRPr="006B6A0A" w:rsidRDefault="00707DC5" w:rsidP="00707DC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707DC5" w:rsidRPr="00246B24" w:rsidRDefault="00707DC5" w:rsidP="00707DC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Sellerie</w:t>
      </w:r>
    </w:p>
    <w:p w:rsidR="00707DC5" w:rsidRPr="006B6A0A" w:rsidRDefault="00707DC5" w:rsidP="00707DC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Siège conducteur réglable en hauteur</w:t>
      </w:r>
    </w:p>
    <w:p w:rsidR="00707DC5" w:rsidRDefault="00707DC5" w:rsidP="00707DC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Banquette arrière rabattable (60/40) avec accoudoir central rabattable</w:t>
      </w:r>
    </w:p>
    <w:p w:rsidR="00707DC5" w:rsidRPr="006B6A0A" w:rsidRDefault="00707DC5" w:rsidP="00707DC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Nouvelle Sellerie Cuir Premium coloris Marron</w:t>
      </w:r>
    </w:p>
    <w:p w:rsidR="00707DC5" w:rsidRPr="006B6A0A" w:rsidRDefault="00707DC5" w:rsidP="00707DC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Sellerie cuir - sièges arrière avec accoudoir central rabattable</w:t>
      </w:r>
    </w:p>
    <w:p w:rsidR="00707DC5" w:rsidRPr="006B6A0A" w:rsidRDefault="00707DC5" w:rsidP="00707DC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Sellerie cuir couleur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noire, </w:t>
      </w:r>
      <w:r w:rsidR="00E46C4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marron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ou beige</w:t>
      </w:r>
    </w:p>
    <w:p w:rsidR="00707DC5" w:rsidRPr="006B6A0A" w:rsidRDefault="00707DC5" w:rsidP="00707DC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Sellerie TPU </w:t>
      </w:r>
    </w:p>
    <w:p w:rsidR="00707DC5" w:rsidRPr="006B6A0A" w:rsidRDefault="00707DC5" w:rsidP="00707DC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Sellerie en tissu plissé</w:t>
      </w:r>
    </w:p>
    <w:p w:rsidR="00707DC5" w:rsidRPr="006B6A0A" w:rsidRDefault="00707DC5" w:rsidP="00707DC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Siège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avant</w:t>
      </w: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ventilé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</w:t>
      </w:r>
    </w:p>
    <w:p w:rsidR="00707DC5" w:rsidRPr="006B6A0A" w:rsidRDefault="00707DC5" w:rsidP="00707DC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Sièges avant chauffants</w:t>
      </w:r>
    </w:p>
    <w:p w:rsidR="00707DC5" w:rsidRDefault="00707DC5" w:rsidP="00707DC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="00E46C46"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Appui-tête</w:t>
      </w: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des sièges avant réglables</w:t>
      </w:r>
    </w:p>
    <w:p w:rsidR="00707DC5" w:rsidRPr="006B6A0A" w:rsidRDefault="00707DC5" w:rsidP="00707DC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Banquette arrière inclinable à </w:t>
      </w: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32.5º</w:t>
      </w:r>
    </w:p>
    <w:p w:rsidR="00707DC5" w:rsidRDefault="00707DC5" w:rsidP="00707DC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E46C46" w:rsidRPr="006B6A0A" w:rsidRDefault="00E46C46" w:rsidP="00707DC5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707DC5" w:rsidRPr="00246B24" w:rsidRDefault="00707DC5" w:rsidP="00707DC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lastRenderedPageBreak/>
        <w:t>Climatisation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Climatisation automatique bi-zone avec capteur de température et affichage numérique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Climatisation manuelle avec fonction maximale de climatisation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Conduit de chauffage arrière pour optimiser le contrôle </w:t>
      </w:r>
      <w:r w:rsidR="00E46C4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de température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dans le véhicule</w:t>
      </w: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Préchauffage électrique sur moteur diesel</w:t>
      </w: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707DC5" w:rsidRPr="006B6A0A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707DC5" w:rsidRPr="006B6A0A" w:rsidRDefault="00707DC5" w:rsidP="00707DC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Confort</w:t>
      </w:r>
    </w:p>
    <w:p w:rsidR="00707DC5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Combiné d’instrument intelligent avec un choix de six couleurs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Combiné d’instrument analogique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Répétiteurs de clignotant LED sur rétroviseurs extérieurs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ou ailes avant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Système audio avec lecteur MP3, Bluetooth® et / connecteur iPhone® iPod® (avec RDS)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Ecran 7 " tactile HD avec streaming audio à partir de Smartphones etc et caméra de recul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Navigateur TomTom® 7 "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Port USB, HDMI et Jack Aux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Bluetooth® mains-libres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Antenne radio sur le toit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Commande de clignotants par impulsion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Lunette arrière chauffante avec minuterie de dégivrage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Toit ouvrant électrique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Vitres conducteur avec anti-pincement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Clef rétractables avec système de déverrouillage à distance et alarme  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- 4 haut-parleurs et 2 tweeters 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 Commandes audio au le volant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Ordinateur de bord avec indicateur de température extérieure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Prises de courant 12V sous le tableau de bord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Rétroviseurs extérieurs à réglage électrique, dégivrants et rabattables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Capteur de pluie et allumage des phares automatique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Cendrier amovible 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Horloge digitale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Hayon à vérins à gaz 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Grand espace de stockage central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 Porte-gobelet - avant et arrière 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Pare-soleil avec miroir de courtoisie éclairé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Couvre bagages 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Boîte à outils 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Réglage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en hauteur et profondeur 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du volant</w:t>
      </w:r>
    </w:p>
    <w:p w:rsidR="00707DC5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Volant chauffant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Régulateur de vitesse</w:t>
      </w:r>
    </w:p>
    <w:p w:rsidR="00707DC5" w:rsidRPr="00246B24" w:rsidRDefault="00707DC5" w:rsidP="00707DC5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707DC5" w:rsidRPr="00246B24" w:rsidRDefault="00707DC5" w:rsidP="00707DC5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Sécurité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Freinage d'urgence autonome (AEB)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Alerte anti-collision (FWC)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lastRenderedPageBreak/>
        <w:t>-  Alerte de franchissement involontaire de ligne (LDW)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Assistance active au maintien de voie (LKA)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Commutation automatique des feux de route (HBA)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Reconnaissance des panneaux de limitation de vitesse (TSR)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Structure de carrosserie monocoque haute qualité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Barres de renfort latérales 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Airbags avant conducteur et passagers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(déconnectable côté passager)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Ceintures avec prétentionneurs et limiteur d’effort 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Airbags rideaux avant et arrière 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Airbags latéraux avant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Airbag genoux conducteur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Interrupteur marche/arrêt de l’airbag passager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Radars de stationnement avant et arrière 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ABS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ESP, HBA, HSA et ARP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Signal d'arrêt d'urgence ESS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Freins à disques ventilés avant</w:t>
      </w:r>
    </w:p>
    <w:p w:rsidR="00707DC5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Freins à disque arrière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Antibrouillards avant halogène ou LED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Porte avec lumières de courtoisie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Système antivol 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Essuie-glace arrière intermittent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Frein de stationnement à commande manuelle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Portière à sécurité enfant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Fermeture centralisée automatique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Ceintures de sécurité avec signal sonore 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Ancrage d’attache ISO-Fix 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Rétroviseur intérieur photosensible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Système de surveillance de pression des pneus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TPMS</w:t>
      </w:r>
    </w:p>
    <w:p w:rsidR="00707DC5" w:rsidRPr="00246B24" w:rsidRDefault="00707DC5" w:rsidP="00707DC5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707DC5" w:rsidRPr="00BE68B8" w:rsidRDefault="00707DC5" w:rsidP="00707DC5">
      <w:pPr>
        <w:adjustRightInd w:val="0"/>
        <w:snapToGrid w:val="0"/>
        <w:spacing w:line="360" w:lineRule="atLeast"/>
        <w:rPr>
          <w:rFonts w:ascii="Arial" w:eastAsia="Arial Unicode MS" w:hAnsi="Arial" w:cs="Arial"/>
          <w:sz w:val="22"/>
          <w:lang w:val="fr-FR"/>
        </w:rPr>
      </w:pPr>
    </w:p>
    <w:p w:rsidR="00707DC5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46B24">
        <w:rPr>
          <w:rFonts w:ascii="Arial" w:eastAsia="맑은 고딕" w:hAnsi="Arial" w:cs="Arial"/>
          <w:sz w:val="22"/>
          <w:szCs w:val="22"/>
          <w:lang w:val="fr-FR"/>
        </w:rPr>
        <w:t xml:space="preserve">* La </w:t>
      </w:r>
      <w:r w:rsidR="00EC0E40" w:rsidRPr="00246B24">
        <w:rPr>
          <w:rFonts w:ascii="Arial" w:eastAsia="맑은 고딕" w:hAnsi="Arial" w:cs="Arial"/>
          <w:sz w:val="22"/>
          <w:szCs w:val="22"/>
          <w:lang w:val="fr-FR"/>
        </w:rPr>
        <w:t>connexion</w:t>
      </w:r>
      <w:r w:rsidRPr="00246B24">
        <w:rPr>
          <w:rFonts w:ascii="Arial" w:eastAsia="맑은 고딕" w:hAnsi="Arial" w:cs="Arial"/>
          <w:sz w:val="22"/>
          <w:szCs w:val="22"/>
          <w:lang w:val="fr-FR"/>
        </w:rPr>
        <w:t xml:space="preserve"> HDMI n’est </w:t>
      </w:r>
      <w:r w:rsidR="00EC0E40" w:rsidRPr="00246B24">
        <w:rPr>
          <w:rFonts w:ascii="Arial" w:eastAsia="맑은 고딕" w:hAnsi="Arial" w:cs="Arial"/>
          <w:sz w:val="22"/>
          <w:szCs w:val="22"/>
          <w:lang w:val="fr-FR"/>
        </w:rPr>
        <w:t>opérationnelle</w:t>
      </w:r>
      <w:r w:rsidRPr="00246B24">
        <w:rPr>
          <w:rFonts w:ascii="Arial" w:eastAsia="맑은 고딕" w:hAnsi="Arial" w:cs="Arial"/>
          <w:sz w:val="22"/>
          <w:szCs w:val="22"/>
          <w:lang w:val="fr-FR"/>
        </w:rPr>
        <w:t xml:space="preserve"> que lorsque le véhicule est à l’arrêt et les fonctionnalités offertes </w:t>
      </w:r>
      <w:r w:rsidR="00EC0E40" w:rsidRPr="00246B24">
        <w:rPr>
          <w:rFonts w:ascii="Arial" w:eastAsia="맑은 고딕" w:hAnsi="Arial" w:cs="Arial"/>
          <w:sz w:val="22"/>
          <w:szCs w:val="22"/>
          <w:lang w:val="fr-FR"/>
        </w:rPr>
        <w:t>dépendent</w:t>
      </w:r>
      <w:r w:rsidRPr="00246B24">
        <w:rPr>
          <w:rFonts w:ascii="Arial" w:eastAsia="맑은 고딕" w:hAnsi="Arial" w:cs="Arial"/>
          <w:sz w:val="22"/>
          <w:szCs w:val="22"/>
          <w:lang w:val="fr-FR"/>
        </w:rPr>
        <w:t xml:space="preserve"> du Smarphone utilisé.</w:t>
      </w:r>
    </w:p>
    <w:p w:rsidR="00707DC5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Pr="00246B24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adjustRightInd w:val="0"/>
        <w:snapToGrid w:val="0"/>
        <w:jc w:val="left"/>
        <w:rPr>
          <w:rFonts w:ascii="Arial" w:eastAsia="굴림" w:hAnsi="Arial" w:cs="Arial"/>
          <w:b/>
          <w:caps/>
          <w:sz w:val="22"/>
          <w:szCs w:val="22"/>
          <w:u w:val="single"/>
        </w:rPr>
      </w:pPr>
      <w:r>
        <w:rPr>
          <w:rFonts w:ascii="Arial" w:eastAsia="굴림" w:hAnsi="Arial" w:cs="Arial"/>
          <w:b/>
          <w:caps/>
          <w:sz w:val="22"/>
          <w:szCs w:val="22"/>
          <w:u w:val="single"/>
        </w:rPr>
        <w:lastRenderedPageBreak/>
        <w:t>Données techniques</w:t>
      </w:r>
    </w:p>
    <w:p w:rsidR="00707DC5" w:rsidRPr="005409C1" w:rsidRDefault="00707DC5" w:rsidP="00707DC5">
      <w:pPr>
        <w:adjustRightInd w:val="0"/>
        <w:snapToGrid w:val="0"/>
        <w:jc w:val="left"/>
        <w:rPr>
          <w:rFonts w:ascii="Arial" w:eastAsia="굴림" w:hAnsi="Arial" w:cs="Arial"/>
          <w:b/>
          <w:caps/>
          <w:sz w:val="22"/>
          <w:szCs w:val="22"/>
          <w:u w:val="single"/>
        </w:rPr>
      </w:pPr>
    </w:p>
    <w:tbl>
      <w:tblPr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552"/>
        <w:gridCol w:w="283"/>
        <w:gridCol w:w="851"/>
        <w:gridCol w:w="850"/>
        <w:gridCol w:w="763"/>
        <w:gridCol w:w="764"/>
        <w:gridCol w:w="764"/>
        <w:gridCol w:w="764"/>
        <w:gridCol w:w="764"/>
        <w:gridCol w:w="764"/>
        <w:gridCol w:w="764"/>
        <w:gridCol w:w="764"/>
      </w:tblGrid>
      <w:tr w:rsidR="00707DC5" w:rsidRPr="005409C1" w:rsidTr="003B46F3">
        <w:trPr>
          <w:trHeight w:val="185"/>
          <w:tblCellSpacing w:w="0" w:type="dxa"/>
        </w:trPr>
        <w:tc>
          <w:tcPr>
            <w:tcW w:w="3964" w:type="dxa"/>
            <w:gridSpan w:val="5"/>
            <w:shd w:val="clear" w:color="auto" w:fill="D9D9D9" w:themeFill="background1" w:themeFillShade="D9"/>
            <w:vAlign w:val="center"/>
          </w:tcPr>
          <w:p w:rsidR="00707DC5" w:rsidRDefault="00707DC5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MOTORISATION</w:t>
            </w:r>
          </w:p>
        </w:tc>
        <w:tc>
          <w:tcPr>
            <w:tcW w:w="3055" w:type="dxa"/>
            <w:gridSpan w:val="4"/>
            <w:shd w:val="clear" w:color="auto" w:fill="D9D9D9" w:themeFill="background1" w:themeFillShade="D9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Essence</w:t>
            </w:r>
          </w:p>
        </w:tc>
        <w:tc>
          <w:tcPr>
            <w:tcW w:w="3056" w:type="dxa"/>
            <w:gridSpan w:val="4"/>
            <w:shd w:val="clear" w:color="auto" w:fill="D9D9D9" w:themeFill="background1" w:themeFillShade="D9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Diesel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3964" w:type="dxa"/>
            <w:gridSpan w:val="5"/>
            <w:shd w:val="clear" w:color="auto" w:fill="D9D9D9" w:themeFill="background1" w:themeFillShade="D9"/>
            <w:vAlign w:val="center"/>
          </w:tcPr>
          <w:p w:rsidR="00707DC5" w:rsidRDefault="00707DC5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TRANSMISSION</w:t>
            </w:r>
          </w:p>
        </w:tc>
        <w:tc>
          <w:tcPr>
            <w:tcW w:w="1527" w:type="dxa"/>
            <w:gridSpan w:val="2"/>
            <w:shd w:val="clear" w:color="auto" w:fill="D9D9D9" w:themeFill="background1" w:themeFillShade="D9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2WD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AWD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2WD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AWD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3964" w:type="dxa"/>
            <w:gridSpan w:val="5"/>
            <w:shd w:val="clear" w:color="auto" w:fill="D9D9D9" w:themeFill="background1" w:themeFillShade="D9"/>
            <w:vAlign w:val="center"/>
          </w:tcPr>
          <w:p w:rsidR="00707DC5" w:rsidRDefault="00707DC5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BOITE DE VITESSE</w:t>
            </w: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6MT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6AT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6MT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6AT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6MT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6AT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6MT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6AT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 w:val="restart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Dimensions</w:t>
            </w:r>
          </w:p>
        </w:tc>
        <w:tc>
          <w:tcPr>
            <w:tcW w:w="1686" w:type="dxa"/>
            <w:gridSpan w:val="3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 w:rsidRPr="00590BF0">
              <w:rPr>
                <w:rFonts w:ascii="Arial" w:eastAsia="굴림" w:hAnsi="Arial" w:cs="Arial"/>
                <w:lang w:val="en-GB"/>
              </w:rPr>
              <w:t>Longueur</w:t>
            </w:r>
          </w:p>
        </w:tc>
        <w:tc>
          <w:tcPr>
            <w:tcW w:w="850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C476FA">
              <w:rPr>
                <w:rFonts w:ascii="Arial" w:eastAsia="굴림" w:hAnsi="Arial" w:cs="Arial"/>
                <w:bCs/>
                <w:color w:val="000000"/>
              </w:rPr>
              <w:t>4,202</w:t>
            </w:r>
          </w:p>
        </w:tc>
        <w:tc>
          <w:tcPr>
            <w:tcW w:w="3056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C476FA">
              <w:rPr>
                <w:rFonts w:ascii="Arial" w:eastAsia="굴림" w:hAnsi="Arial" w:cs="Arial"/>
                <w:bCs/>
                <w:color w:val="000000"/>
              </w:rPr>
              <w:t>4,202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Largeur</w:t>
            </w:r>
          </w:p>
        </w:tc>
        <w:tc>
          <w:tcPr>
            <w:tcW w:w="850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C476FA">
              <w:rPr>
                <w:rFonts w:ascii="Arial" w:eastAsia="굴림" w:hAnsi="Arial" w:cs="Arial"/>
                <w:bCs/>
                <w:color w:val="000000"/>
              </w:rPr>
              <w:t>1,798</w:t>
            </w:r>
          </w:p>
        </w:tc>
        <w:tc>
          <w:tcPr>
            <w:tcW w:w="3056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C476FA">
              <w:rPr>
                <w:rFonts w:ascii="Arial" w:eastAsia="굴림" w:hAnsi="Arial" w:cs="Arial"/>
                <w:bCs/>
                <w:color w:val="000000"/>
              </w:rPr>
              <w:t>1,798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Hauteur</w:t>
            </w:r>
          </w:p>
        </w:tc>
        <w:tc>
          <w:tcPr>
            <w:tcW w:w="850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C476FA">
              <w:rPr>
                <w:rFonts w:ascii="Arial" w:eastAsia="굴림" w:hAnsi="Arial" w:cs="Arial"/>
                <w:bCs/>
                <w:color w:val="000000"/>
              </w:rPr>
              <w:t>1,590 (1,600 : with roof rack)</w:t>
            </w:r>
          </w:p>
        </w:tc>
        <w:tc>
          <w:tcPr>
            <w:tcW w:w="3056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C476FA">
              <w:rPr>
                <w:rFonts w:ascii="Arial" w:eastAsia="굴림" w:hAnsi="Arial" w:cs="Arial"/>
                <w:bCs/>
                <w:color w:val="000000"/>
              </w:rPr>
              <w:t>1,590 (1,600 : with roof rack)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Empattement</w:t>
            </w:r>
          </w:p>
        </w:tc>
        <w:tc>
          <w:tcPr>
            <w:tcW w:w="850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2,600</w:t>
            </w:r>
          </w:p>
        </w:tc>
        <w:tc>
          <w:tcPr>
            <w:tcW w:w="3056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2,600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Voies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50" w:type="dxa"/>
            <w:shd w:val="clear" w:color="auto" w:fill="auto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1,555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1,555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835" w:type="dxa"/>
            <w:gridSpan w:val="2"/>
            <w:vMerge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50" w:type="dxa"/>
            <w:shd w:val="clear" w:color="auto" w:fill="auto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1,555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1,555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Porte à faux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50" w:type="dxa"/>
            <w:shd w:val="clear" w:color="auto" w:fill="auto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865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865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835" w:type="dxa"/>
            <w:gridSpan w:val="2"/>
            <w:vMerge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50" w:type="dxa"/>
            <w:shd w:val="clear" w:color="auto" w:fill="auto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737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737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Angle d’approche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degrés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20.5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20.5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Angle de sortie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degrés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28.0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28.0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Angle de rampe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</w:rPr>
              <w:t>degrés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17.0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C476FA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C476FA">
              <w:rPr>
                <w:rFonts w:ascii="Arial" w:eastAsia="굴림" w:hAnsi="Arial" w:cs="Arial"/>
                <w:color w:val="000000"/>
              </w:rPr>
              <w:t>17.0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Dégagement min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167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167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 xml:space="preserve">Rayon de braquage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m</w:t>
            </w:r>
          </w:p>
        </w:tc>
        <w:tc>
          <w:tcPr>
            <w:tcW w:w="3055" w:type="dxa"/>
            <w:gridSpan w:val="4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5.3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5.3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 w:val="restart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Masses</w:t>
            </w: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PATC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kg</w:t>
            </w:r>
          </w:p>
        </w:tc>
        <w:tc>
          <w:tcPr>
            <w:tcW w:w="1527" w:type="dxa"/>
            <w:gridSpan w:val="2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1,810</w:t>
            </w: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1,900</w:t>
            </w:r>
          </w:p>
        </w:tc>
        <w:tc>
          <w:tcPr>
            <w:tcW w:w="1528" w:type="dxa"/>
            <w:gridSpan w:val="2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1,920</w:t>
            </w: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2,010</w:t>
            </w:r>
          </w:p>
        </w:tc>
      </w:tr>
      <w:tr w:rsidR="00707DC5" w:rsidRPr="005409C1" w:rsidTr="003B46F3">
        <w:trPr>
          <w:trHeight w:val="123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 xml:space="preserve">Masse à vide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kg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1,270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1,300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1,370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1,400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1,355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1,390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1,455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1,490</w:t>
            </w:r>
          </w:p>
        </w:tc>
      </w:tr>
      <w:tr w:rsidR="00707DC5" w:rsidRPr="005409C1" w:rsidTr="003B46F3">
        <w:trPr>
          <w:trHeight w:val="123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 w:rsidR="00707DC5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Poids tractable</w:t>
            </w:r>
          </w:p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Freiné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kg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1,000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1,500</w:t>
            </w:r>
          </w:p>
        </w:tc>
      </w:tr>
      <w:tr w:rsidR="00707DC5" w:rsidRPr="005409C1" w:rsidTr="003B46F3">
        <w:trPr>
          <w:trHeight w:val="123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Non freiné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kg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500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500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 w:val="restart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Motorisation</w:t>
            </w:r>
          </w:p>
        </w:tc>
        <w:tc>
          <w:tcPr>
            <w:tcW w:w="1686" w:type="dxa"/>
            <w:gridSpan w:val="3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Carburant</w:t>
            </w:r>
          </w:p>
        </w:tc>
        <w:tc>
          <w:tcPr>
            <w:tcW w:w="850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-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Petrol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Diesel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Cylindrée</w:t>
            </w:r>
          </w:p>
        </w:tc>
        <w:tc>
          <w:tcPr>
            <w:tcW w:w="850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cc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1,597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1,597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Course X Alésage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mm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76 x 88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76 x 88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Taux de compression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-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50614B">
              <w:rPr>
                <w:rFonts w:ascii="Arial" w:eastAsia="굴림" w:hAnsi="Arial" w:cs="Arial"/>
                <w:bCs/>
                <w:color w:val="000000"/>
              </w:rPr>
              <w:t>10.5 : 1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50614B">
              <w:rPr>
                <w:rFonts w:ascii="Arial" w:eastAsia="굴림" w:hAnsi="Arial" w:cs="Arial"/>
                <w:bCs/>
                <w:color w:val="000000"/>
              </w:rPr>
              <w:t>15.5 : 1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Nombre de cylindres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-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50614B">
              <w:rPr>
                <w:rFonts w:ascii="Arial" w:eastAsia="굴림" w:hAnsi="Arial" w:cs="Arial"/>
                <w:bCs/>
                <w:color w:val="000000"/>
              </w:rPr>
              <w:t>4 In-line</w:t>
            </w:r>
          </w:p>
        </w:tc>
        <w:tc>
          <w:tcPr>
            <w:tcW w:w="3056" w:type="dxa"/>
            <w:gridSpan w:val="4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bCs/>
                <w:color w:val="000000"/>
              </w:rPr>
            </w:pPr>
            <w:r w:rsidRPr="0050614B">
              <w:rPr>
                <w:rFonts w:ascii="Arial" w:eastAsia="굴림" w:hAnsi="Arial" w:cs="Arial"/>
                <w:bCs/>
                <w:color w:val="000000"/>
              </w:rPr>
              <w:t>4 In-line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 w:val="restart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Performance</w:t>
            </w:r>
          </w:p>
        </w:tc>
        <w:tc>
          <w:tcPr>
            <w:tcW w:w="1686" w:type="dxa"/>
            <w:gridSpan w:val="3"/>
            <w:vMerge w:val="restart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Puissance maxi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kW/rpm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94.1 / 6,000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84.6 / 3,400~4,000</w:t>
            </w:r>
          </w:p>
        </w:tc>
      </w:tr>
      <w:tr w:rsidR="00707DC5" w:rsidRPr="005409C1" w:rsidTr="003B46F3">
        <w:trPr>
          <w:trHeight w:val="185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Merge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ps/rpm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128 / 6,000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115 / 3,400~4,000</w:t>
            </w:r>
          </w:p>
        </w:tc>
      </w:tr>
      <w:tr w:rsidR="00707DC5" w:rsidRPr="005409C1" w:rsidTr="003B46F3">
        <w:trPr>
          <w:trHeight w:val="133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Merge w:val="restart"/>
            <w:shd w:val="clear" w:color="auto" w:fill="auto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Couple maxi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Nm/rpm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160 / 4,600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300 / 1,500~2,500</w:t>
            </w:r>
          </w:p>
        </w:tc>
      </w:tr>
      <w:tr w:rsidR="00707DC5" w:rsidRPr="005409C1" w:rsidTr="003B46F3">
        <w:trPr>
          <w:trHeight w:val="132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Merge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7DC5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kg.m/</w:t>
            </w:r>
          </w:p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rpm</w:t>
            </w:r>
          </w:p>
        </w:tc>
        <w:tc>
          <w:tcPr>
            <w:tcW w:w="3055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16.3 / 4,600</w:t>
            </w:r>
          </w:p>
        </w:tc>
        <w:tc>
          <w:tcPr>
            <w:tcW w:w="3056" w:type="dxa"/>
            <w:gridSpan w:val="4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/>
              </w:rPr>
            </w:pPr>
            <w:r w:rsidRPr="0050614B">
              <w:rPr>
                <w:rFonts w:ascii="Arial" w:eastAsia="굴림" w:hAnsi="Arial" w:cs="Arial"/>
                <w:color w:val="000000"/>
              </w:rPr>
              <w:t>30.6 / 1,500~2,500</w:t>
            </w:r>
          </w:p>
        </w:tc>
      </w:tr>
      <w:tr w:rsidR="00707DC5" w:rsidRPr="005409C1" w:rsidTr="003B46F3">
        <w:trPr>
          <w:trHeight w:val="133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 xml:space="preserve">Vitesse maxi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km/h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181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175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181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175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175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172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175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172</w:t>
            </w:r>
          </w:p>
        </w:tc>
      </w:tr>
      <w:tr w:rsidR="00707DC5" w:rsidRPr="005409C1" w:rsidTr="003B46F3">
        <w:trPr>
          <w:trHeight w:val="101"/>
          <w:tblCellSpacing w:w="0" w:type="dxa"/>
        </w:trPr>
        <w:tc>
          <w:tcPr>
            <w:tcW w:w="1428" w:type="dxa"/>
            <w:vMerge w:val="restart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Consommation</w:t>
            </w:r>
          </w:p>
        </w:tc>
        <w:tc>
          <w:tcPr>
            <w:tcW w:w="1686" w:type="dxa"/>
            <w:gridSpan w:val="3"/>
            <w:vAlign w:val="center"/>
          </w:tcPr>
          <w:p w:rsidR="00707DC5" w:rsidRDefault="00707DC5" w:rsidP="003B46F3">
            <w:pPr>
              <w:spacing w:line="312" w:lineRule="auto"/>
              <w:rPr>
                <w:rFonts w:ascii="Arial" w:eastAsia="굴림" w:hAnsi="Arial" w:cs="Arial"/>
                <w:vertAlign w:val="subscript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CO</w:t>
            </w:r>
            <w:r>
              <w:rPr>
                <w:rFonts w:ascii="Arial" w:eastAsia="굴림" w:hAnsi="Arial" w:cs="Arial"/>
                <w:vertAlign w:val="subscript"/>
                <w:lang w:val="en-GB"/>
              </w:rPr>
              <w:t>2</w:t>
            </w: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 xml:space="preserve"> (Combiné)</w:t>
            </w:r>
          </w:p>
        </w:tc>
        <w:tc>
          <w:tcPr>
            <w:tcW w:w="850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g/km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154 (149*)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167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162</w:t>
            </w:r>
          </w:p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(157*)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176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113 (109*)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146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123 (119</w:t>
            </w:r>
            <w:r w:rsidRPr="0050614B">
              <w:rPr>
                <w:rFonts w:ascii="Arial" w:hAnsi="Arial" w:cs="Arial"/>
                <w:color w:val="000000" w:themeColor="text1"/>
              </w:rPr>
              <w:t>*</w:t>
            </w:r>
            <w:r w:rsidRPr="0050614B">
              <w:rPr>
                <w:rFonts w:ascii="Arial" w:eastAsia="굴림" w:hAnsi="Arial" w:cs="Arial"/>
                <w:color w:val="000000" w:themeColor="text1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156</w:t>
            </w:r>
          </w:p>
        </w:tc>
      </w:tr>
      <w:tr w:rsidR="00707DC5" w:rsidRPr="005409C1" w:rsidTr="003B46F3">
        <w:trPr>
          <w:trHeight w:val="63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Combiné</w:t>
            </w:r>
          </w:p>
        </w:tc>
        <w:tc>
          <w:tcPr>
            <w:tcW w:w="850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  <w:r w:rsidRPr="0050614B">
              <w:rPr>
                <w:rFonts w:ascii="Arial" w:eastAsia="굴림" w:hAnsi="Arial" w:cs="Arial"/>
              </w:rPr>
              <w:t>L/100km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6.6 (6.4*)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 xml:space="preserve">7.2 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7.0</w:t>
            </w:r>
          </w:p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(6.8*)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7.6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4.3 (4.2*)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5.5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4.7 (4.5*)</w:t>
            </w:r>
          </w:p>
        </w:tc>
        <w:tc>
          <w:tcPr>
            <w:tcW w:w="764" w:type="dxa"/>
            <w:shd w:val="clear" w:color="auto" w:fill="auto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5.9</w:t>
            </w:r>
          </w:p>
        </w:tc>
      </w:tr>
      <w:tr w:rsidR="00707DC5" w:rsidRPr="005409C1" w:rsidTr="003B46F3">
        <w:trPr>
          <w:trHeight w:val="61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850" w:type="dxa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굴림" w:hAnsi="Arial" w:cs="Arial"/>
              </w:rPr>
              <w:t>L/100km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8.6 (8.2*)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 xml:space="preserve">9.8 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9.1</w:t>
            </w:r>
          </w:p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(8.6*)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10.2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5.1 (4.8*)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7.4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5.5 (5.1*)</w:t>
            </w:r>
          </w:p>
        </w:tc>
        <w:tc>
          <w:tcPr>
            <w:tcW w:w="764" w:type="dxa"/>
            <w:shd w:val="clear" w:color="auto" w:fill="auto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7.8</w:t>
            </w:r>
          </w:p>
        </w:tc>
      </w:tr>
      <w:tr w:rsidR="00707DC5" w:rsidRPr="005409C1" w:rsidTr="003B46F3">
        <w:trPr>
          <w:trHeight w:val="63"/>
          <w:tblCellSpacing w:w="0" w:type="dxa"/>
        </w:trPr>
        <w:tc>
          <w:tcPr>
            <w:tcW w:w="1428" w:type="dxa"/>
            <w:vMerge/>
            <w:vAlign w:val="center"/>
          </w:tcPr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 xml:space="preserve">Extra </w:t>
            </w:r>
            <w:r>
              <w:rPr>
                <w:rFonts w:ascii="Tahoma" w:eastAsia="굴림" w:hAnsi="Tahoma" w:cs="Tahoma"/>
                <w:sz w:val="18"/>
                <w:szCs w:val="18"/>
              </w:rPr>
              <w:t>urbain</w:t>
            </w:r>
          </w:p>
        </w:tc>
        <w:tc>
          <w:tcPr>
            <w:tcW w:w="850" w:type="dxa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</w:rPr>
            </w:pPr>
            <w:r w:rsidRPr="0050614B">
              <w:rPr>
                <w:rFonts w:ascii="Arial" w:eastAsia="굴림" w:hAnsi="Arial" w:cs="Arial"/>
              </w:rPr>
              <w:t>L/100km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5.5 (5.4*)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 xml:space="preserve">5.7 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5.8</w:t>
            </w:r>
          </w:p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(5.7*)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6.1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3.9 (3.8*)</w:t>
            </w: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4.5</w:t>
            </w: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0614B">
              <w:rPr>
                <w:rFonts w:ascii="Arial" w:hAnsi="Arial" w:cs="Arial"/>
                <w:color w:val="000000" w:themeColor="text1"/>
              </w:rPr>
              <w:t>4.2 (4.2*)</w:t>
            </w:r>
          </w:p>
        </w:tc>
        <w:tc>
          <w:tcPr>
            <w:tcW w:w="764" w:type="dxa"/>
            <w:shd w:val="clear" w:color="auto" w:fill="auto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  <w:r w:rsidRPr="0050614B">
              <w:rPr>
                <w:rFonts w:ascii="Arial" w:eastAsia="굴림" w:hAnsi="Arial" w:cs="Arial"/>
                <w:color w:val="000000" w:themeColor="text1"/>
              </w:rPr>
              <w:t>4.9</w:t>
            </w:r>
          </w:p>
        </w:tc>
      </w:tr>
      <w:tr w:rsidR="00707DC5" w:rsidRPr="005409C1" w:rsidTr="003B46F3">
        <w:trPr>
          <w:trHeight w:val="63"/>
          <w:tblCellSpacing w:w="0" w:type="dxa"/>
        </w:trPr>
        <w:tc>
          <w:tcPr>
            <w:tcW w:w="1428" w:type="dxa"/>
            <w:vAlign w:val="center"/>
          </w:tcPr>
          <w:p w:rsidR="00707DC5" w:rsidRDefault="00707DC5" w:rsidP="003B46F3">
            <w:pPr>
              <w:rPr>
                <w:rFonts w:ascii="Arial" w:eastAsia="굴림" w:hAnsi="Arial" w:cs="Arial"/>
              </w:rPr>
            </w:pPr>
          </w:p>
          <w:p w:rsidR="00707DC5" w:rsidRPr="0050614B" w:rsidRDefault="00707DC5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707DC5" w:rsidRDefault="00707DC5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" w:type="dxa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</w:p>
        </w:tc>
        <w:tc>
          <w:tcPr>
            <w:tcW w:w="764" w:type="dxa"/>
            <w:vAlign w:val="center"/>
          </w:tcPr>
          <w:p w:rsidR="00707DC5" w:rsidRPr="0050614B" w:rsidRDefault="00707DC5" w:rsidP="003B46F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64" w:type="dxa"/>
            <w:shd w:val="clear" w:color="auto" w:fill="auto"/>
          </w:tcPr>
          <w:p w:rsidR="00707DC5" w:rsidRPr="0050614B" w:rsidRDefault="00707DC5" w:rsidP="003B46F3">
            <w:pPr>
              <w:jc w:val="center"/>
              <w:rPr>
                <w:rFonts w:ascii="Arial" w:eastAsia="굴림" w:hAnsi="Arial" w:cs="Arial"/>
                <w:color w:val="000000" w:themeColor="text1"/>
              </w:rPr>
            </w:pPr>
          </w:p>
        </w:tc>
      </w:tr>
    </w:tbl>
    <w:p w:rsidR="00707DC5" w:rsidRDefault="00707DC5" w:rsidP="00707DC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11A61">
        <w:rPr>
          <w:rFonts w:ascii="Arial" w:eastAsia="맑은 고딕" w:hAnsi="Arial" w:cs="Arial"/>
          <w:sz w:val="22"/>
          <w:szCs w:val="22"/>
          <w:lang w:val="fr-FR"/>
        </w:rPr>
        <w:t>* Chiffres avec Stop &amp; Start ISG</w:t>
      </w:r>
    </w:p>
    <w:p w:rsidR="00707DC5" w:rsidRPr="00211A61" w:rsidRDefault="00707DC5" w:rsidP="00707DC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Default="00707DC5" w:rsidP="00707DC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11A61">
        <w:rPr>
          <w:rFonts w:ascii="Arial" w:eastAsia="맑은 고딕" w:hAnsi="Arial" w:cs="Arial" w:hint="eastAsia"/>
          <w:sz w:val="22"/>
          <w:szCs w:val="22"/>
          <w:lang w:val="fr-FR"/>
        </w:rPr>
        <w:t>※</w:t>
      </w:r>
      <w:r w:rsidRPr="00211A61">
        <w:rPr>
          <w:rFonts w:ascii="Arial" w:eastAsia="맑은 고딕" w:hAnsi="Arial" w:cs="Arial"/>
          <w:sz w:val="22"/>
          <w:szCs w:val="22"/>
          <w:lang w:val="fr-FR"/>
        </w:rPr>
        <w:t xml:space="preserve"> Les données techniques ci-dessus peuvent varier légèrement selon les exigences de certification régionales ou spécification de marché.</w:t>
      </w:r>
    </w:p>
    <w:p w:rsidR="00707DC5" w:rsidRPr="00211A61" w:rsidRDefault="00707DC5" w:rsidP="00707DC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707DC5" w:rsidRPr="00211A61" w:rsidRDefault="00707DC5" w:rsidP="00707DC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11A61">
        <w:rPr>
          <w:rFonts w:ascii="Arial" w:eastAsia="맑은 고딕" w:hAnsi="Arial" w:cs="Arial" w:hint="eastAsia"/>
          <w:sz w:val="22"/>
          <w:szCs w:val="22"/>
          <w:lang w:val="fr-FR"/>
        </w:rPr>
        <w:t>※</w:t>
      </w:r>
      <w:r w:rsidRPr="00211A61">
        <w:rPr>
          <w:rFonts w:ascii="Arial" w:eastAsia="맑은 고딕" w:hAnsi="Arial" w:cs="Arial"/>
          <w:sz w:val="22"/>
          <w:szCs w:val="22"/>
          <w:lang w:val="fr-FR"/>
        </w:rPr>
        <w:t xml:space="preserve"> Les chiffres d’essence et  diesel sont basés sur la norme Euro 6.</w:t>
      </w:r>
    </w:p>
    <w:p w:rsidR="00707DC5" w:rsidRPr="00211A61" w:rsidRDefault="00707DC5" w:rsidP="00707DC5">
      <w:pPr>
        <w:spacing w:line="360" w:lineRule="auto"/>
        <w:rPr>
          <w:rFonts w:ascii="Arial" w:eastAsia="맑은 고딕" w:hAnsi="Arial" w:cs="Arial"/>
          <w:sz w:val="22"/>
          <w:szCs w:val="22"/>
          <w:lang w:val="fr-FR"/>
        </w:rPr>
      </w:pPr>
    </w:p>
    <w:p w:rsidR="00291EE4" w:rsidRPr="00707DC5" w:rsidRDefault="00291EE4">
      <w:pPr>
        <w:widowControl/>
        <w:wordWrap/>
        <w:autoSpaceDE/>
        <w:autoSpaceDN/>
        <w:jc w:val="left"/>
        <w:rPr>
          <w:rFonts w:ascii="Arial" w:eastAsia="맑은 고딕" w:hAnsi="Arial" w:cs="Arial"/>
          <w:color w:val="000000"/>
          <w:sz w:val="22"/>
          <w:szCs w:val="22"/>
          <w:lang w:val="fr-FR"/>
        </w:rPr>
      </w:pPr>
      <w:r w:rsidRPr="00707DC5">
        <w:rPr>
          <w:rFonts w:ascii="Arial" w:eastAsia="맑은 고딕" w:hAnsi="Arial" w:cs="Arial"/>
          <w:color w:val="000000"/>
          <w:sz w:val="22"/>
          <w:szCs w:val="22"/>
          <w:lang w:val="fr-FR"/>
        </w:rPr>
        <w:br w:type="page"/>
      </w:r>
    </w:p>
    <w:p w:rsidR="003B46F3" w:rsidRPr="00BE68B8" w:rsidRDefault="003B46F3" w:rsidP="003B46F3">
      <w:pPr>
        <w:spacing w:line="360" w:lineRule="auto"/>
        <w:rPr>
          <w:rFonts w:ascii="Arial" w:eastAsia="맑은 고딕" w:hAnsi="Arial" w:cs="Arial"/>
          <w:b/>
          <w:i/>
          <w:color w:val="000000"/>
          <w:sz w:val="28"/>
          <w:szCs w:val="28"/>
          <w:lang w:val="fr-FR"/>
        </w:rPr>
      </w:pPr>
      <w:r w:rsidRPr="00BE68B8">
        <w:rPr>
          <w:rFonts w:ascii="Arial" w:eastAsia="굴림" w:hAnsi="Arial" w:cs="Arial"/>
          <w:b/>
          <w:sz w:val="28"/>
          <w:szCs w:val="22"/>
          <w:lang w:val="fr-FR"/>
        </w:rPr>
        <w:lastRenderedPageBreak/>
        <w:t>[2] XLV</w:t>
      </w:r>
    </w:p>
    <w:p w:rsidR="003B46F3" w:rsidRPr="00BE68B8" w:rsidRDefault="003B46F3" w:rsidP="003B46F3">
      <w:pPr>
        <w:snapToGrid w:val="0"/>
        <w:spacing w:line="360" w:lineRule="atLeast"/>
        <w:rPr>
          <w:rFonts w:ascii="Arial" w:eastAsia="바탕체" w:hAnsi="Arial" w:cs="Arial"/>
          <w:b/>
          <w:color w:val="000000"/>
          <w:lang w:val="fr-FR"/>
        </w:rPr>
      </w:pPr>
    </w:p>
    <w:p w:rsidR="003B46F3" w:rsidRPr="00246B24" w:rsidRDefault="003B46F3" w:rsidP="003B46F3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  <w:lang w:val="fr-FR"/>
        </w:rPr>
      </w:pPr>
      <w:r w:rsidRPr="00246B24">
        <w:rPr>
          <w:rFonts w:ascii="Arial" w:eastAsia="바탕체" w:hAnsi="Arial" w:cs="Arial"/>
          <w:b/>
          <w:color w:val="000000"/>
          <w:sz w:val="28"/>
          <w:lang w:val="fr-FR"/>
        </w:rPr>
        <w:t>■</w:t>
      </w:r>
      <w:r w:rsidRPr="00246B24">
        <w:rPr>
          <w:rFonts w:ascii="Arial" w:eastAsia="바탕체" w:hAnsi="Arial" w:cs="Arial"/>
          <w:b/>
          <w:color w:val="000000"/>
          <w:lang w:val="fr-FR"/>
        </w:rPr>
        <w:t xml:space="preserve"> </w:t>
      </w:r>
      <w:r w:rsidRPr="00246B24">
        <w:rPr>
          <w:rFonts w:ascii="Arial" w:eastAsia="굴림" w:hAnsi="Arial" w:cs="Arial"/>
          <w:b/>
          <w:caps/>
          <w:color w:val="000000"/>
          <w:sz w:val="22"/>
          <w:szCs w:val="22"/>
          <w:lang w:val="fr-FR"/>
        </w:rPr>
        <w:t xml:space="preserve">EQUIPEMENT 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jc w:val="lef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 xml:space="preserve">Technique </w:t>
      </w:r>
    </w:p>
    <w:p w:rsidR="003B46F3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moteur e - XDi160 115ch. 1,6 litre diesel avec filtre à particules diesel catalysé </w:t>
      </w:r>
    </w:p>
    <w:p w:rsidR="003B46F3" w:rsidRPr="006B6A0A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moteur e - XGi160 128ch. 1,6 litre essence</w:t>
      </w:r>
    </w:p>
    <w:p w:rsidR="003B46F3" w:rsidRPr="006B6A0A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Système 4x4 intelligent avec mode de verrouillage</w:t>
      </w:r>
    </w:p>
    <w:p w:rsidR="003B46F3" w:rsidRPr="006B6A0A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- 6 rapports manuels avec indicateur de changement de vitesse</w:t>
      </w:r>
    </w:p>
    <w:p w:rsidR="003B46F3" w:rsidRPr="006B6A0A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Transmission automatique à 6 rapports avec choix de changement de rapport manuel</w:t>
      </w:r>
    </w:p>
    <w:p w:rsidR="003B46F3" w:rsidRPr="006B6A0A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suspension avant type MacPherson</w:t>
      </w:r>
    </w:p>
    <w:p w:rsidR="003B46F3" w:rsidRPr="006B6A0A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Barre de torsion à l’AR (2WD)</w:t>
      </w:r>
    </w:p>
    <w:p w:rsidR="003B46F3" w:rsidRPr="006B6A0A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Suspension arrière indépendante multi-bras (avec système de 4x4 intelligent)</w:t>
      </w:r>
    </w:p>
    <w:p w:rsidR="003B46F3" w:rsidRPr="006B6A0A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Direction assistée électrique</w:t>
      </w:r>
    </w:p>
    <w:p w:rsidR="003B46F3" w:rsidRPr="006B6A0A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Stabilisateur de tension</w:t>
      </w:r>
    </w:p>
    <w:p w:rsidR="003B46F3" w:rsidRPr="006B6A0A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Réservoir de carburant - capacité 47 litres</w:t>
      </w:r>
    </w:p>
    <w:p w:rsidR="00E46C46" w:rsidRPr="006B6A0A" w:rsidRDefault="00E46C46" w:rsidP="00E46C46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Direction assistée intelligente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3 modes</w:t>
      </w: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(Normal, Comfort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et</w:t>
      </w: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S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port</w:t>
      </w: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)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Système Stop &amp; Start ISG avec transmission manuelle</w:t>
      </w:r>
    </w:p>
    <w:p w:rsidR="003B46F3" w:rsidRPr="00246B24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3B46F3" w:rsidRPr="00211A61" w:rsidRDefault="003B46F3" w:rsidP="003B46F3">
      <w:pPr>
        <w:widowControl/>
        <w:wordWrap/>
        <w:autoSpaceDE/>
        <w:autoSpaceDN/>
        <w:spacing w:line="360" w:lineRule="atLeast"/>
        <w:jc w:val="lef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 xml:space="preserve">Style </w:t>
      </w:r>
    </w:p>
    <w:p w:rsidR="003B46F3" w:rsidRPr="006B6A0A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Calandre noire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Jonc chromé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Pare-brise et vitres latérales avant anti-UV </w:t>
      </w:r>
    </w:p>
    <w:p w:rsidR="00E46C46" w:rsidRPr="00246B24" w:rsidRDefault="00E46C46" w:rsidP="00E46C46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Vitre AR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sur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teintées</w:t>
      </w:r>
    </w:p>
    <w:p w:rsidR="00E46C46" w:rsidRPr="00246B24" w:rsidRDefault="00E46C46" w:rsidP="00E46C46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Barres de toit </w:t>
      </w:r>
    </w:p>
    <w:p w:rsidR="00E46C46" w:rsidRPr="00246B24" w:rsidRDefault="00E46C46" w:rsidP="00E46C46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Becquet Sport arrière avec feu stop LED </w:t>
      </w:r>
    </w:p>
    <w:p w:rsidR="00E46C46" w:rsidRPr="00246B24" w:rsidRDefault="00E46C46" w:rsidP="00E46C46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Jantes en alliage 18 " en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215 / 45R – Diamond Cutting</w:t>
      </w:r>
    </w:p>
    <w:p w:rsidR="00E46C46" w:rsidRPr="00246B24" w:rsidRDefault="00E46C46" w:rsidP="00E46C46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Jantes en alliage 18 "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en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215 / 45R</w:t>
      </w:r>
    </w:p>
    <w:p w:rsidR="00E46C46" w:rsidRPr="00246B24" w:rsidRDefault="00E46C46" w:rsidP="00E46C46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Jantes en alliage 16 "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en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205 / 60R</w:t>
      </w:r>
    </w:p>
    <w:p w:rsidR="00E46C46" w:rsidRPr="00246B24" w:rsidRDefault="00E46C46" w:rsidP="00E46C46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Roues en acier 16 "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en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205 / 60R</w:t>
      </w:r>
    </w:p>
    <w:p w:rsidR="00E46C46" w:rsidRPr="00246B24" w:rsidRDefault="00E46C46" w:rsidP="00E46C46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Kit anti-crevaison</w:t>
      </w:r>
    </w:p>
    <w:p w:rsidR="00E46C46" w:rsidRPr="00246B24" w:rsidRDefault="00E46C46" w:rsidP="00E46C46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Roue de secours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temporaire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125 / 80R16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Volant gainé de cuir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Garniture volant en uréthane 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Tableau de bord argenté avec intérieur beige et noir / gris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Tableau de bord argentée accentué rouge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Tapis de sol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Réglage électrique de l’assiette des phares 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Réglage électrique de l’assiette des phares HID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Feux de jour LED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Feux arrière LED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Moulures bicolore inférieures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Poignées de porte assorties à la carrosserie 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lastRenderedPageBreak/>
        <w:t xml:space="preserve">- Poignées intérieures de porte chromées 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Seuil des portes avant en acier inoxydable 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Finition extérieure bicolore </w:t>
      </w:r>
    </w:p>
    <w:p w:rsidR="003B46F3" w:rsidRPr="006B6A0A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Nouvel éclairage d'ambiance sur la garniture de porte et façade centrale</w:t>
      </w:r>
    </w:p>
    <w:p w:rsidR="003B46F3" w:rsidRPr="006B6A0A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3B46F3" w:rsidRPr="00246B24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Sellerie</w:t>
      </w:r>
    </w:p>
    <w:p w:rsidR="003B46F3" w:rsidRPr="006B6A0A" w:rsidRDefault="003B46F3" w:rsidP="003B46F3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Siège conducteur réglable en hauteur</w:t>
      </w:r>
    </w:p>
    <w:p w:rsidR="003B46F3" w:rsidRDefault="003B46F3" w:rsidP="003B46F3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Banquette arrière rabattable (60/40) avec accoudoir central rabattable</w:t>
      </w:r>
    </w:p>
    <w:p w:rsidR="003B46F3" w:rsidRPr="006B6A0A" w:rsidRDefault="003B46F3" w:rsidP="003B46F3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Sellerie cuir - sièges arrière avec accoudoir central rabattable</w:t>
      </w:r>
    </w:p>
    <w:p w:rsidR="003B46F3" w:rsidRPr="006B6A0A" w:rsidRDefault="003B46F3" w:rsidP="003B46F3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Sellerie cuir couleur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noire ou beige</w:t>
      </w:r>
    </w:p>
    <w:p w:rsidR="003B46F3" w:rsidRPr="006B6A0A" w:rsidRDefault="003B46F3" w:rsidP="003B46F3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Sellerie TPU </w:t>
      </w:r>
    </w:p>
    <w:p w:rsidR="003B46F3" w:rsidRPr="006B6A0A" w:rsidRDefault="003B46F3" w:rsidP="003B46F3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Sellerie en tissu plissé</w:t>
      </w:r>
    </w:p>
    <w:p w:rsidR="003B46F3" w:rsidRPr="006B6A0A" w:rsidRDefault="003B46F3" w:rsidP="003B46F3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Siège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avant</w:t>
      </w: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ventilé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</w:t>
      </w:r>
    </w:p>
    <w:p w:rsidR="003B46F3" w:rsidRPr="006B6A0A" w:rsidRDefault="003B46F3" w:rsidP="003B46F3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Sièges avant chauffants</w:t>
      </w:r>
    </w:p>
    <w:p w:rsidR="003B46F3" w:rsidRDefault="003B46F3" w:rsidP="003B46F3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="00EC0E40"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Appui-tête</w:t>
      </w: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des sièges avant réglables</w:t>
      </w:r>
    </w:p>
    <w:p w:rsidR="003B46F3" w:rsidRPr="006B6A0A" w:rsidRDefault="003B46F3" w:rsidP="003B46F3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Banquette arrière inclinable à </w:t>
      </w: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32.5º</w:t>
      </w:r>
    </w:p>
    <w:p w:rsidR="003B46F3" w:rsidRPr="006B6A0A" w:rsidRDefault="003B46F3" w:rsidP="003B46F3">
      <w:pPr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3B46F3" w:rsidRPr="00246B24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Climatisation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Climatisation automatique bi-zone avec capteur de température et affichage numérique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Climatisation manuelle avec fonction maximale de climatisation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Conduit de chauffage arrière pour optimiser le contrôle du climat dans le véhicule</w:t>
      </w:r>
    </w:p>
    <w:p w:rsidR="003B46F3" w:rsidRPr="006B6A0A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Préchauffage électrique sur moteur diesel</w:t>
      </w:r>
    </w:p>
    <w:p w:rsidR="003B46F3" w:rsidRPr="006B6A0A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3B46F3" w:rsidRPr="006B6A0A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6B6A0A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Confort</w:t>
      </w:r>
    </w:p>
    <w:p w:rsidR="003B46F3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Combiné d’instrument intelligent avec un choix de six couleurs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Combiné d’instrument analogique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Répétiteurs de clignotant LED sur rétroviseurs extérieurs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ou ailes avant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Système audio avec lecteur MP3, Bluetooth® et / connecteur iPhone® iPod® (avec RDS)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Ecran 7 " tactile HD avec streaming audio à partir de Smartphones etc et caméra de recul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Navigateur TomTom® 7 "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Port USB, HDMI et Jack Aux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Bluetooth® mains-libres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Antenne radio sur le toit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Commande de clignotants par impulsion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Lunette arrière chauffante avec minuterie de dégivrage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Toit ouvrant électrique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Vitres conducteur avec anti-pincement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Clef rétractables avec système de déverrouillage à distance et alarme  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- 4 haut-parleurs et 2 tweeters 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 Commandes audio au le volant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Ordinateur de bord avec indicateur de température extérieure</w:t>
      </w:r>
    </w:p>
    <w:p w:rsidR="003B46F3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Prises de courant 12V sous le tableau de bord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Prise de courant 230V dans le coffre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lastRenderedPageBreak/>
        <w:t>- Rétroviseurs extérieurs à réglage électrique, dégivrants et rabattables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Capteur de pluie et allumage des phares automatique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Cendrier amovible 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Horloge digitale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Hayon à vérins à gaz 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Grand espace de stockage central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 Porte-gobelet - avant et arrière 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Pare-soleil avec miroir de courtoisie éclairé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Couvre bagages 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Boîte à outils 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Réglage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en hauteur et profondeur 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du volant</w:t>
      </w:r>
    </w:p>
    <w:p w:rsidR="003B46F3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Volant chauffant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Régulateur de vitesse</w:t>
      </w:r>
    </w:p>
    <w:p w:rsidR="003B46F3" w:rsidRPr="00246B24" w:rsidRDefault="003B46F3" w:rsidP="003B46F3">
      <w:pPr>
        <w:widowControl/>
        <w:wordWrap/>
        <w:autoSpaceDE/>
        <w:autoSpaceDN/>
        <w:spacing w:line="360" w:lineRule="atLeast"/>
        <w:ind w:firstLineChars="100" w:firstLine="220"/>
        <w:jc w:val="left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</w:p>
    <w:p w:rsidR="003B46F3" w:rsidRPr="00246B24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Sécurité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Freinage d'urgence autonome (AEB)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Alerte anti-collision (FWC)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Alerte de franchissement involontaire de ligne (LDW)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Assistance active au maintien de voie (LKA)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Commutation automatique des feux de route (HBA)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Reconnaissance des panneaux de limitation de vitesse (TSR)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Structure de carrosserie monocoque haute qualité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Barres de renfort latérales 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Airbags avant conducteur et passagers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(déconnectable côté passager)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Ceintures avec prétentionneurs et limiteur d’effort 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Airbags rideaux avant et arrière 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Airbags latéraux avant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Airbag genoux conducteur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Interrupteur marche/arrêt de l’airbag passager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Radars de stationnement avant et arrière 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ABS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ESP, HBA, HSA et ARP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Signal d'arrêt d'urgence ESS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Freins à disques ventilés avant</w:t>
      </w:r>
    </w:p>
    <w:p w:rsidR="003B46F3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Freins à disque arrière</w:t>
      </w:r>
    </w:p>
    <w:p w:rsidR="003140CA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Antibrouillards avant halogène 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bookmarkStart w:id="0" w:name="_GoBack"/>
      <w:bookmarkEnd w:id="0"/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Porte avec lumières de courtoisie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Système antivol 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Essuie-glace arrière intermittent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Frein de stationnement à commande manuelle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Portière à sécurité enfant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Fermeture centralisée automatique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Ceintures de sécurité avec signal sonore 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lastRenderedPageBreak/>
        <w:t xml:space="preserve">- Ancrage d’attache ISO-Fix 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Rétroviseur intérieur photosensible</w:t>
      </w:r>
    </w:p>
    <w:p w:rsidR="003B46F3" w:rsidRPr="00246B2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46B2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Système de surveillance de pression des pneus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TPMS</w:t>
      </w:r>
    </w:p>
    <w:p w:rsidR="003B46F3" w:rsidRPr="00211A61" w:rsidRDefault="003B46F3" w:rsidP="003B46F3">
      <w:pPr>
        <w:adjustRightInd w:val="0"/>
        <w:snapToGrid w:val="0"/>
        <w:spacing w:line="360" w:lineRule="atLeast"/>
        <w:rPr>
          <w:rFonts w:ascii="Arial" w:eastAsia="Arial Unicode MS" w:hAnsi="Arial" w:cs="Arial"/>
          <w:sz w:val="22"/>
          <w:lang w:val="fr-FR"/>
        </w:rPr>
      </w:pPr>
    </w:p>
    <w:p w:rsidR="003B46F3" w:rsidRPr="00246B24" w:rsidRDefault="003B46F3" w:rsidP="003B46F3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46B24">
        <w:rPr>
          <w:rFonts w:ascii="Arial" w:eastAsia="맑은 고딕" w:hAnsi="Arial" w:cs="Arial"/>
          <w:sz w:val="22"/>
          <w:szCs w:val="22"/>
          <w:lang w:val="fr-FR"/>
        </w:rPr>
        <w:t xml:space="preserve">* La </w:t>
      </w:r>
      <w:r w:rsidR="00EC0E40" w:rsidRPr="00246B24">
        <w:rPr>
          <w:rFonts w:ascii="Arial" w:eastAsia="맑은 고딕" w:hAnsi="Arial" w:cs="Arial"/>
          <w:sz w:val="22"/>
          <w:szCs w:val="22"/>
          <w:lang w:val="fr-FR"/>
        </w:rPr>
        <w:t>connexion</w:t>
      </w:r>
      <w:r w:rsidRPr="00246B24">
        <w:rPr>
          <w:rFonts w:ascii="Arial" w:eastAsia="맑은 고딕" w:hAnsi="Arial" w:cs="Arial"/>
          <w:sz w:val="22"/>
          <w:szCs w:val="22"/>
          <w:lang w:val="fr-FR"/>
        </w:rPr>
        <w:t xml:space="preserve"> HDMI n’est </w:t>
      </w:r>
      <w:r w:rsidR="00EC0E40" w:rsidRPr="00246B24">
        <w:rPr>
          <w:rFonts w:ascii="Arial" w:eastAsia="맑은 고딕" w:hAnsi="Arial" w:cs="Arial"/>
          <w:sz w:val="22"/>
          <w:szCs w:val="22"/>
          <w:lang w:val="fr-FR"/>
        </w:rPr>
        <w:t>opérationnelle</w:t>
      </w:r>
      <w:r w:rsidRPr="00246B24">
        <w:rPr>
          <w:rFonts w:ascii="Arial" w:eastAsia="맑은 고딕" w:hAnsi="Arial" w:cs="Arial"/>
          <w:sz w:val="22"/>
          <w:szCs w:val="22"/>
          <w:lang w:val="fr-FR"/>
        </w:rPr>
        <w:t xml:space="preserve"> que lorsque le véhicule est à l’arrêt et les fonctionnalités offertes </w:t>
      </w:r>
      <w:r w:rsidR="00EC0E40" w:rsidRPr="00246B24">
        <w:rPr>
          <w:rFonts w:ascii="Arial" w:eastAsia="맑은 고딕" w:hAnsi="Arial" w:cs="Arial"/>
          <w:sz w:val="22"/>
          <w:szCs w:val="22"/>
          <w:lang w:val="fr-FR"/>
        </w:rPr>
        <w:t>dépendent</w:t>
      </w:r>
      <w:r w:rsidRPr="00246B24">
        <w:rPr>
          <w:rFonts w:ascii="Arial" w:eastAsia="맑은 고딕" w:hAnsi="Arial" w:cs="Arial"/>
          <w:sz w:val="22"/>
          <w:szCs w:val="22"/>
          <w:lang w:val="fr-FR"/>
        </w:rPr>
        <w:t xml:space="preserve"> du Smarphone utilisé.</w:t>
      </w:r>
    </w:p>
    <w:p w:rsidR="003B46F3" w:rsidRPr="00211A61" w:rsidRDefault="003B46F3" w:rsidP="003B46F3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</w:p>
    <w:p w:rsidR="003B46F3" w:rsidRDefault="003B46F3" w:rsidP="003B46F3">
      <w:pPr>
        <w:adjustRightInd w:val="0"/>
        <w:snapToGrid w:val="0"/>
        <w:jc w:val="left"/>
        <w:rPr>
          <w:rFonts w:ascii="Arial" w:eastAsia="굴림" w:hAnsi="Arial" w:cs="Arial"/>
          <w:b/>
          <w:caps/>
          <w:sz w:val="22"/>
          <w:szCs w:val="22"/>
          <w:u w:val="single"/>
        </w:rPr>
      </w:pPr>
      <w:r>
        <w:rPr>
          <w:rFonts w:ascii="Arial" w:eastAsia="굴림" w:hAnsi="Arial" w:cs="Arial"/>
          <w:b/>
          <w:caps/>
          <w:sz w:val="22"/>
          <w:szCs w:val="22"/>
          <w:u w:val="single"/>
        </w:rPr>
        <w:t>DonnÉEs techniques</w:t>
      </w:r>
    </w:p>
    <w:p w:rsidR="003B46F3" w:rsidRPr="005409C1" w:rsidRDefault="003B46F3" w:rsidP="003B46F3">
      <w:pPr>
        <w:adjustRightInd w:val="0"/>
        <w:snapToGrid w:val="0"/>
        <w:jc w:val="left"/>
        <w:rPr>
          <w:rFonts w:ascii="Arial" w:eastAsia="굴림" w:hAnsi="Arial" w:cs="Arial"/>
          <w:b/>
          <w:caps/>
          <w:sz w:val="22"/>
          <w:szCs w:val="22"/>
          <w:u w:val="single"/>
        </w:rPr>
      </w:pPr>
    </w:p>
    <w:tbl>
      <w:tblPr>
        <w:tblW w:w="97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866"/>
        <w:gridCol w:w="850"/>
        <w:gridCol w:w="842"/>
        <w:gridCol w:w="848"/>
        <w:gridCol w:w="848"/>
        <w:gridCol w:w="850"/>
        <w:gridCol w:w="850"/>
        <w:gridCol w:w="850"/>
        <w:gridCol w:w="850"/>
        <w:gridCol w:w="851"/>
      </w:tblGrid>
      <w:tr w:rsidR="003B46F3" w:rsidRPr="00B26C42" w:rsidTr="003B46F3">
        <w:trPr>
          <w:trHeight w:val="185"/>
          <w:tblCellSpacing w:w="0" w:type="dxa"/>
        </w:trPr>
        <w:tc>
          <w:tcPr>
            <w:tcW w:w="3829" w:type="dxa"/>
            <w:gridSpan w:val="4"/>
            <w:shd w:val="clear" w:color="auto" w:fill="D9D9D9" w:themeFill="background1" w:themeFillShade="D9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Roues Motrices</w:t>
            </w:r>
          </w:p>
        </w:tc>
        <w:tc>
          <w:tcPr>
            <w:tcW w:w="1696" w:type="dxa"/>
            <w:gridSpan w:val="2"/>
            <w:shd w:val="clear" w:color="auto" w:fill="D9D9D9" w:themeFill="background1" w:themeFillShade="D9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2WD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AWD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2WD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AWD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3829" w:type="dxa"/>
            <w:gridSpan w:val="4"/>
            <w:shd w:val="clear" w:color="auto" w:fill="D9D9D9" w:themeFill="background1" w:themeFillShade="D9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Transmission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6MT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6AT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6AT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6MT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6AT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6MT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6AT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Dimensions</w:t>
            </w: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Longueur</w:t>
            </w:r>
          </w:p>
        </w:tc>
        <w:tc>
          <w:tcPr>
            <w:tcW w:w="842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4,440</w:t>
            </w:r>
          </w:p>
        </w:tc>
        <w:tc>
          <w:tcPr>
            <w:tcW w:w="3401" w:type="dxa"/>
            <w:gridSpan w:val="4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4,440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Largeur</w:t>
            </w:r>
          </w:p>
        </w:tc>
        <w:tc>
          <w:tcPr>
            <w:tcW w:w="842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1,798</w:t>
            </w:r>
          </w:p>
        </w:tc>
        <w:tc>
          <w:tcPr>
            <w:tcW w:w="3401" w:type="dxa"/>
            <w:gridSpan w:val="4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1,798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Hauteur</w:t>
            </w:r>
          </w:p>
        </w:tc>
        <w:tc>
          <w:tcPr>
            <w:tcW w:w="842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bCs/>
                <w:sz w:val="18"/>
                <w:szCs w:val="18"/>
              </w:rPr>
              <w:t>1,605 (1,635 : avec barres de toit)</w:t>
            </w:r>
          </w:p>
        </w:tc>
        <w:tc>
          <w:tcPr>
            <w:tcW w:w="3401" w:type="dxa"/>
            <w:gridSpan w:val="4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 xml:space="preserve">1,605 (1,635 : </w:t>
            </w:r>
            <w:r w:rsidRPr="00F86E1C">
              <w:rPr>
                <w:rFonts w:ascii="Tahoma" w:eastAsia="굴림" w:hAnsi="Tahoma" w:cs="Tahoma"/>
                <w:bCs/>
                <w:sz w:val="18"/>
                <w:szCs w:val="18"/>
              </w:rPr>
              <w:t>avec barres de toit)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Empattement</w:t>
            </w:r>
          </w:p>
        </w:tc>
        <w:tc>
          <w:tcPr>
            <w:tcW w:w="842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2,600</w:t>
            </w:r>
          </w:p>
        </w:tc>
        <w:tc>
          <w:tcPr>
            <w:tcW w:w="3401" w:type="dxa"/>
            <w:gridSpan w:val="4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2,600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Voies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42" w:type="dxa"/>
            <w:shd w:val="clear" w:color="auto" w:fill="auto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1,555 (1,550 : 18”)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3B46F3" w:rsidRPr="00F86E1C" w:rsidRDefault="003B46F3" w:rsidP="003B46F3">
            <w:pPr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1,555 (1,550 : 18”)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42" w:type="dxa"/>
            <w:shd w:val="clear" w:color="auto" w:fill="auto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1,555 (1,550 : 18”)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3B46F3" w:rsidRPr="00F86E1C" w:rsidRDefault="003B46F3" w:rsidP="003B46F3">
            <w:pPr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1,555 (1,550 : 18”)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Porte</w:t>
            </w:r>
          </w:p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 xml:space="preserve"> à faux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42" w:type="dxa"/>
            <w:shd w:val="clear" w:color="auto" w:fill="auto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865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42" w:type="dxa"/>
            <w:shd w:val="clear" w:color="auto" w:fill="auto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975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Angle d’approche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Degrés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20.0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Angle de sortie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Degrés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20.8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Angle de rampe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Degrés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17.0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Profondeur de gué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300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Dégagement min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167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 xml:space="preserve">Rayon de braquage 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5.3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Chargement coffre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litre</w:t>
            </w:r>
          </w:p>
        </w:tc>
        <w:tc>
          <w:tcPr>
            <w:tcW w:w="2546" w:type="dxa"/>
            <w:gridSpan w:val="3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720 (kit anti crevaison)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720 (kit anti crevaison)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Masses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PATC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PATC</w:t>
            </w:r>
          </w:p>
        </w:tc>
        <w:tc>
          <w:tcPr>
            <w:tcW w:w="1696" w:type="dxa"/>
            <w:gridSpan w:val="2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1,870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1,950</w:t>
            </w:r>
          </w:p>
        </w:tc>
        <w:tc>
          <w:tcPr>
            <w:tcW w:w="1700" w:type="dxa"/>
            <w:gridSpan w:val="2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1,970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2,060</w:t>
            </w:r>
          </w:p>
        </w:tc>
      </w:tr>
      <w:tr w:rsidR="003B46F3" w:rsidRPr="00B26C42" w:rsidTr="003B46F3">
        <w:trPr>
          <w:trHeight w:val="123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>
              <w:rPr>
                <w:rFonts w:ascii="Tahoma" w:eastAsia="굴림" w:hAnsi="Tahoma" w:cs="Tahoma"/>
                <w:sz w:val="18"/>
                <w:szCs w:val="18"/>
              </w:rPr>
              <w:t>Masse à vide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 xml:space="preserve">Masse à vide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1,315</w:t>
            </w:r>
          </w:p>
        </w:tc>
        <w:tc>
          <w:tcPr>
            <w:tcW w:w="848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1,345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1,450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1,405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1,425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1,505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1,535</w:t>
            </w:r>
          </w:p>
        </w:tc>
      </w:tr>
      <w:tr w:rsidR="003B46F3" w:rsidRPr="00B26C42" w:rsidTr="003B46F3">
        <w:trPr>
          <w:trHeight w:val="123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Poids tractable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Freiné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kg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1,500</w:t>
            </w:r>
          </w:p>
        </w:tc>
      </w:tr>
      <w:tr w:rsidR="003B46F3" w:rsidRPr="00B26C42" w:rsidTr="003B46F3">
        <w:trPr>
          <w:trHeight w:val="123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Non freiné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kg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500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Motorisation</w:t>
            </w: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Carburant</w:t>
            </w:r>
          </w:p>
        </w:tc>
        <w:tc>
          <w:tcPr>
            <w:tcW w:w="842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-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Essence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Diesel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Cylindrée</w:t>
            </w:r>
          </w:p>
        </w:tc>
        <w:tc>
          <w:tcPr>
            <w:tcW w:w="842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cc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1,597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1,597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Course X Alésage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mm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76 x 88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76 x 88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Taux de compression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10.5 : 1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15.5 : 1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Nombre de cylindres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4 en ligne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bCs/>
                <w:color w:val="000000"/>
                <w:sz w:val="18"/>
                <w:szCs w:val="18"/>
              </w:rPr>
              <w:t>4 en ligne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 w:val="restart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Performance</w:t>
            </w:r>
          </w:p>
        </w:tc>
        <w:tc>
          <w:tcPr>
            <w:tcW w:w="1716" w:type="dxa"/>
            <w:gridSpan w:val="2"/>
            <w:vMerge w:val="restart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Puissance maxi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kW/rpm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94.1 / 6,000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84.6 / 3,400~4,000</w:t>
            </w:r>
          </w:p>
        </w:tc>
      </w:tr>
      <w:tr w:rsidR="003B46F3" w:rsidRPr="00B26C42" w:rsidTr="003B46F3">
        <w:trPr>
          <w:trHeight w:val="185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ch/rpm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128 / 6,000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115 / 3,400~4,000</w:t>
            </w:r>
          </w:p>
        </w:tc>
      </w:tr>
      <w:tr w:rsidR="003B46F3" w:rsidRPr="00B26C42" w:rsidTr="003B46F3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 w:val="restart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Couple maxi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Nm/rpm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160 / 4,600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300 / 1,500~2,500</w:t>
            </w:r>
          </w:p>
        </w:tc>
      </w:tr>
      <w:tr w:rsidR="003B46F3" w:rsidRPr="00B26C42" w:rsidTr="003B46F3">
        <w:trPr>
          <w:trHeight w:val="132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kg.m/rpm</w:t>
            </w:r>
          </w:p>
        </w:tc>
        <w:tc>
          <w:tcPr>
            <w:tcW w:w="2546" w:type="dxa"/>
            <w:gridSpan w:val="3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16.3 / 4,600</w:t>
            </w:r>
          </w:p>
        </w:tc>
        <w:tc>
          <w:tcPr>
            <w:tcW w:w="3401" w:type="dxa"/>
            <w:gridSpan w:val="4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/>
                <w:sz w:val="18"/>
                <w:szCs w:val="18"/>
              </w:rPr>
              <w:t>30.6 / 1,500~2,500</w:t>
            </w:r>
          </w:p>
        </w:tc>
      </w:tr>
      <w:tr w:rsidR="003B46F3" w:rsidRPr="00B26C42" w:rsidTr="003B46F3">
        <w:trPr>
          <w:trHeight w:val="133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3B46F3" w:rsidRPr="00F86E1C" w:rsidRDefault="003B46F3" w:rsidP="003B46F3">
            <w:pPr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 xml:space="preserve">Vitesse maxi 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km/h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178</w:t>
            </w:r>
          </w:p>
        </w:tc>
        <w:tc>
          <w:tcPr>
            <w:tcW w:w="848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172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172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174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174</w:t>
            </w:r>
          </w:p>
        </w:tc>
      </w:tr>
      <w:tr w:rsidR="003B46F3" w:rsidRPr="00B26C42" w:rsidTr="003B46F3">
        <w:trPr>
          <w:trHeight w:val="101"/>
          <w:tblCellSpacing w:w="0" w:type="dxa"/>
        </w:trPr>
        <w:tc>
          <w:tcPr>
            <w:tcW w:w="1271" w:type="dxa"/>
            <w:vMerge w:val="restart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Consommation</w:t>
            </w: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vertAlign w:val="subscript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CO</w:t>
            </w:r>
            <w:r w:rsidRPr="00F86E1C">
              <w:rPr>
                <w:rFonts w:ascii="Tahoma" w:eastAsia="굴림" w:hAnsi="Tahoma" w:cs="Tahoma"/>
                <w:sz w:val="18"/>
                <w:szCs w:val="18"/>
                <w:vertAlign w:val="subscript"/>
                <w:lang w:val="en-GB"/>
              </w:rPr>
              <w:t>2</w:t>
            </w: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 xml:space="preserve"> (Combiné)</w:t>
            </w:r>
          </w:p>
        </w:tc>
        <w:tc>
          <w:tcPr>
            <w:tcW w:w="842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g/km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165(159*)</w:t>
            </w:r>
          </w:p>
        </w:tc>
        <w:tc>
          <w:tcPr>
            <w:tcW w:w="848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121(117*)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131(127*)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164</w:t>
            </w:r>
          </w:p>
        </w:tc>
      </w:tr>
      <w:tr w:rsidR="003B46F3" w:rsidRPr="00B26C42" w:rsidTr="003B46F3">
        <w:trPr>
          <w:trHeight w:val="63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Combiné</w:t>
            </w:r>
          </w:p>
        </w:tc>
        <w:tc>
          <w:tcPr>
            <w:tcW w:w="842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L/100km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7.1 (6.8*)</w:t>
            </w:r>
          </w:p>
        </w:tc>
        <w:tc>
          <w:tcPr>
            <w:tcW w:w="848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7.6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7.9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4.7 (4.5*)</w:t>
            </w:r>
          </w:p>
        </w:tc>
        <w:tc>
          <w:tcPr>
            <w:tcW w:w="850" w:type="dxa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5.9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5.1 (4.9*)</w:t>
            </w:r>
          </w:p>
        </w:tc>
        <w:tc>
          <w:tcPr>
            <w:tcW w:w="851" w:type="dxa"/>
            <w:shd w:val="clear" w:color="auto" w:fill="auto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6.3</w:t>
            </w:r>
          </w:p>
        </w:tc>
      </w:tr>
      <w:tr w:rsidR="003B46F3" w:rsidRPr="00B26C42" w:rsidTr="003B46F3">
        <w:trPr>
          <w:trHeight w:val="61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842" w:type="dxa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L/100km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9.5 (9.0*)</w:t>
            </w:r>
          </w:p>
        </w:tc>
        <w:tc>
          <w:tcPr>
            <w:tcW w:w="848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10.3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10.8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5.4 (5.1*)</w:t>
            </w:r>
          </w:p>
        </w:tc>
        <w:tc>
          <w:tcPr>
            <w:tcW w:w="850" w:type="dxa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7.5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5.7 (5.4*)</w:t>
            </w:r>
          </w:p>
        </w:tc>
        <w:tc>
          <w:tcPr>
            <w:tcW w:w="851" w:type="dxa"/>
            <w:shd w:val="clear" w:color="auto" w:fill="auto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7.9</w:t>
            </w:r>
          </w:p>
        </w:tc>
      </w:tr>
      <w:tr w:rsidR="003B46F3" w:rsidRPr="00B26C42" w:rsidTr="003B46F3">
        <w:trPr>
          <w:trHeight w:val="63"/>
          <w:tblCellSpacing w:w="0" w:type="dxa"/>
        </w:trPr>
        <w:tc>
          <w:tcPr>
            <w:tcW w:w="1271" w:type="dxa"/>
            <w:vMerge/>
            <w:vAlign w:val="center"/>
          </w:tcPr>
          <w:p w:rsidR="003B46F3" w:rsidRPr="00F86E1C" w:rsidRDefault="003B46F3" w:rsidP="003B46F3">
            <w:pPr>
              <w:spacing w:line="276" w:lineRule="auto"/>
              <w:rPr>
                <w:rFonts w:ascii="Tahoma" w:eastAsia="굴림" w:hAnsi="Tahoma" w:cs="Tahoma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3B46F3" w:rsidRPr="00F86E1C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  <w:lang w:val="en-GB"/>
              </w:rPr>
              <w:t xml:space="preserve">Extra </w:t>
            </w:r>
            <w:r w:rsidRPr="00F86E1C">
              <w:rPr>
                <w:rFonts w:ascii="Tahoma" w:eastAsia="굴림" w:hAnsi="Tahoma" w:cs="Tahoma"/>
                <w:sz w:val="18"/>
                <w:szCs w:val="18"/>
              </w:rPr>
              <w:t>urbain</w:t>
            </w:r>
          </w:p>
        </w:tc>
        <w:tc>
          <w:tcPr>
            <w:tcW w:w="842" w:type="dxa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sz w:val="18"/>
                <w:szCs w:val="18"/>
              </w:rPr>
              <w:t>L/100km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5.6 (5.5*)</w:t>
            </w:r>
          </w:p>
        </w:tc>
        <w:tc>
          <w:tcPr>
            <w:tcW w:w="848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6.0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6.2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4.2 (4.2*)</w:t>
            </w:r>
          </w:p>
        </w:tc>
        <w:tc>
          <w:tcPr>
            <w:tcW w:w="850" w:type="dxa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4.9</w:t>
            </w:r>
          </w:p>
        </w:tc>
        <w:tc>
          <w:tcPr>
            <w:tcW w:w="850" w:type="dxa"/>
            <w:vAlign w:val="center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4.6 (4.6*)</w:t>
            </w:r>
          </w:p>
        </w:tc>
        <w:tc>
          <w:tcPr>
            <w:tcW w:w="851" w:type="dxa"/>
            <w:shd w:val="clear" w:color="auto" w:fill="auto"/>
          </w:tcPr>
          <w:p w:rsidR="003B46F3" w:rsidRPr="00F86E1C" w:rsidRDefault="003B46F3" w:rsidP="003B46F3">
            <w:pPr>
              <w:spacing w:line="276" w:lineRule="auto"/>
              <w:jc w:val="center"/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</w:pPr>
            <w:r w:rsidRPr="00F86E1C">
              <w:rPr>
                <w:rFonts w:ascii="Tahoma" w:eastAsia="굴림" w:hAnsi="Tahoma" w:cs="Tahoma"/>
                <w:color w:val="000000" w:themeColor="text1"/>
                <w:sz w:val="18"/>
                <w:szCs w:val="18"/>
              </w:rPr>
              <w:t>5.3</w:t>
            </w:r>
          </w:p>
        </w:tc>
      </w:tr>
    </w:tbl>
    <w:p w:rsidR="003B46F3" w:rsidRDefault="003B46F3" w:rsidP="003B46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inherit" w:eastAsia="Times New Roman" w:hAnsi="inherit" w:cs="Courier New"/>
          <w:color w:val="212121"/>
          <w:kern w:val="0"/>
          <w:lang w:val="fr-FR" w:eastAsia="fr-FR"/>
        </w:rPr>
      </w:pPr>
    </w:p>
    <w:p w:rsidR="003B46F3" w:rsidRDefault="003B46F3" w:rsidP="003B46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11A61">
        <w:rPr>
          <w:rFonts w:ascii="Arial" w:eastAsia="맑은 고딕" w:hAnsi="Arial" w:cs="Arial"/>
          <w:sz w:val="22"/>
          <w:szCs w:val="22"/>
          <w:lang w:val="fr-FR"/>
        </w:rPr>
        <w:t>* Chiffres avec Stop &amp; Start ISG</w:t>
      </w:r>
    </w:p>
    <w:p w:rsidR="003B46F3" w:rsidRPr="00211A61" w:rsidRDefault="003B46F3" w:rsidP="003B46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3B46F3" w:rsidRDefault="003B46F3" w:rsidP="003B46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11A61">
        <w:rPr>
          <w:rFonts w:ascii="Arial" w:eastAsia="맑은 고딕" w:hAnsi="Arial" w:cs="Arial" w:hint="eastAsia"/>
          <w:sz w:val="22"/>
          <w:szCs w:val="22"/>
          <w:lang w:val="fr-FR"/>
        </w:rPr>
        <w:t>※</w:t>
      </w:r>
      <w:r w:rsidRPr="00211A61">
        <w:rPr>
          <w:rFonts w:ascii="Arial" w:eastAsia="맑은 고딕" w:hAnsi="Arial" w:cs="Arial"/>
          <w:sz w:val="22"/>
          <w:szCs w:val="22"/>
          <w:lang w:val="fr-FR"/>
        </w:rPr>
        <w:t xml:space="preserve"> Les données techniques ci-dessus peuvent varier légèrement selon les exigences de certification régionales ou spécification de marché.</w:t>
      </w:r>
    </w:p>
    <w:p w:rsidR="003B46F3" w:rsidRDefault="003B46F3" w:rsidP="003B46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11A61">
        <w:rPr>
          <w:rFonts w:ascii="Arial" w:eastAsia="맑은 고딕" w:hAnsi="Arial" w:cs="Arial" w:hint="eastAsia"/>
          <w:sz w:val="22"/>
          <w:szCs w:val="22"/>
          <w:lang w:val="fr-FR"/>
        </w:rPr>
        <w:t>※</w:t>
      </w:r>
      <w:r w:rsidRPr="00211A61">
        <w:rPr>
          <w:rFonts w:ascii="Arial" w:eastAsia="맑은 고딕" w:hAnsi="Arial" w:cs="Arial"/>
          <w:sz w:val="22"/>
          <w:szCs w:val="22"/>
          <w:lang w:val="fr-FR"/>
        </w:rPr>
        <w:t xml:space="preserve"> Les chiffres d’essence et  diesel sont basés sur la norme Euro 6.</w:t>
      </w:r>
    </w:p>
    <w:p w:rsidR="00E46C46" w:rsidRPr="00211A61" w:rsidRDefault="00E46C46" w:rsidP="003B46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3B46F3" w:rsidRPr="00BE68B8" w:rsidRDefault="003B46F3" w:rsidP="003B46F3">
      <w:pPr>
        <w:spacing w:line="312" w:lineRule="auto"/>
        <w:jc w:val="left"/>
        <w:rPr>
          <w:rFonts w:ascii="Arial" w:eastAsia="맑은 고딕" w:hAnsi="Arial" w:cs="Arial"/>
          <w:b/>
          <w:sz w:val="28"/>
          <w:szCs w:val="28"/>
          <w:lang w:val="fr-FR"/>
        </w:rPr>
      </w:pPr>
      <w:r w:rsidRPr="00BE68B8">
        <w:rPr>
          <w:rFonts w:ascii="Arial" w:eastAsia="맑은 고딕" w:hAnsi="Arial" w:cs="Arial"/>
          <w:b/>
          <w:sz w:val="28"/>
          <w:szCs w:val="28"/>
          <w:lang w:val="fr-FR"/>
        </w:rPr>
        <w:lastRenderedPageBreak/>
        <w:t>[3] KORANDO</w:t>
      </w:r>
    </w:p>
    <w:p w:rsidR="003B46F3" w:rsidRPr="00BE68B8" w:rsidRDefault="003B46F3" w:rsidP="003B46F3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3B46F3" w:rsidRPr="00BE68B8" w:rsidRDefault="003B46F3" w:rsidP="003B46F3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  <w:lang w:val="fr-FR"/>
        </w:rPr>
      </w:pPr>
      <w:r w:rsidRPr="00BE68B8">
        <w:rPr>
          <w:rFonts w:ascii="Arial" w:eastAsia="바탕체" w:hAnsi="Arial" w:cs="Arial"/>
          <w:b/>
          <w:color w:val="000000"/>
          <w:sz w:val="28"/>
          <w:szCs w:val="22"/>
          <w:lang w:val="fr-FR"/>
        </w:rPr>
        <w:t>■</w:t>
      </w:r>
      <w:r w:rsidRPr="00BE68B8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r w:rsidRPr="00BE68B8">
        <w:rPr>
          <w:rFonts w:ascii="Arial" w:eastAsia="굴림" w:hAnsi="Arial" w:cs="Arial"/>
          <w:b/>
          <w:caps/>
          <w:color w:val="000000"/>
          <w:sz w:val="22"/>
          <w:szCs w:val="22"/>
          <w:lang w:val="fr-FR"/>
        </w:rPr>
        <w:t>EQUIPEMENT</w:t>
      </w:r>
    </w:p>
    <w:p w:rsidR="003B46F3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3B46F3" w:rsidRPr="00002164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Technique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- 178ch. 2.2-litre e-XDi220 moteur diesel avec filtre à particules diesel catalysé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- 149ch. 2.0-litre e-XGi200 moteur essence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Active AWD avec blocage de différentiel central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Transmission manuelle à 6 rapports avec indicateur de changement de vitesse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Transmission automatique à 6 rapports Aisin avec commande séquentielle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Suspensions avant type MacPherson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Suspension arrière indépendante multi-bras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Direction assistée électrique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Stabilisateur de tension</w:t>
      </w:r>
    </w:p>
    <w:p w:rsidR="003B46F3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3B46F3" w:rsidRPr="00002164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Sellerie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Siège conducteur à réglage électrique (6 positions)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Siège conducteur réglable en hauteur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banquette arrière rabattable avec accoudoir central rabattable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Sellerie cuir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Sellerie cuir rouge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Sellerie en tissu tissé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Siège du conducteur ventilé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Sièges avant et arrière chauffants</w:t>
      </w:r>
    </w:p>
    <w:p w:rsidR="003B46F3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3B46F3" w:rsidRPr="00991C00" w:rsidRDefault="003B46F3" w:rsidP="003B46F3">
      <w:pPr>
        <w:spacing w:line="360" w:lineRule="atLeast"/>
        <w:rPr>
          <w:rFonts w:ascii="Tahoma" w:eastAsia="굴림" w:hAnsi="Tahoma" w:cs="Tahoma"/>
          <w:b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Climatisation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Climatisation automatique avec capteur de température et affichage numérique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Climatisation manuelle avec fonction maximale de climatisation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Conduit de chauffage arrière pour améliorer l'efficacité du contrôle de la température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Pré chauffage électrique du circuit de refroidissement</w:t>
      </w:r>
    </w:p>
    <w:p w:rsidR="003B46F3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3B46F3" w:rsidRPr="00002164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Style</w:t>
      </w:r>
    </w:p>
    <w:p w:rsidR="003B46F3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Nouvelle face avant (pare-chocs, calandre, blocs optiques)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Grilles de ventilation noires chromées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Vitres teintées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Pare-brise et vitres latérales anti-UV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Vitres latérales arrière et lunette arrière surteintées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Barres de toit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Becquet arrière avec feu stop à LED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Cache moteur acoustique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Jantes alliage 18’’ avec pneus 225/55 silice</w:t>
      </w:r>
    </w:p>
    <w:p w:rsidR="003B46F3" w:rsidRPr="00002164" w:rsidRDefault="00E46C46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Jantes alliage 17’’ avec </w:t>
      </w:r>
      <w:r w:rsidR="003B46F3"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pneus 225/60 silice</w:t>
      </w:r>
    </w:p>
    <w:p w:rsidR="003B46F3" w:rsidRPr="00002164" w:rsidRDefault="003B46F3" w:rsidP="00E46C46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Jantes alliage </w:t>
      </w:r>
      <w:r w:rsidR="00E46C4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16’’ avec </w:t>
      </w: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pneus 215/65 silice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lastRenderedPageBreak/>
        <w:t>- Kit anti-crevaison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Roue de secours temporaire 155/90R16 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Roue de secours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Emplacement de la clé de contact éclairé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Volant gainé de cuir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Volant uréthane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« Gloss woodgrain » sur la planche de bord avec intérieur beige et rouge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« 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Carbon Grain</w:t>
      </w: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 » sur la planche de bord avec intérieur noir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Tapis de sol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Lumière d’accueil pour éclairer sous le rétroviseur extérieur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Réglage électrique de l’assiette des phares 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Réglage électrique de l’assiette des phares HID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Feux de jour à LED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Blocs optiques AR et feux de position à LED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Moulures inférieures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Doubles sorties d’échappements chromés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Poignées de portes extérieures couleurs carrosserie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Console centrale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Essuie-glace blade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Poignées de porte intérieures chromées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Seuils de porte en acier inoxydable 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Grilles de haut-parleurs chromées</w:t>
      </w:r>
    </w:p>
    <w:p w:rsidR="003B46F3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3B46F3" w:rsidRPr="00002164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Confort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Combiné d’instrument avec un choix de six couleurs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Répétiteur de clignotants à LED sur les rétroviseurs extérieurs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Économiseur de batterie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Régulateur de vitesse électronique avec fonction ECO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Système audio 2-din avec MP3, lecteur de CD et connecteur iPhone® iPod® (avec RDS)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Ecran 7 " tactile haute résolut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ion </w:t>
      </w: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streaming audio et un lien vers Smartphone et caméra de recul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Système de navigation TomTom 7 " avec lien vers Smartphone et caméra de recul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Port USB, HDMI et Jack Aux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Mains-libres Bluetooth®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Antenne sur le toit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Dégivrage des essuie-glaces AV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Commande de clignotant par impulsion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Lunette arrière dégivrante avec minuterie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Toit ouvrant électrique</w:t>
      </w:r>
    </w:p>
    <w:p w:rsidR="003B46F3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Vitres anti-pincement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Camera avant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Clef rétractable, avec verrouillage à distance et alarme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Système d’ouverture et démarrage sans clefs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Six haut-parleurs incluant 2 tweeters pour un son de qualité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lastRenderedPageBreak/>
        <w:t>- Commandes du système audio au volant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Double gicleurs de lave-glaces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Ordinateur de bord avec indicateur de température extérieure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Prises de courant 12V AV &amp; AR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Rétroviseurs extérieurs à réglage électrique, rabattables et chauffants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Cendrier amovible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Horloge digitale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Double vérins de hayon à gaz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Console de rangement centrale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Poignée intérieure de hayon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Porte-gobelets avant et arrière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Pare-soleil avec miroir de courtoisie éclairé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Filet de sécurité dans le coffre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Boîte à outils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Contacteur électrique d’ouverture de hayon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Volant réglable en Hauteur et profondeur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Volant chauffant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Rangements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Capteur de pluie et allumage automatique des phares</w:t>
      </w:r>
    </w:p>
    <w:p w:rsidR="003B46F3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3B46F3" w:rsidRPr="00002164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Sécurité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Châssis haute résistance - structure semi-monocoque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Barres latérales de renfort pour une protection optimale de côté</w:t>
      </w:r>
    </w:p>
    <w:p w:rsidR="003B46F3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Airbags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conducteur et  passager avant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L</w:t>
      </w: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imiteurs d'effort et prétensionneurs de ceinture de sécurité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Airbags rideaux pour les passagers avant et arrière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Airbags latéraux pour les passagers avant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Appuis-tête actifs sur les sièges avant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Airbag passager déconnectable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Radar de recul avec alarme 3 niveaux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Système de freinage antiblocage à 4 canaux (ABS)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ESP avec freinage d'urgence BAS, 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Assistance au démarrage en côte (HSA)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Anti-retournement (ARP)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Signal d'arrêt d'urgence ESS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Freins à disques ventilés avant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Freins à disque arrière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Lampes de courtoisie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Radio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Essuie-glace arrière intermittent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Frein de stationnement à commande manuelle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Sécurité enfant sur les portières AR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Fermeture centralisée automatique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lastRenderedPageBreak/>
        <w:t>- Alarme ceintures de sécurité avant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Ceinture de sécurité centrale arrière à 3 points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Ancrage ISO-FIX pour siège enfant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Rétroviseur photosensible</w:t>
      </w:r>
    </w:p>
    <w:p w:rsidR="003B46F3" w:rsidRPr="00002164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Système de surveillance de pression des pneus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TPMS</w:t>
      </w:r>
    </w:p>
    <w:p w:rsidR="003B46F3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3B46F3" w:rsidRPr="00246B24" w:rsidRDefault="003B46F3" w:rsidP="003B46F3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46B24">
        <w:rPr>
          <w:rFonts w:ascii="Arial" w:eastAsia="맑은 고딕" w:hAnsi="Arial" w:cs="Arial"/>
          <w:sz w:val="22"/>
          <w:szCs w:val="22"/>
          <w:lang w:val="fr-FR"/>
        </w:rPr>
        <w:t xml:space="preserve">* La </w:t>
      </w:r>
      <w:r w:rsidR="00EC0E40" w:rsidRPr="00246B24">
        <w:rPr>
          <w:rFonts w:ascii="Arial" w:eastAsia="맑은 고딕" w:hAnsi="Arial" w:cs="Arial"/>
          <w:sz w:val="22"/>
          <w:szCs w:val="22"/>
          <w:lang w:val="fr-FR"/>
        </w:rPr>
        <w:t>connexion</w:t>
      </w:r>
      <w:r w:rsidRPr="00246B24">
        <w:rPr>
          <w:rFonts w:ascii="Arial" w:eastAsia="맑은 고딕" w:hAnsi="Arial" w:cs="Arial"/>
          <w:sz w:val="22"/>
          <w:szCs w:val="22"/>
          <w:lang w:val="fr-FR"/>
        </w:rPr>
        <w:t xml:space="preserve"> HDMI n’est </w:t>
      </w:r>
      <w:r w:rsidR="00EC0E40" w:rsidRPr="00246B24">
        <w:rPr>
          <w:rFonts w:ascii="Arial" w:eastAsia="맑은 고딕" w:hAnsi="Arial" w:cs="Arial"/>
          <w:sz w:val="22"/>
          <w:szCs w:val="22"/>
          <w:lang w:val="fr-FR"/>
        </w:rPr>
        <w:t>opérationnelle</w:t>
      </w:r>
      <w:r w:rsidRPr="00246B24">
        <w:rPr>
          <w:rFonts w:ascii="Arial" w:eastAsia="맑은 고딕" w:hAnsi="Arial" w:cs="Arial"/>
          <w:sz w:val="22"/>
          <w:szCs w:val="22"/>
          <w:lang w:val="fr-FR"/>
        </w:rPr>
        <w:t xml:space="preserve"> que lorsque le véhicule est à l’arrêt et les fonctionnalités offertes </w:t>
      </w:r>
      <w:r w:rsidR="00EC0E40" w:rsidRPr="00246B24">
        <w:rPr>
          <w:rFonts w:ascii="Arial" w:eastAsia="맑은 고딕" w:hAnsi="Arial" w:cs="Arial"/>
          <w:sz w:val="22"/>
          <w:szCs w:val="22"/>
          <w:lang w:val="fr-FR"/>
        </w:rPr>
        <w:t>dépendent</w:t>
      </w:r>
      <w:r w:rsidRPr="00246B24">
        <w:rPr>
          <w:rFonts w:ascii="Arial" w:eastAsia="맑은 고딕" w:hAnsi="Arial" w:cs="Arial"/>
          <w:sz w:val="22"/>
          <w:szCs w:val="22"/>
          <w:lang w:val="fr-FR"/>
        </w:rPr>
        <w:t xml:space="preserve"> du Smarphone utilisé.</w:t>
      </w:r>
    </w:p>
    <w:p w:rsidR="003B46F3" w:rsidRPr="00002164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3B46F3" w:rsidRDefault="003B46F3" w:rsidP="003B46F3">
      <w:pPr>
        <w:adjustRightInd w:val="0"/>
        <w:snapToGrid w:val="0"/>
        <w:jc w:val="left"/>
        <w:rPr>
          <w:rFonts w:ascii="Arial" w:eastAsia="굴림" w:hAnsi="Arial" w:cs="Arial"/>
          <w:b/>
          <w:caps/>
          <w:sz w:val="22"/>
          <w:szCs w:val="22"/>
          <w:u w:val="single"/>
        </w:rPr>
      </w:pPr>
      <w:r>
        <w:rPr>
          <w:rFonts w:ascii="Arial" w:eastAsia="굴림" w:hAnsi="Arial" w:cs="Arial"/>
          <w:b/>
          <w:caps/>
          <w:sz w:val="22"/>
          <w:szCs w:val="22"/>
          <w:u w:val="single"/>
        </w:rPr>
        <w:t>DonnÉEs techniques</w:t>
      </w:r>
    </w:p>
    <w:tbl>
      <w:tblPr>
        <w:tblW w:w="9757" w:type="dxa"/>
        <w:tblCellSpacing w:w="0" w:type="dxa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859"/>
        <w:gridCol w:w="850"/>
        <w:gridCol w:w="768"/>
        <w:gridCol w:w="778"/>
        <w:gridCol w:w="779"/>
        <w:gridCol w:w="779"/>
        <w:gridCol w:w="780"/>
        <w:gridCol w:w="778"/>
        <w:gridCol w:w="779"/>
        <w:gridCol w:w="778"/>
        <w:gridCol w:w="781"/>
      </w:tblGrid>
      <w:tr w:rsidR="003B46F3" w:rsidRPr="00A80419" w:rsidTr="003B46F3">
        <w:trPr>
          <w:trHeight w:val="226"/>
          <w:tblCellSpacing w:w="0" w:type="dxa"/>
        </w:trPr>
        <w:tc>
          <w:tcPr>
            <w:tcW w:w="3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MOTORISATION</w:t>
            </w:r>
          </w:p>
        </w:tc>
        <w:tc>
          <w:tcPr>
            <w:tcW w:w="31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Diesel 2.2L</w:t>
            </w:r>
          </w:p>
        </w:tc>
        <w:tc>
          <w:tcPr>
            <w:tcW w:w="31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Essence 2.0L</w:t>
            </w:r>
          </w:p>
        </w:tc>
      </w:tr>
      <w:tr w:rsidR="003B46F3" w:rsidRPr="00A80419" w:rsidTr="003B46F3">
        <w:trPr>
          <w:trHeight w:val="260"/>
          <w:tblCellSpacing w:w="0" w:type="dxa"/>
        </w:trPr>
        <w:tc>
          <w:tcPr>
            <w:tcW w:w="3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TRANSMISSION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2WD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AWD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2WD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AWD</w:t>
            </w:r>
          </w:p>
        </w:tc>
      </w:tr>
      <w:tr w:rsidR="003B46F3" w:rsidRPr="00A80419" w:rsidTr="003B46F3">
        <w:trPr>
          <w:trHeight w:val="260"/>
          <w:tblCellSpacing w:w="0" w:type="dxa"/>
        </w:trPr>
        <w:tc>
          <w:tcPr>
            <w:tcW w:w="3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BOITE DE VITESSE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6MT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6A</w:t>
            </w: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6</w:t>
            </w: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T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6AT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6MT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6AT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6MT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6AT</w:t>
            </w:r>
          </w:p>
        </w:tc>
      </w:tr>
      <w:tr w:rsidR="003B46F3" w:rsidRPr="00A80419" w:rsidTr="003B46F3">
        <w:trPr>
          <w:trHeight w:val="260"/>
          <w:tblCellSpacing w:w="0" w:type="dxa"/>
        </w:trPr>
        <w:tc>
          <w:tcPr>
            <w:tcW w:w="35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/>
                <w:color w:val="000000"/>
                <w:sz w:val="16"/>
                <w:szCs w:val="16"/>
              </w:rPr>
              <w:t>EMISSION</w:t>
            </w:r>
          </w:p>
        </w:tc>
        <w:tc>
          <w:tcPr>
            <w:tcW w:w="311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Euro 6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6F3" w:rsidRPr="003419EE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19EE">
              <w:rPr>
                <w:rFonts w:ascii="Arial" w:hAnsi="Arial" w:cs="Arial" w:hint="eastAsia"/>
                <w:color w:val="000000"/>
                <w:sz w:val="16"/>
                <w:szCs w:val="16"/>
              </w:rPr>
              <w:t>Euro 6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 w:val="restart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709" w:type="dxa"/>
            <w:gridSpan w:val="2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Longueur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4,410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Largeur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1,830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Hauteur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1,675 (1,710 : with roof rack)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Empattenment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2,650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Voies</w:t>
            </w:r>
          </w:p>
        </w:tc>
        <w:tc>
          <w:tcPr>
            <w:tcW w:w="850" w:type="dxa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Avant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1,573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Arrière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1,558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3B46F3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Porte à faux</w:t>
            </w:r>
          </w:p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Avant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920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Arrière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840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</w:tcPr>
          <w:p w:rsidR="003B46F3" w:rsidRPr="00D46E86" w:rsidRDefault="003B46F3" w:rsidP="003B46F3">
            <w:pPr>
              <w:pStyle w:val="HTML"/>
              <w:shd w:val="clear" w:color="auto" w:fill="FFFFFF"/>
              <w:rPr>
                <w:rFonts w:ascii="Arial" w:eastAsia="바탕" w:hAnsi="Arial" w:cs="Arial"/>
                <w:color w:val="000000"/>
                <w:kern w:val="2"/>
                <w:sz w:val="16"/>
                <w:szCs w:val="16"/>
                <w:lang w:val="en-US" w:eastAsia="ko-KR"/>
              </w:rPr>
            </w:pPr>
            <w:r w:rsidRPr="00D46E86">
              <w:rPr>
                <w:rFonts w:ascii="Arial" w:eastAsia="바탕" w:hAnsi="Arial" w:cs="Arial"/>
                <w:color w:val="000000"/>
                <w:kern w:val="2"/>
                <w:sz w:val="16"/>
                <w:szCs w:val="16"/>
                <w:lang w:val="en-US" w:eastAsia="ko-KR"/>
              </w:rPr>
              <w:t>Dégagement min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</w:tcPr>
          <w:p w:rsidR="003B46F3" w:rsidRPr="00D46E86" w:rsidRDefault="003B46F3" w:rsidP="003B46F3">
            <w:pPr>
              <w:pStyle w:val="HTML"/>
              <w:shd w:val="clear" w:color="auto" w:fill="FFFFFF"/>
              <w:rPr>
                <w:rFonts w:ascii="Arial" w:eastAsia="바탕" w:hAnsi="Arial" w:cs="Arial"/>
                <w:color w:val="000000"/>
                <w:kern w:val="2"/>
                <w:sz w:val="16"/>
                <w:szCs w:val="16"/>
                <w:lang w:val="en-US" w:eastAsia="ko-KR"/>
              </w:rPr>
            </w:pPr>
            <w:r w:rsidRPr="00D46E86">
              <w:rPr>
                <w:rFonts w:ascii="Arial" w:eastAsia="바탕" w:hAnsi="Arial" w:cs="Arial"/>
                <w:color w:val="000000"/>
                <w:kern w:val="2"/>
                <w:sz w:val="16"/>
                <w:szCs w:val="16"/>
                <w:lang w:val="en-US" w:eastAsia="ko-KR"/>
              </w:rPr>
              <w:t>Rayon de braquage min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 w:val="restart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Masses</w:t>
            </w:r>
          </w:p>
        </w:tc>
        <w:tc>
          <w:tcPr>
            <w:tcW w:w="1709" w:type="dxa"/>
            <w:gridSpan w:val="2"/>
          </w:tcPr>
          <w:p w:rsidR="003B46F3" w:rsidRPr="00D46E86" w:rsidRDefault="003B46F3" w:rsidP="003B46F3">
            <w:pPr>
              <w:pStyle w:val="HTML"/>
              <w:shd w:val="clear" w:color="auto" w:fill="FFFFFF"/>
              <w:rPr>
                <w:rFonts w:ascii="Arial" w:eastAsia="바탕" w:hAnsi="Arial" w:cs="Arial"/>
                <w:color w:val="000000"/>
                <w:kern w:val="2"/>
                <w:sz w:val="16"/>
                <w:szCs w:val="16"/>
                <w:lang w:val="en-US" w:eastAsia="ko-KR"/>
              </w:rPr>
            </w:pPr>
            <w:r w:rsidRPr="00D46E86">
              <w:rPr>
                <w:rFonts w:ascii="Arial" w:eastAsia="바탕" w:hAnsi="Arial" w:cs="Arial"/>
                <w:color w:val="000000"/>
                <w:kern w:val="2"/>
                <w:sz w:val="16"/>
                <w:szCs w:val="16"/>
                <w:lang w:val="en-US" w:eastAsia="ko-KR"/>
              </w:rPr>
              <w:t>Poids brut du véhicule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sz w:val="16"/>
                <w:szCs w:val="16"/>
              </w:rPr>
              <w:t>2,180</w:t>
            </w:r>
          </w:p>
        </w:tc>
        <w:tc>
          <w:tcPr>
            <w:tcW w:w="779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sz w:val="16"/>
                <w:szCs w:val="16"/>
              </w:rPr>
              <w:t>2,180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sz w:val="16"/>
                <w:szCs w:val="16"/>
              </w:rPr>
              <w:t>2,260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sz w:val="16"/>
                <w:szCs w:val="16"/>
              </w:rPr>
              <w:t>2,260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sz w:val="16"/>
                <w:szCs w:val="16"/>
              </w:rPr>
              <w:t>2,100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sz w:val="16"/>
                <w:szCs w:val="16"/>
              </w:rPr>
              <w:t>2,170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B46F3" w:rsidRPr="00081616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81616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Poids à vide</w:t>
            </w:r>
          </w:p>
          <w:p w:rsidR="003B46F3" w:rsidRPr="00081616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68" w:type="dxa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1,598~</w:t>
            </w:r>
          </w:p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1,654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1,613~</w:t>
            </w:r>
          </w:p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1,668</w:t>
            </w:r>
          </w:p>
        </w:tc>
        <w:tc>
          <w:tcPr>
            <w:tcW w:w="779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sz w:val="16"/>
                <w:szCs w:val="16"/>
              </w:rPr>
              <w:t>1,679~</w:t>
            </w:r>
          </w:p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sz w:val="16"/>
                <w:szCs w:val="16"/>
              </w:rPr>
              <w:t>1,734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sz w:val="16"/>
                <w:szCs w:val="16"/>
              </w:rPr>
              <w:t>1,694~</w:t>
            </w:r>
          </w:p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sz w:val="16"/>
                <w:szCs w:val="16"/>
              </w:rPr>
              <w:t>1,749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1,537~</w:t>
            </w:r>
          </w:p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1,592</w:t>
            </w:r>
          </w:p>
        </w:tc>
        <w:tc>
          <w:tcPr>
            <w:tcW w:w="779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1,545~</w:t>
            </w:r>
          </w:p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1,599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1,618~</w:t>
            </w:r>
          </w:p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1,673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1,625~</w:t>
            </w:r>
          </w:p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1,680</w:t>
            </w:r>
          </w:p>
        </w:tc>
      </w:tr>
      <w:tr w:rsidR="003B46F3" w:rsidRPr="00174295" w:rsidTr="003B46F3">
        <w:trPr>
          <w:trHeight w:val="308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3B46F3" w:rsidRPr="00081616" w:rsidRDefault="003B46F3" w:rsidP="003B46F3">
            <w:pPr>
              <w:spacing w:line="312" w:lineRule="auto"/>
              <w:rPr>
                <w:rFonts w:ascii="Tahoma" w:eastAsia="굴림" w:hAnsi="Tahoma" w:cs="Tahoma"/>
                <w:sz w:val="16"/>
                <w:szCs w:val="16"/>
                <w:lang w:val="en-GB"/>
              </w:rPr>
            </w:pPr>
            <w:r w:rsidRPr="00081616">
              <w:rPr>
                <w:rFonts w:ascii="Tahoma" w:eastAsia="굴림" w:hAnsi="Tahoma" w:cs="Tahoma"/>
                <w:sz w:val="16"/>
                <w:szCs w:val="16"/>
                <w:lang w:val="en-GB"/>
              </w:rPr>
              <w:t>Poids tractable</w:t>
            </w:r>
          </w:p>
        </w:tc>
        <w:tc>
          <w:tcPr>
            <w:tcW w:w="850" w:type="dxa"/>
            <w:vAlign w:val="center"/>
          </w:tcPr>
          <w:p w:rsidR="003B46F3" w:rsidRPr="00081616" w:rsidRDefault="003B46F3" w:rsidP="003B46F3">
            <w:pPr>
              <w:spacing w:line="312" w:lineRule="auto"/>
              <w:rPr>
                <w:rFonts w:ascii="Tahoma" w:eastAsia="굴림" w:hAnsi="Tahoma" w:cs="Tahoma"/>
                <w:sz w:val="16"/>
                <w:szCs w:val="16"/>
                <w:lang w:val="en-GB"/>
              </w:rPr>
            </w:pPr>
            <w:r w:rsidRPr="00081616">
              <w:rPr>
                <w:rFonts w:ascii="Tahoma" w:eastAsia="굴림" w:hAnsi="Tahoma" w:cs="Tahoma"/>
                <w:sz w:val="16"/>
                <w:szCs w:val="16"/>
                <w:lang w:val="en-GB"/>
              </w:rPr>
              <w:t>Freiné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116" w:type="dxa"/>
            <w:gridSpan w:val="4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sz w:val="16"/>
                <w:szCs w:val="16"/>
              </w:rPr>
              <w:t>2,000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sz w:val="16"/>
                <w:szCs w:val="16"/>
              </w:rPr>
              <w:t>1,500</w:t>
            </w:r>
          </w:p>
        </w:tc>
      </w:tr>
      <w:tr w:rsidR="003B46F3" w:rsidRPr="00174295" w:rsidTr="003B46F3">
        <w:trPr>
          <w:trHeight w:val="11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Merge/>
            <w:vAlign w:val="center"/>
          </w:tcPr>
          <w:p w:rsidR="003B46F3" w:rsidRPr="00081616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B46F3" w:rsidRPr="00081616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1616">
              <w:rPr>
                <w:rFonts w:ascii="Tahoma" w:eastAsia="굴림" w:hAnsi="Tahoma" w:cs="Tahoma"/>
                <w:sz w:val="16"/>
                <w:szCs w:val="16"/>
                <w:lang w:val="en-GB"/>
              </w:rPr>
              <w:t>Non freiné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3116" w:type="dxa"/>
            <w:gridSpan w:val="4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sz w:val="16"/>
                <w:szCs w:val="16"/>
              </w:rPr>
              <w:t>750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 w:val="restart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Motorisation</w:t>
            </w:r>
          </w:p>
        </w:tc>
        <w:tc>
          <w:tcPr>
            <w:tcW w:w="1709" w:type="dxa"/>
            <w:gridSpan w:val="2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Carburant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6" w:type="dxa"/>
            <w:gridSpan w:val="4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Diesel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Petrol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Reservoir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litre</w:t>
            </w:r>
          </w:p>
        </w:tc>
        <w:tc>
          <w:tcPr>
            <w:tcW w:w="6232" w:type="dxa"/>
            <w:gridSpan w:val="8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57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Cylindrée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3116" w:type="dxa"/>
            <w:gridSpan w:val="4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2,157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1,998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Course x Alésage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</w:p>
        </w:tc>
        <w:tc>
          <w:tcPr>
            <w:tcW w:w="3116" w:type="dxa"/>
            <w:gridSpan w:val="4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86.2 x 92.4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86 x 86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Taux de compression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6" w:type="dxa"/>
            <w:gridSpan w:val="4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15.5 : 1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10.5 : 1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ombre de cylindre</w:t>
            </w:r>
          </w:p>
        </w:tc>
        <w:tc>
          <w:tcPr>
            <w:tcW w:w="768" w:type="dxa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16" w:type="dxa"/>
            <w:gridSpan w:val="4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4 in-line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4 in-line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 w:val="restart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Performance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1709" w:type="dxa"/>
            <w:gridSpan w:val="2"/>
            <w:vMerge w:val="restart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Puissance maxi</w:t>
            </w:r>
          </w:p>
        </w:tc>
        <w:tc>
          <w:tcPr>
            <w:tcW w:w="76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kW/rpm</w:t>
            </w:r>
          </w:p>
        </w:tc>
        <w:tc>
          <w:tcPr>
            <w:tcW w:w="3116" w:type="dxa"/>
            <w:gridSpan w:val="4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130.9/4,000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109.6/6,000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ps/rpm</w:t>
            </w:r>
          </w:p>
        </w:tc>
        <w:tc>
          <w:tcPr>
            <w:tcW w:w="3116" w:type="dxa"/>
            <w:gridSpan w:val="4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178/4,000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149/6,000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Couple maxi</w:t>
            </w:r>
          </w:p>
        </w:tc>
        <w:tc>
          <w:tcPr>
            <w:tcW w:w="76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Nm/rpm</w:t>
            </w:r>
          </w:p>
        </w:tc>
        <w:tc>
          <w:tcPr>
            <w:tcW w:w="3116" w:type="dxa"/>
            <w:gridSpan w:val="4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400/1,400~2,800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197/4,000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tcBorders>
              <w:bottom w:val="single" w:sz="6" w:space="0" w:color="000000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g.</w:t>
            </w: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m/rpm</w:t>
            </w:r>
          </w:p>
        </w:tc>
        <w:tc>
          <w:tcPr>
            <w:tcW w:w="3116" w:type="dxa"/>
            <w:gridSpan w:val="4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40.7/1,400~2,800</w:t>
            </w:r>
          </w:p>
        </w:tc>
        <w:tc>
          <w:tcPr>
            <w:tcW w:w="3116" w:type="dxa"/>
            <w:gridSpan w:val="4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20.1/4,000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tcBorders>
              <w:bottom w:val="single" w:sz="6" w:space="0" w:color="000000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Vitesse maxi</w:t>
            </w:r>
          </w:p>
        </w:tc>
        <w:tc>
          <w:tcPr>
            <w:tcW w:w="76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Km/h</w:t>
            </w:r>
          </w:p>
        </w:tc>
        <w:tc>
          <w:tcPr>
            <w:tcW w:w="1557" w:type="dxa"/>
            <w:gridSpan w:val="2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559" w:type="dxa"/>
            <w:gridSpan w:val="2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79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165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 w:val="restart"/>
            <w:tcBorders>
              <w:top w:val="single" w:sz="6" w:space="0" w:color="000000"/>
            </w:tcBorders>
            <w:vAlign w:val="center"/>
          </w:tcPr>
          <w:p w:rsidR="003B46F3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Consommations</w:t>
            </w:r>
          </w:p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  <w:r w:rsidRPr="00FD7787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(combiné</w:t>
            </w: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6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g/km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137(EEM)</w:t>
            </w:r>
          </w:p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/139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79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79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198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Urban</w:t>
            </w:r>
          </w:p>
        </w:tc>
        <w:tc>
          <w:tcPr>
            <w:tcW w:w="76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L/100km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6.4(EEM)</w:t>
            </w:r>
          </w:p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/6.5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779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9.70</w:t>
            </w:r>
          </w:p>
        </w:tc>
        <w:tc>
          <w:tcPr>
            <w:tcW w:w="779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10.86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Extra Urban</w:t>
            </w:r>
          </w:p>
        </w:tc>
        <w:tc>
          <w:tcPr>
            <w:tcW w:w="76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L/100km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779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5</w:t>
            </w: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.0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6.22</w:t>
            </w:r>
          </w:p>
        </w:tc>
        <w:tc>
          <w:tcPr>
            <w:tcW w:w="779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6.61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6.86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7.16</w:t>
            </w:r>
          </w:p>
        </w:tc>
      </w:tr>
      <w:tr w:rsidR="003B46F3" w:rsidRPr="00174295" w:rsidTr="003B46F3">
        <w:trPr>
          <w:trHeight w:val="260"/>
          <w:tblCellSpacing w:w="0" w:type="dxa"/>
        </w:trPr>
        <w:tc>
          <w:tcPr>
            <w:tcW w:w="1048" w:type="dxa"/>
            <w:vMerge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3B46F3" w:rsidRPr="00FD7787" w:rsidRDefault="003B46F3" w:rsidP="003B46F3">
            <w:pPr>
              <w:spacing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Combined</w:t>
            </w:r>
          </w:p>
        </w:tc>
        <w:tc>
          <w:tcPr>
            <w:tcW w:w="76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L/100km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5.2(EEM)</w:t>
            </w:r>
          </w:p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/>
                <w:color w:val="000000"/>
                <w:sz w:val="16"/>
                <w:szCs w:val="16"/>
              </w:rPr>
              <w:t>/5.3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779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7.51</w:t>
            </w:r>
          </w:p>
        </w:tc>
        <w:tc>
          <w:tcPr>
            <w:tcW w:w="779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7.96</w:t>
            </w:r>
          </w:p>
        </w:tc>
        <w:tc>
          <w:tcPr>
            <w:tcW w:w="778" w:type="dxa"/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8.24</w:t>
            </w:r>
          </w:p>
        </w:tc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3B46F3" w:rsidRPr="00FD7787" w:rsidRDefault="003B46F3" w:rsidP="003B46F3">
            <w:pPr>
              <w:spacing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787">
              <w:rPr>
                <w:rFonts w:ascii="Arial" w:hAnsi="Arial" w:cs="Arial" w:hint="eastAsia"/>
                <w:color w:val="000000"/>
                <w:sz w:val="16"/>
                <w:szCs w:val="16"/>
              </w:rPr>
              <w:t>8.51</w:t>
            </w:r>
          </w:p>
        </w:tc>
      </w:tr>
    </w:tbl>
    <w:p w:rsidR="003B46F3" w:rsidRDefault="003B46F3" w:rsidP="003B46F3">
      <w:pPr>
        <w:spacing w:line="312" w:lineRule="auto"/>
        <w:jc w:val="left"/>
        <w:rPr>
          <w:rFonts w:ascii="Tahoma" w:eastAsia="맑은 고딕" w:hAnsi="Tahoma" w:cs="Tahoma"/>
          <w:sz w:val="22"/>
          <w:szCs w:val="22"/>
        </w:rPr>
      </w:pPr>
      <w:r>
        <w:rPr>
          <w:rFonts w:ascii="Arial" w:eastAsia="굴림" w:hAnsi="Arial" w:cs="Arial" w:hint="eastAsia"/>
          <w:bCs/>
          <w:color w:val="000000"/>
          <w:sz w:val="22"/>
          <w:szCs w:val="22"/>
        </w:rPr>
        <w:t xml:space="preserve">* </w:t>
      </w:r>
      <w:r>
        <w:rPr>
          <w:rFonts w:ascii="Arial" w:eastAsia="굴림" w:hAnsi="Arial" w:cs="Arial"/>
          <w:bCs/>
          <w:color w:val="000000"/>
          <w:sz w:val="22"/>
          <w:szCs w:val="22"/>
        </w:rPr>
        <w:t xml:space="preserve">EEM : </w:t>
      </w:r>
      <w:r w:rsidRPr="0080315E">
        <w:rPr>
          <w:rFonts w:ascii="Arial" w:eastAsia="굴림" w:hAnsi="Arial" w:cs="Arial"/>
          <w:bCs/>
          <w:color w:val="000000"/>
          <w:sz w:val="22"/>
          <w:szCs w:val="22"/>
        </w:rPr>
        <w:t>Electric Energy Management</w:t>
      </w:r>
      <w:r>
        <w:rPr>
          <w:rFonts w:ascii="Arial" w:eastAsia="굴림" w:hAnsi="Arial" w:cs="Arial"/>
          <w:bCs/>
          <w:color w:val="000000"/>
          <w:sz w:val="22"/>
          <w:szCs w:val="22"/>
        </w:rPr>
        <w:t xml:space="preserve">                                                                        </w:t>
      </w:r>
    </w:p>
    <w:p w:rsidR="003B46F3" w:rsidRDefault="003B46F3" w:rsidP="003B46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11A61">
        <w:rPr>
          <w:rFonts w:ascii="Arial" w:eastAsia="맑은 고딕" w:hAnsi="Arial" w:cs="Arial" w:hint="eastAsia"/>
          <w:sz w:val="22"/>
          <w:szCs w:val="22"/>
          <w:lang w:val="fr-FR"/>
        </w:rPr>
        <w:t>※</w:t>
      </w:r>
      <w:r w:rsidRPr="00211A61">
        <w:rPr>
          <w:rFonts w:ascii="Arial" w:eastAsia="맑은 고딕" w:hAnsi="Arial" w:cs="Arial"/>
          <w:sz w:val="22"/>
          <w:szCs w:val="22"/>
          <w:lang w:val="fr-FR"/>
        </w:rPr>
        <w:t xml:space="preserve"> Les données techniques ci-dessus peuvent varier légèrement selon les exigences de certification régionales ou spécification de marché.</w:t>
      </w:r>
    </w:p>
    <w:p w:rsidR="003B46F3" w:rsidRPr="00211A61" w:rsidRDefault="003B46F3" w:rsidP="003B46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11A61">
        <w:rPr>
          <w:rFonts w:ascii="Arial" w:eastAsia="맑은 고딕" w:hAnsi="Arial" w:cs="Arial" w:hint="eastAsia"/>
          <w:sz w:val="22"/>
          <w:szCs w:val="22"/>
          <w:lang w:val="fr-FR"/>
        </w:rPr>
        <w:t>※</w:t>
      </w:r>
      <w:r w:rsidRPr="00211A61">
        <w:rPr>
          <w:rFonts w:ascii="Arial" w:eastAsia="맑은 고딕" w:hAnsi="Arial" w:cs="Arial"/>
          <w:sz w:val="22"/>
          <w:szCs w:val="22"/>
          <w:lang w:val="fr-FR"/>
        </w:rPr>
        <w:t xml:space="preserve"> Les chiffres d’essence et  diesel sont basés sur la norme Euro 6.</w:t>
      </w:r>
    </w:p>
    <w:p w:rsidR="003B46F3" w:rsidRDefault="003B46F3" w:rsidP="003B46F3">
      <w:pPr>
        <w:spacing w:line="360" w:lineRule="auto"/>
        <w:rPr>
          <w:rFonts w:ascii="Arial" w:eastAsia="맑은 고딕" w:hAnsi="Arial" w:cs="Arial"/>
          <w:color w:val="000000"/>
          <w:sz w:val="22"/>
          <w:szCs w:val="22"/>
          <w:lang w:val="fr-FR"/>
        </w:rPr>
      </w:pPr>
    </w:p>
    <w:p w:rsidR="003B46F3" w:rsidRPr="004B31F9" w:rsidRDefault="003B46F3" w:rsidP="003B46F3">
      <w:pPr>
        <w:spacing w:line="360" w:lineRule="auto"/>
        <w:rPr>
          <w:rFonts w:ascii="Arial" w:eastAsia="맑은 고딕" w:hAnsi="Arial" w:cs="Arial"/>
          <w:color w:val="000000"/>
          <w:sz w:val="22"/>
          <w:szCs w:val="22"/>
          <w:lang w:val="fr-FR"/>
        </w:rPr>
      </w:pPr>
    </w:p>
    <w:p w:rsidR="003B46F3" w:rsidRPr="004B31F9" w:rsidRDefault="003B46F3" w:rsidP="003B46F3">
      <w:pPr>
        <w:spacing w:line="360" w:lineRule="auto"/>
        <w:rPr>
          <w:rFonts w:ascii="Arial" w:eastAsia="맑은 고딕" w:hAnsi="Arial" w:cs="Arial"/>
          <w:b/>
          <w:sz w:val="28"/>
          <w:szCs w:val="28"/>
          <w:lang w:val="fr-FR"/>
        </w:rPr>
      </w:pPr>
      <w:r w:rsidRPr="004B31F9">
        <w:rPr>
          <w:rFonts w:ascii="Arial" w:eastAsia="맑은 고딕" w:hAnsi="Arial" w:cs="Arial"/>
          <w:b/>
          <w:color w:val="000000"/>
          <w:sz w:val="28"/>
          <w:szCs w:val="28"/>
          <w:lang w:val="fr-FR"/>
        </w:rPr>
        <w:t xml:space="preserve">[4] </w:t>
      </w:r>
      <w:r w:rsidRPr="004B31F9">
        <w:rPr>
          <w:rFonts w:ascii="Arial" w:eastAsia="맑은 고딕" w:hAnsi="Arial" w:cs="Arial"/>
          <w:b/>
          <w:sz w:val="28"/>
          <w:szCs w:val="28"/>
          <w:lang w:val="fr-FR"/>
        </w:rPr>
        <w:t>RODIUS</w:t>
      </w:r>
    </w:p>
    <w:p w:rsidR="003B46F3" w:rsidRPr="004B31F9" w:rsidRDefault="003B46F3" w:rsidP="003B46F3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</w:p>
    <w:p w:rsidR="003B46F3" w:rsidRPr="004B31F9" w:rsidRDefault="003B46F3" w:rsidP="003B46F3">
      <w:pPr>
        <w:spacing w:line="312" w:lineRule="auto"/>
        <w:rPr>
          <w:rFonts w:ascii="Arial" w:eastAsia="맑은 고딕" w:hAnsi="Arial" w:cs="Arial"/>
          <w:b/>
          <w:sz w:val="22"/>
          <w:szCs w:val="22"/>
          <w:lang w:val="fr-FR"/>
        </w:rPr>
      </w:pPr>
      <w:r w:rsidRPr="004B31F9">
        <w:rPr>
          <w:rFonts w:ascii="Arial" w:eastAsia="바탕체" w:hAnsi="Arial" w:cs="Arial"/>
          <w:b/>
          <w:color w:val="000000"/>
          <w:sz w:val="28"/>
          <w:szCs w:val="22"/>
          <w:lang w:val="fr-FR"/>
        </w:rPr>
        <w:t>■</w:t>
      </w:r>
      <w:r w:rsidRPr="004B31F9">
        <w:rPr>
          <w:rFonts w:ascii="Arial" w:eastAsia="바탕체" w:hAnsi="Arial" w:cs="Arial"/>
          <w:b/>
          <w:color w:val="000000"/>
          <w:sz w:val="22"/>
          <w:szCs w:val="22"/>
          <w:lang w:val="fr-FR"/>
        </w:rPr>
        <w:t xml:space="preserve"> </w:t>
      </w:r>
      <w:r w:rsidRPr="004B31F9">
        <w:rPr>
          <w:rFonts w:ascii="Arial" w:eastAsia="맑은 고딕" w:hAnsi="Arial" w:cs="Arial"/>
          <w:b/>
          <w:sz w:val="22"/>
          <w:szCs w:val="22"/>
          <w:lang w:val="fr-FR"/>
        </w:rPr>
        <w:t>EQUIPEMENT</w:t>
      </w:r>
    </w:p>
    <w:p w:rsidR="003B46F3" w:rsidRPr="004B31F9" w:rsidRDefault="003B46F3" w:rsidP="003B46F3">
      <w:pPr>
        <w:spacing w:line="312" w:lineRule="auto"/>
        <w:jc w:val="left"/>
        <w:rPr>
          <w:rFonts w:ascii="Arial" w:eastAsia="굴림" w:hAnsi="Arial" w:cs="Arial"/>
          <w:b/>
          <w:sz w:val="22"/>
          <w:szCs w:val="22"/>
          <w:lang w:val="fr-FR"/>
        </w:rPr>
      </w:pPr>
    </w:p>
    <w:p w:rsidR="003B46F3" w:rsidRPr="004B31F9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4B31F9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Technique</w:t>
      </w:r>
    </w:p>
    <w:p w:rsidR="003B46F3" w:rsidRPr="004B31F9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4B31F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</w:t>
      </w:r>
      <w:r w:rsidRPr="004B31F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Moteur diesel 2.2 e-XDi 178ch avec filtre à particules diesel catalysé </w:t>
      </w:r>
    </w:p>
    <w:p w:rsidR="003B46F3" w:rsidRPr="004B31F9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B31F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6 rapports manuels avec indicateur de changement de vitesse</w:t>
      </w:r>
    </w:p>
    <w:p w:rsidR="003B46F3" w:rsidRPr="004B31F9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B31F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7 rapports automatiques « E – Tronic » avec mode hiver (fournie par Mercedes-Benz)</w:t>
      </w:r>
    </w:p>
    <w:p w:rsidR="003B46F3" w:rsidRPr="004B31F9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B31F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Commutateur Gearshift pour une conduite plus dynamique</w:t>
      </w:r>
    </w:p>
    <w:p w:rsidR="003B46F3" w:rsidRPr="004B31F9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B31F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4WD Part-time </w:t>
      </w:r>
    </w:p>
    <w:p w:rsidR="003B46F3" w:rsidRPr="004B31F9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B31F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Suspension AV à double triangulation et à ressorts hélicoïdaux</w:t>
      </w:r>
    </w:p>
    <w:p w:rsidR="003B46F3" w:rsidRPr="004B31F9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B31F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Suspension arrière indépendante multi-bras</w:t>
      </w:r>
    </w:p>
    <w:p w:rsidR="003B46F3" w:rsidRPr="004B31F9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B31F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Amortisseurs à gaz</w:t>
      </w:r>
    </w:p>
    <w:p w:rsidR="003B46F3" w:rsidRPr="004B31F9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B31F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Réservoir de carburant de 80 litres</w:t>
      </w:r>
    </w:p>
    <w:p w:rsidR="003B46F3" w:rsidRPr="004B31F9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B31F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Direction assistée hydraulique</w:t>
      </w:r>
    </w:p>
    <w:p w:rsidR="003B46F3" w:rsidRPr="004B31F9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B31F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Direction assistée asservie à la vitesse</w:t>
      </w:r>
    </w:p>
    <w:p w:rsidR="003B46F3" w:rsidRPr="004B31F9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B31F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Volant inclinable</w:t>
      </w:r>
    </w:p>
    <w:p w:rsidR="003B46F3" w:rsidRPr="004B31F9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B31F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Frein de stationnement au pied</w:t>
      </w:r>
    </w:p>
    <w:p w:rsidR="003B46F3" w:rsidRPr="004B31F9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B31F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4 Freins à disques ventilés </w:t>
      </w:r>
    </w:p>
    <w:p w:rsidR="003B46F3" w:rsidRPr="004B31F9" w:rsidRDefault="003B46F3" w:rsidP="003B46F3">
      <w:pPr>
        <w:spacing w:line="312" w:lineRule="auto"/>
        <w:jc w:val="left"/>
        <w:rPr>
          <w:rFonts w:ascii="Tahoma" w:eastAsia="맑은 고딕" w:hAnsi="Tahoma" w:cs="Tahoma"/>
          <w:b/>
          <w:color w:val="000000"/>
          <w:sz w:val="22"/>
          <w:szCs w:val="22"/>
          <w:lang w:val="fr-FR"/>
        </w:rPr>
      </w:pPr>
    </w:p>
    <w:p w:rsidR="003B46F3" w:rsidRPr="004B31F9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4B31F9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Sellerie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8 positions réglables pour le siège du conducteur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Sièges avant et arrière chauffants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3 positions de rabattement des sièges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Troisième rangée de sièges amovible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Tablettes pour les sièges de deuxième rangée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Sellerie en tissu plissé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Sellerie TPU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Sellerie cuir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Appuie-têtes inclinables des sièges avant</w:t>
      </w:r>
    </w:p>
    <w:p w:rsidR="003B46F3" w:rsidRPr="000564B5" w:rsidRDefault="003B46F3" w:rsidP="003B46F3">
      <w:pPr>
        <w:spacing w:line="312" w:lineRule="auto"/>
        <w:jc w:val="left"/>
        <w:rPr>
          <w:rFonts w:ascii="Tahoma" w:eastAsia="굴림" w:hAnsi="Tahoma" w:cs="Tahoma"/>
          <w:color w:val="000000"/>
          <w:sz w:val="22"/>
          <w:szCs w:val="22"/>
          <w:lang w:val="fr-FR"/>
        </w:rPr>
      </w:pPr>
    </w:p>
    <w:p w:rsidR="003B46F3" w:rsidRPr="000564B5" w:rsidRDefault="003B46F3" w:rsidP="003B46F3">
      <w:pPr>
        <w:spacing w:line="360" w:lineRule="atLeast"/>
        <w:rPr>
          <w:rFonts w:ascii="Tahoma" w:eastAsia="굴림" w:hAnsi="Tahoma" w:cs="Tahoma"/>
          <w:b/>
          <w:color w:val="000000"/>
          <w:sz w:val="22"/>
          <w:szCs w:val="22"/>
          <w:lang w:val="fr-FR"/>
        </w:rPr>
      </w:pPr>
      <w:r w:rsidRPr="004B31F9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 xml:space="preserve">Climatisation </w:t>
      </w:r>
      <w:r>
        <w:rPr>
          <w:rFonts w:ascii="Tahoma" w:eastAsia="굴림" w:hAnsi="Tahoma" w:cs="Tahoma"/>
          <w:b/>
          <w:color w:val="000000"/>
          <w:sz w:val="22"/>
          <w:szCs w:val="22"/>
          <w:lang w:val="fr-FR"/>
        </w:rPr>
        <w:tab/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Pré chauffage électrique du circuit de refroidissement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Air conditionné manuel bi-zone AV-AR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Climatisation automatique bi-zone AV-AR avec capteur de température et indicateur de température extérieure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Conduit d'évacuation arrière pour une meilleure circulation de l'air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de contrôle de qualité de l'air AQS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Chars="100"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Filtres actifs</w:t>
      </w:r>
    </w:p>
    <w:p w:rsidR="003B46F3" w:rsidRPr="000564B5" w:rsidRDefault="003B46F3" w:rsidP="003B46F3">
      <w:pPr>
        <w:spacing w:line="312" w:lineRule="auto"/>
        <w:jc w:val="left"/>
        <w:rPr>
          <w:rFonts w:ascii="Tahoma" w:eastAsia="굴림" w:hAnsi="Tahoma" w:cs="Tahoma"/>
          <w:color w:val="000000"/>
          <w:sz w:val="22"/>
          <w:szCs w:val="22"/>
          <w:lang w:val="fr-FR"/>
        </w:rPr>
      </w:pPr>
    </w:p>
    <w:p w:rsidR="003B46F3" w:rsidRPr="004B31F9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4B31F9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lastRenderedPageBreak/>
        <w:t>Style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Réglage électrique de l’assiette des phares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Réglage électrique de l’assiette des phares HID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Calandre chromée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Option caméra frontale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Essuie-glaces blade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Jantes alliage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16 " avec pneus 225 / 65R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Jantes alliage 17 " avec pneus 235 / 60R ( 2RM )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Jantes alliage 17 " avec pneus 235 / 60R (« diamant cutting » sur 4WD )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 K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it anti-crevaison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Roue de secours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Rétroviseurs extérieurs assortis à la couleur de carrosserie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Poignées de porte extérieures assortis à la couleur de carrosserie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Répétiteurs de clignotant latéraux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Jonc chromé le long de la ceinture de caisse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Moulure latérale chromée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Seuils de portes en acier inoxydable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Barres de toit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Toit ouvrant électrique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Garde-boues bavettes</w:t>
      </w:r>
    </w:p>
    <w:p w:rsidR="003B46F3" w:rsidRPr="000564B5" w:rsidRDefault="003B46F3" w:rsidP="003B46F3">
      <w:pPr>
        <w:spacing w:line="312" w:lineRule="auto"/>
        <w:jc w:val="left"/>
        <w:rPr>
          <w:rFonts w:ascii="Tahoma" w:eastAsia="굴림" w:hAnsi="Tahoma" w:cs="Tahoma"/>
          <w:color w:val="000000"/>
          <w:sz w:val="22"/>
          <w:szCs w:val="22"/>
          <w:lang w:val="fr-FR"/>
        </w:rPr>
      </w:pPr>
    </w:p>
    <w:p w:rsidR="003B46F3" w:rsidRPr="004B31F9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4B31F9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Confort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audio 2-din avec MP3, lecteur de CD et connecteur iPhone® iPod® (avec RDS)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Ecran 7 " tactile haute résolution avec streaming audio et un lien vers Smartphone et caméra de recul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Commandes audio sur le volant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Port USB, HDMI et Jack Aux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Bluetooth®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RDS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4 haut-parleurs + 2 tweeters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Rétroviseurs extérieurs Bleutées, à réglage électrique, rabattables et chauffant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Régulateur de vitesse électronique avec fonction ECO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Volant chauffant en cuir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Hayon avec ouverture par vérins à gaz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Vitres teinté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Pare-brise et vitre latérales avant anti UV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Vitres arrière sur-teintées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Capteur de pluie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Lunette arrière dégivrante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Économiseur de batterie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Console centrale avec porte-gobelets et espace de rangement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Chargeur USB et prise d'alimentation à l'arrière de la console centrale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Console au pavillon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lastRenderedPageBreak/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Pare-soleil avec miroir de courtoisie éclairé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Cendrier amovible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Rangements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Boîte à outils dans le coffre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Étui à lunettes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Essuie-glaces AV dégivrants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Ceintures réglable manuellement en hauteur sur le </w:t>
      </w:r>
      <w:r w:rsidR="00EC0E40"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pilier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B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Tablettes pour la 2e rangée de sièges</w:t>
      </w:r>
    </w:p>
    <w:p w:rsidR="003B46F3" w:rsidRPr="00FB3041" w:rsidRDefault="003B46F3" w:rsidP="003B46F3">
      <w:pPr>
        <w:spacing w:line="312" w:lineRule="auto"/>
        <w:jc w:val="left"/>
        <w:rPr>
          <w:rFonts w:ascii="Tahoma" w:eastAsia="굴림" w:hAnsi="Tahoma" w:cs="Tahoma"/>
          <w:color w:val="000000"/>
          <w:sz w:val="22"/>
          <w:szCs w:val="22"/>
          <w:lang w:val="fr-FR"/>
        </w:rPr>
      </w:pPr>
    </w:p>
    <w:p w:rsidR="003B46F3" w:rsidRPr="004B31F9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4B31F9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>Sécurité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Structure monocoque avec NVH améliorée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Airbags avant avec ceintures de sécurités avec prétentionneurs et limiteur d’effort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Airbags latéraux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Distribution électronique de la force de freinage (EBD) et système de freinage anti-blocage (ABS)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ESP avec freinage d'urgence BAS et anti-retournement (ARP)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d’ancrage ISOFIX pour siège d'enfant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Rétroviseur intérieur photosensible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Système de recul avec alarme 3 niveaux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Sécurité enfant sur les portes AR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Clef rétractables avec système de verrouillage à distance et sécurité antivol antidémarrage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Feux de jour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Feux antibrouillard avant et arrière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Fermeture centralisée automatique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Lumière de courtoisie dans les portières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Colonne de direction réglable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de surveillance de pression des pneus</w:t>
      </w:r>
    </w:p>
    <w:p w:rsidR="003B46F3" w:rsidRPr="00FB3041" w:rsidRDefault="003B46F3" w:rsidP="003B46F3">
      <w:pPr>
        <w:spacing w:line="312" w:lineRule="auto"/>
        <w:jc w:val="left"/>
        <w:rPr>
          <w:rFonts w:ascii="Tahoma" w:eastAsia="맑은 고딕" w:hAnsi="Tahoma" w:cs="Tahoma"/>
          <w:color w:val="000000"/>
          <w:sz w:val="22"/>
          <w:szCs w:val="22"/>
          <w:lang w:val="fr-FR"/>
        </w:rPr>
      </w:pPr>
    </w:p>
    <w:p w:rsidR="003B46F3" w:rsidRPr="004B31F9" w:rsidRDefault="003B46F3" w:rsidP="003B46F3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4B31F9"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  <w:t xml:space="preserve">Intérieur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-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Intérieur bicolore gris/noir  « carbon black »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Intérieur deux tons Marron/Beige « woodgrain»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Console et portière avec intérieur marron/beige 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Jauge centrale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Tapis de sol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Levier de vitesse cuir et « carbon black »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Levier de transmission manuelle en cuir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Combiné d’instruments supervision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Ordinateur de bord</w:t>
      </w:r>
    </w:p>
    <w:p w:rsidR="003B46F3" w:rsidRPr="004E1727" w:rsidRDefault="003B46F3" w:rsidP="003B46F3">
      <w:pPr>
        <w:adjustRightInd w:val="0"/>
        <w:snapToGrid w:val="0"/>
        <w:spacing w:line="360" w:lineRule="atLeast"/>
        <w:ind w:firstLine="220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- 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Portières avec espaces de rangement </w:t>
      </w:r>
    </w:p>
    <w:p w:rsidR="003B46F3" w:rsidRDefault="003B46F3" w:rsidP="003B46F3">
      <w:pPr>
        <w:spacing w:line="312" w:lineRule="auto"/>
        <w:jc w:val="left"/>
        <w:rPr>
          <w:rFonts w:ascii="Arial" w:eastAsia="굴림" w:hAnsi="Arial" w:cs="Arial"/>
          <w:b/>
          <w:sz w:val="22"/>
          <w:szCs w:val="22"/>
          <w:lang w:val="fr-FR"/>
        </w:rPr>
      </w:pPr>
    </w:p>
    <w:p w:rsidR="003B46F3" w:rsidRPr="00246B24" w:rsidRDefault="003B46F3" w:rsidP="003B46F3">
      <w:pPr>
        <w:spacing w:line="312" w:lineRule="auto"/>
        <w:jc w:val="left"/>
        <w:rPr>
          <w:rFonts w:ascii="Arial" w:eastAsia="맑은 고딕" w:hAnsi="Arial" w:cs="Arial"/>
          <w:sz w:val="22"/>
          <w:szCs w:val="22"/>
          <w:lang w:val="fr-FR"/>
        </w:rPr>
      </w:pPr>
      <w:r w:rsidRPr="00246B24">
        <w:rPr>
          <w:rFonts w:ascii="Arial" w:eastAsia="맑은 고딕" w:hAnsi="Arial" w:cs="Arial"/>
          <w:sz w:val="22"/>
          <w:szCs w:val="22"/>
          <w:lang w:val="fr-FR"/>
        </w:rPr>
        <w:t xml:space="preserve">* La </w:t>
      </w:r>
      <w:r w:rsidR="00EC0E40" w:rsidRPr="00246B24">
        <w:rPr>
          <w:rFonts w:ascii="Arial" w:eastAsia="맑은 고딕" w:hAnsi="Arial" w:cs="Arial"/>
          <w:sz w:val="22"/>
          <w:szCs w:val="22"/>
          <w:lang w:val="fr-FR"/>
        </w:rPr>
        <w:t>connexion</w:t>
      </w:r>
      <w:r w:rsidRPr="00246B24">
        <w:rPr>
          <w:rFonts w:ascii="Arial" w:eastAsia="맑은 고딕" w:hAnsi="Arial" w:cs="Arial"/>
          <w:sz w:val="22"/>
          <w:szCs w:val="22"/>
          <w:lang w:val="fr-FR"/>
        </w:rPr>
        <w:t xml:space="preserve"> HDMI n’est </w:t>
      </w:r>
      <w:r w:rsidR="00EC0E40" w:rsidRPr="00246B24">
        <w:rPr>
          <w:rFonts w:ascii="Arial" w:eastAsia="맑은 고딕" w:hAnsi="Arial" w:cs="Arial"/>
          <w:sz w:val="22"/>
          <w:szCs w:val="22"/>
          <w:lang w:val="fr-FR"/>
        </w:rPr>
        <w:t>opérationnelle</w:t>
      </w:r>
      <w:r w:rsidRPr="00246B24">
        <w:rPr>
          <w:rFonts w:ascii="Arial" w:eastAsia="맑은 고딕" w:hAnsi="Arial" w:cs="Arial"/>
          <w:sz w:val="22"/>
          <w:szCs w:val="22"/>
          <w:lang w:val="fr-FR"/>
        </w:rPr>
        <w:t xml:space="preserve"> que lorsque le véhicule est à l’arrêt et</w:t>
      </w:r>
      <w:r w:rsidR="00EC0E40">
        <w:rPr>
          <w:rFonts w:ascii="Arial" w:eastAsia="맑은 고딕" w:hAnsi="Arial" w:cs="Arial"/>
          <w:sz w:val="22"/>
          <w:szCs w:val="22"/>
          <w:lang w:val="fr-FR"/>
        </w:rPr>
        <w:t xml:space="preserve"> les fonctionnalités offertes dé</w:t>
      </w:r>
      <w:r w:rsidRPr="00246B24">
        <w:rPr>
          <w:rFonts w:ascii="Arial" w:eastAsia="맑은 고딕" w:hAnsi="Arial" w:cs="Arial"/>
          <w:sz w:val="22"/>
          <w:szCs w:val="22"/>
          <w:lang w:val="fr-FR"/>
        </w:rPr>
        <w:t>pendent du Smarphone utilisé.</w:t>
      </w:r>
    </w:p>
    <w:p w:rsidR="003B46F3" w:rsidRDefault="003B46F3" w:rsidP="003B46F3">
      <w:pPr>
        <w:spacing w:line="312" w:lineRule="auto"/>
        <w:jc w:val="left"/>
        <w:rPr>
          <w:rFonts w:ascii="Arial" w:eastAsia="굴림" w:hAnsi="Arial" w:cs="Arial"/>
          <w:b/>
          <w:sz w:val="22"/>
          <w:szCs w:val="22"/>
          <w:lang w:val="fr-FR"/>
        </w:rPr>
      </w:pPr>
    </w:p>
    <w:p w:rsidR="003B46F3" w:rsidRDefault="003B46F3" w:rsidP="003B46F3">
      <w:pPr>
        <w:spacing w:line="312" w:lineRule="auto"/>
        <w:jc w:val="left"/>
        <w:rPr>
          <w:rFonts w:ascii="Arial" w:eastAsia="굴림" w:hAnsi="Arial" w:cs="Arial"/>
          <w:b/>
          <w:sz w:val="22"/>
          <w:szCs w:val="22"/>
          <w:lang w:val="fr-FR"/>
        </w:rPr>
      </w:pPr>
    </w:p>
    <w:p w:rsidR="003B46F3" w:rsidRPr="004B5767" w:rsidRDefault="003B46F3" w:rsidP="003B46F3">
      <w:pPr>
        <w:pStyle w:val="Listenabsatz"/>
        <w:spacing w:line="312" w:lineRule="auto"/>
        <w:ind w:left="360" w:hanging="360"/>
        <w:jc w:val="both"/>
        <w:rPr>
          <w:rFonts w:ascii="Arial" w:eastAsia="맑은 고딕" w:hAnsi="Arial" w:cs="Arial"/>
          <w:b/>
          <w:bCs/>
          <w:szCs w:val="28"/>
          <w:u w:val="single"/>
        </w:rPr>
      </w:pPr>
      <w:r w:rsidRPr="004B5767">
        <w:rPr>
          <w:rFonts w:ascii="Arial" w:eastAsia="맑은 고딕" w:hAnsi="Arial" w:cs="Arial"/>
          <w:b/>
          <w:bCs/>
          <w:szCs w:val="28"/>
          <w:u w:val="single"/>
          <w:lang w:eastAsia="ko-KR"/>
        </w:rPr>
        <w:t>DONNEES TECHNIQUES</w:t>
      </w:r>
    </w:p>
    <w:p w:rsidR="003B46F3" w:rsidRPr="002F740E" w:rsidRDefault="003B46F3" w:rsidP="003B46F3">
      <w:pPr>
        <w:spacing w:line="312" w:lineRule="auto"/>
        <w:rPr>
          <w:rFonts w:ascii="Tahoma" w:eastAsia="맑은 고딕" w:hAnsi="Tahoma" w:cs="Tahoma"/>
        </w:rPr>
      </w:pPr>
    </w:p>
    <w:tbl>
      <w:tblPr>
        <w:tblW w:w="965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1241"/>
        <w:gridCol w:w="863"/>
        <w:gridCol w:w="896"/>
        <w:gridCol w:w="1330"/>
        <w:gridCol w:w="1331"/>
        <w:gridCol w:w="2562"/>
      </w:tblGrid>
      <w:tr w:rsidR="003B46F3" w:rsidRPr="00DF6B0A" w:rsidTr="003B46F3">
        <w:trPr>
          <w:trHeight w:val="199"/>
          <w:tblCellSpacing w:w="0" w:type="dxa"/>
        </w:trPr>
        <w:tc>
          <w:tcPr>
            <w:tcW w:w="4431" w:type="dxa"/>
            <w:gridSpan w:val="4"/>
            <w:shd w:val="clear" w:color="auto" w:fill="D9D9D9" w:themeFill="background1" w:themeFillShade="D9"/>
            <w:vAlign w:val="center"/>
          </w:tcPr>
          <w:p w:rsidR="003B46F3" w:rsidRDefault="003B46F3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MOTORISATION</w:t>
            </w:r>
          </w:p>
        </w:tc>
        <w:tc>
          <w:tcPr>
            <w:tcW w:w="5223" w:type="dxa"/>
            <w:gridSpan w:val="3"/>
            <w:shd w:val="clear" w:color="auto" w:fill="D9D9D9" w:themeFill="background1" w:themeFillShade="D9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 xml:space="preserve">2.2L Diesel 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4431" w:type="dxa"/>
            <w:gridSpan w:val="4"/>
            <w:shd w:val="clear" w:color="auto" w:fill="D9D9D9" w:themeFill="background1" w:themeFillShade="D9"/>
            <w:vAlign w:val="center"/>
          </w:tcPr>
          <w:p w:rsidR="003B46F3" w:rsidRDefault="003B46F3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TRANSMISSION</w:t>
            </w:r>
          </w:p>
        </w:tc>
        <w:tc>
          <w:tcPr>
            <w:tcW w:w="2661" w:type="dxa"/>
            <w:gridSpan w:val="2"/>
            <w:shd w:val="clear" w:color="auto" w:fill="D9D9D9" w:themeFill="background1" w:themeFillShade="D9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2WD</w:t>
            </w:r>
          </w:p>
        </w:tc>
        <w:tc>
          <w:tcPr>
            <w:tcW w:w="2562" w:type="dxa"/>
            <w:shd w:val="clear" w:color="auto" w:fill="D9D9D9" w:themeFill="background1" w:themeFillShade="D9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4WD</w:t>
            </w:r>
            <w:r>
              <w:rPr>
                <w:rFonts w:ascii="Tahoma" w:eastAsia="맑은 고딕" w:hAnsi="Tahoma" w:cs="Tahoma"/>
              </w:rPr>
              <w:t xml:space="preserve"> Partiel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4431" w:type="dxa"/>
            <w:gridSpan w:val="4"/>
            <w:shd w:val="clear" w:color="auto" w:fill="D9D9D9" w:themeFill="background1" w:themeFillShade="D9"/>
            <w:vAlign w:val="center"/>
          </w:tcPr>
          <w:p w:rsidR="003B46F3" w:rsidRDefault="003B46F3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BOITE DE VITESSE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6MT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7AT</w:t>
            </w:r>
          </w:p>
        </w:tc>
        <w:tc>
          <w:tcPr>
            <w:tcW w:w="2562" w:type="dxa"/>
            <w:shd w:val="clear" w:color="auto" w:fill="D9D9D9" w:themeFill="background1" w:themeFillShade="D9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7AT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 w:val="restart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Dimensions</w:t>
            </w:r>
          </w:p>
        </w:tc>
        <w:tc>
          <w:tcPr>
            <w:tcW w:w="2104" w:type="dxa"/>
            <w:gridSpan w:val="2"/>
            <w:vAlign w:val="center"/>
          </w:tcPr>
          <w:p w:rsidR="003B46F3" w:rsidRPr="0050614B" w:rsidRDefault="003B46F3" w:rsidP="003B46F3">
            <w:pPr>
              <w:rPr>
                <w:rFonts w:ascii="Arial" w:eastAsia="굴림" w:hAnsi="Arial" w:cs="Arial"/>
              </w:rPr>
            </w:pPr>
            <w:r w:rsidRPr="00590BF0">
              <w:rPr>
                <w:rFonts w:ascii="Arial" w:eastAsia="굴림" w:hAnsi="Arial" w:cs="Arial"/>
                <w:lang w:val="en-GB"/>
              </w:rPr>
              <w:t>Longueur</w:t>
            </w:r>
          </w:p>
        </w:tc>
        <w:tc>
          <w:tcPr>
            <w:tcW w:w="896" w:type="dxa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mm</w:t>
            </w:r>
          </w:p>
        </w:tc>
        <w:tc>
          <w:tcPr>
            <w:tcW w:w="5223" w:type="dxa"/>
            <w:gridSpan w:val="3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bCs/>
                <w:color w:val="000000"/>
              </w:rPr>
            </w:pPr>
            <w:r w:rsidRPr="00DF6B0A">
              <w:rPr>
                <w:rFonts w:ascii="Tahoma" w:eastAsia="맑은 고딕" w:hAnsi="Tahoma" w:cs="Tahoma"/>
                <w:bCs/>
                <w:color w:val="000000"/>
              </w:rPr>
              <w:t>5,130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3B46F3" w:rsidRPr="0050614B" w:rsidRDefault="003B46F3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Largeur</w:t>
            </w:r>
          </w:p>
        </w:tc>
        <w:tc>
          <w:tcPr>
            <w:tcW w:w="896" w:type="dxa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mm</w:t>
            </w:r>
          </w:p>
        </w:tc>
        <w:tc>
          <w:tcPr>
            <w:tcW w:w="5223" w:type="dxa"/>
            <w:gridSpan w:val="3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bCs/>
                <w:color w:val="000000"/>
              </w:rPr>
            </w:pPr>
            <w:r w:rsidRPr="00DF6B0A">
              <w:rPr>
                <w:rFonts w:ascii="Tahoma" w:eastAsia="맑은 고딕" w:hAnsi="Tahoma" w:cs="Tahoma"/>
                <w:bCs/>
                <w:color w:val="000000"/>
              </w:rPr>
              <w:t>1,915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3B46F3" w:rsidRPr="0050614B" w:rsidRDefault="003B46F3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Hauteur</w:t>
            </w:r>
          </w:p>
        </w:tc>
        <w:tc>
          <w:tcPr>
            <w:tcW w:w="896" w:type="dxa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mm</w:t>
            </w:r>
          </w:p>
        </w:tc>
        <w:tc>
          <w:tcPr>
            <w:tcW w:w="5223" w:type="dxa"/>
            <w:gridSpan w:val="3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bCs/>
                <w:color w:val="000000"/>
              </w:rPr>
            </w:pPr>
            <w:r w:rsidRPr="00DF6B0A">
              <w:rPr>
                <w:rFonts w:ascii="Tahoma" w:eastAsia="맑은 고딕" w:hAnsi="Tahoma" w:cs="Tahoma"/>
                <w:bCs/>
                <w:color w:val="000000"/>
              </w:rPr>
              <w:t>1,815 (1,850 : with roof rack)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tcBorders>
              <w:bottom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tcBorders>
              <w:bottom w:val="single" w:sz="6" w:space="0" w:color="000000"/>
            </w:tcBorders>
            <w:vAlign w:val="center"/>
          </w:tcPr>
          <w:p w:rsidR="003B46F3" w:rsidRPr="0050614B" w:rsidRDefault="003B46F3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Empattement</w:t>
            </w:r>
          </w:p>
        </w:tc>
        <w:tc>
          <w:tcPr>
            <w:tcW w:w="896" w:type="dxa"/>
            <w:tcBorders>
              <w:bottom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mm</w:t>
            </w:r>
          </w:p>
        </w:tc>
        <w:tc>
          <w:tcPr>
            <w:tcW w:w="5223" w:type="dxa"/>
            <w:gridSpan w:val="3"/>
            <w:tcBorders>
              <w:bottom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3,000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241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6F3" w:rsidRPr="0050614B" w:rsidRDefault="003B46F3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Voies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B46F3" w:rsidRDefault="003B46F3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mm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1,610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241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rPr>
                <w:rFonts w:ascii="Tahoma" w:eastAsia="맑은 고딕" w:hAnsi="Tahoma" w:cs="Tahoma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rPr>
                <w:rFonts w:ascii="Tahoma" w:eastAsia="맑은 고딕" w:hAnsi="Tahoma" w:cs="Tahoma"/>
                <w:color w:val="000000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mm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1,620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241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6F3" w:rsidRPr="0050614B" w:rsidRDefault="003B46F3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Porte à faux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B46F3" w:rsidRDefault="003B46F3" w:rsidP="003B46F3">
            <w:pPr>
              <w:spacing w:line="312" w:lineRule="auto"/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Avant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mm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975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241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rPr>
                <w:rFonts w:ascii="Tahoma" w:eastAsia="맑은 고딕" w:hAnsi="Tahoma" w:cs="Tahoma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rPr>
                <w:rFonts w:ascii="Tahoma" w:eastAsia="맑은 고딕" w:hAnsi="Tahoma" w:cs="Tahoma"/>
                <w:color w:val="000000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  <w:lang w:val="en-GB"/>
              </w:rPr>
              <w:t>Arrière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mm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1,155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Angle d’approche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Default="003B46F3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degrés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19.4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Angle de sortie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Default="003B46F3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degrés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18.6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Angle de rampe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Default="003B46F3" w:rsidP="003B46F3">
            <w:pPr>
              <w:spacing w:line="312" w:lineRule="auto"/>
              <w:jc w:val="center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</w:rPr>
              <w:t>degrés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18.9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241" w:type="dxa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6F3" w:rsidRPr="005B7BB9" w:rsidRDefault="003B46F3" w:rsidP="003B46F3">
            <w:pPr>
              <w:spacing w:line="312" w:lineRule="auto"/>
              <w:rPr>
                <w:rFonts w:ascii="Arial" w:eastAsia="맑은 고딕" w:hAnsi="Arial" w:cs="Arial"/>
                <w:sz w:val="18"/>
                <w:szCs w:val="18"/>
              </w:rPr>
            </w:pPr>
            <w:r>
              <w:rPr>
                <w:rFonts w:ascii="Arial" w:eastAsia="맑은 고딕" w:hAnsi="Arial" w:cs="Arial"/>
                <w:sz w:val="18"/>
                <w:szCs w:val="18"/>
              </w:rPr>
              <w:t>Garde au sol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5B7BB9" w:rsidRDefault="003B46F3" w:rsidP="003B46F3">
            <w:pPr>
              <w:spacing w:line="312" w:lineRule="auto"/>
              <w:rPr>
                <w:rFonts w:ascii="Arial" w:eastAsia="맑은 고딕" w:hAnsi="Arial" w:cs="Arial"/>
                <w:sz w:val="18"/>
                <w:szCs w:val="18"/>
              </w:rPr>
            </w:pPr>
            <w:r>
              <w:rPr>
                <w:rFonts w:ascii="Arial" w:eastAsia="맑은 고딕" w:hAnsi="Arial" w:cs="Arial"/>
                <w:sz w:val="18"/>
                <w:szCs w:val="18"/>
              </w:rPr>
              <w:t>Avant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mm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185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241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rPr>
                <w:rFonts w:ascii="Tahoma" w:eastAsia="맑은 고딕" w:hAnsi="Tahoma" w:cs="Tahoma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rPr>
                <w:rFonts w:ascii="Tahoma" w:eastAsia="맑은 고딕" w:hAnsi="Tahoma" w:cs="Tahoma"/>
              </w:rPr>
            </w:pPr>
            <w:r>
              <w:rPr>
                <w:rFonts w:ascii="Arial" w:eastAsia="맑은 고딕" w:hAnsi="Arial" w:cs="Arial"/>
                <w:sz w:val="18"/>
                <w:szCs w:val="18"/>
              </w:rPr>
              <w:t>Arrière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mm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200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5B7BB9" w:rsidRDefault="003B46F3" w:rsidP="003B46F3">
            <w:pPr>
              <w:spacing w:line="312" w:lineRule="auto"/>
              <w:rPr>
                <w:rFonts w:ascii="Arial" w:eastAsia="맑은 고딕" w:hAnsi="Arial" w:cs="Arial"/>
                <w:sz w:val="18"/>
                <w:szCs w:val="18"/>
              </w:rPr>
            </w:pPr>
            <w:r>
              <w:rPr>
                <w:rFonts w:ascii="Arial" w:eastAsia="맑은 고딕" w:hAnsi="Arial" w:cs="Arial"/>
                <w:sz w:val="18"/>
                <w:szCs w:val="18"/>
              </w:rPr>
              <w:t>Rayon de braquage</w:t>
            </w:r>
          </w:p>
        </w:tc>
        <w:tc>
          <w:tcPr>
            <w:tcW w:w="8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m</w:t>
            </w:r>
          </w:p>
        </w:tc>
        <w:tc>
          <w:tcPr>
            <w:tcW w:w="52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5.7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 w:val="restart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Masses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3B46F3" w:rsidRPr="0050614B" w:rsidRDefault="003B46F3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PATC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Kg</w:t>
            </w:r>
          </w:p>
        </w:tc>
        <w:tc>
          <w:tcPr>
            <w:tcW w:w="26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2,750</w:t>
            </w:r>
          </w:p>
        </w:tc>
        <w:tc>
          <w:tcPr>
            <w:tcW w:w="2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2,850</w:t>
            </w:r>
          </w:p>
        </w:tc>
      </w:tr>
      <w:tr w:rsidR="003B46F3" w:rsidRPr="00DF6B0A" w:rsidTr="003B46F3">
        <w:trPr>
          <w:trHeight w:val="133"/>
          <w:tblCellSpacing w:w="0" w:type="dxa"/>
        </w:trPr>
        <w:tc>
          <w:tcPr>
            <w:tcW w:w="1431" w:type="dxa"/>
            <w:vMerge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3B46F3" w:rsidRPr="0050614B" w:rsidRDefault="003B46F3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 xml:space="preserve">Masse à vide </w:t>
            </w:r>
          </w:p>
        </w:tc>
        <w:tc>
          <w:tcPr>
            <w:tcW w:w="89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Kg</w:t>
            </w:r>
          </w:p>
        </w:tc>
        <w:tc>
          <w:tcPr>
            <w:tcW w:w="133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1,981~2,053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1,995~2,066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2,135~2,204</w:t>
            </w:r>
          </w:p>
        </w:tc>
      </w:tr>
      <w:tr w:rsidR="003B46F3" w:rsidRPr="00DF6B0A" w:rsidTr="003B46F3">
        <w:trPr>
          <w:trHeight w:val="133"/>
          <w:tblCellSpacing w:w="0" w:type="dxa"/>
        </w:trPr>
        <w:tc>
          <w:tcPr>
            <w:tcW w:w="1431" w:type="dxa"/>
            <w:vMerge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2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6F3" w:rsidRDefault="003B46F3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Poids tractable</w:t>
            </w:r>
          </w:p>
          <w:p w:rsidR="003B46F3" w:rsidRPr="0050614B" w:rsidRDefault="003B46F3" w:rsidP="003B46F3">
            <w:pPr>
              <w:rPr>
                <w:rFonts w:ascii="Arial" w:eastAsia="굴림" w:hAnsi="Arial" w:cs="Arial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6F3" w:rsidRPr="0050614B" w:rsidRDefault="003B46F3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Freiné</w:t>
            </w:r>
          </w:p>
        </w:tc>
        <w:tc>
          <w:tcPr>
            <w:tcW w:w="89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Kg</w:t>
            </w:r>
          </w:p>
        </w:tc>
        <w:tc>
          <w:tcPr>
            <w:tcW w:w="5223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2,000</w:t>
            </w:r>
          </w:p>
        </w:tc>
      </w:tr>
      <w:tr w:rsidR="003B46F3" w:rsidRPr="00DF6B0A" w:rsidTr="003B46F3">
        <w:trPr>
          <w:trHeight w:val="133"/>
          <w:tblCellSpacing w:w="0" w:type="dxa"/>
        </w:trPr>
        <w:tc>
          <w:tcPr>
            <w:tcW w:w="1431" w:type="dxa"/>
            <w:vMerge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12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rPr>
                <w:rFonts w:ascii="Tahoma" w:eastAsia="맑은 고딕" w:hAnsi="Tahoma" w:cs="Tahoma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rPr>
                <w:rFonts w:ascii="Tahoma" w:eastAsia="맑은 고딕" w:hAnsi="Tahoma" w:cs="Tahoma"/>
              </w:rPr>
            </w:pPr>
            <w:r>
              <w:rPr>
                <w:rFonts w:ascii="Arial" w:eastAsia="굴림" w:hAnsi="Arial" w:cs="Arial"/>
              </w:rPr>
              <w:t>Non freiné</w:t>
            </w:r>
          </w:p>
        </w:tc>
        <w:tc>
          <w:tcPr>
            <w:tcW w:w="89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Kg</w:t>
            </w:r>
          </w:p>
        </w:tc>
        <w:tc>
          <w:tcPr>
            <w:tcW w:w="5223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750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 w:val="restart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Moteur</w:t>
            </w:r>
          </w:p>
        </w:tc>
        <w:tc>
          <w:tcPr>
            <w:tcW w:w="2104" w:type="dxa"/>
            <w:gridSpan w:val="2"/>
          </w:tcPr>
          <w:p w:rsidR="003B46F3" w:rsidRPr="00286190" w:rsidRDefault="003B46F3" w:rsidP="003B46F3">
            <w:pPr>
              <w:pStyle w:val="HTML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286190">
              <w:rPr>
                <w:rFonts w:ascii="Arial" w:hAnsi="Arial" w:cs="Arial"/>
                <w:color w:val="212121"/>
              </w:rPr>
              <w:t>carburant</w:t>
            </w:r>
          </w:p>
        </w:tc>
        <w:tc>
          <w:tcPr>
            <w:tcW w:w="896" w:type="dxa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-</w:t>
            </w:r>
          </w:p>
        </w:tc>
        <w:tc>
          <w:tcPr>
            <w:tcW w:w="5223" w:type="dxa"/>
            <w:gridSpan w:val="3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Diesel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</w:tcPr>
          <w:p w:rsidR="003B46F3" w:rsidRPr="00286190" w:rsidRDefault="003B46F3" w:rsidP="003B46F3">
            <w:pPr>
              <w:pStyle w:val="HTML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286190">
              <w:rPr>
                <w:rFonts w:ascii="Arial" w:hAnsi="Arial" w:cs="Arial"/>
                <w:color w:val="212121"/>
              </w:rPr>
              <w:t>capacité</w:t>
            </w:r>
          </w:p>
        </w:tc>
        <w:tc>
          <w:tcPr>
            <w:tcW w:w="896" w:type="dxa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cc</w:t>
            </w:r>
          </w:p>
        </w:tc>
        <w:tc>
          <w:tcPr>
            <w:tcW w:w="5223" w:type="dxa"/>
            <w:gridSpan w:val="3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2,157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3B46F3" w:rsidRPr="00286190" w:rsidRDefault="003B46F3" w:rsidP="003B46F3">
            <w:pPr>
              <w:pStyle w:val="HTML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286190">
              <w:rPr>
                <w:rFonts w:ascii="Arial" w:hAnsi="Arial" w:cs="Arial"/>
                <w:color w:val="212121"/>
              </w:rPr>
              <w:t>Alésage x course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mm</w:t>
            </w:r>
          </w:p>
        </w:tc>
        <w:tc>
          <w:tcPr>
            <w:tcW w:w="5223" w:type="dxa"/>
            <w:gridSpan w:val="3"/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86.2 x 92.4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3B46F3" w:rsidRPr="00286190" w:rsidRDefault="003B46F3" w:rsidP="003B46F3">
            <w:pPr>
              <w:pStyle w:val="HTML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286190">
              <w:rPr>
                <w:rFonts w:ascii="Arial" w:hAnsi="Arial" w:cs="Arial"/>
                <w:color w:val="212121"/>
              </w:rPr>
              <w:t>Ratio de compression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-</w:t>
            </w:r>
          </w:p>
        </w:tc>
        <w:tc>
          <w:tcPr>
            <w:tcW w:w="5223" w:type="dxa"/>
            <w:gridSpan w:val="3"/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bCs/>
                <w:color w:val="000000"/>
              </w:rPr>
            </w:pPr>
            <w:r w:rsidRPr="00DF6B0A">
              <w:rPr>
                <w:rFonts w:ascii="Tahoma" w:eastAsia="맑은 고딕" w:hAnsi="Tahoma" w:cs="Tahoma"/>
                <w:bCs/>
                <w:color w:val="000000"/>
              </w:rPr>
              <w:t>15.5 : 1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shd w:val="clear" w:color="auto" w:fill="auto"/>
          </w:tcPr>
          <w:p w:rsidR="003B46F3" w:rsidRPr="00286190" w:rsidRDefault="003B46F3" w:rsidP="003B46F3">
            <w:pPr>
              <w:pStyle w:val="HTML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286190">
              <w:rPr>
                <w:rFonts w:ascii="Arial" w:hAnsi="Arial" w:cs="Arial"/>
                <w:color w:val="212121"/>
              </w:rPr>
              <w:t>Nombre de cylindres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-</w:t>
            </w:r>
          </w:p>
        </w:tc>
        <w:tc>
          <w:tcPr>
            <w:tcW w:w="5223" w:type="dxa"/>
            <w:gridSpan w:val="3"/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bCs/>
                <w:color w:val="000000"/>
              </w:rPr>
            </w:pPr>
            <w:r w:rsidRPr="00DF6B0A">
              <w:rPr>
                <w:rFonts w:ascii="Tahoma" w:eastAsia="맑은 고딕" w:hAnsi="Tahoma" w:cs="Tahoma"/>
                <w:bCs/>
                <w:color w:val="000000"/>
              </w:rPr>
              <w:t xml:space="preserve">4 </w:t>
            </w:r>
            <w:r>
              <w:rPr>
                <w:rFonts w:ascii="Tahoma" w:eastAsia="맑은 고딕" w:hAnsi="Tahoma" w:cs="Tahoma"/>
                <w:bCs/>
                <w:color w:val="000000"/>
              </w:rPr>
              <w:t>en ligne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 w:val="restart"/>
            <w:tcBorders>
              <w:right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Performance</w:t>
            </w:r>
            <w:r>
              <w:rPr>
                <w:rFonts w:ascii="Tahoma" w:eastAsia="맑은 고딕" w:hAnsi="Tahoma" w:cs="Tahoma"/>
              </w:rPr>
              <w:t>s</w:t>
            </w:r>
          </w:p>
        </w:tc>
        <w:tc>
          <w:tcPr>
            <w:tcW w:w="210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6F3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Puissance maxi</w:t>
            </w:r>
          </w:p>
        </w:tc>
        <w:tc>
          <w:tcPr>
            <w:tcW w:w="8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kW/rpm</w:t>
            </w:r>
          </w:p>
        </w:tc>
        <w:tc>
          <w:tcPr>
            <w:tcW w:w="5223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130.9 / 4,000</w:t>
            </w:r>
          </w:p>
        </w:tc>
      </w:tr>
      <w:tr w:rsidR="003B46F3" w:rsidRPr="00DF6B0A" w:rsidTr="003B46F3">
        <w:trPr>
          <w:trHeight w:val="199"/>
          <w:tblCellSpacing w:w="0" w:type="dxa"/>
        </w:trPr>
        <w:tc>
          <w:tcPr>
            <w:tcW w:w="1431" w:type="dxa"/>
            <w:vMerge/>
            <w:tcBorders>
              <w:right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rPr>
                <w:rFonts w:ascii="Tahoma" w:eastAsia="맑은 고딕" w:hAnsi="Tahoma" w:cs="Tahoma"/>
              </w:rPr>
            </w:pPr>
          </w:p>
        </w:tc>
        <w:tc>
          <w:tcPr>
            <w:tcW w:w="8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ps/rpm</w:t>
            </w:r>
          </w:p>
        </w:tc>
        <w:tc>
          <w:tcPr>
            <w:tcW w:w="5223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178 / 4,000</w:t>
            </w:r>
          </w:p>
        </w:tc>
      </w:tr>
      <w:tr w:rsidR="003B46F3" w:rsidRPr="00DF6B0A" w:rsidTr="003B46F3">
        <w:trPr>
          <w:trHeight w:val="143"/>
          <w:tblCellSpacing w:w="0" w:type="dxa"/>
        </w:trPr>
        <w:tc>
          <w:tcPr>
            <w:tcW w:w="1431" w:type="dxa"/>
            <w:vMerge/>
            <w:tcBorders>
              <w:right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6F3" w:rsidRDefault="003B46F3" w:rsidP="003B46F3">
            <w:pPr>
              <w:spacing w:line="312" w:lineRule="auto"/>
              <w:rPr>
                <w:rFonts w:ascii="Tahoma" w:eastAsia="굴림" w:hAnsi="Tahoma" w:cs="Tahoma"/>
                <w:sz w:val="18"/>
                <w:szCs w:val="18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Couple maxi</w:t>
            </w:r>
          </w:p>
        </w:tc>
        <w:tc>
          <w:tcPr>
            <w:tcW w:w="8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Nm/rpm</w:t>
            </w:r>
          </w:p>
        </w:tc>
        <w:tc>
          <w:tcPr>
            <w:tcW w:w="5223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400 / 1,400 ~ 2,800</w:t>
            </w:r>
          </w:p>
        </w:tc>
      </w:tr>
      <w:tr w:rsidR="003B46F3" w:rsidRPr="00DF6B0A" w:rsidTr="003B46F3">
        <w:trPr>
          <w:trHeight w:val="142"/>
          <w:tblCellSpacing w:w="0" w:type="dxa"/>
        </w:trPr>
        <w:tc>
          <w:tcPr>
            <w:tcW w:w="1431" w:type="dxa"/>
            <w:vMerge/>
            <w:tcBorders>
              <w:right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rPr>
                <w:rFonts w:ascii="Tahoma" w:eastAsia="맑은 고딕" w:hAnsi="Tahoma" w:cs="Tahoma"/>
              </w:rPr>
            </w:pPr>
          </w:p>
        </w:tc>
        <w:tc>
          <w:tcPr>
            <w:tcW w:w="8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kg.m/rpm</w:t>
            </w:r>
          </w:p>
        </w:tc>
        <w:tc>
          <w:tcPr>
            <w:tcW w:w="5223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DF6B0A">
              <w:rPr>
                <w:rFonts w:ascii="Tahoma" w:eastAsia="맑은 고딕" w:hAnsi="Tahoma" w:cs="Tahoma"/>
                <w:color w:val="000000"/>
              </w:rPr>
              <w:t>40.7 / 1,400 ~ 2,800</w:t>
            </w:r>
          </w:p>
        </w:tc>
      </w:tr>
      <w:tr w:rsidR="003B46F3" w:rsidRPr="00DF6B0A" w:rsidTr="003B46F3">
        <w:trPr>
          <w:trHeight w:val="143"/>
          <w:tblCellSpacing w:w="0" w:type="dxa"/>
        </w:trPr>
        <w:tc>
          <w:tcPr>
            <w:tcW w:w="1431" w:type="dxa"/>
            <w:vMerge/>
            <w:tcBorders>
              <w:right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6F3" w:rsidRPr="0050614B" w:rsidRDefault="003B46F3" w:rsidP="003B46F3">
            <w:pPr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 xml:space="preserve">Vitesse maxi </w:t>
            </w:r>
          </w:p>
        </w:tc>
        <w:tc>
          <w:tcPr>
            <w:tcW w:w="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Km/h</w:t>
            </w:r>
          </w:p>
        </w:tc>
        <w:tc>
          <w:tcPr>
            <w:tcW w:w="522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FF0000"/>
                <w:highlight w:val="yellow"/>
              </w:rPr>
            </w:pPr>
            <w:r w:rsidRPr="00AF352A">
              <w:rPr>
                <w:rFonts w:ascii="Tahoma" w:eastAsia="맑은 고딕" w:hAnsi="Tahoma" w:cs="Tahoma"/>
              </w:rPr>
              <w:t>187km/h</w:t>
            </w:r>
          </w:p>
        </w:tc>
      </w:tr>
      <w:tr w:rsidR="003B46F3" w:rsidRPr="00DF6B0A" w:rsidTr="003B46F3">
        <w:trPr>
          <w:trHeight w:val="67"/>
          <w:tblCellSpacing w:w="0" w:type="dxa"/>
        </w:trPr>
        <w:tc>
          <w:tcPr>
            <w:tcW w:w="143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>
              <w:rPr>
                <w:rFonts w:ascii="Tahoma" w:eastAsia="맑은 고딕" w:hAnsi="Tahoma" w:cs="Tahoma"/>
              </w:rPr>
              <w:t>Consommations</w:t>
            </w: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6F3" w:rsidRDefault="003B46F3" w:rsidP="003B46F3">
            <w:pPr>
              <w:spacing w:line="312" w:lineRule="auto"/>
              <w:rPr>
                <w:rFonts w:ascii="Arial" w:eastAsia="굴림" w:hAnsi="Arial" w:cs="Arial"/>
                <w:vertAlign w:val="subscript"/>
                <w:lang w:val="en-GB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CO</w:t>
            </w:r>
            <w:r>
              <w:rPr>
                <w:rFonts w:ascii="Arial" w:eastAsia="굴림" w:hAnsi="Arial" w:cs="Arial"/>
                <w:vertAlign w:val="subscript"/>
                <w:lang w:val="en-GB"/>
              </w:rPr>
              <w:t>2</w:t>
            </w: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 xml:space="preserve"> (Combiné)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g/km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46F3" w:rsidRPr="00E30DEC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E30DEC">
              <w:rPr>
                <w:rFonts w:ascii="Tahoma" w:eastAsia="맑은 고딕" w:hAnsi="Tahoma" w:cs="Tahoma"/>
                <w:color w:val="000000"/>
              </w:rPr>
              <w:t>196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46F3" w:rsidRPr="00E30DEC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E30DEC">
              <w:rPr>
                <w:rFonts w:ascii="Tahoma" w:eastAsia="맑은 고딕" w:hAnsi="Tahoma" w:cs="Tahoma"/>
                <w:color w:val="000000"/>
              </w:rPr>
              <w:t>203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3B46F3" w:rsidRPr="00E30DEC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E30DEC">
              <w:rPr>
                <w:rFonts w:ascii="Tahoma" w:eastAsia="맑은 고딕" w:hAnsi="Tahoma" w:cs="Tahoma"/>
                <w:color w:val="000000"/>
              </w:rPr>
              <w:t>210</w:t>
            </w:r>
          </w:p>
        </w:tc>
      </w:tr>
      <w:tr w:rsidR="003B46F3" w:rsidRPr="00DF6B0A" w:rsidTr="003B46F3">
        <w:trPr>
          <w:trHeight w:val="67"/>
          <w:tblCellSpacing w:w="0" w:type="dxa"/>
        </w:trPr>
        <w:tc>
          <w:tcPr>
            <w:tcW w:w="1431" w:type="dxa"/>
            <w:vMerge/>
            <w:tcBorders>
              <w:right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6F3" w:rsidRPr="005B7BB9" w:rsidRDefault="003B46F3" w:rsidP="003B46F3">
            <w:pPr>
              <w:spacing w:line="312" w:lineRule="auto"/>
              <w:rPr>
                <w:rFonts w:ascii="Arial" w:eastAsia="맑은 고딕" w:hAnsi="Arial" w:cs="Arial"/>
                <w:sz w:val="18"/>
                <w:szCs w:val="18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Combiné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L/100km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6F3" w:rsidRPr="00E30DEC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E30DEC">
              <w:rPr>
                <w:rFonts w:ascii="Tahoma" w:eastAsia="맑은 고딕" w:hAnsi="Tahoma" w:cs="Tahoma"/>
                <w:color w:val="000000"/>
              </w:rPr>
              <w:t>7.5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6F3" w:rsidRPr="00E30DEC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E30DEC">
              <w:rPr>
                <w:rFonts w:ascii="Tahoma" w:eastAsia="맑은 고딕" w:hAnsi="Tahoma" w:cs="Tahoma"/>
                <w:color w:val="000000"/>
              </w:rPr>
              <w:t>7.8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6F3" w:rsidRPr="00E30DEC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E30DEC">
              <w:rPr>
                <w:rFonts w:ascii="Tahoma" w:eastAsia="맑은 고딕" w:hAnsi="Tahoma" w:cs="Tahoma"/>
                <w:color w:val="000000"/>
              </w:rPr>
              <w:t>8.0</w:t>
            </w:r>
          </w:p>
        </w:tc>
      </w:tr>
      <w:tr w:rsidR="003B46F3" w:rsidRPr="00DF6B0A" w:rsidTr="003B46F3">
        <w:trPr>
          <w:trHeight w:val="65"/>
          <w:tblCellSpacing w:w="0" w:type="dxa"/>
        </w:trPr>
        <w:tc>
          <w:tcPr>
            <w:tcW w:w="1431" w:type="dxa"/>
            <w:vMerge/>
            <w:tcBorders>
              <w:right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6F3" w:rsidRPr="005B7BB9" w:rsidRDefault="003B46F3" w:rsidP="003B46F3">
            <w:pPr>
              <w:spacing w:line="312" w:lineRule="auto"/>
              <w:rPr>
                <w:rFonts w:ascii="Arial" w:eastAsia="맑은 고딕" w:hAnsi="Arial" w:cs="Arial"/>
                <w:sz w:val="18"/>
                <w:szCs w:val="18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>Urbain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6F3" w:rsidRPr="00DF6B0A" w:rsidRDefault="003B46F3" w:rsidP="003B46F3">
            <w:pPr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L/100km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6F3" w:rsidRPr="00E30DEC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E30DEC">
              <w:rPr>
                <w:rFonts w:ascii="Tahoma" w:eastAsia="맑은 고딕" w:hAnsi="Tahoma" w:cs="Tahoma"/>
                <w:color w:val="000000"/>
              </w:rPr>
              <w:t>9.3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6F3" w:rsidRPr="00E30DEC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E30DEC">
              <w:rPr>
                <w:rFonts w:ascii="Tahoma" w:eastAsia="맑은 고딕" w:hAnsi="Tahoma" w:cs="Tahoma"/>
                <w:color w:val="000000"/>
              </w:rPr>
              <w:t>9.9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6F3" w:rsidRPr="00E30DEC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E30DEC">
              <w:rPr>
                <w:rFonts w:ascii="Tahoma" w:eastAsia="맑은 고딕" w:hAnsi="Tahoma" w:cs="Tahoma"/>
                <w:color w:val="000000"/>
              </w:rPr>
              <w:t>10.1</w:t>
            </w:r>
          </w:p>
        </w:tc>
      </w:tr>
      <w:tr w:rsidR="003B46F3" w:rsidRPr="00DF6B0A" w:rsidTr="003B46F3">
        <w:trPr>
          <w:trHeight w:val="67"/>
          <w:tblCellSpacing w:w="0" w:type="dxa"/>
        </w:trPr>
        <w:tc>
          <w:tcPr>
            <w:tcW w:w="143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B46F3" w:rsidRPr="00DF6B0A" w:rsidRDefault="003B46F3" w:rsidP="003B46F3">
            <w:pPr>
              <w:spacing w:line="312" w:lineRule="auto"/>
              <w:rPr>
                <w:rFonts w:ascii="Tahoma" w:eastAsia="맑은 고딕" w:hAnsi="Tahoma" w:cs="Tahoma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6F3" w:rsidRPr="005B7BB9" w:rsidRDefault="003B46F3" w:rsidP="003B46F3">
            <w:pPr>
              <w:spacing w:line="312" w:lineRule="auto"/>
              <w:rPr>
                <w:rFonts w:ascii="Arial" w:eastAsia="맑은 고딕" w:hAnsi="Arial" w:cs="Arial"/>
                <w:sz w:val="18"/>
                <w:szCs w:val="18"/>
              </w:rPr>
            </w:pPr>
            <w:r>
              <w:rPr>
                <w:rFonts w:ascii="Tahoma" w:eastAsia="굴림" w:hAnsi="Tahoma" w:cs="Tahoma"/>
                <w:sz w:val="18"/>
                <w:szCs w:val="18"/>
                <w:lang w:val="en-GB"/>
              </w:rPr>
              <w:t xml:space="preserve">Extra </w:t>
            </w:r>
            <w:r>
              <w:rPr>
                <w:rFonts w:ascii="Tahoma" w:eastAsia="굴림" w:hAnsi="Tahoma" w:cs="Tahoma"/>
                <w:sz w:val="18"/>
                <w:szCs w:val="18"/>
              </w:rPr>
              <w:t>urbain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6F3" w:rsidRPr="00DF6B0A" w:rsidRDefault="003B46F3" w:rsidP="003B46F3">
            <w:pPr>
              <w:jc w:val="center"/>
              <w:rPr>
                <w:rFonts w:ascii="Tahoma" w:eastAsia="맑은 고딕" w:hAnsi="Tahoma" w:cs="Tahoma"/>
              </w:rPr>
            </w:pPr>
            <w:r w:rsidRPr="00DF6B0A">
              <w:rPr>
                <w:rFonts w:ascii="Tahoma" w:eastAsia="맑은 고딕" w:hAnsi="Tahoma" w:cs="Tahoma"/>
              </w:rPr>
              <w:t>L/100km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6F3" w:rsidRPr="00E30DEC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E30DEC">
              <w:rPr>
                <w:rFonts w:ascii="Tahoma" w:eastAsia="맑은 고딕" w:hAnsi="Tahoma" w:cs="Tahoma"/>
                <w:color w:val="000000"/>
              </w:rPr>
              <w:t>6.4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6F3" w:rsidRPr="00E30DEC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E30DEC">
              <w:rPr>
                <w:rFonts w:ascii="Tahoma" w:eastAsia="맑은 고딕" w:hAnsi="Tahoma" w:cs="Tahoma"/>
                <w:color w:val="000000"/>
              </w:rPr>
              <w:t>6.5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46F3" w:rsidRPr="00E30DEC" w:rsidRDefault="003B46F3" w:rsidP="003B46F3">
            <w:pPr>
              <w:spacing w:line="312" w:lineRule="auto"/>
              <w:jc w:val="center"/>
              <w:rPr>
                <w:rFonts w:ascii="Tahoma" w:eastAsia="맑은 고딕" w:hAnsi="Tahoma" w:cs="Tahoma"/>
                <w:color w:val="000000"/>
              </w:rPr>
            </w:pPr>
            <w:r w:rsidRPr="00E30DEC">
              <w:rPr>
                <w:rFonts w:ascii="Tahoma" w:eastAsia="맑은 고딕" w:hAnsi="Tahoma" w:cs="Tahoma"/>
                <w:color w:val="000000"/>
              </w:rPr>
              <w:t>6.7</w:t>
            </w:r>
          </w:p>
        </w:tc>
      </w:tr>
    </w:tbl>
    <w:p w:rsidR="003B46F3" w:rsidRDefault="003B46F3" w:rsidP="003B46F3"/>
    <w:p w:rsidR="003B46F3" w:rsidRDefault="003B46F3" w:rsidP="003B46F3">
      <w:pPr>
        <w:spacing w:line="312" w:lineRule="auto"/>
        <w:ind w:right="100"/>
        <w:rPr>
          <w:rFonts w:ascii="Arial" w:eastAsia="맑은 고딕" w:hAnsi="Arial" w:cs="Arial"/>
          <w:sz w:val="22"/>
          <w:szCs w:val="22"/>
        </w:rPr>
      </w:pPr>
    </w:p>
    <w:p w:rsidR="003B46F3" w:rsidRPr="00232593" w:rsidRDefault="003B46F3" w:rsidP="003B46F3">
      <w:pPr>
        <w:spacing w:line="312" w:lineRule="auto"/>
        <w:ind w:right="100"/>
        <w:rPr>
          <w:rFonts w:ascii="Arial" w:eastAsia="맑은 고딕" w:hAnsi="Arial" w:cs="Arial"/>
          <w:sz w:val="22"/>
          <w:szCs w:val="22"/>
        </w:rPr>
      </w:pPr>
    </w:p>
    <w:p w:rsidR="003B46F3" w:rsidRPr="00232593" w:rsidRDefault="003B46F3" w:rsidP="003B46F3">
      <w:pPr>
        <w:spacing w:line="312" w:lineRule="auto"/>
        <w:ind w:right="100"/>
        <w:rPr>
          <w:rFonts w:ascii="Arial" w:eastAsia="맑은 고딕" w:hAnsi="Arial" w:cs="Arial"/>
          <w:sz w:val="22"/>
          <w:szCs w:val="22"/>
        </w:rPr>
      </w:pPr>
    </w:p>
    <w:p w:rsidR="003B46F3" w:rsidRDefault="003B46F3" w:rsidP="003B46F3">
      <w:pPr>
        <w:spacing w:line="312" w:lineRule="auto"/>
        <w:ind w:right="100"/>
        <w:rPr>
          <w:rFonts w:ascii="Arial" w:eastAsia="맑은 고딕" w:hAnsi="Arial" w:cs="Arial"/>
          <w:sz w:val="22"/>
          <w:szCs w:val="22"/>
        </w:rPr>
      </w:pPr>
    </w:p>
    <w:p w:rsidR="003B46F3" w:rsidRPr="00232593" w:rsidRDefault="003B46F3" w:rsidP="003B46F3">
      <w:pPr>
        <w:spacing w:line="312" w:lineRule="auto"/>
        <w:ind w:right="100"/>
        <w:rPr>
          <w:rFonts w:ascii="Arial" w:eastAsia="맑은 고딕" w:hAnsi="Arial" w:cs="Arial"/>
          <w:sz w:val="22"/>
          <w:szCs w:val="22"/>
        </w:rPr>
      </w:pPr>
    </w:p>
    <w:p w:rsidR="003B46F3" w:rsidRPr="00232593" w:rsidRDefault="003B46F3" w:rsidP="003B46F3">
      <w:pPr>
        <w:spacing w:line="312" w:lineRule="auto"/>
        <w:ind w:right="100"/>
        <w:rPr>
          <w:rFonts w:ascii="Arial" w:eastAsia="맑은 고딕" w:hAnsi="Arial" w:cs="Arial"/>
          <w:sz w:val="22"/>
          <w:szCs w:val="22"/>
        </w:rPr>
      </w:pPr>
    </w:p>
    <w:p w:rsidR="003B46F3" w:rsidRPr="00232593" w:rsidRDefault="003B46F3" w:rsidP="003B46F3">
      <w:pPr>
        <w:spacing w:line="312" w:lineRule="auto"/>
        <w:jc w:val="left"/>
        <w:rPr>
          <w:rFonts w:ascii="Arial" w:eastAsia="맑은 고딕" w:hAnsi="Arial" w:cs="Arial"/>
          <w:b/>
          <w:sz w:val="28"/>
          <w:szCs w:val="28"/>
        </w:rPr>
      </w:pPr>
      <w:r w:rsidRPr="00232593">
        <w:rPr>
          <w:rFonts w:ascii="Arial" w:eastAsia="맑은 고딕" w:hAnsi="Arial" w:cs="Arial"/>
          <w:b/>
          <w:sz w:val="28"/>
          <w:szCs w:val="28"/>
        </w:rPr>
        <w:lastRenderedPageBreak/>
        <w:t xml:space="preserve">[5] </w:t>
      </w:r>
      <w:r>
        <w:rPr>
          <w:rFonts w:ascii="Arial" w:eastAsia="맑은 고딕" w:hAnsi="Arial" w:cs="Arial"/>
          <w:b/>
          <w:sz w:val="28"/>
          <w:szCs w:val="28"/>
        </w:rPr>
        <w:t>REXTON</w:t>
      </w:r>
    </w:p>
    <w:p w:rsidR="003B46F3" w:rsidRPr="00232593" w:rsidRDefault="003B46F3" w:rsidP="003B46F3">
      <w:pPr>
        <w:spacing w:line="312" w:lineRule="auto"/>
        <w:jc w:val="left"/>
        <w:rPr>
          <w:rFonts w:ascii="Arial" w:eastAsia="맑은 고딕" w:hAnsi="Arial" w:cs="Arial"/>
          <w:sz w:val="22"/>
          <w:szCs w:val="22"/>
        </w:rPr>
      </w:pPr>
    </w:p>
    <w:p w:rsidR="00701751" w:rsidRPr="003D1C56" w:rsidRDefault="00701751" w:rsidP="00701751">
      <w:pPr>
        <w:snapToGrid w:val="0"/>
        <w:spacing w:line="360" w:lineRule="atLeast"/>
        <w:rPr>
          <w:rFonts w:ascii="Arial" w:eastAsia="굴림" w:hAnsi="Arial" w:cs="Arial"/>
          <w:b/>
          <w:caps/>
          <w:color w:val="000000"/>
          <w:sz w:val="22"/>
          <w:szCs w:val="22"/>
        </w:rPr>
      </w:pPr>
      <w:r w:rsidRPr="003D1C56">
        <w:rPr>
          <w:rFonts w:ascii="Arial" w:eastAsia="바탕체" w:hAnsi="Arial" w:cs="Arial"/>
          <w:b/>
          <w:color w:val="000000"/>
          <w:sz w:val="28"/>
          <w:szCs w:val="22"/>
        </w:rPr>
        <w:t>■</w:t>
      </w:r>
      <w:r w:rsidRPr="003D1C5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D1C56">
        <w:rPr>
          <w:rFonts w:ascii="Arial" w:eastAsia="굴림" w:hAnsi="Arial" w:cs="Arial"/>
          <w:b/>
          <w:caps/>
          <w:color w:val="000000"/>
          <w:sz w:val="22"/>
          <w:szCs w:val="22"/>
        </w:rPr>
        <w:t>EQUIP</w:t>
      </w:r>
      <w:r>
        <w:rPr>
          <w:rFonts w:ascii="Arial" w:eastAsia="굴림" w:hAnsi="Arial" w:cs="Arial"/>
          <w:b/>
          <w:caps/>
          <w:color w:val="000000"/>
          <w:sz w:val="22"/>
          <w:szCs w:val="22"/>
        </w:rPr>
        <w:t>E</w:t>
      </w:r>
      <w:r w:rsidRPr="003D1C56">
        <w:rPr>
          <w:rFonts w:ascii="Arial" w:eastAsia="굴림" w:hAnsi="Arial" w:cs="Arial"/>
          <w:b/>
          <w:caps/>
          <w:color w:val="000000"/>
          <w:sz w:val="22"/>
          <w:szCs w:val="22"/>
        </w:rPr>
        <w:t>MENT</w:t>
      </w: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</w:rPr>
        <w:t>Technique</w:t>
      </w:r>
    </w:p>
    <w:p w:rsidR="00701751" w:rsidRPr="00DD18CB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Moteur diesel 2.2L e-XDi 181</w:t>
      </w:r>
      <w:r w:rsidRPr="00DD18CB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ch avec filtre à particules diesel catalysé </w:t>
      </w:r>
    </w:p>
    <w:p w:rsidR="00701751" w:rsidRPr="00DD18CB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D18CB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6 rapports manuels avec indicateur de changement de vitesse</w:t>
      </w:r>
    </w:p>
    <w:p w:rsidR="00701751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D18CB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7 rappo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rts automatiques </w:t>
      </w:r>
      <w:r w:rsidRPr="00DD18CB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avec mode hiver (fournie par Mercedes-Benz)</w:t>
      </w:r>
    </w:p>
    <w:p w:rsidR="00701751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4B31F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4WD Part-time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enclenchable en roulant</w:t>
      </w:r>
    </w:p>
    <w:p w:rsidR="00701751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D18CB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Suspension AV à double triangulation et à ressorts hélicoïdaux</w:t>
      </w:r>
    </w:p>
    <w:p w:rsidR="00701751" w:rsidRPr="00DD18CB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Suspension arrière à essieu rigide 5 liens</w:t>
      </w:r>
    </w:p>
    <w:p w:rsidR="00701751" w:rsidRPr="00DD18CB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D18CB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Suspension arrière indépendante multi-bras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à 10 liens (uniquement avec BVA)</w:t>
      </w:r>
    </w:p>
    <w:p w:rsidR="00701751" w:rsidRPr="00DD18CB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D18CB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Freins à disque ventilés AV &amp; AR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Frein de parking electrique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Reservoir de 70L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Preparation pour attelage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Stabiliseur de tension</w:t>
      </w:r>
    </w:p>
    <w:p w:rsidR="00701751" w:rsidRPr="003D1C56" w:rsidRDefault="00701751" w:rsidP="00701751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</w:rPr>
        <w:t>Direction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Direction assistée hydraulique</w:t>
      </w:r>
    </w:p>
    <w:p w:rsidR="00701751" w:rsidRPr="00FD3BA3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D3BA3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Direction assistée asservie à la vitesse</w:t>
      </w:r>
    </w:p>
    <w:p w:rsidR="00701751" w:rsidRPr="00AB15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AB155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Volant gainé cuir avec commande au volant</w:t>
      </w:r>
    </w:p>
    <w:p w:rsidR="00701751" w:rsidRPr="00AB15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AB155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Direction ajustable en hauteur et profondeur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Blocage mécanique de la direction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Volant chauffant</w:t>
      </w:r>
    </w:p>
    <w:p w:rsidR="00701751" w:rsidRPr="003D1C56" w:rsidRDefault="00701751" w:rsidP="00701751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</w:rPr>
        <w:t>Sellerie</w:t>
      </w:r>
    </w:p>
    <w:p w:rsidR="00701751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AB155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Siège conducteur électrique ajustable sur 8 directions</w:t>
      </w:r>
    </w:p>
    <w:p w:rsidR="00701751" w:rsidRPr="00AB15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Siège passager</w:t>
      </w:r>
      <w:r w:rsidRPr="00AB155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électrique a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justable sur 6</w:t>
      </w:r>
      <w:r w:rsidRPr="00AB155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directions</w:t>
      </w:r>
    </w:p>
    <w:p w:rsidR="00701751" w:rsidRPr="00E45DDD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E45DD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Banquette rabattable 60/40 au 2</w:t>
      </w:r>
      <w:r w:rsidRPr="00E45DDD">
        <w:rPr>
          <w:rFonts w:ascii="Arial" w:eastAsia="굴림" w:hAnsi="Arial" w:cs="Arial"/>
          <w:bCs/>
          <w:color w:val="000000"/>
          <w:sz w:val="22"/>
          <w:szCs w:val="22"/>
          <w:vertAlign w:val="superscript"/>
          <w:lang w:val="fr-FR"/>
        </w:rPr>
        <w:t>nd</w:t>
      </w:r>
      <w:r w:rsidRPr="00E45DD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rang avec accoudoir central</w:t>
      </w:r>
    </w:p>
    <w:p w:rsidR="00701751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567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916F7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Assises rabattables au 2</w:t>
      </w:r>
      <w:r w:rsidRPr="00916F74">
        <w:rPr>
          <w:rFonts w:ascii="Arial" w:eastAsia="굴림" w:hAnsi="Arial" w:cs="Arial"/>
          <w:bCs/>
          <w:color w:val="000000"/>
          <w:sz w:val="22"/>
          <w:szCs w:val="22"/>
          <w:vertAlign w:val="superscript"/>
          <w:lang w:val="fr-FR"/>
        </w:rPr>
        <w:t>nd</w:t>
      </w:r>
      <w:r w:rsidRPr="00916F7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rang</w:t>
      </w:r>
    </w:p>
    <w:p w:rsidR="00701751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567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Banquette rabattable 50/50 au 3eme</w:t>
      </w:r>
      <w:r w:rsidRPr="00E45DDD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rang </w:t>
      </w:r>
    </w:p>
    <w:p w:rsidR="00701751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567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Mémorisation de réglages pour 3 conducteurs incluant le réglage des rétroviseurs extérieurs</w:t>
      </w:r>
    </w:p>
    <w:p w:rsidR="00701751" w:rsidRPr="00E45DDD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567" w:hanging="283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Fonction « Easy Access » pour le siège conducteur</w:t>
      </w:r>
    </w:p>
    <w:p w:rsidR="00701751" w:rsidRPr="007430A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567" w:hanging="283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Sièges AV &amp; AR chauffants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Sièges AV ventillés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 xml:space="preserve">Appuie-tête AV coulissants </w:t>
      </w:r>
    </w:p>
    <w:p w:rsidR="00701751" w:rsidRDefault="00E46C46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Sellerie Cuir Nappa Noir</w:t>
      </w:r>
    </w:p>
    <w:p w:rsidR="00701751" w:rsidRDefault="00E46C46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Sellerie Cuir Nappa Brun</w:t>
      </w:r>
    </w:p>
    <w:p w:rsidR="00701751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Sellerie TPU</w:t>
      </w:r>
    </w:p>
    <w:p w:rsidR="00701751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Sellerie Tissus plissé</w:t>
      </w:r>
    </w:p>
    <w:p w:rsidR="00701751" w:rsidRPr="00916F74" w:rsidRDefault="00701751" w:rsidP="00701751">
      <w:pPr>
        <w:spacing w:line="360" w:lineRule="atLeast"/>
        <w:ind w:left="720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ind w:firstLine="110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</w:rPr>
        <w:t>Exterieu</w:t>
      </w:r>
      <w:r w:rsidRPr="003D1C56">
        <w:rPr>
          <w:rFonts w:ascii="Arial" w:eastAsia="굴림" w:hAnsi="Arial" w:cs="Arial"/>
          <w:b/>
          <w:bCs/>
          <w:color w:val="000000"/>
          <w:sz w:val="22"/>
          <w:szCs w:val="22"/>
        </w:rPr>
        <w:t>r</w:t>
      </w:r>
    </w:p>
    <w:p w:rsidR="00701751" w:rsidRPr="001D4AE5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D4AE5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Liseret chromé sur la calandre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Blocs optiques AV lenticulaires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 xml:space="preserve">Feux de croisement 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 xml:space="preserve">25W </w:t>
      </w:r>
      <w:r>
        <w:rPr>
          <w:rFonts w:ascii="Arial" w:eastAsia="굴림" w:hAnsi="Arial" w:cs="Arial"/>
          <w:bCs/>
          <w:color w:val="000000"/>
          <w:sz w:val="22"/>
          <w:szCs w:val="22"/>
        </w:rPr>
        <w:t>HID (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>high-int</w:t>
      </w:r>
      <w:r>
        <w:rPr>
          <w:rFonts w:ascii="Arial" w:eastAsia="굴림" w:hAnsi="Arial" w:cs="Arial"/>
          <w:bCs/>
          <w:color w:val="000000"/>
          <w:sz w:val="22"/>
          <w:szCs w:val="22"/>
        </w:rPr>
        <w:t>ensity discharge)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Skis AV &amp; AR noirs brilliant</w:t>
      </w:r>
    </w:p>
    <w:p w:rsidR="00701751" w:rsidRPr="00CE2C85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CE2C85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Rétroviseurs extérieurs avec répétiteurs LED intégrés</w:t>
      </w:r>
    </w:p>
    <w:p w:rsidR="00701751" w:rsidRPr="001D4AE5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D4AE5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Antibrouillards avant et feux d’intersection LED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Bloc optique AR à LED</w:t>
      </w:r>
    </w:p>
    <w:p w:rsidR="00701751" w:rsidRPr="001D4AE5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D4AE5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Becquet AR avec troisième feux de stop LED intégré</w:t>
      </w:r>
    </w:p>
    <w:p w:rsidR="00701751" w:rsidRPr="00D44F9E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44F9E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Eclairage de plaque AR à LED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Essuie-glace AV blade</w:t>
      </w:r>
    </w:p>
    <w:p w:rsidR="00701751" w:rsidRPr="00D44F9E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44F9E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Poignées de portes extérieures ton carrosserie</w:t>
      </w:r>
    </w:p>
    <w:p w:rsidR="00701751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Moulures d’empattement</w:t>
      </w:r>
    </w:p>
    <w:p w:rsidR="00701751" w:rsidRPr="00D44F9E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M</w:t>
      </w:r>
      <w:r w:rsidRPr="00D44F9E">
        <w:rPr>
          <w:rFonts w:ascii="Arial" w:eastAsia="굴림" w:hAnsi="Arial" w:cs="Arial"/>
          <w:bCs/>
          <w:color w:val="000000"/>
          <w:sz w:val="22"/>
          <w:szCs w:val="22"/>
        </w:rPr>
        <w:t>uffler</w:t>
      </w:r>
      <w:r>
        <w:rPr>
          <w:rFonts w:ascii="Arial" w:eastAsia="굴림" w:hAnsi="Arial" w:cs="Arial"/>
          <w:bCs/>
          <w:color w:val="000000"/>
          <w:sz w:val="22"/>
          <w:szCs w:val="22"/>
        </w:rPr>
        <w:t xml:space="preserve"> invisible 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Barres de toit longitudinales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Antenne de toit type Shark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Toit ouvrant éléctrique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Antibrouillard AR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Feux diurnes AV à LED</w:t>
      </w: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</w:rPr>
        <w:t>Interieu</w:t>
      </w:r>
      <w:r w:rsidRPr="003D1C56">
        <w:rPr>
          <w:rFonts w:ascii="Arial" w:eastAsia="굴림" w:hAnsi="Arial" w:cs="Arial"/>
          <w:b/>
          <w:bCs/>
          <w:color w:val="000000"/>
          <w:sz w:val="22"/>
          <w:szCs w:val="22"/>
        </w:rPr>
        <w:t>r</w:t>
      </w:r>
    </w:p>
    <w:p w:rsidR="00701751" w:rsidRPr="00D44F9E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44F9E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Placage intérieurs “Woodgrain” sur la façade centrale, la console et le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</w:t>
      </w:r>
      <w:r w:rsidRPr="00D44F9E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contreportes</w:t>
      </w:r>
    </w:p>
    <w:p w:rsidR="00701751" w:rsidRPr="00D44F9E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Pare-soleil avec éclairage et extensions</w:t>
      </w:r>
    </w:p>
    <w:p w:rsidR="00701751" w:rsidRPr="00D44F9E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D44F9E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Boite à gant avec fermeture par clé et éclairage intérieur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Porte gobelets</w:t>
      </w:r>
    </w:p>
    <w:p w:rsidR="00701751" w:rsidRPr="008D4D47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8D4D4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Habillage tissus du pillier A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Habillage grip du pillier B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Poignées interieures façon aluminium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Barres de seuil AV illuminées</w:t>
      </w:r>
    </w:p>
    <w:p w:rsidR="00701751" w:rsidRPr="008D4D47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8D4D4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Pommeau de levie de vitesse en cuir (BVM)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Eclairage intérieur LED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Poignées interieures façon aluminium</w:t>
      </w:r>
    </w:p>
    <w:p w:rsidR="00701751" w:rsidRPr="007219A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7219A6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Lumière d’ambiance sur les contreportes et les poignées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Tapis de sol</w:t>
      </w: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</w:rPr>
        <w:t>Jantes et pneumatiques</w:t>
      </w:r>
    </w:p>
    <w:p w:rsidR="00701751" w:rsidRPr="00C909C8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C909C8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Jan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tes Alliage 17” </w:t>
      </w:r>
      <w:r w:rsidRPr="00C909C8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en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235/70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 w:rsidRPr="00C909C8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Jan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tes Alliage </w:t>
      </w:r>
      <w:r>
        <w:rPr>
          <w:rFonts w:ascii="Arial" w:eastAsia="굴림" w:hAnsi="Arial" w:cs="Arial"/>
          <w:bCs/>
          <w:color w:val="000000"/>
          <w:sz w:val="22"/>
          <w:szCs w:val="22"/>
        </w:rPr>
        <w:t xml:space="preserve">18” en 255/60 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>(diamond cut)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 w:rsidRPr="001F0E6C">
        <w:rPr>
          <w:rFonts w:ascii="Arial" w:eastAsia="굴림" w:hAnsi="Arial" w:cs="Arial"/>
          <w:bCs/>
          <w:color w:val="000000"/>
          <w:sz w:val="22"/>
          <w:szCs w:val="22"/>
          <w:lang w:val="en-GB"/>
        </w:rPr>
        <w:t xml:space="preserve">Jantes Alliage  </w:t>
      </w:r>
      <w:r>
        <w:rPr>
          <w:rFonts w:ascii="Arial" w:eastAsia="굴림" w:hAnsi="Arial" w:cs="Arial"/>
          <w:bCs/>
          <w:color w:val="000000"/>
          <w:sz w:val="22"/>
          <w:szCs w:val="22"/>
        </w:rPr>
        <w:t xml:space="preserve">20” en 255/50 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>(chrome finish)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K</w:t>
      </w:r>
      <w:r w:rsidRPr="004E172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it anti-crevaison</w:t>
      </w: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</w:rPr>
        <w:lastRenderedPageBreak/>
        <w:t>Sécurité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Freinage d’urgence autonome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 xml:space="preserve"> (AEB)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Alerte Anti-collision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 xml:space="preserve"> (FCW)</w:t>
      </w:r>
    </w:p>
    <w:p w:rsidR="00701751" w:rsidRPr="001F0E6C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F0E6C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Alerte de franchissement involontaire de ligne (LDW)</w:t>
      </w:r>
    </w:p>
    <w:p w:rsidR="00701751" w:rsidRPr="001F0E6C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F0E6C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Commutation automatique des feux de route (HBA)</w:t>
      </w:r>
    </w:p>
    <w:p w:rsidR="00701751" w:rsidRPr="001F0E6C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F0E6C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Reconnaissance des pa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nneaux de limitation de vitesse</w:t>
      </w:r>
      <w:r w:rsidRPr="001F0E6C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(TSR)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Detecteur d’angle mort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 xml:space="preserve"> (BSD)</w:t>
      </w:r>
    </w:p>
    <w:p w:rsidR="00701751" w:rsidRPr="00803CD9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803CD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Alerte de traverse arrière (RCTA)</w:t>
      </w:r>
    </w:p>
    <w:p w:rsidR="00701751" w:rsidRPr="00803CD9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803CD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Assistance de changement de voie (LCA)</w:t>
      </w:r>
    </w:p>
    <w:p w:rsidR="00701751" w:rsidRPr="00803CD9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Construction en acier haute resistance</w:t>
      </w:r>
    </w:p>
    <w:p w:rsidR="00701751" w:rsidRPr="00803CD9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803CD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Châssis Ultra rigide pour plus de résistance, moins de vibration et de bruit</w:t>
      </w:r>
    </w:p>
    <w:p w:rsidR="00701751" w:rsidRPr="00803CD9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803CD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Barres laterals de renfort dans les portieres AV &amp; AR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Freinage ABS</w:t>
      </w:r>
    </w:p>
    <w:p w:rsidR="00701751" w:rsidRPr="00803CD9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Contrô</w:t>
      </w:r>
      <w:r w:rsidRPr="00803CD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le de stabilité (ESP) incluant l’assistance à la motricité (TCS),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l’aide à la descente</w:t>
      </w:r>
      <w:r w:rsidRPr="00803CD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(H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DC), l’anti-retournement (ARP) et le signal de freinage d’urgence</w:t>
      </w:r>
      <w:r w:rsidRPr="00803CD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(ESS)</w:t>
      </w:r>
    </w:p>
    <w:p w:rsidR="00701751" w:rsidRPr="001C60B2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C60B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Airbags frontaux conducteur et passage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 (déconnectable côté passager)</w:t>
      </w:r>
    </w:p>
    <w:p w:rsidR="00701751" w:rsidRPr="001C60B2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C60B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Airbags latéraux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AV &amp; AR</w:t>
      </w:r>
    </w:p>
    <w:p w:rsidR="00701751" w:rsidRPr="001C60B2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Airbags rideaux AV &amp; AR</w:t>
      </w:r>
    </w:p>
    <w:p w:rsidR="00701751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Airbag genoux conducteur</w:t>
      </w:r>
    </w:p>
    <w:p w:rsidR="00701751" w:rsidRPr="001C60B2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C60B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Prétensionneurs et lim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i</w:t>
      </w:r>
      <w:r w:rsidRPr="001C60B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teurs de charge conducteur et passage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</w:t>
      </w:r>
    </w:p>
    <w:p w:rsidR="00701751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C60B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Prétensionneurs et lim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iteurs de charge </w:t>
      </w:r>
      <w:r w:rsidRPr="001C60B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passage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rs 2</w:t>
      </w:r>
      <w:r w:rsidRPr="001C60B2">
        <w:rPr>
          <w:rFonts w:ascii="Arial" w:eastAsia="굴림" w:hAnsi="Arial" w:cs="Arial"/>
          <w:bCs/>
          <w:color w:val="000000"/>
          <w:sz w:val="22"/>
          <w:szCs w:val="22"/>
          <w:vertAlign w:val="superscript"/>
          <w:lang w:val="fr-FR"/>
        </w:rPr>
        <w:t>nd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rang (sauf place centrale)</w:t>
      </w:r>
    </w:p>
    <w:p w:rsidR="00701751" w:rsidRPr="001C60B2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Alarme de rappel pour les ceintures AV</w:t>
      </w:r>
    </w:p>
    <w:p w:rsidR="00701751" w:rsidRPr="001C60B2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Points d’ancrage ISOFIX</w:t>
      </w:r>
    </w:p>
    <w:p w:rsidR="00701751" w:rsidRPr="001C60B2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1C60B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Ceinture de sécurité ajustable en hauteur  conducteur et passager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Verrouillage enfant des portieres AR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Fermeture automatiques de portes</w:t>
      </w:r>
    </w:p>
    <w:p w:rsidR="00701751" w:rsidRPr="00E86B99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E86B9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Système de surveillance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de la pression des pneus </w:t>
      </w:r>
      <w:r w:rsidRPr="00E86B99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(TPMS)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Numéro de chassis visible</w:t>
      </w: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</w:p>
    <w:p w:rsidR="00701751" w:rsidRPr="003D1C56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</w:rPr>
        <w:t>Confort</w:t>
      </w:r>
    </w:p>
    <w:p w:rsidR="00701751" w:rsidRPr="002F1851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2F1851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Régulateur de vitesse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Dégivrage des essuie glace AV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Rétroviseur intérieur éléctrochromique</w:t>
      </w:r>
    </w:p>
    <w:p w:rsidR="00701751" w:rsidRPr="00A40732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A4073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Réglage de l’assiette des phare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</w:t>
      </w:r>
      <w:r w:rsidRPr="00A4073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Essuie-glaces intermittents</w:t>
      </w:r>
    </w:p>
    <w:p w:rsidR="00701751" w:rsidRPr="00A40732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A4073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Allumage automatique des feux et détecteur de pluie</w:t>
      </w:r>
    </w:p>
    <w:p w:rsidR="00701751" w:rsidRPr="00A40732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A4073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Pare-brise à traitement solaire et acoustique</w:t>
      </w:r>
    </w:p>
    <w:p w:rsidR="00701751" w:rsidRPr="00A40732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A40732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Rétroviseurs extérieurs rabattables électriquement et chauffants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Vitres avant teintées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Vitres arrières surteintées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Système anti-pincement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Clignotants à impulsion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Entrée mains-libres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lastRenderedPageBreak/>
        <w:t>Barrillet de démarrage illuminé</w:t>
      </w:r>
    </w:p>
    <w:p w:rsidR="00701751" w:rsidRPr="00F038C7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Combiné d’instrument Supervision écran couleur 7” 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TFT</w:t>
      </w:r>
    </w:p>
    <w:p w:rsidR="00701751" w:rsidRPr="00F038C7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Combiné d’instrument Supervision écran monochrome 3.5” TFT-LCD</w:t>
      </w:r>
    </w:p>
    <w:p w:rsidR="00701751" w:rsidRPr="00F038C7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Couvre baggage, crochets d’arrimage et filet (5 seater)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Etagères de coffre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Filet de séparation</w:t>
      </w:r>
    </w:p>
    <w:p w:rsidR="00701751" w:rsidRPr="00F038C7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multimedia Standard 8” et caméra de recul</w:t>
      </w:r>
    </w:p>
    <w:p w:rsidR="00701751" w:rsidRPr="00F038C7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de navigation HD 9.2” et caméra de recul</w:t>
      </w:r>
    </w:p>
    <w:p w:rsidR="00701751" w:rsidRPr="00F038C7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de vision “Bird view 3D”(AVM)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Six haut parleurs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Entrées USB &amp; Aux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Connexion Bluetooth avec streaming audio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Commandes audio au volant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Connectivité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 xml:space="preserve"> (Apple Carplay &amp; Google Android Auto)</w:t>
      </w:r>
    </w:p>
    <w:p w:rsidR="00701751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Hayon de coffer éléctrique</w:t>
      </w:r>
    </w:p>
    <w:p w:rsidR="00701751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Radar de stationnement AV (4 radars)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à 2 niveau d’alarme</w:t>
      </w:r>
    </w:p>
    <w:p w:rsidR="00701751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Radar de stationnement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AR</w:t>
      </w:r>
      <w:r w:rsidRPr="00F038C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(4 radars)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 xml:space="preserve"> à 3 niveau d’alarme</w:t>
      </w:r>
    </w:p>
    <w:p w:rsidR="00701751" w:rsidRPr="00F038C7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Système Smart Key avec fermeture automatiques des portières et des vitres</w:t>
      </w:r>
    </w:p>
    <w:p w:rsidR="00701751" w:rsidRPr="00365857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36585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Alimentation 12V &amp; USB sur la console central AR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Convertisseur 220V</w:t>
      </w:r>
    </w:p>
    <w:p w:rsidR="00701751" w:rsidRPr="003D1C56" w:rsidRDefault="00701751" w:rsidP="00701751">
      <w:pPr>
        <w:spacing w:line="360" w:lineRule="atLeast"/>
        <w:ind w:firstLineChars="50" w:firstLine="110"/>
        <w:rPr>
          <w:rFonts w:ascii="Arial" w:eastAsia="굴림" w:hAnsi="Arial" w:cs="Arial"/>
          <w:bCs/>
          <w:color w:val="000000"/>
          <w:sz w:val="22"/>
          <w:szCs w:val="22"/>
        </w:rPr>
      </w:pPr>
    </w:p>
    <w:p w:rsidR="00701751" w:rsidRPr="003D1C56" w:rsidRDefault="00E46C46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</w:rPr>
      </w:pPr>
      <w:r>
        <w:rPr>
          <w:rFonts w:ascii="Arial" w:eastAsia="굴림" w:hAnsi="Arial" w:cs="Arial"/>
          <w:b/>
          <w:bCs/>
          <w:color w:val="000000"/>
          <w:sz w:val="22"/>
          <w:szCs w:val="22"/>
        </w:rPr>
        <w:t>Climatisation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Climatisation Automatique Bi-zone</w:t>
      </w:r>
    </w:p>
    <w:p w:rsidR="00701751" w:rsidRPr="00365857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36585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Commande de climat</w:t>
      </w: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isation AR sur version 7 places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Degivrage et desembuage automatique</w:t>
      </w:r>
    </w:p>
    <w:p w:rsidR="00701751" w:rsidRPr="00365857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 w:rsidRPr="00365857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Contrôle de la qualité de l’air dans l’habitacle</w:t>
      </w:r>
    </w:p>
    <w:p w:rsidR="00701751" w:rsidRPr="003D1C56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</w:rPr>
      </w:pPr>
      <w:r>
        <w:rPr>
          <w:rFonts w:ascii="Arial" w:eastAsia="굴림" w:hAnsi="Arial" w:cs="Arial"/>
          <w:bCs/>
          <w:color w:val="000000"/>
          <w:sz w:val="22"/>
          <w:szCs w:val="22"/>
        </w:rPr>
        <w:t>I</w:t>
      </w:r>
      <w:r w:rsidRPr="003D1C56">
        <w:rPr>
          <w:rFonts w:ascii="Arial" w:eastAsia="굴림" w:hAnsi="Arial" w:cs="Arial"/>
          <w:bCs/>
          <w:color w:val="000000"/>
          <w:sz w:val="22"/>
          <w:szCs w:val="22"/>
        </w:rPr>
        <w:t>onizer</w:t>
      </w:r>
    </w:p>
    <w:p w:rsidR="00701751" w:rsidRPr="005D4C61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Cs/>
          <w:color w:val="000000"/>
          <w:sz w:val="22"/>
          <w:szCs w:val="22"/>
          <w:lang w:val="fr-FR"/>
        </w:rPr>
      </w:pPr>
      <w:r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Bouche d’air dans la console centrale AR</w:t>
      </w:r>
    </w:p>
    <w:p w:rsidR="00701751" w:rsidRPr="005F45E3" w:rsidRDefault="00701751" w:rsidP="00701751">
      <w:pPr>
        <w:numPr>
          <w:ilvl w:val="0"/>
          <w:numId w:val="19"/>
        </w:numPr>
        <w:tabs>
          <w:tab w:val="clear" w:pos="436"/>
          <w:tab w:val="num" w:pos="567"/>
        </w:tabs>
        <w:spacing w:line="360" w:lineRule="atLeast"/>
        <w:ind w:left="720" w:hanging="436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  <w:r w:rsidRPr="00002164">
        <w:rPr>
          <w:rFonts w:ascii="Arial" w:eastAsia="굴림" w:hAnsi="Arial" w:cs="Arial"/>
          <w:bCs/>
          <w:color w:val="000000"/>
          <w:sz w:val="22"/>
          <w:szCs w:val="22"/>
          <w:lang w:val="fr-FR"/>
        </w:rPr>
        <w:t>Pré chauffage électrique du circuit de refroidissement</w:t>
      </w:r>
    </w:p>
    <w:p w:rsidR="00701751" w:rsidRPr="005F45E3" w:rsidRDefault="00701751" w:rsidP="00701751">
      <w:pPr>
        <w:spacing w:line="360" w:lineRule="atLeast"/>
        <w:rPr>
          <w:rFonts w:ascii="Arial" w:eastAsia="굴림" w:hAnsi="Arial" w:cs="Arial"/>
          <w:b/>
          <w:bCs/>
          <w:color w:val="000000"/>
          <w:sz w:val="22"/>
          <w:szCs w:val="22"/>
          <w:lang w:val="fr-FR"/>
        </w:rPr>
      </w:pPr>
    </w:p>
    <w:p w:rsidR="00701751" w:rsidRPr="00095CCC" w:rsidRDefault="00701751" w:rsidP="00701751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  <w:r w:rsidRPr="00095CCC">
        <w:rPr>
          <w:rFonts w:ascii="Arial" w:eastAsia="굴림" w:hAnsi="Arial" w:cs="Arial"/>
          <w:sz w:val="22"/>
          <w:lang w:val="fr-FR"/>
        </w:rPr>
        <w:t>* Les équipements ci-dessus sont basés sur les spécifications Européennes</w:t>
      </w:r>
    </w:p>
    <w:p w:rsidR="00701751" w:rsidRPr="00095CCC" w:rsidRDefault="00701751" w:rsidP="00701751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</w:p>
    <w:p w:rsidR="00701751" w:rsidRPr="00095CCC" w:rsidRDefault="00701751" w:rsidP="00701751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</w:p>
    <w:p w:rsidR="00701751" w:rsidRPr="00095CCC" w:rsidRDefault="00701751" w:rsidP="00701751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</w:p>
    <w:p w:rsidR="00701751" w:rsidRPr="00095CCC" w:rsidRDefault="00701751" w:rsidP="00701751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</w:p>
    <w:p w:rsidR="00701751" w:rsidRPr="00095CCC" w:rsidRDefault="00701751" w:rsidP="00701751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</w:p>
    <w:p w:rsidR="00701751" w:rsidRDefault="00701751" w:rsidP="00701751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</w:p>
    <w:p w:rsidR="00701751" w:rsidRDefault="00701751" w:rsidP="00701751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</w:p>
    <w:p w:rsidR="00701751" w:rsidRPr="00095CCC" w:rsidRDefault="00701751" w:rsidP="00701751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</w:p>
    <w:p w:rsidR="00701751" w:rsidRDefault="00701751" w:rsidP="00701751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</w:p>
    <w:p w:rsidR="00701751" w:rsidRPr="00095CCC" w:rsidRDefault="00701751" w:rsidP="00701751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</w:p>
    <w:p w:rsidR="00701751" w:rsidRPr="00095CCC" w:rsidRDefault="00701751" w:rsidP="00701751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</w:p>
    <w:p w:rsidR="00701751" w:rsidRPr="00095CCC" w:rsidRDefault="00701751" w:rsidP="00701751">
      <w:pPr>
        <w:spacing w:line="360" w:lineRule="atLeast"/>
        <w:rPr>
          <w:rFonts w:ascii="Arial" w:eastAsia="굴림" w:hAnsi="Arial" w:cs="Arial"/>
          <w:sz w:val="22"/>
          <w:szCs w:val="22"/>
          <w:lang w:val="fr-FR"/>
        </w:rPr>
      </w:pPr>
    </w:p>
    <w:p w:rsidR="00701751" w:rsidRPr="003D1C56" w:rsidRDefault="00701751" w:rsidP="00701751">
      <w:pPr>
        <w:spacing w:line="360" w:lineRule="auto"/>
        <w:rPr>
          <w:rFonts w:ascii="Arial" w:eastAsia="굴림" w:hAnsi="Arial" w:cs="Arial"/>
          <w:b/>
          <w:caps/>
          <w:sz w:val="22"/>
          <w:szCs w:val="22"/>
        </w:rPr>
      </w:pPr>
      <w:r w:rsidRPr="003D1C56">
        <w:rPr>
          <w:rFonts w:ascii="Arial" w:eastAsia="바탕체" w:hAnsi="Arial" w:cs="Arial"/>
          <w:b/>
          <w:color w:val="000000"/>
          <w:sz w:val="28"/>
          <w:szCs w:val="22"/>
        </w:rPr>
        <w:lastRenderedPageBreak/>
        <w:t>■</w:t>
      </w:r>
      <w:r w:rsidRPr="003D1C5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D1C56">
        <w:rPr>
          <w:rFonts w:ascii="Arial" w:eastAsia="굴림" w:hAnsi="Arial" w:cs="Arial"/>
          <w:b/>
          <w:caps/>
          <w:sz w:val="22"/>
          <w:szCs w:val="22"/>
        </w:rPr>
        <w:t>SPECIFICATIONS</w:t>
      </w:r>
      <w:r>
        <w:rPr>
          <w:rFonts w:ascii="Arial" w:eastAsia="굴림" w:hAnsi="Arial" w:cs="Arial"/>
          <w:b/>
          <w:caps/>
          <w:sz w:val="22"/>
          <w:szCs w:val="22"/>
        </w:rPr>
        <w:t xml:space="preserve"> TECHNIQUES</w:t>
      </w:r>
    </w:p>
    <w:tbl>
      <w:tblPr>
        <w:tblW w:w="9639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929"/>
        <w:gridCol w:w="914"/>
        <w:gridCol w:w="992"/>
        <w:gridCol w:w="709"/>
        <w:gridCol w:w="709"/>
        <w:gridCol w:w="710"/>
        <w:gridCol w:w="709"/>
        <w:gridCol w:w="709"/>
        <w:gridCol w:w="710"/>
        <w:gridCol w:w="709"/>
        <w:gridCol w:w="710"/>
      </w:tblGrid>
      <w:tr w:rsidR="00701751" w:rsidRPr="003D1C56" w:rsidTr="00FD7462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Motorisation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Diesel 2.2 (5-places</w:t>
            </w: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Diesel 2.2 (7-places</w:t>
            </w: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701751" w:rsidRPr="003D1C56" w:rsidTr="00FD7462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Transmission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2WD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Part time 4WD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2WD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Part time 4WD</w:t>
            </w:r>
          </w:p>
        </w:tc>
      </w:tr>
      <w:tr w:rsidR="00701751" w:rsidRPr="003D1C56" w:rsidTr="00FD7462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Boite de vitesse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6MT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7AT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6MT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6MT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6MT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7AT</w:t>
            </w:r>
          </w:p>
        </w:tc>
      </w:tr>
      <w:tr w:rsidR="00701751" w:rsidRPr="003D1C56" w:rsidTr="00FD7462">
        <w:trPr>
          <w:trHeight w:val="36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Emission</w:t>
            </w: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Euro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Euro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Euro 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Euro 6</w:t>
            </w:r>
          </w:p>
        </w:tc>
      </w:tr>
      <w:tr w:rsidR="00701751" w:rsidRPr="00095CCC" w:rsidTr="00FD7462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D</w:t>
            </w: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imensions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Longueur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4,850</w:t>
            </w:r>
          </w:p>
        </w:tc>
      </w:tr>
      <w:tr w:rsidR="00701751" w:rsidRPr="00095CCC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Largeur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1,960</w:t>
            </w:r>
          </w:p>
        </w:tc>
      </w:tr>
      <w:tr w:rsidR="00701751" w:rsidRPr="00095CCC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Hauteur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1,825 (with roof rack)</w:t>
            </w:r>
          </w:p>
        </w:tc>
      </w:tr>
      <w:tr w:rsidR="00701751" w:rsidRPr="00095CCC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Empattement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2,865</w:t>
            </w:r>
          </w:p>
        </w:tc>
      </w:tr>
      <w:tr w:rsidR="00701751" w:rsidRPr="00095CCC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Voies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1,640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095CCC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095CCC">
              <w:rPr>
                <w:rFonts w:ascii="Arial" w:eastAsia="돋움" w:hAnsi="Arial" w:cs="Arial"/>
                <w:kern w:val="0"/>
                <w:sz w:val="16"/>
                <w:szCs w:val="16"/>
                <w:lang w:val="fr-FR"/>
              </w:rPr>
              <w:t>1,</w:t>
            </w: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640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Porte à Faux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895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1,090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Garde au sol 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224 (Multi-bras</w:t>
            </w: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 xml:space="preserve">) / </w:t>
            </w: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203 (Essieu rigide</w:t>
            </w: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)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Rayon de braquage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5.5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Poids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PTAC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2,750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2,860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2,850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2,960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Masse à vide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1,995~</w:t>
            </w:r>
          </w:p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2,005~</w:t>
            </w:r>
          </w:p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2,095~</w:t>
            </w:r>
          </w:p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2,105~</w:t>
            </w:r>
          </w:p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2,020~</w:t>
            </w:r>
          </w:p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2,092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2,030~</w:t>
            </w:r>
          </w:p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2,120~</w:t>
            </w:r>
          </w:p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2,192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2,130~</w:t>
            </w:r>
          </w:p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2,233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Poids tractable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Freiné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3,000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Non freiné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Kg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750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Motorisation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Carburant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-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Diesel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Reservoir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ℓ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70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Cylindrée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Cc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2,157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Course X Alésage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Mm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86.2 X 92.4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  <w:t xml:space="preserve">Ration de compression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15.5:1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  <w:t>Nombre de cylindre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4 en ligne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Performance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Puissance</w:t>
            </w: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 xml:space="preserve"> </w:t>
            </w: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maxi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kW/rpm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133.1 /4,000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ps/rpm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181 /4,000</w:t>
            </w:r>
          </w:p>
        </w:tc>
      </w:tr>
      <w:tr w:rsidR="00701751" w:rsidRPr="003D1C56" w:rsidTr="00FD7462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Couple maxi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Nm/rpm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400 / 1,400~2,800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420 / 1,600~2,600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400 / 1,400~2,800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420 / 1,600~2,600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400 / 1,400~2,800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420 / 1,600~2,600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400 / 1,400~2,800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420 / 1,600~2,600</w:t>
            </w:r>
          </w:p>
        </w:tc>
      </w:tr>
      <w:tr w:rsidR="00701751" w:rsidRPr="003D1C56" w:rsidTr="00FD7462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kg.m/rpm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40.7 / 1,400~2,800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42.8 / 1,600~2,600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40.7 / 1,400~2,800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42.8 / 1,600~2,600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40.7 / 1,400~2,800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42.8 / 1,600~2,600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40.7 / 1,400~2,800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42.8 / 1,600~2,600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Vitesse maxi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km/h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185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185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Consommations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Urbain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ℓ/100km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10.1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9.8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 xml:space="preserve">10.0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10.4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Extra urbain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ℓ/100km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6.8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 xml:space="preserve">6.7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 xml:space="preserve">7.0 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Mixte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ℓ/100km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 xml:space="preserve">8.0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7.7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 xml:space="preserve">8.0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7.9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8.3</w:t>
            </w:r>
          </w:p>
        </w:tc>
      </w:tr>
      <w:tr w:rsidR="00701751" w:rsidRPr="003D1C56" w:rsidTr="00FD7462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>
              <w:rPr>
                <w:rFonts w:ascii="Arial" w:eastAsia="돋움" w:hAnsi="Arial" w:cs="Arial"/>
                <w:kern w:val="0"/>
                <w:sz w:val="16"/>
                <w:szCs w:val="16"/>
              </w:rPr>
              <w:t>CO2 (Mixte</w:t>
            </w: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g/km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751" w:rsidRPr="003D1C56" w:rsidRDefault="00701751" w:rsidP="00FD7462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kern w:val="0"/>
                <w:sz w:val="16"/>
                <w:szCs w:val="16"/>
              </w:rPr>
            </w:pPr>
            <w:r w:rsidRPr="003D1C56">
              <w:rPr>
                <w:rFonts w:ascii="Arial" w:eastAsia="돋움" w:hAnsi="Arial" w:cs="Arial"/>
                <w:kern w:val="0"/>
                <w:sz w:val="16"/>
                <w:szCs w:val="16"/>
              </w:rPr>
              <w:t>218</w:t>
            </w:r>
          </w:p>
        </w:tc>
      </w:tr>
    </w:tbl>
    <w:p w:rsidR="00701751" w:rsidRPr="003D1C56" w:rsidRDefault="00701751" w:rsidP="00701751">
      <w:pPr>
        <w:spacing w:line="360" w:lineRule="auto"/>
        <w:rPr>
          <w:rFonts w:ascii="Arial" w:hAnsi="Arial" w:cs="Arial"/>
          <w:sz w:val="18"/>
          <w:szCs w:val="22"/>
        </w:rPr>
      </w:pPr>
    </w:p>
    <w:p w:rsidR="00701751" w:rsidRPr="00E065A6" w:rsidRDefault="00701751" w:rsidP="00701751">
      <w:pPr>
        <w:spacing w:line="360" w:lineRule="auto"/>
        <w:rPr>
          <w:rFonts w:ascii="Arial" w:hAnsi="Arial" w:cs="Arial"/>
          <w:sz w:val="18"/>
          <w:szCs w:val="22"/>
          <w:lang w:val="fr-FR"/>
        </w:rPr>
      </w:pPr>
      <w:r w:rsidRPr="00E065A6">
        <w:rPr>
          <w:rFonts w:ascii="Arial" w:hAnsi="Arial" w:cs="Arial"/>
          <w:sz w:val="18"/>
          <w:szCs w:val="22"/>
          <w:lang w:val="fr-FR"/>
        </w:rPr>
        <w:t>* Les consommations peuvent varier selon les conditions de conduit et de roulage.</w:t>
      </w:r>
    </w:p>
    <w:p w:rsidR="00701751" w:rsidRPr="005F45E3" w:rsidRDefault="00701751" w:rsidP="00701751">
      <w:pPr>
        <w:spacing w:line="360" w:lineRule="auto"/>
        <w:rPr>
          <w:rFonts w:ascii="Arial" w:hAnsi="Arial" w:cs="Arial"/>
          <w:sz w:val="18"/>
          <w:szCs w:val="22"/>
          <w:lang w:val="fr-FR"/>
        </w:rPr>
      </w:pPr>
      <w:r w:rsidRPr="005F45E3">
        <w:rPr>
          <w:rFonts w:ascii="Arial" w:hAnsi="Arial" w:cs="Arial"/>
          <w:sz w:val="18"/>
          <w:szCs w:val="22"/>
          <w:lang w:val="fr-FR"/>
        </w:rPr>
        <w:t xml:space="preserve">* </w:t>
      </w:r>
      <w:r w:rsidRPr="005F45E3">
        <w:rPr>
          <w:rFonts w:ascii="Arial" w:hAnsi="Arial" w:cs="Arial" w:hint="eastAsia"/>
          <w:sz w:val="18"/>
          <w:szCs w:val="22"/>
          <w:lang w:val="fr-FR"/>
        </w:rPr>
        <w:t>Les données techniques ci-dessus peuvent varier légèrement selon les exigences de certification régionales ou spécification de marché.</w:t>
      </w:r>
    </w:p>
    <w:p w:rsidR="00701751" w:rsidRPr="005F45E3" w:rsidRDefault="00701751" w:rsidP="00701751">
      <w:pPr>
        <w:spacing w:line="360" w:lineRule="auto"/>
        <w:rPr>
          <w:rFonts w:ascii="Arial" w:hAnsi="Arial" w:cs="Arial"/>
          <w:sz w:val="18"/>
          <w:szCs w:val="22"/>
          <w:lang w:val="fr-FR"/>
        </w:rPr>
      </w:pPr>
    </w:p>
    <w:p w:rsidR="00701751" w:rsidRPr="008F2B24" w:rsidRDefault="00701751" w:rsidP="00701751">
      <w:pPr>
        <w:spacing w:line="312" w:lineRule="auto"/>
        <w:ind w:right="100"/>
        <w:rPr>
          <w:rFonts w:ascii="Tahoma" w:eastAsia="맑은 고딕" w:hAnsi="Tahoma" w:cs="Tahoma"/>
          <w:sz w:val="22"/>
          <w:szCs w:val="22"/>
        </w:rPr>
      </w:pP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Arial" w:eastAsia="맑은 고딕" w:hAnsi="Arial" w:cs="Arial"/>
          <w:sz w:val="22"/>
          <w:szCs w:val="22"/>
          <w:lang w:val="fr-FR"/>
        </w:rPr>
        <w:tab/>
      </w:r>
      <w:r>
        <w:rPr>
          <w:rFonts w:ascii="Tahoma" w:eastAsia="맑은 고딕" w:hAnsi="Tahoma" w:cs="Tahoma"/>
          <w:sz w:val="22"/>
          <w:szCs w:val="22"/>
        </w:rPr>
        <w:t>FIN.</w:t>
      </w:r>
      <w:r w:rsidRPr="008F2B24">
        <w:rPr>
          <w:rFonts w:ascii="Tahoma" w:eastAsia="맑은 고딕" w:hAnsi="Tahoma" w:cs="Tahoma"/>
          <w:sz w:val="22"/>
          <w:szCs w:val="22"/>
        </w:rPr>
        <w:t xml:space="preserve"> </w:t>
      </w:r>
    </w:p>
    <w:p w:rsidR="00783CE3" w:rsidRPr="00701751" w:rsidRDefault="00783CE3" w:rsidP="00701751">
      <w:pPr>
        <w:spacing w:line="312" w:lineRule="auto"/>
        <w:rPr>
          <w:rFonts w:ascii="Arial" w:eastAsia="맑은 고딕" w:hAnsi="Arial" w:cs="Arial"/>
          <w:sz w:val="22"/>
          <w:szCs w:val="22"/>
          <w:lang w:val="fr-FR"/>
        </w:rPr>
      </w:pPr>
    </w:p>
    <w:sectPr w:rsidR="00783CE3" w:rsidRPr="00701751" w:rsidSect="00810CE9">
      <w:pgSz w:w="11906" w:h="16838" w:code="9"/>
      <w:pgMar w:top="719" w:right="96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6F3" w:rsidRDefault="003B46F3">
      <w:r>
        <w:separator/>
      </w:r>
    </w:p>
  </w:endnote>
  <w:endnote w:type="continuationSeparator" w:id="0">
    <w:p w:rsidR="003B46F3" w:rsidRDefault="003B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6F3" w:rsidRDefault="003B46F3">
      <w:r>
        <w:separator/>
      </w:r>
    </w:p>
  </w:footnote>
  <w:footnote w:type="continuationSeparator" w:id="0">
    <w:p w:rsidR="003B46F3" w:rsidRDefault="003B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7F0D"/>
    <w:multiLevelType w:val="hybridMultilevel"/>
    <w:tmpl w:val="89309C04"/>
    <w:lvl w:ilvl="0" w:tplc="C898F682">
      <w:start w:val="4"/>
      <w:numFmt w:val="bullet"/>
      <w:lvlText w:val="-"/>
      <w:lvlJc w:val="left"/>
      <w:pPr>
        <w:ind w:left="580" w:hanging="360"/>
      </w:pPr>
      <w:rPr>
        <w:rFonts w:ascii="Arial" w:eastAsia="굴림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>
    <w:nsid w:val="01E3129A"/>
    <w:multiLevelType w:val="hybridMultilevel"/>
    <w:tmpl w:val="C650991A"/>
    <w:lvl w:ilvl="0" w:tplc="2F38FFA2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굴림" w:hAnsi="Arial" w:cs="Arial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02203333"/>
    <w:multiLevelType w:val="hybridMultilevel"/>
    <w:tmpl w:val="DCAAEAD4"/>
    <w:lvl w:ilvl="0" w:tplc="2F38FFA2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굴림" w:hAnsi="Arial" w:cs="Arial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05164D5B"/>
    <w:multiLevelType w:val="hybridMultilevel"/>
    <w:tmpl w:val="E9529DC4"/>
    <w:lvl w:ilvl="0" w:tplc="060654A0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058C70AB"/>
    <w:multiLevelType w:val="hybridMultilevel"/>
    <w:tmpl w:val="420AFEA8"/>
    <w:lvl w:ilvl="0" w:tplc="2F38FFA2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굴림" w:hAnsi="Arial" w:cs="Arial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06773CBE"/>
    <w:multiLevelType w:val="hybridMultilevel"/>
    <w:tmpl w:val="00DEAE60"/>
    <w:lvl w:ilvl="0" w:tplc="4E8CEA52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0B877054"/>
    <w:multiLevelType w:val="hybridMultilevel"/>
    <w:tmpl w:val="53242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D7473"/>
    <w:multiLevelType w:val="hybridMultilevel"/>
    <w:tmpl w:val="826A8B04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8482F"/>
    <w:multiLevelType w:val="hybridMultilevel"/>
    <w:tmpl w:val="EAEAA394"/>
    <w:lvl w:ilvl="0" w:tplc="2F38FF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굴림" w:hAnsi="Arial" w:cs="Arial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FED20AC"/>
    <w:multiLevelType w:val="hybridMultilevel"/>
    <w:tmpl w:val="810E65BC"/>
    <w:lvl w:ilvl="0" w:tplc="69F8B27A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15C56305"/>
    <w:multiLevelType w:val="hybridMultilevel"/>
    <w:tmpl w:val="3FC6F85E"/>
    <w:lvl w:ilvl="0" w:tplc="A858BC60">
      <w:numFmt w:val="bullet"/>
      <w:lvlText w:val="-"/>
      <w:lvlJc w:val="left"/>
      <w:pPr>
        <w:ind w:left="720" w:hanging="360"/>
      </w:pPr>
      <w:rPr>
        <w:rFonts w:ascii="Arial" w:eastAsia="굴림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37AB5"/>
    <w:multiLevelType w:val="hybridMultilevel"/>
    <w:tmpl w:val="7F685732"/>
    <w:lvl w:ilvl="0" w:tplc="2F38FFA2">
      <w:numFmt w:val="bullet"/>
      <w:lvlText w:val="-"/>
      <w:lvlJc w:val="left"/>
      <w:pPr>
        <w:ind w:left="400" w:hanging="40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21561C8E"/>
    <w:multiLevelType w:val="hybridMultilevel"/>
    <w:tmpl w:val="655E54C6"/>
    <w:lvl w:ilvl="0" w:tplc="106EA618">
      <w:start w:val="6"/>
      <w:numFmt w:val="bullet"/>
      <w:lvlText w:val="-"/>
      <w:lvlJc w:val="left"/>
      <w:pPr>
        <w:ind w:left="720" w:hanging="360"/>
      </w:pPr>
      <w:rPr>
        <w:rFonts w:ascii="Tahoma" w:eastAsia="굴림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B6036"/>
    <w:multiLevelType w:val="hybridMultilevel"/>
    <w:tmpl w:val="2D56C464"/>
    <w:lvl w:ilvl="0" w:tplc="C08414A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22EA2A70"/>
    <w:multiLevelType w:val="hybridMultilevel"/>
    <w:tmpl w:val="9EDAAF44"/>
    <w:lvl w:ilvl="0" w:tplc="7792B5EA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>
    <w:nsid w:val="25FD1F44"/>
    <w:multiLevelType w:val="hybridMultilevel"/>
    <w:tmpl w:val="439AE0D2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157C1"/>
    <w:multiLevelType w:val="hybridMultilevel"/>
    <w:tmpl w:val="CDD6155A"/>
    <w:lvl w:ilvl="0" w:tplc="9FDC2F3E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35484383"/>
    <w:multiLevelType w:val="hybridMultilevel"/>
    <w:tmpl w:val="707A77BC"/>
    <w:lvl w:ilvl="0" w:tplc="2F38FFA2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3A5A5508"/>
    <w:multiLevelType w:val="hybridMultilevel"/>
    <w:tmpl w:val="B1AEF884"/>
    <w:lvl w:ilvl="0" w:tplc="D598B664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3A7A19EA"/>
    <w:multiLevelType w:val="hybridMultilevel"/>
    <w:tmpl w:val="1CD6C0A2"/>
    <w:lvl w:ilvl="0" w:tplc="D1BA5592">
      <w:start w:val="4"/>
      <w:numFmt w:val="bullet"/>
      <w:lvlText w:val="-"/>
      <w:lvlJc w:val="left"/>
      <w:pPr>
        <w:ind w:left="580" w:hanging="360"/>
      </w:pPr>
      <w:rPr>
        <w:rFonts w:ascii="Arial" w:eastAsia="굴림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0">
    <w:nsid w:val="3AC71B17"/>
    <w:multiLevelType w:val="hybridMultilevel"/>
    <w:tmpl w:val="A0F8E11E"/>
    <w:lvl w:ilvl="0" w:tplc="6762904E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3AE05FD3"/>
    <w:multiLevelType w:val="hybridMultilevel"/>
    <w:tmpl w:val="890AE75E"/>
    <w:lvl w:ilvl="0" w:tplc="42B21A20">
      <w:start w:val="4"/>
      <w:numFmt w:val="bullet"/>
      <w:lvlText w:val="-"/>
      <w:lvlJc w:val="left"/>
      <w:pPr>
        <w:ind w:left="560" w:hanging="360"/>
      </w:pPr>
      <w:rPr>
        <w:rFonts w:ascii="Tahoma" w:eastAsia="굴림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2">
    <w:nsid w:val="3F2E0D50"/>
    <w:multiLevelType w:val="hybridMultilevel"/>
    <w:tmpl w:val="CE7CE25E"/>
    <w:lvl w:ilvl="0" w:tplc="2F38FFA2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굴림" w:hAnsi="Arial" w:cs="Arial" w:hint="default"/>
      </w:rPr>
    </w:lvl>
    <w:lvl w:ilvl="1" w:tplc="61EC165C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2DFC83C6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A1FA80DA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4" w:tplc="A1CCA60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5" w:tplc="901296E6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9D0C3F84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7" w:tplc="185A95EA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8" w:tplc="C2189AF0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3">
    <w:nsid w:val="42306633"/>
    <w:multiLevelType w:val="hybridMultilevel"/>
    <w:tmpl w:val="8398C1F2"/>
    <w:lvl w:ilvl="0" w:tplc="5CC67D96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436D7B66"/>
    <w:multiLevelType w:val="hybridMultilevel"/>
    <w:tmpl w:val="CA92D748"/>
    <w:lvl w:ilvl="0" w:tplc="1916CD70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43F25AED"/>
    <w:multiLevelType w:val="hybridMultilevel"/>
    <w:tmpl w:val="BBB246C2"/>
    <w:lvl w:ilvl="0" w:tplc="114CFF96">
      <w:start w:val="4"/>
      <w:numFmt w:val="bullet"/>
      <w:lvlText w:val="-"/>
      <w:lvlJc w:val="left"/>
      <w:pPr>
        <w:ind w:left="580" w:hanging="360"/>
      </w:pPr>
      <w:rPr>
        <w:rFonts w:ascii="Arial" w:eastAsia="굴림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6">
    <w:nsid w:val="4AD166D9"/>
    <w:multiLevelType w:val="hybridMultilevel"/>
    <w:tmpl w:val="B51C9640"/>
    <w:lvl w:ilvl="0" w:tplc="106EA618">
      <w:start w:val="6"/>
      <w:numFmt w:val="bullet"/>
      <w:lvlText w:val="-"/>
      <w:lvlJc w:val="left"/>
      <w:pPr>
        <w:ind w:left="720" w:hanging="360"/>
      </w:pPr>
      <w:rPr>
        <w:rFonts w:ascii="Tahoma" w:eastAsia="굴림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038CB"/>
    <w:multiLevelType w:val="hybridMultilevel"/>
    <w:tmpl w:val="1E90EDD6"/>
    <w:lvl w:ilvl="0" w:tplc="29CAAC14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540F01BD"/>
    <w:multiLevelType w:val="hybridMultilevel"/>
    <w:tmpl w:val="AF48CD78"/>
    <w:lvl w:ilvl="0" w:tplc="5052C6AE">
      <w:numFmt w:val="bullet"/>
      <w:lvlText w:val="-"/>
      <w:lvlJc w:val="left"/>
      <w:pPr>
        <w:ind w:left="580" w:hanging="360"/>
      </w:pPr>
      <w:rPr>
        <w:rFonts w:ascii="Arial" w:eastAsia="굴림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9">
    <w:nsid w:val="5420151E"/>
    <w:multiLevelType w:val="hybridMultilevel"/>
    <w:tmpl w:val="96E0A9BA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15687D"/>
    <w:multiLevelType w:val="hybridMultilevel"/>
    <w:tmpl w:val="C78CFA82"/>
    <w:lvl w:ilvl="0" w:tplc="4E8A837C">
      <w:numFmt w:val="bullet"/>
      <w:lvlText w:val="-"/>
      <w:lvlJc w:val="left"/>
      <w:pPr>
        <w:ind w:left="48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1">
    <w:nsid w:val="598930A5"/>
    <w:multiLevelType w:val="hybridMultilevel"/>
    <w:tmpl w:val="CDA005D4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D1EC4"/>
    <w:multiLevelType w:val="hybridMultilevel"/>
    <w:tmpl w:val="0EFA0774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666A9"/>
    <w:multiLevelType w:val="hybridMultilevel"/>
    <w:tmpl w:val="0F7C4D64"/>
    <w:lvl w:ilvl="0" w:tplc="BD504C1A">
      <w:numFmt w:val="bullet"/>
      <w:lvlText w:val="-"/>
      <w:lvlJc w:val="left"/>
      <w:pPr>
        <w:ind w:left="48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4">
    <w:nsid w:val="66410902"/>
    <w:multiLevelType w:val="hybridMultilevel"/>
    <w:tmpl w:val="85CC5F8A"/>
    <w:lvl w:ilvl="0" w:tplc="106EA618">
      <w:start w:val="6"/>
      <w:numFmt w:val="bullet"/>
      <w:lvlText w:val="-"/>
      <w:lvlJc w:val="left"/>
      <w:pPr>
        <w:ind w:left="720" w:hanging="360"/>
      </w:pPr>
      <w:rPr>
        <w:rFonts w:ascii="Tahoma" w:eastAsia="굴림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6544F6"/>
    <w:multiLevelType w:val="hybridMultilevel"/>
    <w:tmpl w:val="ACBEAA5C"/>
    <w:lvl w:ilvl="0" w:tplc="A5C86218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>
    <w:nsid w:val="69984BAB"/>
    <w:multiLevelType w:val="hybridMultilevel"/>
    <w:tmpl w:val="5D226D8C"/>
    <w:lvl w:ilvl="0" w:tplc="106EA618">
      <w:start w:val="6"/>
      <w:numFmt w:val="bullet"/>
      <w:lvlText w:val="-"/>
      <w:lvlJc w:val="left"/>
      <w:pPr>
        <w:ind w:left="720" w:hanging="360"/>
      </w:pPr>
      <w:rPr>
        <w:rFonts w:ascii="Tahoma" w:eastAsia="굴림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64FF1"/>
    <w:multiLevelType w:val="hybridMultilevel"/>
    <w:tmpl w:val="2C761E12"/>
    <w:lvl w:ilvl="0" w:tplc="D248D0F4">
      <w:numFmt w:val="bullet"/>
      <w:lvlText w:val="̵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124CD6"/>
    <w:multiLevelType w:val="hybridMultilevel"/>
    <w:tmpl w:val="023E5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14E93"/>
    <w:multiLevelType w:val="hybridMultilevel"/>
    <w:tmpl w:val="730E5244"/>
    <w:lvl w:ilvl="0" w:tplc="9CE47D7C">
      <w:start w:val="4"/>
      <w:numFmt w:val="bullet"/>
      <w:lvlText w:val="-"/>
      <w:lvlJc w:val="left"/>
      <w:pPr>
        <w:ind w:left="580" w:hanging="360"/>
      </w:pPr>
      <w:rPr>
        <w:rFonts w:ascii="Arial" w:eastAsia="굴림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0">
    <w:nsid w:val="735F664D"/>
    <w:multiLevelType w:val="hybridMultilevel"/>
    <w:tmpl w:val="96E8D484"/>
    <w:lvl w:ilvl="0" w:tplc="106EA618">
      <w:start w:val="6"/>
      <w:numFmt w:val="bullet"/>
      <w:lvlText w:val="-"/>
      <w:lvlJc w:val="left"/>
      <w:pPr>
        <w:ind w:left="720" w:hanging="360"/>
      </w:pPr>
      <w:rPr>
        <w:rFonts w:ascii="Tahoma" w:eastAsia="굴림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92706"/>
    <w:multiLevelType w:val="hybridMultilevel"/>
    <w:tmpl w:val="F76C8936"/>
    <w:lvl w:ilvl="0" w:tplc="2A9E441A">
      <w:start w:val="4"/>
      <w:numFmt w:val="bullet"/>
      <w:lvlText w:val="-"/>
      <w:lvlJc w:val="left"/>
      <w:pPr>
        <w:ind w:left="580" w:hanging="360"/>
      </w:pPr>
      <w:rPr>
        <w:rFonts w:ascii="Arial" w:eastAsia="굴림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2">
    <w:nsid w:val="78C569D0"/>
    <w:multiLevelType w:val="hybridMultilevel"/>
    <w:tmpl w:val="E24AE27E"/>
    <w:lvl w:ilvl="0" w:tplc="E0E0A900">
      <w:start w:val="4"/>
      <w:numFmt w:val="bullet"/>
      <w:lvlText w:val="-"/>
      <w:lvlJc w:val="left"/>
      <w:pPr>
        <w:ind w:left="580" w:hanging="360"/>
      </w:pPr>
      <w:rPr>
        <w:rFonts w:ascii="Arial" w:eastAsia="굴림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3">
    <w:nsid w:val="78EF29B0"/>
    <w:multiLevelType w:val="hybridMultilevel"/>
    <w:tmpl w:val="E4A05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502E0"/>
    <w:multiLevelType w:val="hybridMultilevel"/>
    <w:tmpl w:val="557E544E"/>
    <w:lvl w:ilvl="0" w:tplc="681C72B0">
      <w:start w:val="4"/>
      <w:numFmt w:val="bullet"/>
      <w:lvlText w:val="-"/>
      <w:lvlJc w:val="left"/>
      <w:pPr>
        <w:ind w:left="580" w:hanging="360"/>
      </w:pPr>
      <w:rPr>
        <w:rFonts w:ascii="Arial" w:eastAsia="굴림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5">
    <w:nsid w:val="7E6428F6"/>
    <w:multiLevelType w:val="hybridMultilevel"/>
    <w:tmpl w:val="33DE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5"/>
  </w:num>
  <w:num w:numId="3">
    <w:abstractNumId w:val="38"/>
  </w:num>
  <w:num w:numId="4">
    <w:abstractNumId w:val="6"/>
  </w:num>
  <w:num w:numId="5">
    <w:abstractNumId w:val="21"/>
  </w:num>
  <w:num w:numId="6">
    <w:abstractNumId w:val="29"/>
  </w:num>
  <w:num w:numId="7">
    <w:abstractNumId w:val="32"/>
  </w:num>
  <w:num w:numId="8">
    <w:abstractNumId w:val="15"/>
  </w:num>
  <w:num w:numId="9">
    <w:abstractNumId w:val="31"/>
  </w:num>
  <w:num w:numId="10">
    <w:abstractNumId w:val="7"/>
  </w:num>
  <w:num w:numId="11">
    <w:abstractNumId w:val="37"/>
  </w:num>
  <w:num w:numId="12">
    <w:abstractNumId w:val="13"/>
  </w:num>
  <w:num w:numId="13">
    <w:abstractNumId w:val="30"/>
  </w:num>
  <w:num w:numId="14">
    <w:abstractNumId w:val="33"/>
  </w:num>
  <w:num w:numId="15">
    <w:abstractNumId w:val="16"/>
  </w:num>
  <w:num w:numId="16">
    <w:abstractNumId w:val="27"/>
  </w:num>
  <w:num w:numId="17">
    <w:abstractNumId w:val="20"/>
  </w:num>
  <w:num w:numId="18">
    <w:abstractNumId w:val="35"/>
  </w:num>
  <w:num w:numId="19">
    <w:abstractNumId w:val="14"/>
  </w:num>
  <w:num w:numId="20">
    <w:abstractNumId w:val="5"/>
  </w:num>
  <w:num w:numId="21">
    <w:abstractNumId w:val="23"/>
  </w:num>
  <w:num w:numId="22">
    <w:abstractNumId w:val="9"/>
  </w:num>
  <w:num w:numId="23">
    <w:abstractNumId w:val="24"/>
  </w:num>
  <w:num w:numId="24">
    <w:abstractNumId w:val="17"/>
  </w:num>
  <w:num w:numId="25">
    <w:abstractNumId w:val="18"/>
  </w:num>
  <w:num w:numId="26">
    <w:abstractNumId w:val="3"/>
  </w:num>
  <w:num w:numId="27">
    <w:abstractNumId w:val="22"/>
  </w:num>
  <w:num w:numId="28">
    <w:abstractNumId w:val="8"/>
  </w:num>
  <w:num w:numId="29">
    <w:abstractNumId w:val="4"/>
  </w:num>
  <w:num w:numId="30">
    <w:abstractNumId w:val="11"/>
  </w:num>
  <w:num w:numId="31">
    <w:abstractNumId w:val="1"/>
  </w:num>
  <w:num w:numId="32">
    <w:abstractNumId w:val="2"/>
  </w:num>
  <w:num w:numId="33">
    <w:abstractNumId w:val="28"/>
  </w:num>
  <w:num w:numId="34">
    <w:abstractNumId w:val="10"/>
  </w:num>
  <w:num w:numId="35">
    <w:abstractNumId w:val="40"/>
  </w:num>
  <w:num w:numId="36">
    <w:abstractNumId w:val="12"/>
  </w:num>
  <w:num w:numId="37">
    <w:abstractNumId w:val="34"/>
  </w:num>
  <w:num w:numId="38">
    <w:abstractNumId w:val="36"/>
  </w:num>
  <w:num w:numId="39">
    <w:abstractNumId w:val="26"/>
  </w:num>
  <w:num w:numId="40">
    <w:abstractNumId w:val="0"/>
  </w:num>
  <w:num w:numId="41">
    <w:abstractNumId w:val="25"/>
  </w:num>
  <w:num w:numId="42">
    <w:abstractNumId w:val="44"/>
  </w:num>
  <w:num w:numId="43">
    <w:abstractNumId w:val="39"/>
  </w:num>
  <w:num w:numId="44">
    <w:abstractNumId w:val="41"/>
  </w:num>
  <w:num w:numId="45">
    <w:abstractNumId w:val="4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CB"/>
    <w:rsid w:val="000072B3"/>
    <w:rsid w:val="00023E57"/>
    <w:rsid w:val="000265F7"/>
    <w:rsid w:val="00034CE7"/>
    <w:rsid w:val="00036B47"/>
    <w:rsid w:val="000378C6"/>
    <w:rsid w:val="00045595"/>
    <w:rsid w:val="000476F0"/>
    <w:rsid w:val="000478D0"/>
    <w:rsid w:val="00052C86"/>
    <w:rsid w:val="000557CD"/>
    <w:rsid w:val="000615DF"/>
    <w:rsid w:val="000657B0"/>
    <w:rsid w:val="000706D9"/>
    <w:rsid w:val="00072D51"/>
    <w:rsid w:val="000752B2"/>
    <w:rsid w:val="0007552B"/>
    <w:rsid w:val="00081EE1"/>
    <w:rsid w:val="00093766"/>
    <w:rsid w:val="000943C2"/>
    <w:rsid w:val="000A1B91"/>
    <w:rsid w:val="000A37F3"/>
    <w:rsid w:val="000B0A0B"/>
    <w:rsid w:val="000B0AF2"/>
    <w:rsid w:val="000B40EC"/>
    <w:rsid w:val="000B4FB9"/>
    <w:rsid w:val="000D1D24"/>
    <w:rsid w:val="000D6204"/>
    <w:rsid w:val="000E7CB3"/>
    <w:rsid w:val="000F1CBF"/>
    <w:rsid w:val="000F234E"/>
    <w:rsid w:val="0010405B"/>
    <w:rsid w:val="00112DEF"/>
    <w:rsid w:val="001137C8"/>
    <w:rsid w:val="001159A7"/>
    <w:rsid w:val="001168C1"/>
    <w:rsid w:val="00117462"/>
    <w:rsid w:val="00133602"/>
    <w:rsid w:val="00136348"/>
    <w:rsid w:val="00140775"/>
    <w:rsid w:val="00140E0D"/>
    <w:rsid w:val="00143D31"/>
    <w:rsid w:val="001454FB"/>
    <w:rsid w:val="0015248E"/>
    <w:rsid w:val="001613A5"/>
    <w:rsid w:val="00167F77"/>
    <w:rsid w:val="00171DFB"/>
    <w:rsid w:val="0017399D"/>
    <w:rsid w:val="001930B5"/>
    <w:rsid w:val="00195B37"/>
    <w:rsid w:val="00196732"/>
    <w:rsid w:val="001967F4"/>
    <w:rsid w:val="001A175D"/>
    <w:rsid w:val="001A7D42"/>
    <w:rsid w:val="001B2FEC"/>
    <w:rsid w:val="001B5951"/>
    <w:rsid w:val="001B6975"/>
    <w:rsid w:val="001B6FF6"/>
    <w:rsid w:val="001B791C"/>
    <w:rsid w:val="001C033F"/>
    <w:rsid w:val="001C4A3D"/>
    <w:rsid w:val="001C7E33"/>
    <w:rsid w:val="001D7350"/>
    <w:rsid w:val="001D749E"/>
    <w:rsid w:val="001F1FCF"/>
    <w:rsid w:val="001F3163"/>
    <w:rsid w:val="00207B5A"/>
    <w:rsid w:val="0021015E"/>
    <w:rsid w:val="00216464"/>
    <w:rsid w:val="00232593"/>
    <w:rsid w:val="00236DAD"/>
    <w:rsid w:val="0023702E"/>
    <w:rsid w:val="0024244B"/>
    <w:rsid w:val="00242E8C"/>
    <w:rsid w:val="0025097A"/>
    <w:rsid w:val="0026479C"/>
    <w:rsid w:val="00270545"/>
    <w:rsid w:val="0027357F"/>
    <w:rsid w:val="0027606C"/>
    <w:rsid w:val="0028058C"/>
    <w:rsid w:val="002829D5"/>
    <w:rsid w:val="002869B3"/>
    <w:rsid w:val="00287CBA"/>
    <w:rsid w:val="00291EE4"/>
    <w:rsid w:val="0029242C"/>
    <w:rsid w:val="002A77C2"/>
    <w:rsid w:val="002B5F40"/>
    <w:rsid w:val="002C6E4F"/>
    <w:rsid w:val="002D1768"/>
    <w:rsid w:val="002D4AFF"/>
    <w:rsid w:val="002E5F92"/>
    <w:rsid w:val="002E72AE"/>
    <w:rsid w:val="002F18E2"/>
    <w:rsid w:val="002F53A4"/>
    <w:rsid w:val="0030068B"/>
    <w:rsid w:val="00304099"/>
    <w:rsid w:val="003102B6"/>
    <w:rsid w:val="00310DCD"/>
    <w:rsid w:val="003122DE"/>
    <w:rsid w:val="003140CA"/>
    <w:rsid w:val="00320BD2"/>
    <w:rsid w:val="003262E0"/>
    <w:rsid w:val="00326A31"/>
    <w:rsid w:val="00341791"/>
    <w:rsid w:val="00342E10"/>
    <w:rsid w:val="00346560"/>
    <w:rsid w:val="0036620A"/>
    <w:rsid w:val="00371035"/>
    <w:rsid w:val="00372BBF"/>
    <w:rsid w:val="00373578"/>
    <w:rsid w:val="00383B87"/>
    <w:rsid w:val="003B2B98"/>
    <w:rsid w:val="003B32D0"/>
    <w:rsid w:val="003B3EF8"/>
    <w:rsid w:val="003B46F3"/>
    <w:rsid w:val="003B4E55"/>
    <w:rsid w:val="003C0F07"/>
    <w:rsid w:val="003D0333"/>
    <w:rsid w:val="003D04F6"/>
    <w:rsid w:val="003E12B4"/>
    <w:rsid w:val="004011E1"/>
    <w:rsid w:val="00402ABF"/>
    <w:rsid w:val="00410187"/>
    <w:rsid w:val="004308A4"/>
    <w:rsid w:val="0044020B"/>
    <w:rsid w:val="004449D7"/>
    <w:rsid w:val="00447EBC"/>
    <w:rsid w:val="00450B72"/>
    <w:rsid w:val="00450F3C"/>
    <w:rsid w:val="00454412"/>
    <w:rsid w:val="00467D4F"/>
    <w:rsid w:val="004701DE"/>
    <w:rsid w:val="0047645B"/>
    <w:rsid w:val="00490E26"/>
    <w:rsid w:val="00493C5C"/>
    <w:rsid w:val="0049586F"/>
    <w:rsid w:val="004964BC"/>
    <w:rsid w:val="004974C1"/>
    <w:rsid w:val="004A59D6"/>
    <w:rsid w:val="004D1484"/>
    <w:rsid w:val="004D229A"/>
    <w:rsid w:val="004F525D"/>
    <w:rsid w:val="0052013E"/>
    <w:rsid w:val="005246C7"/>
    <w:rsid w:val="00527695"/>
    <w:rsid w:val="0053199A"/>
    <w:rsid w:val="005335A0"/>
    <w:rsid w:val="00544022"/>
    <w:rsid w:val="0054526F"/>
    <w:rsid w:val="00564767"/>
    <w:rsid w:val="00583CD5"/>
    <w:rsid w:val="00592D82"/>
    <w:rsid w:val="00593A93"/>
    <w:rsid w:val="00597F37"/>
    <w:rsid w:val="005A2235"/>
    <w:rsid w:val="005A7F5D"/>
    <w:rsid w:val="005B7BB9"/>
    <w:rsid w:val="005C0BD2"/>
    <w:rsid w:val="005C3235"/>
    <w:rsid w:val="005C4341"/>
    <w:rsid w:val="005C6798"/>
    <w:rsid w:val="005C7419"/>
    <w:rsid w:val="005C74FD"/>
    <w:rsid w:val="005D1E38"/>
    <w:rsid w:val="005D1F08"/>
    <w:rsid w:val="005D3A19"/>
    <w:rsid w:val="005D5A31"/>
    <w:rsid w:val="005E5C9B"/>
    <w:rsid w:val="005E71AB"/>
    <w:rsid w:val="005E7BD6"/>
    <w:rsid w:val="005F0077"/>
    <w:rsid w:val="005F3EAE"/>
    <w:rsid w:val="00612C7A"/>
    <w:rsid w:val="00615930"/>
    <w:rsid w:val="00616259"/>
    <w:rsid w:val="0062231F"/>
    <w:rsid w:val="00624799"/>
    <w:rsid w:val="00626ACC"/>
    <w:rsid w:val="00627B9E"/>
    <w:rsid w:val="00650E12"/>
    <w:rsid w:val="006655B6"/>
    <w:rsid w:val="006824F0"/>
    <w:rsid w:val="0068758C"/>
    <w:rsid w:val="00693212"/>
    <w:rsid w:val="00695AF9"/>
    <w:rsid w:val="00696ADF"/>
    <w:rsid w:val="006A1336"/>
    <w:rsid w:val="006A5B34"/>
    <w:rsid w:val="006D7ABA"/>
    <w:rsid w:val="006E20BD"/>
    <w:rsid w:val="006E5FF8"/>
    <w:rsid w:val="006F3BA1"/>
    <w:rsid w:val="00700357"/>
    <w:rsid w:val="00701751"/>
    <w:rsid w:val="00701CC1"/>
    <w:rsid w:val="00703ADC"/>
    <w:rsid w:val="00707B4A"/>
    <w:rsid w:val="00707DC5"/>
    <w:rsid w:val="00711F70"/>
    <w:rsid w:val="00725786"/>
    <w:rsid w:val="00732D51"/>
    <w:rsid w:val="0074455E"/>
    <w:rsid w:val="00744A9B"/>
    <w:rsid w:val="00745D6F"/>
    <w:rsid w:val="0074678F"/>
    <w:rsid w:val="00747A90"/>
    <w:rsid w:val="00752E86"/>
    <w:rsid w:val="007625C1"/>
    <w:rsid w:val="00763A4D"/>
    <w:rsid w:val="00766A56"/>
    <w:rsid w:val="00767BCB"/>
    <w:rsid w:val="00771227"/>
    <w:rsid w:val="00774ED0"/>
    <w:rsid w:val="00782335"/>
    <w:rsid w:val="00783CE3"/>
    <w:rsid w:val="00792D54"/>
    <w:rsid w:val="0079314E"/>
    <w:rsid w:val="007936F8"/>
    <w:rsid w:val="007A2152"/>
    <w:rsid w:val="007B2D9B"/>
    <w:rsid w:val="007C2E96"/>
    <w:rsid w:val="007F01B7"/>
    <w:rsid w:val="007F6255"/>
    <w:rsid w:val="007F6DC2"/>
    <w:rsid w:val="0080441E"/>
    <w:rsid w:val="00804B47"/>
    <w:rsid w:val="00810CE9"/>
    <w:rsid w:val="008161F0"/>
    <w:rsid w:val="00820221"/>
    <w:rsid w:val="008279AD"/>
    <w:rsid w:val="00831D8C"/>
    <w:rsid w:val="00832DE4"/>
    <w:rsid w:val="00852606"/>
    <w:rsid w:val="00854042"/>
    <w:rsid w:val="00854DCB"/>
    <w:rsid w:val="00855A99"/>
    <w:rsid w:val="00861E13"/>
    <w:rsid w:val="00865C53"/>
    <w:rsid w:val="00866D99"/>
    <w:rsid w:val="00867015"/>
    <w:rsid w:val="00881949"/>
    <w:rsid w:val="00884D50"/>
    <w:rsid w:val="0089196E"/>
    <w:rsid w:val="00893B72"/>
    <w:rsid w:val="00894B91"/>
    <w:rsid w:val="00896ABF"/>
    <w:rsid w:val="008A1A16"/>
    <w:rsid w:val="008A27B8"/>
    <w:rsid w:val="008C79C3"/>
    <w:rsid w:val="008D0A51"/>
    <w:rsid w:val="008D3F58"/>
    <w:rsid w:val="008E55BB"/>
    <w:rsid w:val="008F2B24"/>
    <w:rsid w:val="008F3B37"/>
    <w:rsid w:val="008F5DA4"/>
    <w:rsid w:val="008F711E"/>
    <w:rsid w:val="008F73F0"/>
    <w:rsid w:val="009004BF"/>
    <w:rsid w:val="009005B4"/>
    <w:rsid w:val="009017A8"/>
    <w:rsid w:val="00906DCC"/>
    <w:rsid w:val="00911D50"/>
    <w:rsid w:val="00912ED5"/>
    <w:rsid w:val="0091449C"/>
    <w:rsid w:val="009160FF"/>
    <w:rsid w:val="0094341D"/>
    <w:rsid w:val="009468F9"/>
    <w:rsid w:val="00954299"/>
    <w:rsid w:val="00956CC9"/>
    <w:rsid w:val="00965AEB"/>
    <w:rsid w:val="009824CE"/>
    <w:rsid w:val="00983DB2"/>
    <w:rsid w:val="00990AA3"/>
    <w:rsid w:val="00995979"/>
    <w:rsid w:val="0099718A"/>
    <w:rsid w:val="00997D44"/>
    <w:rsid w:val="009A0306"/>
    <w:rsid w:val="009B003B"/>
    <w:rsid w:val="009B0128"/>
    <w:rsid w:val="009B230C"/>
    <w:rsid w:val="009B42DC"/>
    <w:rsid w:val="009B5592"/>
    <w:rsid w:val="009B5EEE"/>
    <w:rsid w:val="009D3A38"/>
    <w:rsid w:val="009D6758"/>
    <w:rsid w:val="009E00C0"/>
    <w:rsid w:val="009E04E7"/>
    <w:rsid w:val="009E33D2"/>
    <w:rsid w:val="009F1CEA"/>
    <w:rsid w:val="00A0285B"/>
    <w:rsid w:val="00A028BA"/>
    <w:rsid w:val="00A02CF9"/>
    <w:rsid w:val="00A03678"/>
    <w:rsid w:val="00A042B9"/>
    <w:rsid w:val="00A12821"/>
    <w:rsid w:val="00A17821"/>
    <w:rsid w:val="00A17A9D"/>
    <w:rsid w:val="00A206D4"/>
    <w:rsid w:val="00A21554"/>
    <w:rsid w:val="00A23B10"/>
    <w:rsid w:val="00A34532"/>
    <w:rsid w:val="00A35AC0"/>
    <w:rsid w:val="00A35D2B"/>
    <w:rsid w:val="00A37390"/>
    <w:rsid w:val="00A37441"/>
    <w:rsid w:val="00A377A6"/>
    <w:rsid w:val="00A44C84"/>
    <w:rsid w:val="00A510A5"/>
    <w:rsid w:val="00A55541"/>
    <w:rsid w:val="00A56E46"/>
    <w:rsid w:val="00A577E2"/>
    <w:rsid w:val="00A60784"/>
    <w:rsid w:val="00A6243B"/>
    <w:rsid w:val="00A65EC6"/>
    <w:rsid w:val="00A66F0D"/>
    <w:rsid w:val="00A70DFC"/>
    <w:rsid w:val="00A76BCF"/>
    <w:rsid w:val="00A84923"/>
    <w:rsid w:val="00A85581"/>
    <w:rsid w:val="00A87172"/>
    <w:rsid w:val="00A91727"/>
    <w:rsid w:val="00A946EB"/>
    <w:rsid w:val="00AA1B88"/>
    <w:rsid w:val="00AA26A0"/>
    <w:rsid w:val="00AA5DB6"/>
    <w:rsid w:val="00AB792B"/>
    <w:rsid w:val="00AB7C5F"/>
    <w:rsid w:val="00AD3ACD"/>
    <w:rsid w:val="00B03CA6"/>
    <w:rsid w:val="00B04269"/>
    <w:rsid w:val="00B06A9B"/>
    <w:rsid w:val="00B14DBD"/>
    <w:rsid w:val="00B22AD3"/>
    <w:rsid w:val="00B410AF"/>
    <w:rsid w:val="00B4397B"/>
    <w:rsid w:val="00B454BE"/>
    <w:rsid w:val="00B46886"/>
    <w:rsid w:val="00B4769B"/>
    <w:rsid w:val="00B5587D"/>
    <w:rsid w:val="00B60F9B"/>
    <w:rsid w:val="00B71C2E"/>
    <w:rsid w:val="00B7593F"/>
    <w:rsid w:val="00B77600"/>
    <w:rsid w:val="00B77AEC"/>
    <w:rsid w:val="00B84F23"/>
    <w:rsid w:val="00B86DDB"/>
    <w:rsid w:val="00B92E2E"/>
    <w:rsid w:val="00B96FD7"/>
    <w:rsid w:val="00BA5161"/>
    <w:rsid w:val="00BA6398"/>
    <w:rsid w:val="00BB07A5"/>
    <w:rsid w:val="00BB22F9"/>
    <w:rsid w:val="00BC7E74"/>
    <w:rsid w:val="00BD3D48"/>
    <w:rsid w:val="00BD56DC"/>
    <w:rsid w:val="00BD7197"/>
    <w:rsid w:val="00BE1A1C"/>
    <w:rsid w:val="00BE1C03"/>
    <w:rsid w:val="00BF0631"/>
    <w:rsid w:val="00BF1F2B"/>
    <w:rsid w:val="00BF3D5A"/>
    <w:rsid w:val="00BF4E09"/>
    <w:rsid w:val="00BF5D63"/>
    <w:rsid w:val="00C05C77"/>
    <w:rsid w:val="00C22A35"/>
    <w:rsid w:val="00C36C7F"/>
    <w:rsid w:val="00C40DF5"/>
    <w:rsid w:val="00C44481"/>
    <w:rsid w:val="00C44B0C"/>
    <w:rsid w:val="00C52243"/>
    <w:rsid w:val="00C6080F"/>
    <w:rsid w:val="00C61E3F"/>
    <w:rsid w:val="00C72FE0"/>
    <w:rsid w:val="00C753BF"/>
    <w:rsid w:val="00C806A6"/>
    <w:rsid w:val="00C8442B"/>
    <w:rsid w:val="00C85B04"/>
    <w:rsid w:val="00C91C46"/>
    <w:rsid w:val="00CA48C2"/>
    <w:rsid w:val="00CA4C8D"/>
    <w:rsid w:val="00CA5348"/>
    <w:rsid w:val="00CA7213"/>
    <w:rsid w:val="00CA75B4"/>
    <w:rsid w:val="00CC7F43"/>
    <w:rsid w:val="00CD25DD"/>
    <w:rsid w:val="00CD6800"/>
    <w:rsid w:val="00D00487"/>
    <w:rsid w:val="00D1610B"/>
    <w:rsid w:val="00D16D33"/>
    <w:rsid w:val="00D253FF"/>
    <w:rsid w:val="00D25F6C"/>
    <w:rsid w:val="00D363C4"/>
    <w:rsid w:val="00D36C62"/>
    <w:rsid w:val="00D45239"/>
    <w:rsid w:val="00D50B32"/>
    <w:rsid w:val="00D64C8B"/>
    <w:rsid w:val="00D70B69"/>
    <w:rsid w:val="00D72ACB"/>
    <w:rsid w:val="00D813B5"/>
    <w:rsid w:val="00D8390D"/>
    <w:rsid w:val="00D83E7B"/>
    <w:rsid w:val="00D8451F"/>
    <w:rsid w:val="00D84A09"/>
    <w:rsid w:val="00D915D1"/>
    <w:rsid w:val="00DA3636"/>
    <w:rsid w:val="00DA4878"/>
    <w:rsid w:val="00DA69F8"/>
    <w:rsid w:val="00DB163B"/>
    <w:rsid w:val="00DB18FB"/>
    <w:rsid w:val="00DB3034"/>
    <w:rsid w:val="00DB7B12"/>
    <w:rsid w:val="00DC2746"/>
    <w:rsid w:val="00DD4CA1"/>
    <w:rsid w:val="00DE1D6B"/>
    <w:rsid w:val="00DE3791"/>
    <w:rsid w:val="00DE4A4C"/>
    <w:rsid w:val="00DE5875"/>
    <w:rsid w:val="00DE7C8B"/>
    <w:rsid w:val="00DF2068"/>
    <w:rsid w:val="00E0530C"/>
    <w:rsid w:val="00E100A7"/>
    <w:rsid w:val="00E115B5"/>
    <w:rsid w:val="00E14C77"/>
    <w:rsid w:val="00E24044"/>
    <w:rsid w:val="00E3498E"/>
    <w:rsid w:val="00E37D41"/>
    <w:rsid w:val="00E46C46"/>
    <w:rsid w:val="00E557B5"/>
    <w:rsid w:val="00E56FF5"/>
    <w:rsid w:val="00E57814"/>
    <w:rsid w:val="00E656E4"/>
    <w:rsid w:val="00E7574B"/>
    <w:rsid w:val="00E764AF"/>
    <w:rsid w:val="00E828B8"/>
    <w:rsid w:val="00EA4D87"/>
    <w:rsid w:val="00EB19AA"/>
    <w:rsid w:val="00EC021A"/>
    <w:rsid w:val="00EC0E40"/>
    <w:rsid w:val="00EC0ED8"/>
    <w:rsid w:val="00EC5321"/>
    <w:rsid w:val="00ED4B55"/>
    <w:rsid w:val="00EE26EA"/>
    <w:rsid w:val="00EE7C2F"/>
    <w:rsid w:val="00EF6EF7"/>
    <w:rsid w:val="00F02D61"/>
    <w:rsid w:val="00F1015C"/>
    <w:rsid w:val="00F10D06"/>
    <w:rsid w:val="00F300C8"/>
    <w:rsid w:val="00F31544"/>
    <w:rsid w:val="00F323A1"/>
    <w:rsid w:val="00F331BF"/>
    <w:rsid w:val="00F34F03"/>
    <w:rsid w:val="00F351B4"/>
    <w:rsid w:val="00F35FAD"/>
    <w:rsid w:val="00F45F68"/>
    <w:rsid w:val="00F52A26"/>
    <w:rsid w:val="00F56543"/>
    <w:rsid w:val="00F7258B"/>
    <w:rsid w:val="00F80065"/>
    <w:rsid w:val="00F841FF"/>
    <w:rsid w:val="00F914CA"/>
    <w:rsid w:val="00F95B22"/>
    <w:rsid w:val="00FA0FE0"/>
    <w:rsid w:val="00FA10F2"/>
    <w:rsid w:val="00FA5967"/>
    <w:rsid w:val="00FA7F05"/>
    <w:rsid w:val="00FB4553"/>
    <w:rsid w:val="00FD3DAE"/>
    <w:rsid w:val="00FD7073"/>
    <w:rsid w:val="00FE7426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2BCC163-EB24-47F7-8AD5-3EE64924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CB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4D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locked/>
    <w:rsid w:val="00854DCB"/>
    <w:rPr>
      <w:rFonts w:ascii="바탕" w:eastAsia="바탕" w:cs="바탕"/>
      <w:kern w:val="2"/>
      <w:lang w:val="en-US" w:eastAsia="ko-KR" w:bidi="ar-SA"/>
    </w:rPr>
  </w:style>
  <w:style w:type="character" w:styleId="a4">
    <w:name w:val="Hyperlink"/>
    <w:unhideWhenUsed/>
    <w:rsid w:val="00854DCB"/>
    <w:rPr>
      <w:color w:val="0000FF"/>
      <w:u w:val="single"/>
    </w:rPr>
  </w:style>
  <w:style w:type="character" w:styleId="a5">
    <w:name w:val="FollowedHyperlink"/>
    <w:rsid w:val="0030068B"/>
    <w:rPr>
      <w:color w:val="800080"/>
      <w:u w:val="single"/>
    </w:rPr>
  </w:style>
  <w:style w:type="paragraph" w:styleId="a6">
    <w:name w:val="Balloon Text"/>
    <w:basedOn w:val="a"/>
    <w:semiHidden/>
    <w:rsid w:val="00DE7C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C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a7">
    <w:name w:val="footer"/>
    <w:basedOn w:val="a"/>
    <w:rsid w:val="003D0333"/>
    <w:pPr>
      <w:tabs>
        <w:tab w:val="center" w:pos="4252"/>
        <w:tab w:val="right" w:pos="8504"/>
      </w:tabs>
      <w:snapToGrid w:val="0"/>
    </w:pPr>
  </w:style>
  <w:style w:type="paragraph" w:customStyle="1" w:styleId="Listenabsatz">
    <w:name w:val="Listenabsatz"/>
    <w:basedOn w:val="a"/>
    <w:qFormat/>
    <w:rsid w:val="00341791"/>
    <w:pPr>
      <w:widowControl/>
      <w:wordWrap/>
      <w:autoSpaceDE/>
      <w:autoSpaceDN/>
      <w:ind w:left="720"/>
      <w:jc w:val="left"/>
    </w:pPr>
    <w:rPr>
      <w:rFonts w:ascii="Calibri" w:hAnsi="Calibri" w:cs="Times New Roman"/>
      <w:kern w:val="0"/>
      <w:sz w:val="22"/>
      <w:szCs w:val="22"/>
      <w:lang w:eastAsia="en-US"/>
    </w:rPr>
  </w:style>
  <w:style w:type="paragraph" w:customStyle="1" w:styleId="1">
    <w:name w:val="목록 단락1"/>
    <w:basedOn w:val="a"/>
    <w:rsid w:val="00D36C62"/>
    <w:pPr>
      <w:ind w:left="720"/>
      <w:contextualSpacing/>
    </w:pPr>
    <w:rPr>
      <w:rFonts w:eastAsia="맑은 고딕"/>
    </w:rPr>
  </w:style>
  <w:style w:type="table" w:styleId="a8">
    <w:name w:val="Table Grid"/>
    <w:basedOn w:val="a1"/>
    <w:rsid w:val="00F101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34CE7"/>
    <w:pPr>
      <w:ind w:leftChars="400" w:left="800"/>
    </w:pPr>
  </w:style>
  <w:style w:type="paragraph" w:styleId="HTML">
    <w:name w:val="HTML Preformatted"/>
    <w:basedOn w:val="a"/>
    <w:link w:val="HTMLChar"/>
    <w:uiPriority w:val="99"/>
    <w:semiHidden/>
    <w:unhideWhenUsed/>
    <w:rsid w:val="003B46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eastAsia="Times New Roman" w:hAnsi="Courier New" w:cs="Courier New"/>
      <w:kern w:val="0"/>
      <w:lang w:val="fr-FR" w:eastAsia="fr-FR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3B46F3"/>
    <w:rPr>
      <w:rFonts w:ascii="Courier New" w:eastAsia="Times New Roman" w:hAnsi="Courier New" w:cs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6DE3-937F-4B72-A13A-71DB7C29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5066</Words>
  <Characters>28882</Characters>
  <Application>Microsoft Office Word</Application>
  <DocSecurity>0</DocSecurity>
  <Lines>240</Lines>
  <Paragraphs>67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Hitchcock</dc:creator>
  <cp:lastModifiedBy>윤기섭(Yun, Ki Sup) / 해외마케팅팀</cp:lastModifiedBy>
  <cp:revision>3</cp:revision>
  <cp:lastPrinted>2016-08-17T05:00:00Z</cp:lastPrinted>
  <dcterms:created xsi:type="dcterms:W3CDTF">2018-02-07T16:50:00Z</dcterms:created>
  <dcterms:modified xsi:type="dcterms:W3CDTF">2018-02-20T04:07:00Z</dcterms:modified>
</cp:coreProperties>
</file>