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D61D39" w:rsidRDefault="00186AE6" w:rsidP="00431BE1">
      <w:pPr>
        <w:rPr>
          <w:rFonts w:asciiTheme="minorHAnsi" w:hAnsiTheme="minorHAnsi" w:cstheme="minorHAnsi"/>
          <w:bCs/>
          <w:lang w:val="en-GB"/>
        </w:rPr>
      </w:pPr>
      <w:r w:rsidRPr="00D61D39">
        <w:rPr>
          <w:rFonts w:asciiTheme="minorHAnsi" w:hAnsiTheme="minorHAnsi" w:cstheme="minorHAnsi"/>
          <w:noProof/>
          <w:color w:val="2B579A"/>
          <w:shd w:val="clear" w:color="auto" w:fill="E6E6E6"/>
          <w:lang w:val="en-GB"/>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D61D39" w:rsidRDefault="00A37D6C" w:rsidP="00431BE1">
      <w:pPr>
        <w:rPr>
          <w:rFonts w:asciiTheme="minorHAnsi" w:hAnsiTheme="minorHAnsi" w:cstheme="minorHAnsi"/>
          <w:sz w:val="22"/>
          <w:szCs w:val="22"/>
          <w:lang w:val="en-GB"/>
        </w:rPr>
      </w:pPr>
    </w:p>
    <w:p w14:paraId="5032D5FE" w14:textId="77777777" w:rsidR="00A37D6C" w:rsidRPr="00D61D39" w:rsidRDefault="00A37D6C" w:rsidP="00431BE1">
      <w:pPr>
        <w:rPr>
          <w:rFonts w:asciiTheme="minorHAnsi" w:hAnsiTheme="minorHAnsi" w:cstheme="minorHAnsi"/>
          <w:sz w:val="22"/>
          <w:szCs w:val="22"/>
          <w:lang w:val="en-GB"/>
        </w:rPr>
      </w:pPr>
    </w:p>
    <w:p w14:paraId="73DE3B92" w14:textId="77777777" w:rsidR="00A37D6C" w:rsidRPr="00D61D39" w:rsidRDefault="00A37D6C" w:rsidP="00431BE1">
      <w:pPr>
        <w:rPr>
          <w:rFonts w:asciiTheme="minorHAnsi" w:hAnsiTheme="minorHAnsi" w:cstheme="minorHAnsi"/>
          <w:sz w:val="22"/>
          <w:szCs w:val="22"/>
          <w:lang w:val="en-GB"/>
        </w:rPr>
      </w:pPr>
    </w:p>
    <w:p w14:paraId="654261FA" w14:textId="70885791" w:rsidR="007511FB" w:rsidRPr="00D61D39" w:rsidRDefault="007D2DCF" w:rsidP="00431BE1">
      <w:pPr>
        <w:rPr>
          <w:rFonts w:asciiTheme="minorHAnsi" w:hAnsiTheme="minorHAnsi" w:cstheme="minorHAnsi"/>
          <w:sz w:val="22"/>
          <w:szCs w:val="22"/>
          <w:lang w:val="en-GB"/>
        </w:rPr>
      </w:pPr>
      <w:r w:rsidRPr="00D61D39">
        <w:rPr>
          <w:rFonts w:asciiTheme="minorHAnsi" w:hAnsiTheme="minorHAnsi" w:cstheme="minorHAnsi"/>
          <w:sz w:val="22"/>
          <w:szCs w:val="22"/>
          <w:lang w:val="en-GB"/>
        </w:rPr>
        <w:t>1</w:t>
      </w:r>
      <w:r w:rsidR="00CE6800" w:rsidRPr="00D61D39">
        <w:rPr>
          <w:rFonts w:asciiTheme="minorHAnsi" w:hAnsiTheme="minorHAnsi" w:cstheme="minorHAnsi"/>
          <w:sz w:val="22"/>
          <w:szCs w:val="22"/>
          <w:lang w:val="en-GB"/>
        </w:rPr>
        <w:t>0</w:t>
      </w:r>
      <w:r w:rsidRPr="00D61D39">
        <w:rPr>
          <w:rFonts w:asciiTheme="minorHAnsi" w:hAnsiTheme="minorHAnsi" w:cstheme="minorHAnsi"/>
          <w:sz w:val="22"/>
          <w:szCs w:val="22"/>
          <w:vertAlign w:val="superscript"/>
          <w:lang w:val="en-GB"/>
        </w:rPr>
        <w:t>th</w:t>
      </w:r>
      <w:r w:rsidRPr="00D61D39">
        <w:rPr>
          <w:rFonts w:asciiTheme="minorHAnsi" w:hAnsiTheme="minorHAnsi" w:cstheme="minorHAnsi"/>
          <w:sz w:val="22"/>
          <w:szCs w:val="22"/>
          <w:lang w:val="en-GB"/>
        </w:rPr>
        <w:t xml:space="preserve"> June</w:t>
      </w:r>
      <w:r w:rsidR="00B30ECF" w:rsidRPr="00D61D39">
        <w:rPr>
          <w:rFonts w:asciiTheme="minorHAnsi" w:hAnsiTheme="minorHAnsi" w:cstheme="minorHAnsi"/>
          <w:sz w:val="22"/>
          <w:szCs w:val="22"/>
          <w:lang w:val="en-GB"/>
        </w:rPr>
        <w:t xml:space="preserve"> </w:t>
      </w:r>
      <w:r w:rsidR="00CA67C6" w:rsidRPr="00D61D39">
        <w:rPr>
          <w:rFonts w:asciiTheme="minorHAnsi" w:hAnsiTheme="minorHAnsi" w:cstheme="minorHAnsi"/>
          <w:sz w:val="22"/>
          <w:szCs w:val="22"/>
          <w:lang w:val="en-GB"/>
        </w:rPr>
        <w:t>20</w:t>
      </w:r>
      <w:r w:rsidR="0022373C" w:rsidRPr="00D61D39">
        <w:rPr>
          <w:rFonts w:asciiTheme="minorHAnsi" w:hAnsiTheme="minorHAnsi" w:cstheme="minorHAnsi"/>
          <w:sz w:val="22"/>
          <w:szCs w:val="22"/>
          <w:lang w:val="en-GB"/>
        </w:rPr>
        <w:t>2</w:t>
      </w:r>
      <w:r w:rsidR="007D20DC" w:rsidRPr="00D61D39">
        <w:rPr>
          <w:rFonts w:asciiTheme="minorHAnsi" w:hAnsiTheme="minorHAnsi" w:cstheme="minorHAnsi"/>
          <w:sz w:val="22"/>
          <w:szCs w:val="22"/>
          <w:lang w:val="en-GB"/>
        </w:rPr>
        <w:t>1</w:t>
      </w:r>
    </w:p>
    <w:p w14:paraId="3EB58FD5" w14:textId="77777777" w:rsidR="00C050A7" w:rsidRPr="00D61D39" w:rsidRDefault="00C050A7" w:rsidP="00431BE1">
      <w:pPr>
        <w:jc w:val="center"/>
        <w:rPr>
          <w:rFonts w:asciiTheme="minorHAnsi" w:hAnsiTheme="minorHAnsi" w:cstheme="minorHAnsi"/>
          <w:b/>
          <w:lang w:val="en-GB"/>
        </w:rPr>
      </w:pPr>
    </w:p>
    <w:p w14:paraId="565BBA51" w14:textId="77777777" w:rsidR="004D5D31" w:rsidRPr="00D61D39" w:rsidRDefault="00BE52F1" w:rsidP="00431BE1">
      <w:pPr>
        <w:jc w:val="center"/>
        <w:rPr>
          <w:rFonts w:asciiTheme="minorHAnsi" w:hAnsiTheme="minorHAnsi" w:cstheme="minorHAnsi"/>
          <w:b/>
          <w:lang w:val="en-GB"/>
        </w:rPr>
      </w:pPr>
      <w:r w:rsidRPr="00D61D39">
        <w:rPr>
          <w:rFonts w:asciiTheme="minorHAnsi" w:hAnsiTheme="minorHAnsi" w:cstheme="minorHAnsi"/>
          <w:b/>
          <w:lang w:val="en-GB"/>
        </w:rPr>
        <w:t>PRESS RELEASE</w:t>
      </w:r>
    </w:p>
    <w:p w14:paraId="727BB71A" w14:textId="0F2C4334" w:rsidR="00E258F6" w:rsidRPr="00D61D39" w:rsidRDefault="00E258F6" w:rsidP="002B1A31">
      <w:pPr>
        <w:rPr>
          <w:rFonts w:asciiTheme="minorHAnsi" w:hAnsiTheme="minorHAnsi" w:cstheme="minorHAnsi"/>
          <w:b/>
          <w:sz w:val="32"/>
          <w:szCs w:val="32"/>
          <w:lang w:val="en-GB"/>
        </w:rPr>
      </w:pPr>
    </w:p>
    <w:p w14:paraId="3604E136" w14:textId="77777777" w:rsidR="006408D5" w:rsidRPr="00D61D39" w:rsidRDefault="00B97D5F" w:rsidP="006408D5">
      <w:pPr>
        <w:jc w:val="center"/>
        <w:rPr>
          <w:rFonts w:asciiTheme="minorHAnsi" w:eastAsiaTheme="minorHAnsi" w:hAnsiTheme="minorHAnsi" w:cstheme="minorHAnsi"/>
          <w:b/>
          <w:bCs/>
          <w:sz w:val="32"/>
          <w:szCs w:val="32"/>
          <w:lang w:val="en-GB"/>
        </w:rPr>
      </w:pPr>
      <w:r w:rsidRPr="00D61D39">
        <w:rPr>
          <w:rFonts w:asciiTheme="minorHAnsi" w:eastAsiaTheme="minorHAnsi" w:hAnsiTheme="minorHAnsi" w:cstheme="minorHAnsi"/>
          <w:b/>
          <w:bCs/>
          <w:sz w:val="32"/>
          <w:szCs w:val="32"/>
          <w:lang w:val="en-GB"/>
        </w:rPr>
        <w:t>Whey protein</w:t>
      </w:r>
      <w:r w:rsidR="00956885" w:rsidRPr="00D61D39">
        <w:rPr>
          <w:rFonts w:asciiTheme="minorHAnsi" w:eastAsiaTheme="minorHAnsi" w:hAnsiTheme="minorHAnsi" w:cstheme="minorHAnsi"/>
          <w:b/>
          <w:bCs/>
          <w:sz w:val="32"/>
          <w:szCs w:val="32"/>
          <w:lang w:val="en-GB"/>
        </w:rPr>
        <w:t xml:space="preserve"> and casein</w:t>
      </w:r>
      <w:r w:rsidRPr="00D61D39">
        <w:rPr>
          <w:rFonts w:asciiTheme="minorHAnsi" w:eastAsiaTheme="minorHAnsi" w:hAnsiTheme="minorHAnsi" w:cstheme="minorHAnsi"/>
          <w:b/>
          <w:bCs/>
          <w:sz w:val="32"/>
          <w:szCs w:val="32"/>
          <w:lang w:val="en-GB"/>
        </w:rPr>
        <w:t xml:space="preserve"> star in </w:t>
      </w:r>
    </w:p>
    <w:p w14:paraId="16F37443" w14:textId="33741DD7" w:rsidR="00C34F70" w:rsidRPr="00D61D39" w:rsidRDefault="006408D5" w:rsidP="35CB5FCD">
      <w:pPr>
        <w:jc w:val="center"/>
        <w:rPr>
          <w:rFonts w:asciiTheme="minorHAnsi" w:eastAsiaTheme="minorEastAsia" w:hAnsiTheme="minorHAnsi" w:cstheme="minorBidi"/>
          <w:b/>
          <w:bCs/>
          <w:sz w:val="32"/>
          <w:szCs w:val="32"/>
          <w:lang w:val="en-GB"/>
        </w:rPr>
      </w:pPr>
      <w:r w:rsidRPr="00D61D39">
        <w:rPr>
          <w:rFonts w:asciiTheme="minorHAnsi" w:eastAsiaTheme="minorEastAsia" w:hAnsiTheme="minorHAnsi" w:cstheme="minorBidi"/>
          <w:b/>
          <w:bCs/>
          <w:sz w:val="32"/>
          <w:szCs w:val="32"/>
          <w:lang w:val="en-GB"/>
        </w:rPr>
        <w:t xml:space="preserve">new </w:t>
      </w:r>
      <w:r w:rsidR="00B97D5F" w:rsidRPr="00D61D39">
        <w:rPr>
          <w:rFonts w:asciiTheme="minorHAnsi" w:eastAsiaTheme="minorEastAsia" w:hAnsiTheme="minorHAnsi" w:cstheme="minorBidi"/>
          <w:b/>
          <w:bCs/>
          <w:sz w:val="32"/>
          <w:szCs w:val="32"/>
          <w:lang w:val="en-GB"/>
        </w:rPr>
        <w:t>meal replacement</w:t>
      </w:r>
      <w:r w:rsidRPr="00D61D39">
        <w:rPr>
          <w:rFonts w:asciiTheme="minorHAnsi" w:eastAsiaTheme="minorEastAsia" w:hAnsiTheme="minorHAnsi" w:cstheme="minorBidi"/>
          <w:b/>
          <w:bCs/>
          <w:sz w:val="32"/>
          <w:szCs w:val="32"/>
          <w:lang w:val="en-GB"/>
        </w:rPr>
        <w:t xml:space="preserve"> </w:t>
      </w:r>
      <w:r w:rsidR="006B64BF" w:rsidRPr="00D61D39">
        <w:rPr>
          <w:rFonts w:asciiTheme="minorHAnsi" w:eastAsiaTheme="minorEastAsia" w:hAnsiTheme="minorHAnsi" w:cstheme="minorBidi"/>
          <w:b/>
          <w:bCs/>
          <w:sz w:val="32"/>
          <w:szCs w:val="32"/>
          <w:lang w:val="en-GB"/>
        </w:rPr>
        <w:t>concept</w:t>
      </w:r>
    </w:p>
    <w:p w14:paraId="6AA67CD8" w14:textId="77777777" w:rsidR="00FD3D2E" w:rsidRPr="00D61D39" w:rsidRDefault="00FD3D2E" w:rsidP="00E07E35">
      <w:pPr>
        <w:rPr>
          <w:rFonts w:asciiTheme="minorHAnsi" w:eastAsiaTheme="minorHAnsi" w:hAnsiTheme="minorHAnsi" w:cstheme="minorHAnsi"/>
          <w:b/>
          <w:bCs/>
          <w:lang w:val="en-GB"/>
        </w:rPr>
      </w:pPr>
    </w:p>
    <w:p w14:paraId="45EA1D24" w14:textId="46EEBDA3" w:rsidR="00CA29D2" w:rsidRPr="00D61D39" w:rsidRDefault="00F7193E" w:rsidP="00CA29D2">
      <w:pPr>
        <w:rPr>
          <w:rFonts w:asciiTheme="minorHAnsi" w:eastAsiaTheme="minorEastAsia" w:hAnsiTheme="minorHAnsi" w:cstheme="minorBidi"/>
          <w:sz w:val="22"/>
          <w:szCs w:val="22"/>
          <w:lang w:val="en-GB"/>
        </w:rPr>
      </w:pPr>
      <w:r w:rsidRPr="00D61D39">
        <w:rPr>
          <w:rFonts w:asciiTheme="minorHAnsi" w:eastAsiaTheme="minorEastAsia" w:hAnsiTheme="minorHAnsi" w:cstheme="minorBidi"/>
          <w:sz w:val="22"/>
          <w:szCs w:val="22"/>
          <w:lang w:val="en-GB"/>
        </w:rPr>
        <w:t xml:space="preserve">Arla Foods Ingredients </w:t>
      </w:r>
      <w:r w:rsidR="00A3372F" w:rsidRPr="00D61D39">
        <w:rPr>
          <w:rFonts w:asciiTheme="minorHAnsi" w:eastAsiaTheme="minorEastAsia" w:hAnsiTheme="minorHAnsi" w:cstheme="minorBidi"/>
          <w:sz w:val="22"/>
          <w:szCs w:val="22"/>
          <w:lang w:val="en-GB"/>
        </w:rPr>
        <w:t xml:space="preserve">has launched a new concept </w:t>
      </w:r>
      <w:r w:rsidR="00CA29D2" w:rsidRPr="00D61D39">
        <w:rPr>
          <w:rFonts w:asciiTheme="minorHAnsi" w:eastAsiaTheme="minorEastAsia" w:hAnsiTheme="minorHAnsi" w:cstheme="minorBidi"/>
          <w:sz w:val="22"/>
          <w:szCs w:val="22"/>
          <w:lang w:val="en-GB"/>
        </w:rPr>
        <w:t xml:space="preserve">highlighting the </w:t>
      </w:r>
      <w:r w:rsidR="008F353E" w:rsidRPr="00D61D39">
        <w:rPr>
          <w:rFonts w:asciiTheme="minorHAnsi" w:eastAsiaTheme="minorEastAsia" w:hAnsiTheme="minorHAnsi" w:cstheme="minorBidi"/>
          <w:sz w:val="22"/>
          <w:szCs w:val="22"/>
          <w:lang w:val="en-GB"/>
        </w:rPr>
        <w:t xml:space="preserve">power </w:t>
      </w:r>
      <w:r w:rsidR="00CA29D2" w:rsidRPr="00D61D39">
        <w:rPr>
          <w:rFonts w:asciiTheme="minorHAnsi" w:eastAsiaTheme="minorEastAsia" w:hAnsiTheme="minorHAnsi" w:cstheme="minorBidi"/>
          <w:sz w:val="22"/>
          <w:szCs w:val="22"/>
          <w:lang w:val="en-GB"/>
        </w:rPr>
        <w:t xml:space="preserve">of whey </w:t>
      </w:r>
      <w:r w:rsidR="0028076C" w:rsidRPr="00D61D39">
        <w:rPr>
          <w:rFonts w:asciiTheme="minorHAnsi" w:eastAsiaTheme="minorEastAsia" w:hAnsiTheme="minorHAnsi" w:cstheme="minorBidi"/>
          <w:sz w:val="22"/>
          <w:szCs w:val="22"/>
          <w:lang w:val="en-GB"/>
        </w:rPr>
        <w:t xml:space="preserve">and milk </w:t>
      </w:r>
      <w:r w:rsidR="00CA29D2" w:rsidRPr="00D61D39">
        <w:rPr>
          <w:rFonts w:asciiTheme="minorHAnsi" w:eastAsiaTheme="minorEastAsia" w:hAnsiTheme="minorHAnsi" w:cstheme="minorBidi"/>
          <w:sz w:val="22"/>
          <w:szCs w:val="22"/>
          <w:lang w:val="en-GB"/>
        </w:rPr>
        <w:t xml:space="preserve">protein ingredients to </w:t>
      </w:r>
      <w:r w:rsidR="006F5858" w:rsidRPr="00D61D39">
        <w:rPr>
          <w:rFonts w:asciiTheme="minorHAnsi" w:eastAsiaTheme="minorEastAsia" w:hAnsiTheme="minorHAnsi" w:cstheme="minorBidi"/>
          <w:sz w:val="22"/>
          <w:szCs w:val="22"/>
          <w:lang w:val="en-GB"/>
        </w:rPr>
        <w:t>create</w:t>
      </w:r>
      <w:r w:rsidR="00CA29D2" w:rsidRPr="00D61D39">
        <w:rPr>
          <w:rFonts w:asciiTheme="minorHAnsi" w:eastAsiaTheme="minorEastAsia" w:hAnsiTheme="minorHAnsi" w:cstheme="minorBidi"/>
          <w:sz w:val="22"/>
          <w:szCs w:val="22"/>
          <w:lang w:val="en-GB"/>
        </w:rPr>
        <w:t xml:space="preserve"> on-trend meal replacement</w:t>
      </w:r>
      <w:r w:rsidR="001332FF" w:rsidRPr="00D61D39">
        <w:rPr>
          <w:rFonts w:asciiTheme="minorHAnsi" w:eastAsiaTheme="minorEastAsia" w:hAnsiTheme="minorHAnsi" w:cstheme="minorBidi"/>
          <w:sz w:val="22"/>
          <w:szCs w:val="22"/>
          <w:lang w:val="en-GB"/>
        </w:rPr>
        <w:t>s.</w:t>
      </w:r>
    </w:p>
    <w:p w14:paraId="6B29D557" w14:textId="3EEA6A82" w:rsidR="00DB0BFD" w:rsidRPr="00D61D39" w:rsidRDefault="00DB0BFD" w:rsidP="00CA29D2">
      <w:pPr>
        <w:rPr>
          <w:rFonts w:asciiTheme="minorHAnsi" w:eastAsiaTheme="minorEastAsia" w:hAnsiTheme="minorHAnsi" w:cstheme="minorBidi"/>
          <w:color w:val="808080" w:themeColor="background1" w:themeShade="80"/>
          <w:sz w:val="22"/>
          <w:szCs w:val="22"/>
          <w:lang w:val="en-GB"/>
        </w:rPr>
      </w:pPr>
    </w:p>
    <w:p w14:paraId="3E4D8D60" w14:textId="6401F48D" w:rsidR="00642963" w:rsidRPr="00D61D39" w:rsidRDefault="0028076C" w:rsidP="00CA29D2">
      <w:pPr>
        <w:rPr>
          <w:rFonts w:asciiTheme="minorHAnsi" w:eastAsiaTheme="minorEastAsia" w:hAnsiTheme="minorHAnsi" w:cstheme="minorBidi"/>
          <w:sz w:val="22"/>
          <w:szCs w:val="22"/>
          <w:lang w:val="en-GB"/>
        </w:rPr>
      </w:pPr>
      <w:r w:rsidRPr="00D61D39">
        <w:rPr>
          <w:rFonts w:asciiTheme="minorHAnsi" w:eastAsiaTheme="minorEastAsia" w:hAnsiTheme="minorHAnsi" w:cstheme="minorBidi"/>
          <w:sz w:val="22"/>
          <w:szCs w:val="22"/>
          <w:lang w:val="en-GB"/>
        </w:rPr>
        <w:t>With</w:t>
      </w:r>
      <w:r w:rsidR="00603BBC" w:rsidRPr="00D61D39">
        <w:rPr>
          <w:rFonts w:asciiTheme="minorHAnsi" w:eastAsiaTheme="minorEastAsia" w:hAnsiTheme="minorHAnsi" w:cstheme="minorBidi"/>
          <w:sz w:val="22"/>
          <w:szCs w:val="22"/>
          <w:lang w:val="en-GB"/>
        </w:rPr>
        <w:t xml:space="preserve"> </w:t>
      </w:r>
      <w:r w:rsidR="0070411C" w:rsidRPr="00D61D39">
        <w:rPr>
          <w:rFonts w:asciiTheme="minorHAnsi" w:eastAsiaTheme="minorEastAsia" w:hAnsiTheme="minorHAnsi" w:cstheme="minorBidi"/>
          <w:sz w:val="22"/>
          <w:szCs w:val="22"/>
          <w:lang w:val="en-GB"/>
        </w:rPr>
        <w:t>many consumers</w:t>
      </w:r>
      <w:r w:rsidR="00956885" w:rsidRPr="00D61D39">
        <w:rPr>
          <w:rFonts w:asciiTheme="minorHAnsi" w:eastAsiaTheme="minorEastAsia" w:hAnsiTheme="minorHAnsi" w:cstheme="minorBidi"/>
          <w:sz w:val="22"/>
          <w:szCs w:val="22"/>
          <w:lang w:val="en-GB"/>
        </w:rPr>
        <w:t xml:space="preserve"> turning away</w:t>
      </w:r>
      <w:r w:rsidRPr="00D61D39">
        <w:rPr>
          <w:rFonts w:asciiTheme="minorHAnsi" w:eastAsiaTheme="minorEastAsia" w:hAnsiTheme="minorHAnsi" w:cstheme="minorBidi"/>
          <w:sz w:val="22"/>
          <w:szCs w:val="22"/>
          <w:lang w:val="en-GB"/>
        </w:rPr>
        <w:t xml:space="preserve"> from crash diets</w:t>
      </w:r>
      <w:r w:rsidR="00956885" w:rsidRPr="00D61D39">
        <w:rPr>
          <w:rFonts w:asciiTheme="minorHAnsi" w:eastAsiaTheme="minorEastAsia" w:hAnsiTheme="minorHAnsi" w:cstheme="minorBidi"/>
          <w:sz w:val="22"/>
          <w:szCs w:val="22"/>
          <w:lang w:val="en-GB"/>
        </w:rPr>
        <w:t xml:space="preserve"> and towards</w:t>
      </w:r>
      <w:r w:rsidRPr="00D61D39">
        <w:rPr>
          <w:rFonts w:asciiTheme="minorHAnsi" w:eastAsiaTheme="minorEastAsia" w:hAnsiTheme="minorHAnsi" w:cstheme="minorBidi"/>
          <w:sz w:val="22"/>
          <w:szCs w:val="22"/>
          <w:lang w:val="en-GB"/>
        </w:rPr>
        <w:t xml:space="preserve"> </w:t>
      </w:r>
      <w:r w:rsidR="00A50333" w:rsidRPr="00D61D39">
        <w:rPr>
          <w:rFonts w:asciiTheme="minorHAnsi" w:eastAsiaTheme="minorEastAsia" w:hAnsiTheme="minorHAnsi" w:cstheme="minorBidi"/>
          <w:sz w:val="22"/>
          <w:szCs w:val="22"/>
          <w:lang w:val="en-GB"/>
        </w:rPr>
        <w:t>more holistic approach</w:t>
      </w:r>
      <w:r w:rsidR="00956885" w:rsidRPr="00D61D39">
        <w:rPr>
          <w:rFonts w:asciiTheme="minorHAnsi" w:eastAsiaTheme="minorEastAsia" w:hAnsiTheme="minorHAnsi" w:cstheme="minorBidi"/>
          <w:sz w:val="22"/>
          <w:szCs w:val="22"/>
          <w:lang w:val="en-GB"/>
        </w:rPr>
        <w:t>es to weight management,</w:t>
      </w:r>
      <w:r w:rsidR="00A50333" w:rsidRPr="00D61D39">
        <w:rPr>
          <w:rFonts w:asciiTheme="minorHAnsi" w:eastAsiaTheme="minorEastAsia" w:hAnsiTheme="minorHAnsi" w:cstheme="minorBidi"/>
          <w:sz w:val="22"/>
          <w:szCs w:val="22"/>
          <w:lang w:val="en-GB"/>
        </w:rPr>
        <w:t xml:space="preserve"> </w:t>
      </w:r>
      <w:r w:rsidRPr="00D61D39">
        <w:rPr>
          <w:rFonts w:asciiTheme="minorHAnsi" w:eastAsiaTheme="minorEastAsia" w:hAnsiTheme="minorHAnsi" w:cstheme="minorBidi"/>
          <w:sz w:val="22"/>
          <w:szCs w:val="22"/>
          <w:lang w:val="en-GB"/>
        </w:rPr>
        <w:t>demand for meal replacements has grown.</w:t>
      </w:r>
      <w:r w:rsidR="00603BBC" w:rsidRPr="00D61D39">
        <w:rPr>
          <w:rFonts w:asciiTheme="minorHAnsi" w:eastAsiaTheme="minorEastAsia" w:hAnsiTheme="minorHAnsi" w:cstheme="minorBidi"/>
          <w:sz w:val="22"/>
          <w:szCs w:val="22"/>
          <w:lang w:val="en-GB"/>
        </w:rPr>
        <w:t xml:space="preserve"> </w:t>
      </w:r>
      <w:r w:rsidR="00C933C5" w:rsidRPr="00D61D39">
        <w:rPr>
          <w:rFonts w:asciiTheme="minorHAnsi" w:eastAsiaTheme="minorEastAsia" w:hAnsiTheme="minorHAnsi" w:cstheme="minorBidi"/>
          <w:sz w:val="22"/>
          <w:szCs w:val="22"/>
          <w:lang w:val="en-GB"/>
        </w:rPr>
        <w:t xml:space="preserve">The </w:t>
      </w:r>
      <w:r w:rsidRPr="00D61D39">
        <w:rPr>
          <w:rFonts w:asciiTheme="minorHAnsi" w:eastAsiaTheme="minorEastAsia" w:hAnsiTheme="minorHAnsi" w:cstheme="minorBidi"/>
          <w:sz w:val="22"/>
          <w:szCs w:val="22"/>
          <w:lang w:val="en-GB"/>
        </w:rPr>
        <w:t xml:space="preserve">global market for </w:t>
      </w:r>
      <w:r w:rsidR="00814447" w:rsidRPr="00D61D39">
        <w:rPr>
          <w:rFonts w:asciiTheme="minorHAnsi" w:eastAsiaTheme="minorEastAsia" w:hAnsiTheme="minorHAnsi" w:cstheme="minorBidi"/>
          <w:sz w:val="22"/>
          <w:szCs w:val="22"/>
          <w:lang w:val="en-GB"/>
        </w:rPr>
        <w:t xml:space="preserve">such </w:t>
      </w:r>
      <w:r w:rsidRPr="00D61D39">
        <w:rPr>
          <w:rFonts w:asciiTheme="minorHAnsi" w:eastAsiaTheme="minorEastAsia" w:hAnsiTheme="minorHAnsi" w:cstheme="minorBidi"/>
          <w:sz w:val="22"/>
          <w:szCs w:val="22"/>
          <w:lang w:val="en-GB"/>
        </w:rPr>
        <w:t>products –</w:t>
      </w:r>
      <w:r w:rsidR="00C933C5" w:rsidRPr="00D61D39">
        <w:rPr>
          <w:rFonts w:asciiTheme="minorHAnsi" w:eastAsiaTheme="minorEastAsia" w:hAnsiTheme="minorHAnsi" w:cstheme="minorBidi"/>
          <w:sz w:val="22"/>
          <w:szCs w:val="22"/>
          <w:lang w:val="en-GB"/>
        </w:rPr>
        <w:t xml:space="preserve"> most commonly protein bars, powder shakes </w:t>
      </w:r>
      <w:r w:rsidR="000D54F4" w:rsidRPr="00D61D39">
        <w:rPr>
          <w:rFonts w:asciiTheme="minorHAnsi" w:eastAsiaTheme="minorEastAsia" w:hAnsiTheme="minorHAnsi" w:cstheme="minorBidi"/>
          <w:sz w:val="22"/>
          <w:szCs w:val="22"/>
          <w:lang w:val="en-GB"/>
        </w:rPr>
        <w:t>and</w:t>
      </w:r>
      <w:r w:rsidR="00C933C5" w:rsidRPr="00D61D39">
        <w:rPr>
          <w:rFonts w:asciiTheme="minorHAnsi" w:eastAsiaTheme="minorEastAsia" w:hAnsiTheme="minorHAnsi" w:cstheme="minorBidi"/>
          <w:sz w:val="22"/>
          <w:szCs w:val="22"/>
          <w:lang w:val="en-GB"/>
        </w:rPr>
        <w:t xml:space="preserve"> RTD beverages – has grown at a CAGR of 7% over the last ten years, with one in four people now consuming them at least once a week.</w:t>
      </w:r>
      <w:r w:rsidR="0083479C" w:rsidRPr="00D61D39">
        <w:rPr>
          <w:rStyle w:val="FootnoteReference"/>
          <w:rFonts w:asciiTheme="minorHAnsi" w:eastAsiaTheme="minorEastAsia" w:hAnsiTheme="minorHAnsi" w:cstheme="minorBidi"/>
          <w:sz w:val="22"/>
          <w:szCs w:val="22"/>
          <w:lang w:val="en-GB"/>
        </w:rPr>
        <w:footnoteReference w:id="2"/>
      </w:r>
    </w:p>
    <w:p w14:paraId="5EE3344A" w14:textId="77777777" w:rsidR="00642963" w:rsidRPr="00D61D39" w:rsidRDefault="00642963" w:rsidP="00CA29D2">
      <w:pPr>
        <w:rPr>
          <w:rFonts w:asciiTheme="minorHAnsi" w:eastAsiaTheme="minorEastAsia" w:hAnsiTheme="minorHAnsi" w:cstheme="minorBidi"/>
          <w:sz w:val="22"/>
          <w:szCs w:val="22"/>
          <w:lang w:val="en-GB"/>
        </w:rPr>
      </w:pPr>
    </w:p>
    <w:p w14:paraId="50BD84D1" w14:textId="01306EB8" w:rsidR="001332FF" w:rsidRDefault="00956885" w:rsidP="00DA7FD6">
      <w:pPr>
        <w:rPr>
          <w:rFonts w:asciiTheme="minorHAnsi" w:eastAsiaTheme="minorEastAsia" w:hAnsiTheme="minorHAnsi" w:cstheme="minorBidi"/>
          <w:sz w:val="22"/>
          <w:szCs w:val="22"/>
        </w:rPr>
      </w:pPr>
      <w:r w:rsidRPr="00D61D39">
        <w:rPr>
          <w:rFonts w:asciiTheme="minorHAnsi" w:eastAsiaTheme="minorEastAsia" w:hAnsiTheme="minorHAnsi" w:cstheme="minorBidi"/>
          <w:sz w:val="22"/>
          <w:szCs w:val="22"/>
          <w:lang w:val="en-GB"/>
        </w:rPr>
        <w:t>A key trend in the category is</w:t>
      </w:r>
      <w:r w:rsidR="00572EA5" w:rsidRPr="00D61D39">
        <w:rPr>
          <w:rFonts w:asciiTheme="minorHAnsi" w:eastAsiaTheme="minorEastAsia" w:hAnsiTheme="minorHAnsi" w:cstheme="minorBidi"/>
          <w:sz w:val="22"/>
          <w:szCs w:val="22"/>
          <w:lang w:val="en-GB"/>
        </w:rPr>
        <w:t xml:space="preserve"> demand for healthy, natural ingredients. The </w:t>
      </w:r>
      <w:r w:rsidR="00DB0BFD" w:rsidRPr="00D61D39">
        <w:rPr>
          <w:rFonts w:asciiTheme="minorHAnsi" w:eastAsiaTheme="minorEastAsia" w:hAnsiTheme="minorHAnsi" w:cstheme="minorBidi"/>
          <w:sz w:val="22"/>
          <w:szCs w:val="22"/>
          <w:lang w:val="en-GB"/>
        </w:rPr>
        <w:t>most</w:t>
      </w:r>
      <w:r w:rsidR="0083479C" w:rsidRPr="00D61D39">
        <w:rPr>
          <w:rFonts w:asciiTheme="minorHAnsi" w:eastAsiaTheme="minorEastAsia" w:hAnsiTheme="minorHAnsi" w:cstheme="minorBidi"/>
          <w:sz w:val="22"/>
          <w:szCs w:val="22"/>
          <w:lang w:val="en-GB"/>
        </w:rPr>
        <w:t xml:space="preserve"> successful</w:t>
      </w:r>
      <w:r w:rsidR="00572EA5" w:rsidRPr="00D61D39">
        <w:rPr>
          <w:rFonts w:asciiTheme="minorHAnsi" w:eastAsiaTheme="minorEastAsia" w:hAnsiTheme="minorHAnsi" w:cstheme="minorBidi"/>
          <w:sz w:val="22"/>
          <w:szCs w:val="22"/>
          <w:lang w:val="en-GB"/>
        </w:rPr>
        <w:t xml:space="preserve"> weight management</w:t>
      </w:r>
      <w:r w:rsidR="0083479C" w:rsidRPr="00D61D39">
        <w:rPr>
          <w:rFonts w:asciiTheme="minorHAnsi" w:eastAsiaTheme="minorEastAsia" w:hAnsiTheme="minorHAnsi" w:cstheme="minorBidi"/>
          <w:sz w:val="22"/>
          <w:szCs w:val="22"/>
          <w:lang w:val="en-GB"/>
        </w:rPr>
        <w:t xml:space="preserve"> </w:t>
      </w:r>
      <w:r w:rsidR="00DB0BFD" w:rsidRPr="00D61D39">
        <w:rPr>
          <w:rFonts w:asciiTheme="minorHAnsi" w:eastAsiaTheme="minorEastAsia" w:hAnsiTheme="minorHAnsi" w:cstheme="minorBidi"/>
          <w:sz w:val="22"/>
          <w:szCs w:val="22"/>
          <w:lang w:val="en-GB"/>
        </w:rPr>
        <w:t>products are low in sugar and high in protein</w:t>
      </w:r>
      <w:r w:rsidR="00EB48D1" w:rsidRPr="00D61D39">
        <w:rPr>
          <w:rFonts w:asciiTheme="minorHAnsi" w:eastAsiaTheme="minorEastAsia" w:hAnsiTheme="minorHAnsi" w:cstheme="minorBidi"/>
          <w:sz w:val="22"/>
          <w:szCs w:val="22"/>
          <w:lang w:val="en-GB"/>
        </w:rPr>
        <w:t>, as well as offering convenience and great taste.</w:t>
      </w:r>
      <w:r w:rsidR="00C933C5" w:rsidRPr="00D61D39">
        <w:rPr>
          <w:rFonts w:asciiTheme="minorHAnsi" w:eastAsiaTheme="minorEastAsia" w:hAnsiTheme="minorHAnsi" w:cstheme="minorBidi"/>
          <w:color w:val="808080" w:themeColor="background1" w:themeShade="80"/>
          <w:sz w:val="22"/>
          <w:szCs w:val="22"/>
          <w:lang w:val="en-GB"/>
        </w:rPr>
        <w:t xml:space="preserve"> </w:t>
      </w:r>
      <w:r w:rsidR="00603BBC" w:rsidRPr="00D61D39">
        <w:rPr>
          <w:rFonts w:asciiTheme="minorHAnsi" w:eastAsiaTheme="minorEastAsia" w:hAnsiTheme="minorHAnsi" w:cstheme="minorBidi"/>
          <w:sz w:val="22"/>
          <w:szCs w:val="22"/>
        </w:rPr>
        <w:t>Whey protein and casein account for over</w:t>
      </w:r>
      <w:r w:rsidR="005800AA" w:rsidRPr="00D61D39">
        <w:rPr>
          <w:rFonts w:asciiTheme="minorHAnsi" w:eastAsiaTheme="minorEastAsia" w:hAnsiTheme="minorHAnsi" w:cstheme="minorBidi"/>
          <w:sz w:val="22"/>
          <w:szCs w:val="22"/>
        </w:rPr>
        <w:t xml:space="preserve"> </w:t>
      </w:r>
      <w:r w:rsidR="00603BBC" w:rsidRPr="00D61D39">
        <w:rPr>
          <w:rFonts w:asciiTheme="minorHAnsi" w:eastAsiaTheme="minorEastAsia" w:hAnsiTheme="minorHAnsi" w:cstheme="minorBidi"/>
          <w:sz w:val="22"/>
          <w:szCs w:val="22"/>
        </w:rPr>
        <w:t xml:space="preserve">80% of protein ingredients in </w:t>
      </w:r>
      <w:r w:rsidR="00934FFA" w:rsidRPr="00D61D39">
        <w:rPr>
          <w:rFonts w:asciiTheme="minorHAnsi" w:eastAsiaTheme="minorEastAsia" w:hAnsiTheme="minorHAnsi" w:cstheme="minorBidi"/>
          <w:sz w:val="22"/>
          <w:szCs w:val="22"/>
        </w:rPr>
        <w:t xml:space="preserve">RTDs, powder shakes and bars marketed as </w:t>
      </w:r>
      <w:r w:rsidR="00603BBC" w:rsidRPr="00D61D39">
        <w:rPr>
          <w:rFonts w:asciiTheme="minorHAnsi" w:eastAsiaTheme="minorEastAsia" w:hAnsiTheme="minorHAnsi" w:cstheme="minorBidi"/>
          <w:sz w:val="22"/>
          <w:szCs w:val="22"/>
        </w:rPr>
        <w:t>meal replacement</w:t>
      </w:r>
      <w:r w:rsidR="00934FFA" w:rsidRPr="00D61D39">
        <w:rPr>
          <w:rFonts w:asciiTheme="minorHAnsi" w:eastAsiaTheme="minorEastAsia" w:hAnsiTheme="minorHAnsi" w:cstheme="minorBidi"/>
          <w:sz w:val="22"/>
          <w:szCs w:val="22"/>
        </w:rPr>
        <w:t>s.</w:t>
      </w:r>
      <w:r w:rsidR="00603BBC" w:rsidRPr="00D61D39">
        <w:rPr>
          <w:rStyle w:val="FootnoteReference"/>
          <w:rFonts w:asciiTheme="minorHAnsi" w:eastAsiaTheme="minorEastAsia" w:hAnsiTheme="minorHAnsi" w:cstheme="minorBidi"/>
          <w:sz w:val="22"/>
          <w:szCs w:val="22"/>
        </w:rPr>
        <w:footnoteReference w:id="3"/>
      </w:r>
      <w:r w:rsidR="005800AA" w:rsidRPr="00D61D39">
        <w:rPr>
          <w:rFonts w:asciiTheme="minorHAnsi" w:eastAsiaTheme="minorEastAsia" w:hAnsiTheme="minorHAnsi" w:cstheme="minorBidi"/>
          <w:sz w:val="22"/>
          <w:szCs w:val="22"/>
        </w:rPr>
        <w:t xml:space="preserve"> </w:t>
      </w:r>
    </w:p>
    <w:p w14:paraId="3A144383" w14:textId="77777777" w:rsidR="00DA7FD6" w:rsidRPr="00DA7FD6" w:rsidRDefault="00DA7FD6" w:rsidP="00DA7FD6">
      <w:pPr>
        <w:rPr>
          <w:rFonts w:asciiTheme="minorHAnsi" w:eastAsiaTheme="minorEastAsia" w:hAnsiTheme="minorHAnsi" w:cstheme="minorBidi"/>
          <w:sz w:val="22"/>
          <w:szCs w:val="22"/>
          <w:lang w:val="en-GB"/>
        </w:rPr>
      </w:pPr>
    </w:p>
    <w:p w14:paraId="60F2CB43" w14:textId="599D65E5" w:rsidR="00934040" w:rsidRPr="00D61D39" w:rsidRDefault="008F353E" w:rsidP="09A214A8">
      <w:pPr>
        <w:rPr>
          <w:rFonts w:asciiTheme="minorHAnsi" w:eastAsiaTheme="minorEastAsia" w:hAnsiTheme="minorHAnsi" w:cstheme="minorBidi"/>
          <w:sz w:val="22"/>
          <w:szCs w:val="22"/>
          <w:lang w:val="en-GB"/>
        </w:rPr>
      </w:pPr>
      <w:r w:rsidRPr="00D61D39">
        <w:rPr>
          <w:rFonts w:asciiTheme="minorHAnsi" w:eastAsiaTheme="minorEastAsia" w:hAnsiTheme="minorHAnsi" w:cstheme="minorBidi"/>
          <w:sz w:val="22"/>
          <w:szCs w:val="22"/>
          <w:lang w:val="en-GB"/>
        </w:rPr>
        <w:t>Now Arla Foods Ingredients has launched a new concept t</w:t>
      </w:r>
      <w:r w:rsidR="00642963" w:rsidRPr="00D61D39">
        <w:rPr>
          <w:rFonts w:asciiTheme="minorHAnsi" w:eastAsiaTheme="minorEastAsia" w:hAnsiTheme="minorHAnsi" w:cstheme="minorBidi"/>
          <w:sz w:val="22"/>
          <w:szCs w:val="22"/>
          <w:lang w:val="en-GB"/>
        </w:rPr>
        <w:t>o demonstrate how</w:t>
      </w:r>
      <w:r w:rsidR="00603BBC" w:rsidRPr="00D61D39">
        <w:rPr>
          <w:rFonts w:asciiTheme="minorHAnsi" w:eastAsiaTheme="minorEastAsia" w:hAnsiTheme="minorHAnsi" w:cstheme="minorBidi"/>
          <w:sz w:val="22"/>
          <w:szCs w:val="22"/>
          <w:lang w:val="en-GB"/>
        </w:rPr>
        <w:t xml:space="preserve"> whey protein and casein can help </w:t>
      </w:r>
      <w:r w:rsidR="00642963" w:rsidRPr="00D61D39">
        <w:rPr>
          <w:rFonts w:asciiTheme="minorHAnsi" w:eastAsiaTheme="minorEastAsia" w:hAnsiTheme="minorHAnsi" w:cstheme="minorBidi"/>
          <w:sz w:val="22"/>
          <w:szCs w:val="22"/>
          <w:lang w:val="en-GB"/>
        </w:rPr>
        <w:t>manufacturers</w:t>
      </w:r>
      <w:r w:rsidRPr="00D61D39">
        <w:rPr>
          <w:rFonts w:asciiTheme="minorHAnsi" w:eastAsiaTheme="minorEastAsia" w:hAnsiTheme="minorHAnsi" w:cstheme="minorBidi"/>
          <w:sz w:val="22"/>
          <w:szCs w:val="22"/>
          <w:lang w:val="en-GB"/>
        </w:rPr>
        <w:t xml:space="preserve"> create on-trend meal replacement products. It features</w:t>
      </w:r>
      <w:r w:rsidR="00642963" w:rsidRPr="00D61D39">
        <w:rPr>
          <w:rFonts w:asciiTheme="minorHAnsi" w:eastAsiaTheme="minorEastAsia" w:hAnsiTheme="minorHAnsi" w:cstheme="minorBidi"/>
          <w:sz w:val="22"/>
          <w:szCs w:val="22"/>
          <w:lang w:val="en-GB"/>
        </w:rPr>
        <w:t xml:space="preserve"> </w:t>
      </w:r>
      <w:r w:rsidR="001332FF" w:rsidRPr="00D61D39">
        <w:rPr>
          <w:rFonts w:asciiTheme="minorHAnsi" w:eastAsiaTheme="minorEastAsia" w:hAnsiTheme="minorHAnsi" w:cstheme="minorBidi"/>
          <w:sz w:val="22"/>
          <w:szCs w:val="22"/>
          <w:lang w:val="en-GB"/>
        </w:rPr>
        <w:t>three</w:t>
      </w:r>
      <w:r w:rsidR="00632F4A" w:rsidRPr="00D61D39">
        <w:rPr>
          <w:rFonts w:asciiTheme="minorHAnsi" w:eastAsiaTheme="minorEastAsia" w:hAnsiTheme="minorHAnsi" w:cstheme="minorBidi"/>
          <w:sz w:val="22"/>
          <w:szCs w:val="22"/>
          <w:lang w:val="en-GB"/>
        </w:rPr>
        <w:t xml:space="preserve"> </w:t>
      </w:r>
      <w:r w:rsidR="00642963" w:rsidRPr="00D61D39">
        <w:rPr>
          <w:rFonts w:asciiTheme="minorHAnsi" w:eastAsiaTheme="minorEastAsia" w:hAnsiTheme="minorHAnsi" w:cstheme="minorBidi"/>
          <w:sz w:val="22"/>
          <w:szCs w:val="22"/>
          <w:lang w:val="en-GB"/>
        </w:rPr>
        <w:t>new</w:t>
      </w:r>
      <w:r w:rsidRPr="00D61D39">
        <w:rPr>
          <w:rFonts w:asciiTheme="minorHAnsi" w:eastAsiaTheme="minorEastAsia" w:hAnsiTheme="minorHAnsi" w:cstheme="minorBidi"/>
          <w:sz w:val="22"/>
          <w:szCs w:val="22"/>
          <w:lang w:val="en-GB"/>
        </w:rPr>
        <w:t xml:space="preserve"> convenient </w:t>
      </w:r>
      <w:r w:rsidR="0015007E" w:rsidRPr="00D61D39">
        <w:rPr>
          <w:rFonts w:asciiTheme="minorHAnsi" w:eastAsiaTheme="minorEastAsia" w:hAnsiTheme="minorHAnsi" w:cstheme="minorBidi"/>
          <w:sz w:val="22"/>
          <w:szCs w:val="22"/>
          <w:lang w:val="en-GB"/>
        </w:rPr>
        <w:t xml:space="preserve">solutions </w:t>
      </w:r>
      <w:r w:rsidR="000D54F4" w:rsidRPr="00D61D39">
        <w:rPr>
          <w:rFonts w:asciiTheme="minorHAnsi" w:eastAsiaTheme="minorEastAsia" w:hAnsiTheme="minorHAnsi" w:cstheme="minorBidi"/>
          <w:sz w:val="22"/>
          <w:szCs w:val="22"/>
          <w:lang w:val="en-GB"/>
        </w:rPr>
        <w:t>which showcase</w:t>
      </w:r>
      <w:r w:rsidR="0015007E" w:rsidRPr="00D61D39">
        <w:rPr>
          <w:rFonts w:asciiTheme="minorHAnsi" w:eastAsiaTheme="minorEastAsia" w:hAnsiTheme="minorHAnsi" w:cstheme="minorBidi"/>
          <w:sz w:val="22"/>
          <w:szCs w:val="22"/>
          <w:lang w:val="en-GB"/>
        </w:rPr>
        <w:t xml:space="preserve"> the versatility of the </w:t>
      </w:r>
      <w:r w:rsidR="00632F4A" w:rsidRPr="00D61D39">
        <w:rPr>
          <w:rFonts w:asciiTheme="minorHAnsi" w:eastAsiaTheme="minorEastAsia" w:hAnsiTheme="minorHAnsi" w:cstheme="minorBidi"/>
          <w:sz w:val="22"/>
          <w:szCs w:val="22"/>
          <w:lang w:val="en-GB"/>
        </w:rPr>
        <w:t>company’s</w:t>
      </w:r>
      <w:r w:rsidR="00603BBC" w:rsidRPr="00D61D39">
        <w:rPr>
          <w:rFonts w:asciiTheme="minorHAnsi" w:eastAsiaTheme="minorEastAsia" w:hAnsiTheme="minorHAnsi" w:cstheme="minorBidi"/>
          <w:sz w:val="22"/>
          <w:szCs w:val="22"/>
          <w:lang w:val="en-GB"/>
        </w:rPr>
        <w:t xml:space="preserve"> Lacprodan® </w:t>
      </w:r>
      <w:r w:rsidR="00632F4A" w:rsidRPr="00D61D39">
        <w:rPr>
          <w:rFonts w:asciiTheme="minorHAnsi" w:eastAsiaTheme="minorEastAsia" w:hAnsiTheme="minorHAnsi" w:cstheme="minorBidi"/>
          <w:sz w:val="22"/>
          <w:szCs w:val="22"/>
          <w:lang w:val="en-GB"/>
        </w:rPr>
        <w:t xml:space="preserve">range of whey </w:t>
      </w:r>
      <w:r w:rsidR="00603BBC" w:rsidRPr="00D61D39">
        <w:rPr>
          <w:rFonts w:asciiTheme="minorHAnsi" w:eastAsiaTheme="minorEastAsia" w:hAnsiTheme="minorHAnsi" w:cstheme="minorBidi"/>
          <w:sz w:val="22"/>
          <w:szCs w:val="22"/>
          <w:lang w:val="en-GB"/>
        </w:rPr>
        <w:t>protein and</w:t>
      </w:r>
      <w:r w:rsidR="007F0D28" w:rsidRPr="00D61D39">
        <w:rPr>
          <w:rFonts w:asciiTheme="minorHAnsi" w:eastAsiaTheme="minorEastAsia" w:hAnsiTheme="minorHAnsi" w:cstheme="minorBidi"/>
          <w:sz w:val="22"/>
          <w:szCs w:val="22"/>
          <w:lang w:val="en-GB"/>
        </w:rPr>
        <w:t xml:space="preserve"> </w:t>
      </w:r>
      <w:r w:rsidR="00D61D39" w:rsidRPr="00D61D39">
        <w:rPr>
          <w:rFonts w:asciiTheme="minorHAnsi" w:eastAsiaTheme="minorEastAsia" w:hAnsiTheme="minorHAnsi" w:cstheme="minorBidi"/>
          <w:sz w:val="22"/>
          <w:szCs w:val="22"/>
          <w:lang w:val="en-GB"/>
        </w:rPr>
        <w:t>micellar</w:t>
      </w:r>
      <w:r w:rsidR="00603BBC" w:rsidRPr="00D61D39">
        <w:rPr>
          <w:rFonts w:asciiTheme="minorHAnsi" w:eastAsiaTheme="minorEastAsia" w:hAnsiTheme="minorHAnsi" w:cstheme="minorBidi"/>
          <w:sz w:val="22"/>
          <w:szCs w:val="22"/>
          <w:lang w:val="en-GB"/>
        </w:rPr>
        <w:t xml:space="preserve"> casein </w:t>
      </w:r>
      <w:r w:rsidR="0015007E" w:rsidRPr="00D61D39">
        <w:rPr>
          <w:rFonts w:asciiTheme="minorHAnsi" w:eastAsiaTheme="minorEastAsia" w:hAnsiTheme="minorHAnsi" w:cstheme="minorBidi"/>
          <w:sz w:val="22"/>
          <w:szCs w:val="22"/>
          <w:lang w:val="en-GB"/>
        </w:rPr>
        <w:t>ingredients.</w:t>
      </w:r>
      <w:r w:rsidR="00632F4A" w:rsidRPr="00D61D39">
        <w:rPr>
          <w:rFonts w:asciiTheme="minorHAnsi" w:eastAsiaTheme="minorEastAsia" w:hAnsiTheme="minorHAnsi" w:cstheme="minorBidi"/>
          <w:sz w:val="22"/>
          <w:szCs w:val="22"/>
          <w:lang w:val="en-GB"/>
        </w:rPr>
        <w:t xml:space="preserve"> </w:t>
      </w:r>
      <w:r w:rsidR="0015007E" w:rsidRPr="00D61D39">
        <w:rPr>
          <w:rFonts w:asciiTheme="minorHAnsi" w:eastAsiaTheme="minorEastAsia" w:hAnsiTheme="minorHAnsi" w:cstheme="minorBidi"/>
          <w:sz w:val="22"/>
          <w:szCs w:val="22"/>
          <w:lang w:val="en-GB"/>
        </w:rPr>
        <w:t>High in protein</w:t>
      </w:r>
      <w:r w:rsidR="0070411C" w:rsidRPr="00D61D39">
        <w:rPr>
          <w:rFonts w:asciiTheme="minorHAnsi" w:eastAsiaTheme="minorEastAsia" w:hAnsiTheme="minorHAnsi" w:cstheme="minorBidi"/>
          <w:sz w:val="22"/>
          <w:szCs w:val="22"/>
          <w:lang w:val="en-GB"/>
        </w:rPr>
        <w:t xml:space="preserve">, </w:t>
      </w:r>
      <w:r w:rsidR="0015007E" w:rsidRPr="00D61D39">
        <w:rPr>
          <w:rFonts w:asciiTheme="minorHAnsi" w:eastAsiaTheme="minorEastAsia" w:hAnsiTheme="minorHAnsi" w:cstheme="minorBidi"/>
          <w:sz w:val="22"/>
          <w:szCs w:val="22"/>
          <w:lang w:val="en-GB"/>
        </w:rPr>
        <w:t>the three recipes</w:t>
      </w:r>
      <w:r w:rsidR="00632F4A" w:rsidRPr="00D61D39">
        <w:rPr>
          <w:rFonts w:asciiTheme="minorHAnsi" w:eastAsiaTheme="minorEastAsia" w:hAnsiTheme="minorHAnsi" w:cstheme="minorBidi"/>
          <w:sz w:val="22"/>
          <w:szCs w:val="22"/>
          <w:lang w:val="en-GB"/>
        </w:rPr>
        <w:t xml:space="preserve"> </w:t>
      </w:r>
      <w:r w:rsidR="00934040" w:rsidRPr="00D61D39">
        <w:rPr>
          <w:rFonts w:asciiTheme="minorHAnsi" w:eastAsiaTheme="minorEastAsia" w:hAnsiTheme="minorHAnsi" w:cstheme="minorBidi"/>
          <w:sz w:val="22"/>
          <w:szCs w:val="22"/>
          <w:lang w:val="en-GB"/>
        </w:rPr>
        <w:t xml:space="preserve">also </w:t>
      </w:r>
      <w:r w:rsidR="003E02CF" w:rsidRPr="00D61D39">
        <w:rPr>
          <w:rFonts w:asciiTheme="minorHAnsi" w:eastAsiaTheme="minorEastAsia" w:hAnsiTheme="minorHAnsi" w:cstheme="minorBidi"/>
          <w:sz w:val="22"/>
          <w:szCs w:val="22"/>
          <w:lang w:val="en-GB"/>
        </w:rPr>
        <w:t xml:space="preserve">provide </w:t>
      </w:r>
      <w:r w:rsidR="00934040" w:rsidRPr="00D61D39">
        <w:rPr>
          <w:rFonts w:asciiTheme="minorHAnsi" w:eastAsiaTheme="minorEastAsia" w:hAnsiTheme="minorHAnsi" w:cstheme="minorBidi"/>
          <w:sz w:val="22"/>
          <w:szCs w:val="22"/>
          <w:lang w:val="en-GB"/>
        </w:rPr>
        <w:t>carbohydrates, fibre and fat, and are rich in essential vitamins and minerals</w:t>
      </w:r>
      <w:r w:rsidR="009060F2" w:rsidRPr="00D61D39">
        <w:rPr>
          <w:rFonts w:asciiTheme="minorHAnsi" w:eastAsiaTheme="minorEastAsia" w:hAnsiTheme="minorHAnsi" w:cstheme="minorBidi"/>
          <w:sz w:val="22"/>
          <w:szCs w:val="22"/>
          <w:lang w:val="en-GB"/>
        </w:rPr>
        <w:t>:</w:t>
      </w:r>
      <w:r w:rsidR="005800AA" w:rsidRPr="00D61D39">
        <w:rPr>
          <w:rStyle w:val="FootnoteReference"/>
          <w:rFonts w:asciiTheme="minorHAnsi" w:eastAsiaTheme="minorEastAsia" w:hAnsiTheme="minorHAnsi" w:cstheme="minorBidi"/>
          <w:sz w:val="22"/>
          <w:szCs w:val="22"/>
          <w:lang w:val="en-GB"/>
        </w:rPr>
        <w:footnoteReference w:id="4"/>
      </w:r>
    </w:p>
    <w:p w14:paraId="7F6507AE" w14:textId="61E4AB4D" w:rsidR="004B1714" w:rsidRPr="00D61D39" w:rsidRDefault="004B1714" w:rsidP="00CA29D2">
      <w:pPr>
        <w:rPr>
          <w:rFonts w:asciiTheme="minorHAnsi" w:eastAsiaTheme="minorEastAsia" w:hAnsiTheme="minorHAnsi" w:cstheme="minorBidi"/>
          <w:sz w:val="22"/>
          <w:szCs w:val="22"/>
          <w:lang w:val="en-GB"/>
        </w:rPr>
      </w:pPr>
    </w:p>
    <w:p w14:paraId="1C8C8403" w14:textId="0F7CAC5E" w:rsidR="004B1714" w:rsidRPr="00D61D39" w:rsidRDefault="00B6098E" w:rsidP="004B1714">
      <w:pPr>
        <w:pStyle w:val="ListParagraph"/>
        <w:numPr>
          <w:ilvl w:val="0"/>
          <w:numId w:val="20"/>
        </w:numPr>
        <w:rPr>
          <w:rFonts w:asciiTheme="minorHAnsi" w:eastAsiaTheme="minorEastAsia" w:hAnsiTheme="minorHAnsi" w:cstheme="minorBidi"/>
          <w:sz w:val="22"/>
          <w:szCs w:val="22"/>
          <w:lang w:val="en-GB"/>
        </w:rPr>
      </w:pPr>
      <w:r w:rsidRPr="00D61D39">
        <w:rPr>
          <w:rFonts w:asciiTheme="minorHAnsi" w:eastAsiaTheme="minorEastAsia" w:hAnsiTheme="minorHAnsi" w:cstheme="minorBidi"/>
          <w:b/>
          <w:bCs/>
          <w:sz w:val="22"/>
          <w:szCs w:val="22"/>
          <w:lang w:val="en-GB"/>
        </w:rPr>
        <w:t>RTD</w:t>
      </w:r>
      <w:r w:rsidR="004B1714" w:rsidRPr="00D61D39">
        <w:rPr>
          <w:rFonts w:asciiTheme="minorHAnsi" w:eastAsiaTheme="minorEastAsia" w:hAnsiTheme="minorHAnsi" w:cstheme="minorBidi"/>
          <w:b/>
          <w:bCs/>
          <w:sz w:val="22"/>
          <w:szCs w:val="22"/>
          <w:lang w:val="en-GB"/>
        </w:rPr>
        <w:t xml:space="preserve"> beverage: </w:t>
      </w:r>
      <w:r w:rsidRPr="00D61D39">
        <w:rPr>
          <w:rFonts w:asciiTheme="minorHAnsi" w:eastAsiaTheme="minorEastAsia" w:hAnsiTheme="minorHAnsi" w:cstheme="minorBidi"/>
          <w:sz w:val="22"/>
          <w:szCs w:val="22"/>
          <w:lang w:val="en-GB"/>
        </w:rPr>
        <w:t>A ready to drink beverage with 100% native micellar casein isolate</w:t>
      </w:r>
      <w:r w:rsidR="005E04DD" w:rsidRPr="00D61D39">
        <w:rPr>
          <w:rFonts w:asciiTheme="minorHAnsi" w:eastAsiaTheme="minorEastAsia" w:hAnsiTheme="minorHAnsi" w:cstheme="minorBidi"/>
          <w:sz w:val="22"/>
          <w:szCs w:val="22"/>
          <w:lang w:val="en-GB"/>
        </w:rPr>
        <w:t xml:space="preserve"> – a slow</w:t>
      </w:r>
      <w:r w:rsidR="00414FBB">
        <w:rPr>
          <w:rFonts w:asciiTheme="minorHAnsi" w:eastAsiaTheme="minorEastAsia" w:hAnsiTheme="minorHAnsi" w:cstheme="minorBidi"/>
          <w:sz w:val="22"/>
          <w:szCs w:val="22"/>
          <w:lang w:val="en-GB"/>
        </w:rPr>
        <w:t>-</w:t>
      </w:r>
      <w:r w:rsidR="005E04DD" w:rsidRPr="00D61D39">
        <w:rPr>
          <w:rFonts w:asciiTheme="minorHAnsi" w:eastAsiaTheme="minorEastAsia" w:hAnsiTheme="minorHAnsi" w:cstheme="minorBidi"/>
          <w:sz w:val="22"/>
          <w:szCs w:val="22"/>
          <w:lang w:val="en-GB"/>
        </w:rPr>
        <w:t>digesting protein for long-lasting satiety</w:t>
      </w:r>
      <w:r w:rsidRPr="00D61D39">
        <w:rPr>
          <w:rFonts w:asciiTheme="minorHAnsi" w:eastAsiaTheme="minorEastAsia" w:hAnsiTheme="minorHAnsi" w:cstheme="minorBidi"/>
          <w:sz w:val="22"/>
          <w:szCs w:val="22"/>
          <w:lang w:val="en-GB"/>
        </w:rPr>
        <w:t xml:space="preserve">. </w:t>
      </w:r>
      <w:r w:rsidR="0070411C" w:rsidRPr="00D61D39">
        <w:rPr>
          <w:rFonts w:asciiTheme="minorHAnsi" w:eastAsiaTheme="minorEastAsia" w:hAnsiTheme="minorHAnsi" w:cstheme="minorBidi"/>
          <w:sz w:val="22"/>
          <w:szCs w:val="22"/>
          <w:lang w:val="en-GB"/>
        </w:rPr>
        <w:t>It c</w:t>
      </w:r>
      <w:r w:rsidRPr="00D61D39">
        <w:rPr>
          <w:rFonts w:asciiTheme="minorHAnsi" w:eastAsiaTheme="minorEastAsia" w:hAnsiTheme="minorHAnsi" w:cstheme="minorBidi"/>
          <w:sz w:val="22"/>
          <w:szCs w:val="22"/>
          <w:lang w:val="en-GB"/>
        </w:rPr>
        <w:t xml:space="preserve">ombines heat stability and low viscosity with a neutral taste </w:t>
      </w:r>
      <w:r w:rsidR="00916C5B" w:rsidRPr="00D61D39">
        <w:rPr>
          <w:rFonts w:asciiTheme="minorHAnsi" w:eastAsiaTheme="minorEastAsia" w:hAnsiTheme="minorHAnsi" w:cstheme="minorBidi"/>
          <w:sz w:val="22"/>
          <w:szCs w:val="22"/>
          <w:lang w:val="en-GB"/>
        </w:rPr>
        <w:t>that</w:t>
      </w:r>
      <w:r w:rsidR="007E0ABF" w:rsidRPr="00D61D39">
        <w:rPr>
          <w:rFonts w:asciiTheme="minorHAnsi" w:eastAsiaTheme="minorEastAsia" w:hAnsiTheme="minorHAnsi" w:cstheme="minorBidi"/>
          <w:sz w:val="22"/>
          <w:szCs w:val="22"/>
          <w:lang w:val="en-GB"/>
        </w:rPr>
        <w:t xml:space="preserve"> is</w:t>
      </w:r>
      <w:r w:rsidR="00916C5B" w:rsidRPr="00D61D39">
        <w:rPr>
          <w:rFonts w:asciiTheme="minorHAnsi" w:eastAsiaTheme="minorEastAsia" w:hAnsiTheme="minorHAnsi" w:cstheme="minorBidi"/>
          <w:sz w:val="22"/>
          <w:szCs w:val="22"/>
          <w:lang w:val="en-GB"/>
        </w:rPr>
        <w:t xml:space="preserve"> easy to flavour</w:t>
      </w:r>
    </w:p>
    <w:p w14:paraId="60F8BD40" w14:textId="3E39ABF9" w:rsidR="00B6098E" w:rsidRPr="00D61D39" w:rsidRDefault="00B6098E" w:rsidP="004B1714">
      <w:pPr>
        <w:pStyle w:val="ListParagraph"/>
        <w:numPr>
          <w:ilvl w:val="0"/>
          <w:numId w:val="20"/>
        </w:numPr>
        <w:rPr>
          <w:rFonts w:asciiTheme="minorHAnsi" w:eastAsiaTheme="minorEastAsia" w:hAnsiTheme="minorHAnsi" w:cstheme="minorBidi"/>
          <w:sz w:val="22"/>
          <w:szCs w:val="22"/>
          <w:lang w:val="en-GB"/>
        </w:rPr>
      </w:pPr>
      <w:r w:rsidRPr="00D61D39">
        <w:rPr>
          <w:rFonts w:asciiTheme="minorHAnsi" w:eastAsiaTheme="minorEastAsia" w:hAnsiTheme="minorHAnsi" w:cstheme="minorBidi"/>
          <w:b/>
          <w:bCs/>
          <w:sz w:val="22"/>
          <w:szCs w:val="22"/>
          <w:lang w:val="en-GB"/>
        </w:rPr>
        <w:t xml:space="preserve">High-protein </w:t>
      </w:r>
      <w:r w:rsidR="007A56D6" w:rsidRPr="00D61D39">
        <w:rPr>
          <w:rFonts w:asciiTheme="minorHAnsi" w:eastAsiaTheme="minorEastAsia" w:hAnsiTheme="minorHAnsi" w:cstheme="minorBidi"/>
          <w:b/>
          <w:bCs/>
          <w:sz w:val="22"/>
          <w:szCs w:val="22"/>
          <w:lang w:val="en-GB"/>
        </w:rPr>
        <w:t>bar</w:t>
      </w:r>
      <w:r w:rsidR="007A56D6" w:rsidRPr="00D61D39">
        <w:rPr>
          <w:rFonts w:asciiTheme="minorHAnsi" w:eastAsiaTheme="minorEastAsia" w:hAnsiTheme="minorHAnsi" w:cstheme="minorBidi"/>
          <w:sz w:val="22"/>
          <w:szCs w:val="22"/>
          <w:lang w:val="en-GB"/>
        </w:rPr>
        <w:t>: With a blend of casein and whey protein for optimal texture and satiety,</w:t>
      </w:r>
      <w:r w:rsidR="003E6575" w:rsidRPr="00D61D39">
        <w:rPr>
          <w:rFonts w:asciiTheme="minorHAnsi" w:eastAsiaTheme="minorEastAsia" w:hAnsiTheme="minorHAnsi" w:cstheme="minorBidi"/>
          <w:sz w:val="22"/>
          <w:szCs w:val="22"/>
          <w:lang w:val="en-GB"/>
        </w:rPr>
        <w:t xml:space="preserve"> this nutrient-rich bar maintains </w:t>
      </w:r>
      <w:r w:rsidR="009060F2" w:rsidRPr="00D61D39">
        <w:rPr>
          <w:rFonts w:asciiTheme="minorHAnsi" w:eastAsiaTheme="minorEastAsia" w:hAnsiTheme="minorHAnsi" w:cstheme="minorBidi"/>
          <w:sz w:val="22"/>
          <w:szCs w:val="22"/>
          <w:lang w:val="en-GB"/>
        </w:rPr>
        <w:t xml:space="preserve">its </w:t>
      </w:r>
      <w:r w:rsidR="003E6575" w:rsidRPr="00D61D39">
        <w:rPr>
          <w:rFonts w:asciiTheme="minorHAnsi" w:eastAsiaTheme="minorEastAsia" w:hAnsiTheme="minorHAnsi" w:cstheme="minorBidi"/>
          <w:sz w:val="22"/>
          <w:szCs w:val="22"/>
          <w:lang w:val="en-GB"/>
        </w:rPr>
        <w:t>soft texture throughout its shelf life</w:t>
      </w:r>
    </w:p>
    <w:p w14:paraId="78C4C8A1" w14:textId="61CB3A74" w:rsidR="003E6575" w:rsidRPr="00D61D39" w:rsidRDefault="003E6575" w:rsidP="004B1714">
      <w:pPr>
        <w:pStyle w:val="ListParagraph"/>
        <w:numPr>
          <w:ilvl w:val="0"/>
          <w:numId w:val="20"/>
        </w:numPr>
        <w:rPr>
          <w:rFonts w:asciiTheme="minorHAnsi" w:eastAsiaTheme="minorEastAsia" w:hAnsiTheme="minorHAnsi" w:cstheme="minorBidi"/>
          <w:sz w:val="22"/>
          <w:szCs w:val="22"/>
          <w:lang w:val="en-GB"/>
        </w:rPr>
      </w:pPr>
      <w:r w:rsidRPr="00D61D39">
        <w:rPr>
          <w:rFonts w:asciiTheme="minorHAnsi" w:eastAsiaTheme="minorEastAsia" w:hAnsiTheme="minorHAnsi" w:cstheme="minorBidi"/>
          <w:b/>
          <w:bCs/>
          <w:sz w:val="22"/>
          <w:szCs w:val="22"/>
          <w:lang w:val="en-GB"/>
        </w:rPr>
        <w:t>Protein shake</w:t>
      </w:r>
      <w:r w:rsidRPr="00D61D39">
        <w:rPr>
          <w:rFonts w:asciiTheme="minorHAnsi" w:eastAsiaTheme="minorEastAsia" w:hAnsiTheme="minorHAnsi" w:cstheme="minorBidi"/>
          <w:sz w:val="22"/>
          <w:szCs w:val="22"/>
          <w:lang w:val="en-GB"/>
        </w:rPr>
        <w:t xml:space="preserve">: </w:t>
      </w:r>
      <w:r w:rsidR="003E02CF" w:rsidRPr="00D61D39">
        <w:rPr>
          <w:rFonts w:asciiTheme="minorHAnsi" w:eastAsiaTheme="minorEastAsia" w:hAnsiTheme="minorHAnsi" w:cstheme="minorBidi"/>
          <w:sz w:val="22"/>
          <w:szCs w:val="22"/>
          <w:lang w:val="en-GB"/>
        </w:rPr>
        <w:t>A blend of slow</w:t>
      </w:r>
      <w:r w:rsidR="00414FBB">
        <w:rPr>
          <w:rFonts w:asciiTheme="minorHAnsi" w:eastAsiaTheme="minorEastAsia" w:hAnsiTheme="minorHAnsi" w:cstheme="minorBidi"/>
          <w:sz w:val="22"/>
          <w:szCs w:val="22"/>
          <w:lang w:val="en-GB"/>
        </w:rPr>
        <w:t>-</w:t>
      </w:r>
      <w:r w:rsidR="003E02CF" w:rsidRPr="00D61D39">
        <w:rPr>
          <w:rFonts w:asciiTheme="minorHAnsi" w:eastAsiaTheme="minorEastAsia" w:hAnsiTheme="minorHAnsi" w:cstheme="minorBidi"/>
          <w:sz w:val="22"/>
          <w:szCs w:val="22"/>
          <w:lang w:val="en-GB"/>
        </w:rPr>
        <w:t>digesting</w:t>
      </w:r>
      <w:r w:rsidR="007F0D28" w:rsidRPr="00D61D39">
        <w:rPr>
          <w:rFonts w:asciiTheme="minorHAnsi" w:eastAsiaTheme="minorEastAsia" w:hAnsiTheme="minorHAnsi" w:cstheme="minorBidi"/>
          <w:sz w:val="22"/>
          <w:szCs w:val="22"/>
          <w:lang w:val="en-GB"/>
        </w:rPr>
        <w:t xml:space="preserve"> </w:t>
      </w:r>
      <w:r w:rsidR="00D61D39" w:rsidRPr="00D61D39">
        <w:rPr>
          <w:rFonts w:asciiTheme="minorHAnsi" w:eastAsiaTheme="minorEastAsia" w:hAnsiTheme="minorHAnsi" w:cstheme="minorBidi"/>
          <w:sz w:val="22"/>
          <w:szCs w:val="22"/>
          <w:lang w:val="en-GB"/>
        </w:rPr>
        <w:t>micellar</w:t>
      </w:r>
      <w:r w:rsidR="003E02CF" w:rsidRPr="00D61D39">
        <w:rPr>
          <w:rFonts w:asciiTheme="minorHAnsi" w:eastAsiaTheme="minorEastAsia" w:hAnsiTheme="minorHAnsi" w:cstheme="minorBidi"/>
          <w:sz w:val="22"/>
          <w:szCs w:val="22"/>
          <w:lang w:val="en-GB"/>
        </w:rPr>
        <w:t xml:space="preserve"> </w:t>
      </w:r>
      <w:r w:rsidR="00A90E81" w:rsidRPr="00D61D39">
        <w:rPr>
          <w:rFonts w:asciiTheme="minorHAnsi" w:eastAsiaTheme="minorEastAsia" w:hAnsiTheme="minorHAnsi" w:cstheme="minorBidi"/>
          <w:sz w:val="22"/>
          <w:szCs w:val="22"/>
          <w:lang w:val="en-GB"/>
        </w:rPr>
        <w:t>casein</w:t>
      </w:r>
      <w:r w:rsidR="003E02CF" w:rsidRPr="00D61D39">
        <w:rPr>
          <w:rFonts w:asciiTheme="minorHAnsi" w:eastAsiaTheme="minorEastAsia" w:hAnsiTheme="minorHAnsi" w:cstheme="minorBidi"/>
          <w:sz w:val="22"/>
          <w:szCs w:val="22"/>
          <w:lang w:val="en-GB"/>
        </w:rPr>
        <w:t xml:space="preserve"> and fast-absorbing w</w:t>
      </w:r>
      <w:r w:rsidR="000D54F4" w:rsidRPr="00D61D39">
        <w:rPr>
          <w:rFonts w:asciiTheme="minorHAnsi" w:eastAsiaTheme="minorEastAsia" w:hAnsiTheme="minorHAnsi" w:cstheme="minorBidi"/>
          <w:sz w:val="22"/>
          <w:szCs w:val="22"/>
          <w:lang w:val="en-GB"/>
        </w:rPr>
        <w:t>hey</w:t>
      </w:r>
      <w:r w:rsidR="003E02CF" w:rsidRPr="00D61D39">
        <w:rPr>
          <w:rFonts w:asciiTheme="minorHAnsi" w:eastAsiaTheme="minorEastAsia" w:hAnsiTheme="minorHAnsi" w:cstheme="minorBidi"/>
          <w:sz w:val="22"/>
          <w:szCs w:val="22"/>
          <w:lang w:val="en-GB"/>
        </w:rPr>
        <w:t xml:space="preserve"> with a neutral taste</w:t>
      </w:r>
      <w:r w:rsidR="007E0ABF" w:rsidRPr="00D61D39">
        <w:rPr>
          <w:rFonts w:asciiTheme="minorHAnsi" w:eastAsiaTheme="minorEastAsia" w:hAnsiTheme="minorHAnsi" w:cstheme="minorBidi"/>
          <w:sz w:val="22"/>
          <w:szCs w:val="22"/>
          <w:lang w:val="en-GB"/>
        </w:rPr>
        <w:t xml:space="preserve"> that is </w:t>
      </w:r>
      <w:r w:rsidR="00E027DB" w:rsidRPr="00D61D39">
        <w:rPr>
          <w:rFonts w:asciiTheme="minorHAnsi" w:eastAsiaTheme="minorEastAsia" w:hAnsiTheme="minorHAnsi" w:cstheme="minorBidi"/>
          <w:sz w:val="22"/>
          <w:szCs w:val="22"/>
          <w:lang w:val="en-GB"/>
        </w:rPr>
        <w:t xml:space="preserve">easy to flavour </w:t>
      </w:r>
    </w:p>
    <w:p w14:paraId="158B1A88" w14:textId="77777777" w:rsidR="00774836" w:rsidRPr="00D61D39" w:rsidRDefault="00774836" w:rsidP="00774836">
      <w:pPr>
        <w:pStyle w:val="ListParagraph"/>
        <w:rPr>
          <w:rFonts w:asciiTheme="minorHAnsi" w:eastAsiaTheme="minorEastAsia" w:hAnsiTheme="minorHAnsi" w:cstheme="minorBidi"/>
          <w:sz w:val="22"/>
          <w:szCs w:val="22"/>
          <w:lang w:val="en-GB"/>
        </w:rPr>
      </w:pPr>
    </w:p>
    <w:p w14:paraId="14611AAA" w14:textId="6C48B45C" w:rsidR="00B14617" w:rsidRPr="00D61D39" w:rsidRDefault="00B14617" w:rsidP="00CA29D2">
      <w:pPr>
        <w:rPr>
          <w:rFonts w:asciiTheme="minorHAnsi" w:eastAsiaTheme="minorEastAsia" w:hAnsiTheme="minorHAnsi" w:cstheme="minorBidi"/>
          <w:sz w:val="22"/>
          <w:szCs w:val="22"/>
          <w:lang w:val="en-GB"/>
        </w:rPr>
      </w:pPr>
    </w:p>
    <w:p w14:paraId="6B42947B" w14:textId="4FEDEBB5" w:rsidR="00B12ECE" w:rsidRPr="00D61D39" w:rsidRDefault="00DB0BFD" w:rsidP="00833A01">
      <w:pPr>
        <w:rPr>
          <w:rFonts w:asciiTheme="minorHAnsi" w:eastAsiaTheme="minorEastAsia" w:hAnsiTheme="minorHAnsi" w:cstheme="minorBidi"/>
          <w:sz w:val="22"/>
          <w:szCs w:val="22"/>
          <w:lang w:val="en-GB"/>
        </w:rPr>
      </w:pPr>
      <w:r w:rsidRPr="00D61D39">
        <w:rPr>
          <w:rFonts w:asciiTheme="minorHAnsi" w:eastAsiaTheme="minorEastAsia" w:hAnsiTheme="minorHAnsi" w:cstheme="minorBidi"/>
          <w:sz w:val="22"/>
          <w:szCs w:val="22"/>
          <w:lang w:val="en-GB"/>
        </w:rPr>
        <w:lastRenderedPageBreak/>
        <w:t>Laima Liepinyte, Sales Development Manager, Health</w:t>
      </w:r>
      <w:r w:rsidR="00A90E81" w:rsidRPr="00D61D39">
        <w:rPr>
          <w:rFonts w:asciiTheme="minorHAnsi" w:eastAsiaTheme="minorEastAsia" w:hAnsiTheme="minorHAnsi" w:cstheme="minorBidi"/>
          <w:sz w:val="22"/>
          <w:szCs w:val="22"/>
          <w:lang w:val="en-GB"/>
        </w:rPr>
        <w:t xml:space="preserve"> and </w:t>
      </w:r>
      <w:r w:rsidRPr="00D61D39">
        <w:rPr>
          <w:rFonts w:asciiTheme="minorHAnsi" w:eastAsiaTheme="minorEastAsia" w:hAnsiTheme="minorHAnsi" w:cstheme="minorBidi"/>
          <w:sz w:val="22"/>
          <w:szCs w:val="22"/>
          <w:lang w:val="en-GB"/>
        </w:rPr>
        <w:t>Per</w:t>
      </w:r>
      <w:r w:rsidR="00563DEF" w:rsidRPr="00D61D39">
        <w:rPr>
          <w:rFonts w:asciiTheme="minorHAnsi" w:eastAsiaTheme="minorEastAsia" w:hAnsiTheme="minorHAnsi" w:cstheme="minorBidi"/>
          <w:sz w:val="22"/>
          <w:szCs w:val="22"/>
          <w:lang w:val="en-GB"/>
        </w:rPr>
        <w:t>formance Nutrition</w:t>
      </w:r>
      <w:r w:rsidR="00A3372F" w:rsidRPr="00D61D39">
        <w:rPr>
          <w:rFonts w:asciiTheme="minorHAnsi" w:eastAsiaTheme="minorEastAsia" w:hAnsiTheme="minorHAnsi" w:cstheme="minorBidi"/>
          <w:sz w:val="22"/>
          <w:szCs w:val="22"/>
          <w:lang w:val="en-GB"/>
        </w:rPr>
        <w:t>,</w:t>
      </w:r>
      <w:r w:rsidR="00563DEF" w:rsidRPr="00D61D39">
        <w:rPr>
          <w:rFonts w:asciiTheme="minorHAnsi" w:eastAsiaTheme="minorEastAsia" w:hAnsiTheme="minorHAnsi" w:cstheme="minorBidi"/>
          <w:sz w:val="22"/>
          <w:szCs w:val="22"/>
          <w:lang w:val="en-GB"/>
        </w:rPr>
        <w:t xml:space="preserve"> at Arla Foods Ingredients, said: “</w:t>
      </w:r>
      <w:r w:rsidR="00567965" w:rsidRPr="00D61D39">
        <w:rPr>
          <w:rFonts w:asciiTheme="minorHAnsi" w:eastAsiaTheme="minorEastAsia" w:hAnsiTheme="minorHAnsi" w:cstheme="minorBidi"/>
          <w:sz w:val="22"/>
          <w:szCs w:val="22"/>
          <w:lang w:val="en-GB"/>
        </w:rPr>
        <w:t>Casein and whey protein are must-have ingredients in meal replacements   and t</w:t>
      </w:r>
      <w:r w:rsidR="00BE16E5" w:rsidRPr="00D61D39">
        <w:rPr>
          <w:rFonts w:asciiTheme="minorHAnsi" w:eastAsiaTheme="minorEastAsia" w:hAnsiTheme="minorHAnsi" w:cstheme="minorBidi"/>
          <w:sz w:val="22"/>
          <w:szCs w:val="22"/>
          <w:lang w:val="en-GB"/>
        </w:rPr>
        <w:t>hese new solutions</w:t>
      </w:r>
      <w:r w:rsidR="00567965" w:rsidRPr="00D61D39">
        <w:rPr>
          <w:rFonts w:asciiTheme="minorHAnsi" w:eastAsiaTheme="minorEastAsia" w:hAnsiTheme="minorHAnsi" w:cstheme="minorBidi"/>
          <w:sz w:val="22"/>
          <w:szCs w:val="22"/>
          <w:lang w:val="en-GB"/>
        </w:rPr>
        <w:t xml:space="preserve"> tick all the important boxes in the category. They </w:t>
      </w:r>
      <w:r w:rsidR="000D54F4" w:rsidRPr="00D61D39">
        <w:rPr>
          <w:rFonts w:asciiTheme="minorHAnsi" w:eastAsiaTheme="minorEastAsia" w:hAnsiTheme="minorHAnsi" w:cstheme="minorBidi"/>
          <w:sz w:val="22"/>
          <w:szCs w:val="22"/>
          <w:lang w:val="en-GB"/>
        </w:rPr>
        <w:t>are packed with</w:t>
      </w:r>
      <w:r w:rsidR="00567965" w:rsidRPr="00D61D39">
        <w:rPr>
          <w:rFonts w:asciiTheme="minorHAnsi" w:eastAsiaTheme="minorEastAsia" w:hAnsiTheme="minorHAnsi" w:cstheme="minorBidi"/>
          <w:sz w:val="22"/>
          <w:szCs w:val="22"/>
          <w:lang w:val="en-GB"/>
        </w:rPr>
        <w:t xml:space="preserve"> </w:t>
      </w:r>
      <w:r w:rsidR="000D54F4" w:rsidRPr="00D61D39">
        <w:rPr>
          <w:rFonts w:asciiTheme="minorHAnsi" w:eastAsiaTheme="minorEastAsia" w:hAnsiTheme="minorHAnsi" w:cstheme="minorBidi"/>
          <w:sz w:val="22"/>
          <w:szCs w:val="22"/>
          <w:lang w:val="en-GB"/>
        </w:rPr>
        <w:t>essential nutrients</w:t>
      </w:r>
      <w:r w:rsidR="00567965" w:rsidRPr="00D61D39">
        <w:rPr>
          <w:rFonts w:asciiTheme="minorHAnsi" w:eastAsiaTheme="minorEastAsia" w:hAnsiTheme="minorHAnsi" w:cstheme="minorBidi"/>
          <w:sz w:val="22"/>
          <w:szCs w:val="22"/>
          <w:lang w:val="en-GB"/>
        </w:rPr>
        <w:t xml:space="preserve"> – not just protein but also </w:t>
      </w:r>
      <w:r w:rsidR="007E0ABF" w:rsidRPr="00D61D39">
        <w:rPr>
          <w:rFonts w:asciiTheme="minorHAnsi" w:eastAsiaTheme="minorEastAsia" w:hAnsiTheme="minorHAnsi" w:cstheme="minorBidi"/>
          <w:sz w:val="22"/>
          <w:szCs w:val="22"/>
          <w:lang w:val="en-GB"/>
        </w:rPr>
        <w:t>lipids</w:t>
      </w:r>
      <w:r w:rsidR="00567965" w:rsidRPr="00D61D39">
        <w:rPr>
          <w:rFonts w:asciiTheme="minorHAnsi" w:eastAsiaTheme="minorEastAsia" w:hAnsiTheme="minorHAnsi" w:cstheme="minorBidi"/>
          <w:sz w:val="22"/>
          <w:szCs w:val="22"/>
          <w:lang w:val="en-GB"/>
        </w:rPr>
        <w:t>,</w:t>
      </w:r>
      <w:r w:rsidR="007E0ABF" w:rsidRPr="00D61D39">
        <w:rPr>
          <w:rFonts w:asciiTheme="minorHAnsi" w:eastAsiaTheme="minorEastAsia" w:hAnsiTheme="minorHAnsi" w:cstheme="minorBidi"/>
          <w:sz w:val="22"/>
          <w:szCs w:val="22"/>
          <w:lang w:val="en-GB"/>
        </w:rPr>
        <w:t xml:space="preserve"> carbohydrates,</w:t>
      </w:r>
      <w:r w:rsidR="00567965" w:rsidRPr="00D61D39">
        <w:rPr>
          <w:rFonts w:asciiTheme="minorHAnsi" w:eastAsiaTheme="minorEastAsia" w:hAnsiTheme="minorHAnsi" w:cstheme="minorBidi"/>
          <w:sz w:val="22"/>
          <w:szCs w:val="22"/>
          <w:lang w:val="en-GB"/>
        </w:rPr>
        <w:t xml:space="preserve"> fibre, vitamins and minerals. They are also quick to prepare and easy to consume, making them ideal for the lifestyle needs of busy, active consumers</w:t>
      </w:r>
      <w:r w:rsidR="000D54F4" w:rsidRPr="00D61D39">
        <w:rPr>
          <w:rFonts w:asciiTheme="minorHAnsi" w:eastAsiaTheme="minorEastAsia" w:hAnsiTheme="minorHAnsi" w:cstheme="minorBidi"/>
          <w:sz w:val="22"/>
          <w:szCs w:val="22"/>
          <w:lang w:val="en-GB"/>
        </w:rPr>
        <w:t>. We hope they will inspire manufacturers to continue to innovate in a category</w:t>
      </w:r>
      <w:r w:rsidR="00FF2344" w:rsidRPr="00D61D39">
        <w:rPr>
          <w:rFonts w:asciiTheme="minorHAnsi" w:eastAsiaTheme="minorEastAsia" w:hAnsiTheme="minorHAnsi" w:cstheme="minorBidi"/>
          <w:sz w:val="22"/>
          <w:szCs w:val="22"/>
          <w:lang w:val="en-GB"/>
        </w:rPr>
        <w:t xml:space="preserve"> that</w:t>
      </w:r>
      <w:r w:rsidR="000D54F4" w:rsidRPr="00D61D39">
        <w:rPr>
          <w:rFonts w:asciiTheme="minorHAnsi" w:eastAsiaTheme="minorEastAsia" w:hAnsiTheme="minorHAnsi" w:cstheme="minorBidi"/>
          <w:sz w:val="22"/>
          <w:szCs w:val="22"/>
          <w:lang w:val="en-GB"/>
        </w:rPr>
        <w:t xml:space="preserve"> is increasingly important in the weight management space.”</w:t>
      </w:r>
    </w:p>
    <w:p w14:paraId="3F816D51" w14:textId="77777777" w:rsidR="00567965" w:rsidRPr="00D61D39" w:rsidRDefault="00567965" w:rsidP="00833A01">
      <w:pPr>
        <w:rPr>
          <w:rFonts w:asciiTheme="minorHAnsi" w:eastAsiaTheme="minorEastAsia" w:hAnsiTheme="minorHAnsi" w:cstheme="minorBidi"/>
          <w:sz w:val="22"/>
          <w:szCs w:val="22"/>
          <w:lang w:val="en-GB"/>
        </w:rPr>
      </w:pPr>
    </w:p>
    <w:p w14:paraId="45E60A18" w14:textId="5F7A20A0" w:rsidR="00833A01" w:rsidRPr="00D61D39" w:rsidRDefault="00833A01" w:rsidP="00833A01">
      <w:pPr>
        <w:rPr>
          <w:rFonts w:asciiTheme="minorHAnsi" w:hAnsiTheme="minorHAnsi" w:cstheme="minorHAnsi"/>
          <w:b/>
          <w:sz w:val="22"/>
          <w:szCs w:val="22"/>
          <w:lang w:val="en-GB"/>
        </w:rPr>
      </w:pPr>
      <w:r w:rsidRPr="00D61D39">
        <w:rPr>
          <w:rFonts w:asciiTheme="minorHAnsi" w:hAnsiTheme="minorHAnsi" w:cstheme="minorHAnsi"/>
          <w:b/>
          <w:sz w:val="22"/>
          <w:szCs w:val="22"/>
          <w:lang w:val="en-GB"/>
        </w:rPr>
        <w:t>For more information contact:</w:t>
      </w:r>
    </w:p>
    <w:p w14:paraId="251E24D2" w14:textId="77777777" w:rsidR="00833A01" w:rsidRPr="00D61D39" w:rsidRDefault="00833A01" w:rsidP="00833A01">
      <w:pPr>
        <w:rPr>
          <w:rFonts w:asciiTheme="minorHAnsi" w:hAnsiTheme="minorHAnsi" w:cstheme="minorHAnsi"/>
          <w:sz w:val="22"/>
          <w:szCs w:val="22"/>
          <w:lang w:val="en-GB"/>
        </w:rPr>
      </w:pPr>
    </w:p>
    <w:p w14:paraId="10774790" w14:textId="77777777" w:rsidR="00833A01" w:rsidRPr="00D61D39" w:rsidRDefault="00833A01" w:rsidP="00833A01">
      <w:pPr>
        <w:rPr>
          <w:rFonts w:asciiTheme="minorHAnsi" w:hAnsiTheme="minorHAnsi" w:cstheme="minorHAnsi"/>
          <w:sz w:val="22"/>
          <w:szCs w:val="22"/>
          <w:lang w:val="en-GB"/>
        </w:rPr>
      </w:pPr>
      <w:r w:rsidRPr="00D61D39">
        <w:rPr>
          <w:rFonts w:asciiTheme="minorHAnsi" w:hAnsiTheme="minorHAnsi" w:cstheme="minorHAnsi"/>
          <w:sz w:val="22"/>
          <w:szCs w:val="22"/>
          <w:lang w:val="en-GB"/>
        </w:rPr>
        <w:t>Steve Harman Ingredient Communications</w:t>
      </w:r>
    </w:p>
    <w:p w14:paraId="4B01066D" w14:textId="77777777" w:rsidR="00833A01" w:rsidRPr="00D61D39" w:rsidRDefault="00833A01" w:rsidP="00833A01">
      <w:pPr>
        <w:rPr>
          <w:rFonts w:asciiTheme="minorHAnsi" w:hAnsiTheme="minorHAnsi" w:cstheme="minorHAnsi"/>
          <w:sz w:val="22"/>
          <w:szCs w:val="22"/>
          <w:lang w:val="en-GB"/>
        </w:rPr>
      </w:pPr>
      <w:r w:rsidRPr="00D61D39">
        <w:rPr>
          <w:rFonts w:asciiTheme="minorHAnsi" w:hAnsiTheme="minorHAnsi" w:cstheme="minorHAnsi"/>
          <w:bCs/>
          <w:sz w:val="22"/>
          <w:szCs w:val="22"/>
          <w:lang w:val="en-GB"/>
        </w:rPr>
        <w:t>Tel: +44 (0)7538 118079</w:t>
      </w:r>
      <w:r w:rsidRPr="00D61D39">
        <w:rPr>
          <w:rFonts w:asciiTheme="minorHAnsi" w:hAnsiTheme="minorHAnsi" w:cstheme="minorHAnsi"/>
          <w:sz w:val="22"/>
          <w:szCs w:val="22"/>
          <w:lang w:val="en-GB"/>
        </w:rPr>
        <w:t xml:space="preserve"> | Email: </w:t>
      </w:r>
      <w:hyperlink r:id="rId14" w:history="1">
        <w:r w:rsidRPr="00D61D39">
          <w:rPr>
            <w:rStyle w:val="Hyperlink"/>
            <w:rFonts w:asciiTheme="minorHAnsi" w:hAnsiTheme="minorHAnsi" w:cstheme="minorHAnsi"/>
            <w:color w:val="auto"/>
            <w:sz w:val="22"/>
            <w:szCs w:val="22"/>
            <w:lang w:val="en-GB"/>
          </w:rPr>
          <w:t>steve@ingredientcommunications.com</w:t>
        </w:r>
      </w:hyperlink>
    </w:p>
    <w:p w14:paraId="01605666" w14:textId="77777777" w:rsidR="00833A01" w:rsidRPr="00D61D39" w:rsidRDefault="00833A01" w:rsidP="00833A01">
      <w:pPr>
        <w:rPr>
          <w:rFonts w:asciiTheme="minorHAnsi" w:hAnsiTheme="minorHAnsi" w:cstheme="minorHAnsi"/>
          <w:b/>
          <w:sz w:val="22"/>
          <w:szCs w:val="22"/>
          <w:lang w:val="en-GB"/>
        </w:rPr>
      </w:pPr>
    </w:p>
    <w:p w14:paraId="09A98D7A" w14:textId="77777777" w:rsidR="006549D2" w:rsidRPr="00D61D39" w:rsidRDefault="006549D2" w:rsidP="006549D2">
      <w:pPr>
        <w:rPr>
          <w:rFonts w:asciiTheme="minorHAnsi" w:hAnsiTheme="minorHAnsi" w:cstheme="minorHAnsi"/>
          <w:sz w:val="22"/>
          <w:szCs w:val="22"/>
          <w:lang w:val="en-GB"/>
        </w:rPr>
      </w:pPr>
      <w:r w:rsidRPr="00D61D39">
        <w:rPr>
          <w:rFonts w:asciiTheme="minorHAnsi" w:hAnsiTheme="minorHAnsi" w:cstheme="minorHAnsi"/>
          <w:b/>
          <w:bCs/>
          <w:sz w:val="22"/>
          <w:szCs w:val="22"/>
          <w:lang w:val="en-GB"/>
        </w:rPr>
        <w:t>About Arla Foods Ingredients</w:t>
      </w:r>
      <w:r w:rsidRPr="00D61D39">
        <w:rPr>
          <w:rFonts w:asciiTheme="minorHAnsi" w:hAnsiTheme="minorHAnsi" w:cstheme="minorHAnsi"/>
          <w:lang w:val="en-GB"/>
        </w:rPr>
        <w:br/>
      </w:r>
      <w:r w:rsidRPr="00D61D39">
        <w:rPr>
          <w:rFonts w:asciiTheme="minorHAnsi" w:hAnsiTheme="minorHAnsi" w:cstheme="minorHAnsi"/>
          <w:sz w:val="22"/>
          <w:szCs w:val="22"/>
          <w:lang w:val="en-GB"/>
        </w:rP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sports nutrition, health foods and other foods and beverage products.</w:t>
      </w:r>
    </w:p>
    <w:p w14:paraId="48A53B8A" w14:textId="77777777" w:rsidR="006549D2" w:rsidRPr="00D61D39" w:rsidRDefault="006549D2" w:rsidP="006549D2">
      <w:pPr>
        <w:rPr>
          <w:rFonts w:asciiTheme="minorHAnsi" w:hAnsiTheme="minorHAnsi" w:cstheme="minorHAnsi"/>
          <w:sz w:val="22"/>
          <w:szCs w:val="22"/>
          <w:lang w:val="en-GB"/>
        </w:rPr>
      </w:pPr>
      <w:r w:rsidRPr="00D61D39">
        <w:rPr>
          <w:rFonts w:asciiTheme="minorHAnsi" w:hAnsiTheme="minorHAnsi" w:cstheme="minorHAnsi"/>
          <w:bCs/>
          <w:sz w:val="22"/>
          <w:szCs w:val="22"/>
          <w:lang w:val="en-GB"/>
        </w:rPr>
        <w:t> </w:t>
      </w:r>
    </w:p>
    <w:p w14:paraId="05E9FC25" w14:textId="77777777" w:rsidR="006549D2" w:rsidRPr="00D61D39" w:rsidRDefault="006549D2" w:rsidP="006549D2">
      <w:pPr>
        <w:rPr>
          <w:rFonts w:asciiTheme="minorHAnsi" w:hAnsiTheme="minorHAnsi" w:cstheme="minorHAnsi"/>
          <w:sz w:val="22"/>
          <w:szCs w:val="22"/>
          <w:lang w:val="en-GB"/>
        </w:rPr>
      </w:pPr>
      <w:r w:rsidRPr="00D61D39">
        <w:rPr>
          <w:rFonts w:asciiTheme="minorHAnsi" w:hAnsiTheme="minorHAnsi" w:cstheme="minorHAnsi"/>
          <w:bCs/>
          <w:sz w:val="22"/>
          <w:szCs w:val="22"/>
          <w:lang w:val="en-GB"/>
        </w:rPr>
        <w:t>Five reasons to choose us:</w:t>
      </w:r>
    </w:p>
    <w:p w14:paraId="7C7AD734" w14:textId="77777777" w:rsidR="006549D2" w:rsidRPr="00D61D39" w:rsidRDefault="006549D2" w:rsidP="006549D2">
      <w:pPr>
        <w:numPr>
          <w:ilvl w:val="0"/>
          <w:numId w:val="5"/>
        </w:numPr>
        <w:rPr>
          <w:rFonts w:asciiTheme="minorHAnsi" w:hAnsiTheme="minorHAnsi" w:cstheme="minorHAnsi"/>
          <w:sz w:val="22"/>
          <w:szCs w:val="22"/>
          <w:lang w:val="en-GB"/>
        </w:rPr>
      </w:pPr>
      <w:r w:rsidRPr="00D61D39">
        <w:rPr>
          <w:rFonts w:asciiTheme="minorHAnsi" w:hAnsiTheme="minorHAnsi" w:cstheme="minorHAnsi"/>
          <w:bCs/>
          <w:sz w:val="22"/>
          <w:szCs w:val="22"/>
          <w:lang w:val="en-GB"/>
        </w:rPr>
        <w:t>We have R&amp;D in our DNA</w:t>
      </w:r>
    </w:p>
    <w:p w14:paraId="0F9ED5D6" w14:textId="77777777" w:rsidR="006549D2" w:rsidRPr="00D61D39" w:rsidRDefault="006549D2" w:rsidP="006549D2">
      <w:pPr>
        <w:numPr>
          <w:ilvl w:val="0"/>
          <w:numId w:val="5"/>
        </w:numPr>
        <w:rPr>
          <w:rFonts w:asciiTheme="minorHAnsi" w:hAnsiTheme="minorHAnsi" w:cstheme="minorHAnsi"/>
          <w:sz w:val="22"/>
          <w:szCs w:val="22"/>
          <w:lang w:val="en-GB"/>
        </w:rPr>
      </w:pPr>
      <w:r w:rsidRPr="00D61D39">
        <w:rPr>
          <w:rFonts w:asciiTheme="minorHAnsi" w:hAnsiTheme="minorHAnsi" w:cstheme="minorHAnsi"/>
          <w:bCs/>
          <w:sz w:val="22"/>
          <w:szCs w:val="22"/>
          <w:lang w:val="en-GB"/>
        </w:rPr>
        <w:t>We offer superior quality</w:t>
      </w:r>
    </w:p>
    <w:p w14:paraId="5B7E349A" w14:textId="77777777" w:rsidR="006549D2" w:rsidRPr="00D61D39" w:rsidRDefault="006549D2" w:rsidP="006549D2">
      <w:pPr>
        <w:numPr>
          <w:ilvl w:val="0"/>
          <w:numId w:val="5"/>
        </w:numPr>
        <w:rPr>
          <w:rFonts w:asciiTheme="minorHAnsi" w:hAnsiTheme="minorHAnsi" w:cstheme="minorHAnsi"/>
          <w:sz w:val="22"/>
          <w:szCs w:val="22"/>
          <w:lang w:val="en-GB"/>
        </w:rPr>
      </w:pPr>
      <w:r w:rsidRPr="00D61D39">
        <w:rPr>
          <w:rFonts w:asciiTheme="minorHAnsi" w:hAnsiTheme="minorHAnsi" w:cstheme="minorHAnsi"/>
          <w:bCs/>
          <w:sz w:val="22"/>
          <w:szCs w:val="22"/>
          <w:lang w:val="en-GB"/>
        </w:rPr>
        <w:t>We are your trusted business partner</w:t>
      </w:r>
    </w:p>
    <w:p w14:paraId="13B4EB30" w14:textId="77777777" w:rsidR="006549D2" w:rsidRPr="00D61D39" w:rsidRDefault="006549D2" w:rsidP="006549D2">
      <w:pPr>
        <w:numPr>
          <w:ilvl w:val="0"/>
          <w:numId w:val="5"/>
        </w:numPr>
        <w:rPr>
          <w:rFonts w:asciiTheme="minorHAnsi" w:hAnsiTheme="minorHAnsi" w:cstheme="minorHAnsi"/>
          <w:sz w:val="22"/>
          <w:szCs w:val="22"/>
          <w:lang w:val="en-GB"/>
        </w:rPr>
      </w:pPr>
      <w:r w:rsidRPr="00D61D39">
        <w:rPr>
          <w:rFonts w:asciiTheme="minorHAnsi" w:hAnsiTheme="minorHAnsi" w:cstheme="minorHAnsi"/>
          <w:bCs/>
          <w:sz w:val="22"/>
          <w:szCs w:val="22"/>
          <w:lang w:val="en-GB"/>
        </w:rPr>
        <w:t>We support sustainability</w:t>
      </w:r>
    </w:p>
    <w:p w14:paraId="1EAF51DA" w14:textId="77777777" w:rsidR="006549D2" w:rsidRPr="00D61D39" w:rsidRDefault="006549D2" w:rsidP="006549D2">
      <w:pPr>
        <w:numPr>
          <w:ilvl w:val="0"/>
          <w:numId w:val="5"/>
        </w:numPr>
        <w:rPr>
          <w:rFonts w:asciiTheme="minorHAnsi" w:hAnsiTheme="minorHAnsi" w:cstheme="minorHAnsi"/>
          <w:sz w:val="22"/>
          <w:szCs w:val="22"/>
          <w:lang w:val="en-GB"/>
        </w:rPr>
      </w:pPr>
      <w:r w:rsidRPr="00D61D39">
        <w:rPr>
          <w:rFonts w:asciiTheme="minorHAnsi" w:hAnsiTheme="minorHAnsi" w:cstheme="minorHAnsi"/>
          <w:bCs/>
          <w:sz w:val="22"/>
          <w:szCs w:val="22"/>
          <w:lang w:val="en-GB"/>
        </w:rPr>
        <w:t>We ensure security of supply</w:t>
      </w:r>
    </w:p>
    <w:p w14:paraId="46E3E1A0" w14:textId="77777777" w:rsidR="006549D2" w:rsidRPr="00D61D39" w:rsidRDefault="006549D2" w:rsidP="006549D2">
      <w:pPr>
        <w:rPr>
          <w:rFonts w:asciiTheme="minorHAnsi" w:hAnsiTheme="minorHAnsi" w:cstheme="minorHAnsi"/>
          <w:sz w:val="22"/>
          <w:szCs w:val="22"/>
          <w:lang w:val="en-GB"/>
        </w:rPr>
      </w:pPr>
      <w:r w:rsidRPr="00D61D39">
        <w:rPr>
          <w:rFonts w:asciiTheme="minorHAnsi" w:hAnsiTheme="minorHAnsi" w:cstheme="minorHAnsi"/>
          <w:bCs/>
          <w:sz w:val="22"/>
          <w:szCs w:val="22"/>
          <w:lang w:val="en-GB"/>
        </w:rPr>
        <w:t> </w:t>
      </w:r>
    </w:p>
    <w:p w14:paraId="2F539144" w14:textId="77777777" w:rsidR="006549D2" w:rsidRPr="00D61D39" w:rsidRDefault="006549D2" w:rsidP="006549D2">
      <w:pPr>
        <w:rPr>
          <w:rFonts w:asciiTheme="minorHAnsi" w:hAnsiTheme="minorHAnsi" w:cstheme="minorHAnsi"/>
          <w:sz w:val="22"/>
          <w:szCs w:val="22"/>
          <w:lang w:val="en-GB"/>
        </w:rPr>
      </w:pPr>
      <w:r w:rsidRPr="00D61D39">
        <w:rPr>
          <w:rFonts w:asciiTheme="minorHAnsi" w:hAnsiTheme="minorHAnsi" w:cstheme="minorHAnsi"/>
          <w:bCs/>
          <w:sz w:val="22"/>
          <w:szCs w:val="22"/>
          <w:lang w:val="en-GB"/>
        </w:rPr>
        <w:t>Arla Foods Ingredients is a 100% owned subsidiary of Arla Foods. Our head office is in Denmark.</w:t>
      </w:r>
    </w:p>
    <w:p w14:paraId="33F8A4E3" w14:textId="77777777" w:rsidR="006549D2" w:rsidRPr="00D61D39" w:rsidRDefault="006549D2" w:rsidP="006549D2">
      <w:pPr>
        <w:rPr>
          <w:rFonts w:asciiTheme="minorHAnsi" w:hAnsiTheme="minorHAnsi" w:cstheme="minorHAnsi"/>
          <w:b/>
          <w:bCs/>
          <w:sz w:val="22"/>
          <w:szCs w:val="22"/>
          <w:lang w:val="en-GB"/>
        </w:rPr>
      </w:pPr>
      <w:r w:rsidRPr="00D61D39">
        <w:rPr>
          <w:rFonts w:asciiTheme="minorHAnsi" w:hAnsiTheme="minorHAnsi" w:cstheme="minorHAnsi"/>
          <w:sz w:val="22"/>
          <w:szCs w:val="22"/>
          <w:lang w:val="en-GB"/>
        </w:rPr>
        <w:t> </w:t>
      </w:r>
    </w:p>
    <w:p w14:paraId="64DA615E" w14:textId="77777777" w:rsidR="006549D2" w:rsidRPr="00D61D39" w:rsidRDefault="006549D2" w:rsidP="006549D2">
      <w:pPr>
        <w:rPr>
          <w:rFonts w:ascii="Calibri" w:hAnsi="Calibri" w:cs="Calibri"/>
          <w:b/>
          <w:bCs/>
          <w:sz w:val="22"/>
          <w:szCs w:val="22"/>
          <w:lang w:val="en-GB"/>
        </w:rPr>
      </w:pPr>
      <w:r w:rsidRPr="00D61D39">
        <w:rPr>
          <w:rFonts w:ascii="Calibri" w:hAnsi="Calibri" w:cs="Calibri"/>
          <w:b/>
          <w:bCs/>
          <w:sz w:val="22"/>
          <w:szCs w:val="22"/>
          <w:lang w:val="en-GB"/>
        </w:rPr>
        <w:t>LinkedIn</w:t>
      </w:r>
    </w:p>
    <w:p w14:paraId="28D6493D" w14:textId="77777777" w:rsidR="006549D2" w:rsidRPr="00D61D39" w:rsidRDefault="00C60A9E" w:rsidP="006549D2">
      <w:pPr>
        <w:rPr>
          <w:rFonts w:ascii="Calibri" w:hAnsi="Calibri" w:cs="Calibri"/>
          <w:bCs/>
          <w:sz w:val="22"/>
          <w:szCs w:val="22"/>
          <w:lang w:val="en-GB"/>
        </w:rPr>
      </w:pPr>
      <w:hyperlink r:id="rId15" w:history="1">
        <w:r w:rsidR="006549D2" w:rsidRPr="00D61D39">
          <w:rPr>
            <w:rStyle w:val="Hyperlink"/>
            <w:rFonts w:ascii="Calibri" w:hAnsi="Calibri" w:cs="Calibri"/>
            <w:bCs/>
            <w:color w:val="auto"/>
            <w:sz w:val="22"/>
            <w:szCs w:val="22"/>
            <w:lang w:val="en-GB"/>
          </w:rPr>
          <w:t>http://www.linkedin.com/company/arla-foods-ingredients</w:t>
        </w:r>
      </w:hyperlink>
    </w:p>
    <w:p w14:paraId="3FC466D4" w14:textId="77777777" w:rsidR="006549D2" w:rsidRPr="00D61D39" w:rsidRDefault="006549D2" w:rsidP="006549D2">
      <w:pPr>
        <w:rPr>
          <w:rFonts w:ascii="Calibri" w:hAnsi="Calibri" w:cs="Calibri"/>
          <w:bCs/>
          <w:sz w:val="22"/>
          <w:szCs w:val="22"/>
          <w:lang w:val="en-GB"/>
        </w:rPr>
      </w:pPr>
    </w:p>
    <w:p w14:paraId="6CA9994C" w14:textId="77777777" w:rsidR="006549D2" w:rsidRPr="00BA0AD6" w:rsidRDefault="006549D2" w:rsidP="006549D2">
      <w:pPr>
        <w:rPr>
          <w:rFonts w:ascii="Calibri" w:hAnsi="Calibri" w:cs="Calibri"/>
          <w:b/>
          <w:bCs/>
          <w:sz w:val="22"/>
          <w:szCs w:val="22"/>
          <w:lang w:val="fi-FI"/>
        </w:rPr>
      </w:pPr>
      <w:r w:rsidRPr="00BA0AD6">
        <w:rPr>
          <w:rFonts w:ascii="Calibri" w:hAnsi="Calibri" w:cs="Calibri"/>
          <w:b/>
          <w:bCs/>
          <w:sz w:val="22"/>
          <w:szCs w:val="22"/>
          <w:lang w:val="fi-FI"/>
        </w:rPr>
        <w:t>LinkedIn (Latin America)</w:t>
      </w:r>
    </w:p>
    <w:p w14:paraId="416AE0FC" w14:textId="77777777" w:rsidR="006549D2" w:rsidRPr="00BA0AD6" w:rsidRDefault="00C60A9E" w:rsidP="006549D2">
      <w:pPr>
        <w:rPr>
          <w:rFonts w:ascii="Calibri" w:hAnsi="Calibri" w:cs="Calibri"/>
          <w:sz w:val="22"/>
          <w:szCs w:val="22"/>
          <w:lang w:val="fi-FI"/>
        </w:rPr>
      </w:pPr>
      <w:hyperlink r:id="rId16" w:history="1">
        <w:r w:rsidR="006549D2" w:rsidRPr="00BA0AD6">
          <w:rPr>
            <w:rStyle w:val="Hyperlink"/>
            <w:rFonts w:ascii="Calibri" w:hAnsi="Calibri" w:cs="Calibri"/>
            <w:color w:val="auto"/>
            <w:sz w:val="22"/>
            <w:szCs w:val="22"/>
            <w:lang w:val="fi-FI"/>
          </w:rPr>
          <w:t>https://www.linkedin.com/showcase/arla-foods-ingredients-latin-america/</w:t>
        </w:r>
      </w:hyperlink>
    </w:p>
    <w:p w14:paraId="3C45FE6F" w14:textId="77777777" w:rsidR="006549D2" w:rsidRPr="00BA0AD6" w:rsidRDefault="006549D2" w:rsidP="006549D2">
      <w:pPr>
        <w:rPr>
          <w:rFonts w:ascii="Calibri" w:hAnsi="Calibri" w:cs="Calibri"/>
          <w:sz w:val="22"/>
          <w:szCs w:val="22"/>
          <w:lang w:val="fi-FI"/>
        </w:rPr>
      </w:pPr>
    </w:p>
    <w:p w14:paraId="643ECED3" w14:textId="77777777" w:rsidR="006549D2" w:rsidRPr="00D61D39" w:rsidRDefault="006549D2" w:rsidP="006549D2">
      <w:pPr>
        <w:rPr>
          <w:rFonts w:ascii="Calibri" w:hAnsi="Calibri" w:cs="Calibri"/>
          <w:b/>
          <w:bCs/>
          <w:sz w:val="22"/>
          <w:szCs w:val="22"/>
          <w:lang w:val="en-GB"/>
        </w:rPr>
      </w:pPr>
      <w:r w:rsidRPr="00D61D39">
        <w:rPr>
          <w:rFonts w:ascii="Calibri" w:hAnsi="Calibri" w:cs="Calibri"/>
          <w:b/>
          <w:bCs/>
          <w:sz w:val="22"/>
          <w:szCs w:val="22"/>
          <w:lang w:val="en-GB"/>
        </w:rPr>
        <w:t>LinkedIn (China)</w:t>
      </w:r>
    </w:p>
    <w:p w14:paraId="58916113" w14:textId="77777777" w:rsidR="006549D2" w:rsidRPr="00D61D39" w:rsidRDefault="006549D2" w:rsidP="006549D2">
      <w:pPr>
        <w:rPr>
          <w:rFonts w:ascii="Calibri" w:hAnsi="Calibri" w:cs="Calibri"/>
          <w:bCs/>
          <w:sz w:val="22"/>
          <w:szCs w:val="22"/>
          <w:u w:val="single"/>
          <w:lang w:val="en-GB"/>
        </w:rPr>
      </w:pPr>
      <w:r w:rsidRPr="00D61D39">
        <w:rPr>
          <w:rFonts w:ascii="Calibri" w:hAnsi="Calibri" w:cs="Calibri"/>
          <w:bCs/>
          <w:sz w:val="22"/>
          <w:szCs w:val="22"/>
          <w:u w:val="single"/>
          <w:lang w:val="en-GB"/>
        </w:rPr>
        <w:t>https://www.linkedin.com/showcase/arla-foods-ingredients-china/</w:t>
      </w:r>
    </w:p>
    <w:p w14:paraId="153E3E17" w14:textId="34E66A74" w:rsidR="003D54A7" w:rsidRPr="00D61D39" w:rsidRDefault="003D54A7" w:rsidP="1DED9314">
      <w:pPr>
        <w:rPr>
          <w:rFonts w:asciiTheme="minorHAnsi" w:hAnsiTheme="minorHAnsi" w:cstheme="minorHAnsi"/>
          <w:sz w:val="22"/>
          <w:szCs w:val="22"/>
          <w:u w:val="single"/>
          <w:lang w:val="en-GB"/>
        </w:rPr>
      </w:pPr>
    </w:p>
    <w:sectPr w:rsidR="003D54A7" w:rsidRPr="00D61D39">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938B" w14:textId="77777777" w:rsidR="00C60A9E" w:rsidRDefault="00C60A9E" w:rsidP="008C5920">
      <w:r>
        <w:separator/>
      </w:r>
    </w:p>
  </w:endnote>
  <w:endnote w:type="continuationSeparator" w:id="0">
    <w:p w14:paraId="5D5AD997" w14:textId="77777777" w:rsidR="00C60A9E" w:rsidRDefault="00C60A9E" w:rsidP="008C5920">
      <w:r>
        <w:continuationSeparator/>
      </w:r>
    </w:p>
  </w:endnote>
  <w:endnote w:type="continuationNotice" w:id="1">
    <w:p w14:paraId="035972B1" w14:textId="77777777" w:rsidR="00C60A9E" w:rsidRDefault="00C6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D28E" w14:textId="77777777" w:rsidR="00C60A9E" w:rsidRDefault="00C60A9E" w:rsidP="008C5920">
      <w:r>
        <w:separator/>
      </w:r>
    </w:p>
  </w:footnote>
  <w:footnote w:type="continuationSeparator" w:id="0">
    <w:p w14:paraId="37FF2369" w14:textId="77777777" w:rsidR="00C60A9E" w:rsidRDefault="00C60A9E" w:rsidP="008C5920">
      <w:r>
        <w:continuationSeparator/>
      </w:r>
    </w:p>
  </w:footnote>
  <w:footnote w:type="continuationNotice" w:id="1">
    <w:p w14:paraId="20B47590" w14:textId="77777777" w:rsidR="00C60A9E" w:rsidRDefault="00C60A9E"/>
  </w:footnote>
  <w:footnote w:id="2">
    <w:p w14:paraId="5F60B505" w14:textId="18A64B7F" w:rsidR="0083479C" w:rsidRPr="0083479C" w:rsidRDefault="0083479C" w:rsidP="005800AA">
      <w:pPr>
        <w:pStyle w:val="FootnoteText"/>
        <w:rPr>
          <w:lang w:val="en-GB"/>
        </w:rPr>
      </w:pPr>
      <w:r w:rsidRPr="0083479C">
        <w:rPr>
          <w:rStyle w:val="FootnoteReference"/>
          <w:rFonts w:asciiTheme="minorHAnsi" w:hAnsiTheme="minorHAnsi" w:cstheme="minorHAnsi"/>
          <w:sz w:val="20"/>
          <w:szCs w:val="20"/>
        </w:rPr>
        <w:footnoteRef/>
      </w:r>
      <w:r w:rsidRPr="0083479C">
        <w:rPr>
          <w:rStyle w:val="FootnoteReference"/>
          <w:rFonts w:asciiTheme="minorHAnsi" w:hAnsiTheme="minorHAnsi" w:cstheme="minorHAnsi"/>
          <w:sz w:val="20"/>
          <w:szCs w:val="20"/>
        </w:rPr>
        <w:t xml:space="preserve"> </w:t>
      </w:r>
      <w:r w:rsidR="00C85871" w:rsidRPr="00C85871">
        <w:rPr>
          <w:rFonts w:asciiTheme="minorHAnsi" w:hAnsiTheme="minorHAnsi" w:cstheme="minorHAnsi"/>
          <w:sz w:val="20"/>
          <w:szCs w:val="20"/>
          <w:lang w:val="en-GB"/>
        </w:rPr>
        <w:t>HealthFocus® International 2020 Global Trend Study</w:t>
      </w:r>
      <w:r w:rsidR="00C85871">
        <w:rPr>
          <w:rFonts w:asciiTheme="minorHAnsi" w:hAnsiTheme="minorHAnsi" w:cstheme="minorHAnsi"/>
          <w:sz w:val="20"/>
          <w:szCs w:val="20"/>
          <w:lang w:val="en-GB"/>
        </w:rPr>
        <w:t xml:space="preserve"> </w:t>
      </w:r>
    </w:p>
  </w:footnote>
  <w:footnote w:id="3">
    <w:p w14:paraId="753F0867" w14:textId="01CB1C70" w:rsidR="00603BBC" w:rsidRPr="003E02CF" w:rsidRDefault="00603BBC" w:rsidP="005800AA">
      <w:pPr>
        <w:pStyle w:val="FootnoteText"/>
        <w:rPr>
          <w:rFonts w:asciiTheme="minorHAnsi" w:hAnsiTheme="minorHAnsi" w:cstheme="minorHAnsi"/>
          <w:sz w:val="20"/>
          <w:szCs w:val="20"/>
          <w:lang w:val="en-GB"/>
        </w:rPr>
      </w:pPr>
      <w:r w:rsidRPr="003E02CF">
        <w:rPr>
          <w:rStyle w:val="FootnoteReference"/>
          <w:rFonts w:asciiTheme="minorHAnsi" w:hAnsiTheme="minorHAnsi" w:cstheme="minorHAnsi"/>
          <w:sz w:val="20"/>
          <w:szCs w:val="20"/>
        </w:rPr>
        <w:footnoteRef/>
      </w:r>
      <w:r w:rsidRPr="003E02CF">
        <w:rPr>
          <w:rFonts w:asciiTheme="minorHAnsi" w:hAnsiTheme="minorHAnsi" w:cstheme="minorHAnsi"/>
          <w:sz w:val="20"/>
          <w:szCs w:val="20"/>
        </w:rPr>
        <w:t xml:space="preserve"> </w:t>
      </w:r>
      <w:r w:rsidRPr="003E02CF">
        <w:rPr>
          <w:rFonts w:asciiTheme="minorHAnsi" w:hAnsiTheme="minorHAnsi" w:cstheme="minorHAnsi"/>
          <w:sz w:val="20"/>
          <w:szCs w:val="20"/>
          <w:lang w:val="en-GB"/>
        </w:rPr>
        <w:t>Innova Market Insights, 2021</w:t>
      </w:r>
    </w:p>
  </w:footnote>
  <w:footnote w:id="4">
    <w:p w14:paraId="21404C48" w14:textId="3FFA2EB8" w:rsidR="005800AA" w:rsidRPr="005800AA" w:rsidRDefault="005800AA" w:rsidP="005800AA">
      <w:pPr>
        <w:pStyle w:val="NormalWeb"/>
        <w:spacing w:before="0" w:beforeAutospacing="0" w:after="0" w:afterAutospacing="0"/>
        <w:rPr>
          <w:rFonts w:ascii="Arial" w:hAnsi="Arial" w:cs="Arial"/>
          <w:sz w:val="20"/>
          <w:szCs w:val="20"/>
        </w:rPr>
      </w:pPr>
      <w:r w:rsidRPr="005800AA">
        <w:rPr>
          <w:rStyle w:val="FootnoteReference"/>
          <w:rFonts w:asciiTheme="minorHAnsi" w:eastAsia="MS Mincho" w:hAnsiTheme="minorHAnsi" w:cstheme="minorHAnsi"/>
          <w:sz w:val="20"/>
          <w:szCs w:val="20"/>
          <w:lang w:val="x-none" w:eastAsia="x-none"/>
        </w:rPr>
        <w:footnoteRef/>
      </w:r>
      <w:r w:rsidRPr="005800AA">
        <w:rPr>
          <w:rStyle w:val="FootnoteReference"/>
          <w:rFonts w:asciiTheme="minorHAnsi" w:eastAsia="MS Mincho" w:hAnsiTheme="minorHAnsi" w:cstheme="minorHAnsi"/>
          <w:sz w:val="20"/>
          <w:szCs w:val="20"/>
          <w:lang w:val="x-none" w:eastAsia="x-none"/>
        </w:rPr>
        <w:t xml:space="preserve"> </w:t>
      </w:r>
      <w:r>
        <w:rPr>
          <w:rFonts w:asciiTheme="minorHAnsi" w:eastAsia="MS Mincho" w:hAnsiTheme="minorHAnsi" w:cstheme="minorHAnsi"/>
          <w:sz w:val="20"/>
          <w:szCs w:val="20"/>
          <w:lang w:eastAsia="x-none"/>
        </w:rPr>
        <w:t>A</w:t>
      </w:r>
      <w:r w:rsidRPr="005800AA">
        <w:rPr>
          <w:rFonts w:asciiTheme="minorHAnsi" w:eastAsia="MS Mincho" w:hAnsiTheme="minorHAnsi" w:cstheme="minorHAnsi"/>
          <w:sz w:val="20"/>
          <w:szCs w:val="20"/>
          <w:lang w:eastAsia="x-none"/>
        </w:rPr>
        <w:t>s stipulated by international Codex and EU regulations (REF: Commission Directive 96/8/EC, 2007/29/EC, CODEX Standard 181-1991)</w:t>
      </w:r>
      <w:r w:rsidRPr="005800AA">
        <w:rPr>
          <w:rFonts w:ascii="Segoe UI" w:hAnsi="Segoe UI" w:cs="Segoe UI"/>
          <w:sz w:val="18"/>
          <w:szCs w:val="18"/>
        </w:rPr>
        <w:t xml:space="preserve"> </w:t>
      </w:r>
    </w:p>
    <w:p w14:paraId="689DB328" w14:textId="3ABB3535" w:rsidR="005800AA" w:rsidRPr="005800AA" w:rsidRDefault="005800A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B5AD3"/>
    <w:multiLevelType w:val="hybridMultilevel"/>
    <w:tmpl w:val="2196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2"/>
  </w:num>
  <w:num w:numId="6">
    <w:abstractNumId w:val="13"/>
  </w:num>
  <w:num w:numId="7">
    <w:abstractNumId w:val="5"/>
  </w:num>
  <w:num w:numId="8">
    <w:abstractNumId w:val="11"/>
  </w:num>
  <w:num w:numId="9">
    <w:abstractNumId w:val="16"/>
  </w:num>
  <w:num w:numId="10">
    <w:abstractNumId w:val="7"/>
  </w:num>
  <w:num w:numId="11">
    <w:abstractNumId w:val="2"/>
  </w:num>
  <w:num w:numId="12">
    <w:abstractNumId w:val="14"/>
  </w:num>
  <w:num w:numId="13">
    <w:abstractNumId w:val="1"/>
  </w:num>
  <w:num w:numId="14">
    <w:abstractNumId w:val="18"/>
  </w:num>
  <w:num w:numId="15">
    <w:abstractNumId w:val="4"/>
  </w:num>
  <w:num w:numId="16">
    <w:abstractNumId w:val="8"/>
  </w:num>
  <w:num w:numId="17">
    <w:abstractNumId w:val="3"/>
  </w:num>
  <w:num w:numId="18">
    <w:abstractNumId w:val="15"/>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A9E"/>
    <w:rsid w:val="0001656B"/>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AFB"/>
    <w:rsid w:val="000618F5"/>
    <w:rsid w:val="00062070"/>
    <w:rsid w:val="00062FD0"/>
    <w:rsid w:val="000636C1"/>
    <w:rsid w:val="00063C17"/>
    <w:rsid w:val="00064C3D"/>
    <w:rsid w:val="000707D3"/>
    <w:rsid w:val="00071773"/>
    <w:rsid w:val="00071A27"/>
    <w:rsid w:val="00074C97"/>
    <w:rsid w:val="00076DD9"/>
    <w:rsid w:val="00082FFE"/>
    <w:rsid w:val="000850C4"/>
    <w:rsid w:val="00086001"/>
    <w:rsid w:val="00091BCD"/>
    <w:rsid w:val="00096E38"/>
    <w:rsid w:val="000A0A62"/>
    <w:rsid w:val="000A1151"/>
    <w:rsid w:val="000A33CC"/>
    <w:rsid w:val="000A590A"/>
    <w:rsid w:val="000A5D00"/>
    <w:rsid w:val="000A6827"/>
    <w:rsid w:val="000A7589"/>
    <w:rsid w:val="000A7F89"/>
    <w:rsid w:val="000B1D4A"/>
    <w:rsid w:val="000B35ED"/>
    <w:rsid w:val="000B4B0F"/>
    <w:rsid w:val="000B54A5"/>
    <w:rsid w:val="000C0D86"/>
    <w:rsid w:val="000C2048"/>
    <w:rsid w:val="000C6D37"/>
    <w:rsid w:val="000C7EDA"/>
    <w:rsid w:val="000D1585"/>
    <w:rsid w:val="000D160D"/>
    <w:rsid w:val="000D1BA0"/>
    <w:rsid w:val="000D54F4"/>
    <w:rsid w:val="000D5E0E"/>
    <w:rsid w:val="000E2E3E"/>
    <w:rsid w:val="000E33AA"/>
    <w:rsid w:val="000E4E71"/>
    <w:rsid w:val="000E6485"/>
    <w:rsid w:val="000E6793"/>
    <w:rsid w:val="000F41F0"/>
    <w:rsid w:val="000F5787"/>
    <w:rsid w:val="000F7B11"/>
    <w:rsid w:val="00100054"/>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59F0"/>
    <w:rsid w:val="00126CBD"/>
    <w:rsid w:val="00126D27"/>
    <w:rsid w:val="001332FF"/>
    <w:rsid w:val="00133EB4"/>
    <w:rsid w:val="001346FA"/>
    <w:rsid w:val="00136B2E"/>
    <w:rsid w:val="00141552"/>
    <w:rsid w:val="00141A0F"/>
    <w:rsid w:val="00141A79"/>
    <w:rsid w:val="00141E84"/>
    <w:rsid w:val="00141FFF"/>
    <w:rsid w:val="00143B95"/>
    <w:rsid w:val="00143E91"/>
    <w:rsid w:val="00144104"/>
    <w:rsid w:val="001457E6"/>
    <w:rsid w:val="00145894"/>
    <w:rsid w:val="001463A5"/>
    <w:rsid w:val="0015007E"/>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5351"/>
    <w:rsid w:val="00186AE6"/>
    <w:rsid w:val="001878BA"/>
    <w:rsid w:val="00191272"/>
    <w:rsid w:val="00192CAE"/>
    <w:rsid w:val="00192EE4"/>
    <w:rsid w:val="00195AC5"/>
    <w:rsid w:val="00195DEE"/>
    <w:rsid w:val="001961AC"/>
    <w:rsid w:val="0019745B"/>
    <w:rsid w:val="00197DE3"/>
    <w:rsid w:val="00197EEC"/>
    <w:rsid w:val="001A1498"/>
    <w:rsid w:val="001A2927"/>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72E2"/>
    <w:rsid w:val="001D2789"/>
    <w:rsid w:val="001D34C3"/>
    <w:rsid w:val="001D3573"/>
    <w:rsid w:val="001D4E47"/>
    <w:rsid w:val="001D603C"/>
    <w:rsid w:val="001D6BA5"/>
    <w:rsid w:val="001E1615"/>
    <w:rsid w:val="001E1F38"/>
    <w:rsid w:val="001E26E4"/>
    <w:rsid w:val="001E39B2"/>
    <w:rsid w:val="001E3FA5"/>
    <w:rsid w:val="001E46F0"/>
    <w:rsid w:val="001E5D8D"/>
    <w:rsid w:val="001E6A6C"/>
    <w:rsid w:val="001E71FD"/>
    <w:rsid w:val="001F02C2"/>
    <w:rsid w:val="001F094B"/>
    <w:rsid w:val="001F26CE"/>
    <w:rsid w:val="001F3113"/>
    <w:rsid w:val="001F6438"/>
    <w:rsid w:val="001F723C"/>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076C"/>
    <w:rsid w:val="0028264A"/>
    <w:rsid w:val="0028389C"/>
    <w:rsid w:val="002840F0"/>
    <w:rsid w:val="00284242"/>
    <w:rsid w:val="00284992"/>
    <w:rsid w:val="002863F8"/>
    <w:rsid w:val="0029037C"/>
    <w:rsid w:val="0029173C"/>
    <w:rsid w:val="0029246F"/>
    <w:rsid w:val="00295633"/>
    <w:rsid w:val="0029712D"/>
    <w:rsid w:val="00297472"/>
    <w:rsid w:val="002A0AB5"/>
    <w:rsid w:val="002A3B46"/>
    <w:rsid w:val="002A54F9"/>
    <w:rsid w:val="002A7C09"/>
    <w:rsid w:val="002A7D41"/>
    <w:rsid w:val="002B0E22"/>
    <w:rsid w:val="002B1A31"/>
    <w:rsid w:val="002B5D1F"/>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1D8C"/>
    <w:rsid w:val="002F4970"/>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405CC"/>
    <w:rsid w:val="003430CA"/>
    <w:rsid w:val="0034457A"/>
    <w:rsid w:val="00350DEE"/>
    <w:rsid w:val="00352403"/>
    <w:rsid w:val="0035421B"/>
    <w:rsid w:val="003556A7"/>
    <w:rsid w:val="00360641"/>
    <w:rsid w:val="0036099D"/>
    <w:rsid w:val="00361D49"/>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1D93"/>
    <w:rsid w:val="00394299"/>
    <w:rsid w:val="003965FB"/>
    <w:rsid w:val="003A1BE4"/>
    <w:rsid w:val="003A28DB"/>
    <w:rsid w:val="003A31B3"/>
    <w:rsid w:val="003A47CE"/>
    <w:rsid w:val="003A572C"/>
    <w:rsid w:val="003A72EB"/>
    <w:rsid w:val="003A7970"/>
    <w:rsid w:val="003B09F5"/>
    <w:rsid w:val="003B17F4"/>
    <w:rsid w:val="003B2E15"/>
    <w:rsid w:val="003B47FD"/>
    <w:rsid w:val="003B53C3"/>
    <w:rsid w:val="003B6271"/>
    <w:rsid w:val="003B6EF3"/>
    <w:rsid w:val="003C221B"/>
    <w:rsid w:val="003C2D5A"/>
    <w:rsid w:val="003C2F36"/>
    <w:rsid w:val="003C3998"/>
    <w:rsid w:val="003C5CBD"/>
    <w:rsid w:val="003C773D"/>
    <w:rsid w:val="003C7D14"/>
    <w:rsid w:val="003D03FC"/>
    <w:rsid w:val="003D0AC6"/>
    <w:rsid w:val="003D1769"/>
    <w:rsid w:val="003D20D0"/>
    <w:rsid w:val="003D2AB5"/>
    <w:rsid w:val="003D3986"/>
    <w:rsid w:val="003D54A7"/>
    <w:rsid w:val="003E02CF"/>
    <w:rsid w:val="003E1663"/>
    <w:rsid w:val="003E1C97"/>
    <w:rsid w:val="003E330E"/>
    <w:rsid w:val="003E3D1D"/>
    <w:rsid w:val="003E6575"/>
    <w:rsid w:val="003F1792"/>
    <w:rsid w:val="003F2612"/>
    <w:rsid w:val="003F2F85"/>
    <w:rsid w:val="003F5568"/>
    <w:rsid w:val="003F5F7F"/>
    <w:rsid w:val="003F6286"/>
    <w:rsid w:val="004002E9"/>
    <w:rsid w:val="004003A0"/>
    <w:rsid w:val="00400485"/>
    <w:rsid w:val="0040461B"/>
    <w:rsid w:val="00407A2C"/>
    <w:rsid w:val="00407A8B"/>
    <w:rsid w:val="00407C9C"/>
    <w:rsid w:val="00410951"/>
    <w:rsid w:val="00411E45"/>
    <w:rsid w:val="00412333"/>
    <w:rsid w:val="004126F5"/>
    <w:rsid w:val="004138B4"/>
    <w:rsid w:val="00414FBB"/>
    <w:rsid w:val="0041570C"/>
    <w:rsid w:val="00415FAB"/>
    <w:rsid w:val="0041657C"/>
    <w:rsid w:val="004175E4"/>
    <w:rsid w:val="00420574"/>
    <w:rsid w:val="004210B1"/>
    <w:rsid w:val="00421608"/>
    <w:rsid w:val="004233A2"/>
    <w:rsid w:val="00423D70"/>
    <w:rsid w:val="0042444B"/>
    <w:rsid w:val="0042488F"/>
    <w:rsid w:val="00427D41"/>
    <w:rsid w:val="004306E6"/>
    <w:rsid w:val="00431BE1"/>
    <w:rsid w:val="00431E98"/>
    <w:rsid w:val="004321CE"/>
    <w:rsid w:val="004368E5"/>
    <w:rsid w:val="004375CA"/>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E5D"/>
    <w:rsid w:val="00482BB8"/>
    <w:rsid w:val="00485400"/>
    <w:rsid w:val="00490E49"/>
    <w:rsid w:val="00492186"/>
    <w:rsid w:val="00492508"/>
    <w:rsid w:val="00496103"/>
    <w:rsid w:val="00496D37"/>
    <w:rsid w:val="004A0010"/>
    <w:rsid w:val="004A3C26"/>
    <w:rsid w:val="004A5060"/>
    <w:rsid w:val="004A7A3A"/>
    <w:rsid w:val="004B003A"/>
    <w:rsid w:val="004B1714"/>
    <w:rsid w:val="004B3122"/>
    <w:rsid w:val="004B34B4"/>
    <w:rsid w:val="004B3B31"/>
    <w:rsid w:val="004B49E4"/>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BAA"/>
    <w:rsid w:val="004F7D86"/>
    <w:rsid w:val="0050013F"/>
    <w:rsid w:val="005001D2"/>
    <w:rsid w:val="005002C6"/>
    <w:rsid w:val="00502354"/>
    <w:rsid w:val="00502612"/>
    <w:rsid w:val="00506E3E"/>
    <w:rsid w:val="0050771F"/>
    <w:rsid w:val="005128A2"/>
    <w:rsid w:val="00513F2E"/>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E47"/>
    <w:rsid w:val="00563617"/>
    <w:rsid w:val="00563DEF"/>
    <w:rsid w:val="005650C2"/>
    <w:rsid w:val="00567965"/>
    <w:rsid w:val="00567C00"/>
    <w:rsid w:val="00567E19"/>
    <w:rsid w:val="00571777"/>
    <w:rsid w:val="005721D9"/>
    <w:rsid w:val="00572EA5"/>
    <w:rsid w:val="005737DF"/>
    <w:rsid w:val="005742C3"/>
    <w:rsid w:val="005747E8"/>
    <w:rsid w:val="00575916"/>
    <w:rsid w:val="00575DBD"/>
    <w:rsid w:val="005800AA"/>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C75"/>
    <w:rsid w:val="005B3F44"/>
    <w:rsid w:val="005B493D"/>
    <w:rsid w:val="005B7B12"/>
    <w:rsid w:val="005C001C"/>
    <w:rsid w:val="005C07B9"/>
    <w:rsid w:val="005C3433"/>
    <w:rsid w:val="005C5570"/>
    <w:rsid w:val="005C63B1"/>
    <w:rsid w:val="005D02C6"/>
    <w:rsid w:val="005D05E2"/>
    <w:rsid w:val="005D1966"/>
    <w:rsid w:val="005D29E9"/>
    <w:rsid w:val="005D5CFF"/>
    <w:rsid w:val="005D6069"/>
    <w:rsid w:val="005E018D"/>
    <w:rsid w:val="005E04DD"/>
    <w:rsid w:val="005E11E9"/>
    <w:rsid w:val="005E1F77"/>
    <w:rsid w:val="005E36B4"/>
    <w:rsid w:val="005E48C9"/>
    <w:rsid w:val="005E52FA"/>
    <w:rsid w:val="005E5399"/>
    <w:rsid w:val="005F10DC"/>
    <w:rsid w:val="005F12CF"/>
    <w:rsid w:val="005F34AA"/>
    <w:rsid w:val="005F3A7D"/>
    <w:rsid w:val="005F4946"/>
    <w:rsid w:val="005F562C"/>
    <w:rsid w:val="005F7A53"/>
    <w:rsid w:val="006006B5"/>
    <w:rsid w:val="0060278E"/>
    <w:rsid w:val="00603BBC"/>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2F4A"/>
    <w:rsid w:val="0063489A"/>
    <w:rsid w:val="00634BA0"/>
    <w:rsid w:val="00635AD9"/>
    <w:rsid w:val="00635C16"/>
    <w:rsid w:val="00637F4A"/>
    <w:rsid w:val="006408D5"/>
    <w:rsid w:val="00642963"/>
    <w:rsid w:val="00645C68"/>
    <w:rsid w:val="00650879"/>
    <w:rsid w:val="006509D4"/>
    <w:rsid w:val="006533EF"/>
    <w:rsid w:val="00654917"/>
    <w:rsid w:val="006549D2"/>
    <w:rsid w:val="006555C1"/>
    <w:rsid w:val="00656717"/>
    <w:rsid w:val="0065712B"/>
    <w:rsid w:val="00657996"/>
    <w:rsid w:val="00657E48"/>
    <w:rsid w:val="00660180"/>
    <w:rsid w:val="006611DC"/>
    <w:rsid w:val="00661286"/>
    <w:rsid w:val="006614D1"/>
    <w:rsid w:val="00661A0A"/>
    <w:rsid w:val="006641AB"/>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191B"/>
    <w:rsid w:val="00691EA6"/>
    <w:rsid w:val="00694B78"/>
    <w:rsid w:val="00695173"/>
    <w:rsid w:val="00696E31"/>
    <w:rsid w:val="006971C4"/>
    <w:rsid w:val="00697482"/>
    <w:rsid w:val="00697FB7"/>
    <w:rsid w:val="006A0CDE"/>
    <w:rsid w:val="006A2BCC"/>
    <w:rsid w:val="006A3682"/>
    <w:rsid w:val="006A6038"/>
    <w:rsid w:val="006A67DD"/>
    <w:rsid w:val="006A760E"/>
    <w:rsid w:val="006B267B"/>
    <w:rsid w:val="006B2BE1"/>
    <w:rsid w:val="006B2EB4"/>
    <w:rsid w:val="006B30C9"/>
    <w:rsid w:val="006B4552"/>
    <w:rsid w:val="006B5744"/>
    <w:rsid w:val="006B5B32"/>
    <w:rsid w:val="006B60B3"/>
    <w:rsid w:val="006B64BF"/>
    <w:rsid w:val="006C1B7A"/>
    <w:rsid w:val="006C263F"/>
    <w:rsid w:val="006C3546"/>
    <w:rsid w:val="006C44D0"/>
    <w:rsid w:val="006C48F7"/>
    <w:rsid w:val="006C5BF0"/>
    <w:rsid w:val="006C5E92"/>
    <w:rsid w:val="006C777F"/>
    <w:rsid w:val="006D23E4"/>
    <w:rsid w:val="006D2AE0"/>
    <w:rsid w:val="006D4C5C"/>
    <w:rsid w:val="006D7F92"/>
    <w:rsid w:val="006E0654"/>
    <w:rsid w:val="006E0B8B"/>
    <w:rsid w:val="006E1132"/>
    <w:rsid w:val="006E6CCE"/>
    <w:rsid w:val="006F0DB4"/>
    <w:rsid w:val="006F0ED9"/>
    <w:rsid w:val="006F139B"/>
    <w:rsid w:val="006F18C6"/>
    <w:rsid w:val="006F2DC4"/>
    <w:rsid w:val="006F3988"/>
    <w:rsid w:val="006F3E47"/>
    <w:rsid w:val="006F55CA"/>
    <w:rsid w:val="006F57F9"/>
    <w:rsid w:val="006F5858"/>
    <w:rsid w:val="006F5DA1"/>
    <w:rsid w:val="006F7407"/>
    <w:rsid w:val="00700033"/>
    <w:rsid w:val="00700AB1"/>
    <w:rsid w:val="00700D29"/>
    <w:rsid w:val="00701B20"/>
    <w:rsid w:val="007026A4"/>
    <w:rsid w:val="00702A2C"/>
    <w:rsid w:val="00702E0F"/>
    <w:rsid w:val="0070411C"/>
    <w:rsid w:val="007042B0"/>
    <w:rsid w:val="00706B9F"/>
    <w:rsid w:val="00706FB9"/>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4836"/>
    <w:rsid w:val="0077552E"/>
    <w:rsid w:val="00776ED8"/>
    <w:rsid w:val="00776EE0"/>
    <w:rsid w:val="007819C8"/>
    <w:rsid w:val="00782664"/>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56D6"/>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0ABF"/>
    <w:rsid w:val="007E2D48"/>
    <w:rsid w:val="007E38E8"/>
    <w:rsid w:val="007E41B1"/>
    <w:rsid w:val="007E4652"/>
    <w:rsid w:val="007E4C2A"/>
    <w:rsid w:val="007E698E"/>
    <w:rsid w:val="007F096D"/>
    <w:rsid w:val="007F0D28"/>
    <w:rsid w:val="007F1079"/>
    <w:rsid w:val="007F7E1A"/>
    <w:rsid w:val="00804F74"/>
    <w:rsid w:val="00806252"/>
    <w:rsid w:val="00810D52"/>
    <w:rsid w:val="00811B8B"/>
    <w:rsid w:val="00813B81"/>
    <w:rsid w:val="00813D5B"/>
    <w:rsid w:val="00814447"/>
    <w:rsid w:val="008209AD"/>
    <w:rsid w:val="00820A1F"/>
    <w:rsid w:val="0082157A"/>
    <w:rsid w:val="00823438"/>
    <w:rsid w:val="00823E02"/>
    <w:rsid w:val="008245B2"/>
    <w:rsid w:val="0082516F"/>
    <w:rsid w:val="00826F1B"/>
    <w:rsid w:val="00827902"/>
    <w:rsid w:val="008304F4"/>
    <w:rsid w:val="008311E1"/>
    <w:rsid w:val="00832A15"/>
    <w:rsid w:val="00832E3B"/>
    <w:rsid w:val="00833A01"/>
    <w:rsid w:val="0083468C"/>
    <w:rsid w:val="0083479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6299"/>
    <w:rsid w:val="00886599"/>
    <w:rsid w:val="00887275"/>
    <w:rsid w:val="008902FD"/>
    <w:rsid w:val="008905E8"/>
    <w:rsid w:val="008911A2"/>
    <w:rsid w:val="00892898"/>
    <w:rsid w:val="00893CDE"/>
    <w:rsid w:val="008A4DDA"/>
    <w:rsid w:val="008A75E6"/>
    <w:rsid w:val="008A7921"/>
    <w:rsid w:val="008A7E23"/>
    <w:rsid w:val="008B1A1B"/>
    <w:rsid w:val="008B1EC6"/>
    <w:rsid w:val="008B2E2F"/>
    <w:rsid w:val="008B476A"/>
    <w:rsid w:val="008B7408"/>
    <w:rsid w:val="008B7F6C"/>
    <w:rsid w:val="008C0E7B"/>
    <w:rsid w:val="008C325D"/>
    <w:rsid w:val="008C3BBA"/>
    <w:rsid w:val="008C5920"/>
    <w:rsid w:val="008C7DF1"/>
    <w:rsid w:val="008D112B"/>
    <w:rsid w:val="008D562C"/>
    <w:rsid w:val="008D56B1"/>
    <w:rsid w:val="008D5AFD"/>
    <w:rsid w:val="008D7CF3"/>
    <w:rsid w:val="008E0192"/>
    <w:rsid w:val="008E0303"/>
    <w:rsid w:val="008E102B"/>
    <w:rsid w:val="008E1776"/>
    <w:rsid w:val="008E31C5"/>
    <w:rsid w:val="008E682F"/>
    <w:rsid w:val="008E6DC3"/>
    <w:rsid w:val="008F0E11"/>
    <w:rsid w:val="008F11E6"/>
    <w:rsid w:val="008F14B6"/>
    <w:rsid w:val="008F17AB"/>
    <w:rsid w:val="008F1F0E"/>
    <w:rsid w:val="008F353E"/>
    <w:rsid w:val="008F3BCD"/>
    <w:rsid w:val="008F4249"/>
    <w:rsid w:val="008F4438"/>
    <w:rsid w:val="008F7A7E"/>
    <w:rsid w:val="0090109A"/>
    <w:rsid w:val="00902134"/>
    <w:rsid w:val="009024CD"/>
    <w:rsid w:val="00902B2A"/>
    <w:rsid w:val="00905E0A"/>
    <w:rsid w:val="009060F2"/>
    <w:rsid w:val="00907857"/>
    <w:rsid w:val="0091005B"/>
    <w:rsid w:val="0091111E"/>
    <w:rsid w:val="00911EA2"/>
    <w:rsid w:val="0091323B"/>
    <w:rsid w:val="009147F8"/>
    <w:rsid w:val="0091485E"/>
    <w:rsid w:val="009166D2"/>
    <w:rsid w:val="00916C5B"/>
    <w:rsid w:val="00917055"/>
    <w:rsid w:val="009170D1"/>
    <w:rsid w:val="0091788C"/>
    <w:rsid w:val="009178D8"/>
    <w:rsid w:val="0092137D"/>
    <w:rsid w:val="00921B08"/>
    <w:rsid w:val="0092424A"/>
    <w:rsid w:val="009266A4"/>
    <w:rsid w:val="00926C39"/>
    <w:rsid w:val="00927908"/>
    <w:rsid w:val="00934040"/>
    <w:rsid w:val="00934FFA"/>
    <w:rsid w:val="009356C6"/>
    <w:rsid w:val="009379CA"/>
    <w:rsid w:val="00942E88"/>
    <w:rsid w:val="00944CE7"/>
    <w:rsid w:val="00950626"/>
    <w:rsid w:val="00950C76"/>
    <w:rsid w:val="00950F30"/>
    <w:rsid w:val="00951D67"/>
    <w:rsid w:val="009529FB"/>
    <w:rsid w:val="009547EC"/>
    <w:rsid w:val="00956885"/>
    <w:rsid w:val="00960677"/>
    <w:rsid w:val="0096070E"/>
    <w:rsid w:val="009647E0"/>
    <w:rsid w:val="00965315"/>
    <w:rsid w:val="00965832"/>
    <w:rsid w:val="00967D21"/>
    <w:rsid w:val="00981C4D"/>
    <w:rsid w:val="009838F4"/>
    <w:rsid w:val="00983A0B"/>
    <w:rsid w:val="009873C5"/>
    <w:rsid w:val="00992136"/>
    <w:rsid w:val="00992AEE"/>
    <w:rsid w:val="00993573"/>
    <w:rsid w:val="00994E7B"/>
    <w:rsid w:val="00996B0A"/>
    <w:rsid w:val="009A1293"/>
    <w:rsid w:val="009A172B"/>
    <w:rsid w:val="009A1B8D"/>
    <w:rsid w:val="009A330E"/>
    <w:rsid w:val="009A5145"/>
    <w:rsid w:val="009A7C18"/>
    <w:rsid w:val="009B320B"/>
    <w:rsid w:val="009B323A"/>
    <w:rsid w:val="009B3784"/>
    <w:rsid w:val="009B5FD9"/>
    <w:rsid w:val="009C26CB"/>
    <w:rsid w:val="009C2800"/>
    <w:rsid w:val="009C6ECD"/>
    <w:rsid w:val="009C74D1"/>
    <w:rsid w:val="009C7838"/>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1A16"/>
    <w:rsid w:val="00A22E9D"/>
    <w:rsid w:val="00A275E2"/>
    <w:rsid w:val="00A276D6"/>
    <w:rsid w:val="00A27E7A"/>
    <w:rsid w:val="00A27FBC"/>
    <w:rsid w:val="00A3372F"/>
    <w:rsid w:val="00A33929"/>
    <w:rsid w:val="00A345C6"/>
    <w:rsid w:val="00A34DBD"/>
    <w:rsid w:val="00A351A2"/>
    <w:rsid w:val="00A360C0"/>
    <w:rsid w:val="00A36AFA"/>
    <w:rsid w:val="00A37D6C"/>
    <w:rsid w:val="00A4132C"/>
    <w:rsid w:val="00A41868"/>
    <w:rsid w:val="00A428F4"/>
    <w:rsid w:val="00A444AF"/>
    <w:rsid w:val="00A479A8"/>
    <w:rsid w:val="00A500A2"/>
    <w:rsid w:val="00A50333"/>
    <w:rsid w:val="00A503B4"/>
    <w:rsid w:val="00A5210A"/>
    <w:rsid w:val="00A52E30"/>
    <w:rsid w:val="00A53EE4"/>
    <w:rsid w:val="00A578E6"/>
    <w:rsid w:val="00A614E0"/>
    <w:rsid w:val="00A61E8E"/>
    <w:rsid w:val="00A63C3F"/>
    <w:rsid w:val="00A67350"/>
    <w:rsid w:val="00A6799E"/>
    <w:rsid w:val="00A708C1"/>
    <w:rsid w:val="00A72C4A"/>
    <w:rsid w:val="00A732AA"/>
    <w:rsid w:val="00A7396F"/>
    <w:rsid w:val="00A8151B"/>
    <w:rsid w:val="00A81621"/>
    <w:rsid w:val="00A82263"/>
    <w:rsid w:val="00A8463C"/>
    <w:rsid w:val="00A85806"/>
    <w:rsid w:val="00A86FAE"/>
    <w:rsid w:val="00A876A9"/>
    <w:rsid w:val="00A87CCC"/>
    <w:rsid w:val="00A90E81"/>
    <w:rsid w:val="00A93B5D"/>
    <w:rsid w:val="00A9471D"/>
    <w:rsid w:val="00A9521D"/>
    <w:rsid w:val="00A952B4"/>
    <w:rsid w:val="00A95EFC"/>
    <w:rsid w:val="00A95FE5"/>
    <w:rsid w:val="00A964BD"/>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5EE7"/>
    <w:rsid w:val="00AE7A75"/>
    <w:rsid w:val="00AF0443"/>
    <w:rsid w:val="00AF0779"/>
    <w:rsid w:val="00AF20B5"/>
    <w:rsid w:val="00AF27AD"/>
    <w:rsid w:val="00AF2D7C"/>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4617"/>
    <w:rsid w:val="00B168D4"/>
    <w:rsid w:val="00B20873"/>
    <w:rsid w:val="00B23E52"/>
    <w:rsid w:val="00B259D5"/>
    <w:rsid w:val="00B26CD6"/>
    <w:rsid w:val="00B26D2E"/>
    <w:rsid w:val="00B27772"/>
    <w:rsid w:val="00B279B2"/>
    <w:rsid w:val="00B30ECF"/>
    <w:rsid w:val="00B32395"/>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4CB"/>
    <w:rsid w:val="00B5076B"/>
    <w:rsid w:val="00B51821"/>
    <w:rsid w:val="00B54028"/>
    <w:rsid w:val="00B542B4"/>
    <w:rsid w:val="00B5495A"/>
    <w:rsid w:val="00B54BD8"/>
    <w:rsid w:val="00B55749"/>
    <w:rsid w:val="00B563C7"/>
    <w:rsid w:val="00B572CA"/>
    <w:rsid w:val="00B577C3"/>
    <w:rsid w:val="00B6098E"/>
    <w:rsid w:val="00B763AD"/>
    <w:rsid w:val="00B82A67"/>
    <w:rsid w:val="00B8639C"/>
    <w:rsid w:val="00B8675F"/>
    <w:rsid w:val="00B86F59"/>
    <w:rsid w:val="00B902CF"/>
    <w:rsid w:val="00B943DC"/>
    <w:rsid w:val="00B94C14"/>
    <w:rsid w:val="00B97D5F"/>
    <w:rsid w:val="00BA07F1"/>
    <w:rsid w:val="00BA0AD6"/>
    <w:rsid w:val="00BA1C5E"/>
    <w:rsid w:val="00BA1EB9"/>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061"/>
    <w:rsid w:val="00BD2D68"/>
    <w:rsid w:val="00BD378A"/>
    <w:rsid w:val="00BD3F5F"/>
    <w:rsid w:val="00BD4373"/>
    <w:rsid w:val="00BD4C64"/>
    <w:rsid w:val="00BD527B"/>
    <w:rsid w:val="00BD77FF"/>
    <w:rsid w:val="00BE16E5"/>
    <w:rsid w:val="00BE4101"/>
    <w:rsid w:val="00BE52F1"/>
    <w:rsid w:val="00BE5EDC"/>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F6A"/>
    <w:rsid w:val="00C0625A"/>
    <w:rsid w:val="00C07B11"/>
    <w:rsid w:val="00C10258"/>
    <w:rsid w:val="00C10EE9"/>
    <w:rsid w:val="00C11828"/>
    <w:rsid w:val="00C1480E"/>
    <w:rsid w:val="00C14C09"/>
    <w:rsid w:val="00C15DB4"/>
    <w:rsid w:val="00C1656D"/>
    <w:rsid w:val="00C17AC4"/>
    <w:rsid w:val="00C220E3"/>
    <w:rsid w:val="00C22363"/>
    <w:rsid w:val="00C2537F"/>
    <w:rsid w:val="00C26324"/>
    <w:rsid w:val="00C2683C"/>
    <w:rsid w:val="00C27D78"/>
    <w:rsid w:val="00C27E48"/>
    <w:rsid w:val="00C31F12"/>
    <w:rsid w:val="00C32310"/>
    <w:rsid w:val="00C3437A"/>
    <w:rsid w:val="00C34F70"/>
    <w:rsid w:val="00C36EEE"/>
    <w:rsid w:val="00C451CB"/>
    <w:rsid w:val="00C457D1"/>
    <w:rsid w:val="00C45EFB"/>
    <w:rsid w:val="00C4773B"/>
    <w:rsid w:val="00C477A2"/>
    <w:rsid w:val="00C47A8D"/>
    <w:rsid w:val="00C54DC5"/>
    <w:rsid w:val="00C55DE9"/>
    <w:rsid w:val="00C5620A"/>
    <w:rsid w:val="00C567C4"/>
    <w:rsid w:val="00C603EB"/>
    <w:rsid w:val="00C60A9E"/>
    <w:rsid w:val="00C641D1"/>
    <w:rsid w:val="00C64FD9"/>
    <w:rsid w:val="00C700ED"/>
    <w:rsid w:val="00C70230"/>
    <w:rsid w:val="00C70F93"/>
    <w:rsid w:val="00C718E1"/>
    <w:rsid w:val="00C73086"/>
    <w:rsid w:val="00C83639"/>
    <w:rsid w:val="00C851F9"/>
    <w:rsid w:val="00C85871"/>
    <w:rsid w:val="00C85F71"/>
    <w:rsid w:val="00C87C69"/>
    <w:rsid w:val="00C900AE"/>
    <w:rsid w:val="00C927AA"/>
    <w:rsid w:val="00C933C5"/>
    <w:rsid w:val="00C94EBB"/>
    <w:rsid w:val="00C95A69"/>
    <w:rsid w:val="00C9717C"/>
    <w:rsid w:val="00CA0056"/>
    <w:rsid w:val="00CA0154"/>
    <w:rsid w:val="00CA05A9"/>
    <w:rsid w:val="00CA1314"/>
    <w:rsid w:val="00CA1F27"/>
    <w:rsid w:val="00CA22DA"/>
    <w:rsid w:val="00CA29D2"/>
    <w:rsid w:val="00CA67C6"/>
    <w:rsid w:val="00CB3CE0"/>
    <w:rsid w:val="00CB5ABA"/>
    <w:rsid w:val="00CB6782"/>
    <w:rsid w:val="00CB6897"/>
    <w:rsid w:val="00CB714E"/>
    <w:rsid w:val="00CB7498"/>
    <w:rsid w:val="00CB7857"/>
    <w:rsid w:val="00CC04EB"/>
    <w:rsid w:val="00CC4037"/>
    <w:rsid w:val="00CC4E58"/>
    <w:rsid w:val="00CC595E"/>
    <w:rsid w:val="00CC794A"/>
    <w:rsid w:val="00CC7D3B"/>
    <w:rsid w:val="00CD3EDC"/>
    <w:rsid w:val="00CD74AB"/>
    <w:rsid w:val="00CE1F91"/>
    <w:rsid w:val="00CE6800"/>
    <w:rsid w:val="00CE6E0B"/>
    <w:rsid w:val="00CE7FFB"/>
    <w:rsid w:val="00CF2A90"/>
    <w:rsid w:val="00CF4C6E"/>
    <w:rsid w:val="00CF6BC7"/>
    <w:rsid w:val="00D00A80"/>
    <w:rsid w:val="00D01342"/>
    <w:rsid w:val="00D028C8"/>
    <w:rsid w:val="00D02F37"/>
    <w:rsid w:val="00D057AD"/>
    <w:rsid w:val="00D10C26"/>
    <w:rsid w:val="00D10F9A"/>
    <w:rsid w:val="00D1306F"/>
    <w:rsid w:val="00D1440C"/>
    <w:rsid w:val="00D23055"/>
    <w:rsid w:val="00D246D2"/>
    <w:rsid w:val="00D25CF2"/>
    <w:rsid w:val="00D263C7"/>
    <w:rsid w:val="00D26DE9"/>
    <w:rsid w:val="00D2748E"/>
    <w:rsid w:val="00D303B0"/>
    <w:rsid w:val="00D32BB4"/>
    <w:rsid w:val="00D333F1"/>
    <w:rsid w:val="00D33F1A"/>
    <w:rsid w:val="00D34BC5"/>
    <w:rsid w:val="00D400B4"/>
    <w:rsid w:val="00D40156"/>
    <w:rsid w:val="00D4053A"/>
    <w:rsid w:val="00D40844"/>
    <w:rsid w:val="00D42974"/>
    <w:rsid w:val="00D467A9"/>
    <w:rsid w:val="00D4758F"/>
    <w:rsid w:val="00D47A21"/>
    <w:rsid w:val="00D50A8C"/>
    <w:rsid w:val="00D5216C"/>
    <w:rsid w:val="00D52A43"/>
    <w:rsid w:val="00D55F7D"/>
    <w:rsid w:val="00D57D60"/>
    <w:rsid w:val="00D60E50"/>
    <w:rsid w:val="00D61D39"/>
    <w:rsid w:val="00D64F3C"/>
    <w:rsid w:val="00D66409"/>
    <w:rsid w:val="00D71397"/>
    <w:rsid w:val="00D713C9"/>
    <w:rsid w:val="00D733B3"/>
    <w:rsid w:val="00D73FC3"/>
    <w:rsid w:val="00D744D3"/>
    <w:rsid w:val="00D745D4"/>
    <w:rsid w:val="00D7525D"/>
    <w:rsid w:val="00D7533B"/>
    <w:rsid w:val="00D801B9"/>
    <w:rsid w:val="00D81837"/>
    <w:rsid w:val="00D8431F"/>
    <w:rsid w:val="00D854B0"/>
    <w:rsid w:val="00D85655"/>
    <w:rsid w:val="00D862D7"/>
    <w:rsid w:val="00D86EBE"/>
    <w:rsid w:val="00D90138"/>
    <w:rsid w:val="00D90236"/>
    <w:rsid w:val="00D917C0"/>
    <w:rsid w:val="00D91DA3"/>
    <w:rsid w:val="00D92677"/>
    <w:rsid w:val="00D92880"/>
    <w:rsid w:val="00D92CB5"/>
    <w:rsid w:val="00D92DD3"/>
    <w:rsid w:val="00D97288"/>
    <w:rsid w:val="00D979A4"/>
    <w:rsid w:val="00D97CC3"/>
    <w:rsid w:val="00DA2537"/>
    <w:rsid w:val="00DA49D5"/>
    <w:rsid w:val="00DA587B"/>
    <w:rsid w:val="00DA6A24"/>
    <w:rsid w:val="00DA7FD6"/>
    <w:rsid w:val="00DB089B"/>
    <w:rsid w:val="00DB0BFD"/>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98F"/>
    <w:rsid w:val="00DF743C"/>
    <w:rsid w:val="00E027DB"/>
    <w:rsid w:val="00E030E0"/>
    <w:rsid w:val="00E044ED"/>
    <w:rsid w:val="00E04DBE"/>
    <w:rsid w:val="00E06593"/>
    <w:rsid w:val="00E07E35"/>
    <w:rsid w:val="00E10466"/>
    <w:rsid w:val="00E10AA2"/>
    <w:rsid w:val="00E11504"/>
    <w:rsid w:val="00E11B8A"/>
    <w:rsid w:val="00E11E08"/>
    <w:rsid w:val="00E125F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7C13"/>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8D1"/>
    <w:rsid w:val="00EB564C"/>
    <w:rsid w:val="00EB58F0"/>
    <w:rsid w:val="00EB7F3A"/>
    <w:rsid w:val="00EC56A0"/>
    <w:rsid w:val="00EC76A6"/>
    <w:rsid w:val="00ED0BEF"/>
    <w:rsid w:val="00ED1AF1"/>
    <w:rsid w:val="00ED58DA"/>
    <w:rsid w:val="00ED7012"/>
    <w:rsid w:val="00EE1600"/>
    <w:rsid w:val="00EE225D"/>
    <w:rsid w:val="00EE49ED"/>
    <w:rsid w:val="00EE4E65"/>
    <w:rsid w:val="00EE6023"/>
    <w:rsid w:val="00EE6738"/>
    <w:rsid w:val="00EF2203"/>
    <w:rsid w:val="00EF2D61"/>
    <w:rsid w:val="00EF3066"/>
    <w:rsid w:val="00EF3202"/>
    <w:rsid w:val="00EF36C1"/>
    <w:rsid w:val="00EF42C7"/>
    <w:rsid w:val="00EF54E9"/>
    <w:rsid w:val="00EF5EF9"/>
    <w:rsid w:val="00EF72D3"/>
    <w:rsid w:val="00F00BE8"/>
    <w:rsid w:val="00F00F93"/>
    <w:rsid w:val="00F01DB4"/>
    <w:rsid w:val="00F023EC"/>
    <w:rsid w:val="00F02906"/>
    <w:rsid w:val="00F06F2F"/>
    <w:rsid w:val="00F077D2"/>
    <w:rsid w:val="00F07886"/>
    <w:rsid w:val="00F10F7A"/>
    <w:rsid w:val="00F12AF3"/>
    <w:rsid w:val="00F13267"/>
    <w:rsid w:val="00F14931"/>
    <w:rsid w:val="00F15926"/>
    <w:rsid w:val="00F16C6E"/>
    <w:rsid w:val="00F20997"/>
    <w:rsid w:val="00F2106B"/>
    <w:rsid w:val="00F22B0F"/>
    <w:rsid w:val="00F2780C"/>
    <w:rsid w:val="00F312C9"/>
    <w:rsid w:val="00F31540"/>
    <w:rsid w:val="00F31849"/>
    <w:rsid w:val="00F34038"/>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2821"/>
    <w:rsid w:val="00FD3D2E"/>
    <w:rsid w:val="00FD628A"/>
    <w:rsid w:val="00FD6C12"/>
    <w:rsid w:val="00FE16E5"/>
    <w:rsid w:val="00FE3124"/>
    <w:rsid w:val="00FE488B"/>
    <w:rsid w:val="00FE5085"/>
    <w:rsid w:val="00FF1835"/>
    <w:rsid w:val="00FF1F0F"/>
    <w:rsid w:val="00FF2189"/>
    <w:rsid w:val="00FF2344"/>
    <w:rsid w:val="00FF28C0"/>
    <w:rsid w:val="00FF371D"/>
    <w:rsid w:val="00FF523F"/>
    <w:rsid w:val="00FF5B4A"/>
    <w:rsid w:val="00FF6AA2"/>
    <w:rsid w:val="00FF7382"/>
    <w:rsid w:val="023D3133"/>
    <w:rsid w:val="02521BF4"/>
    <w:rsid w:val="028AC684"/>
    <w:rsid w:val="05BAE6EE"/>
    <w:rsid w:val="05E4352A"/>
    <w:rsid w:val="0645209A"/>
    <w:rsid w:val="09450991"/>
    <w:rsid w:val="099252AD"/>
    <w:rsid w:val="09A214A8"/>
    <w:rsid w:val="09E7E697"/>
    <w:rsid w:val="09F9F2F6"/>
    <w:rsid w:val="0B56EFB1"/>
    <w:rsid w:val="0CF17999"/>
    <w:rsid w:val="0ECACC9B"/>
    <w:rsid w:val="0FDF9CD6"/>
    <w:rsid w:val="1087A4B9"/>
    <w:rsid w:val="155267C1"/>
    <w:rsid w:val="18FB982A"/>
    <w:rsid w:val="19E62186"/>
    <w:rsid w:val="1B910365"/>
    <w:rsid w:val="1DED9314"/>
    <w:rsid w:val="223CB4A9"/>
    <w:rsid w:val="233593A0"/>
    <w:rsid w:val="23504EB1"/>
    <w:rsid w:val="23D57738"/>
    <w:rsid w:val="245BCD3F"/>
    <w:rsid w:val="24702DF8"/>
    <w:rsid w:val="24DBA622"/>
    <w:rsid w:val="2509F24D"/>
    <w:rsid w:val="25615DAF"/>
    <w:rsid w:val="26FFE95F"/>
    <w:rsid w:val="2B4182D9"/>
    <w:rsid w:val="2C128FE4"/>
    <w:rsid w:val="31121BBC"/>
    <w:rsid w:val="32B2FC21"/>
    <w:rsid w:val="34F01211"/>
    <w:rsid w:val="35CB5FCD"/>
    <w:rsid w:val="367E57B4"/>
    <w:rsid w:val="3A842FD4"/>
    <w:rsid w:val="3A923F6C"/>
    <w:rsid w:val="3AFA0A0E"/>
    <w:rsid w:val="3C95B7F0"/>
    <w:rsid w:val="3CA9B684"/>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3E53C25"/>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AC9F0952-8370-48AD-BECD-CBBFE2D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cf01">
    <w:name w:val="cf01"/>
    <w:basedOn w:val="DefaultParagraphFont"/>
    <w:rsid w:val="00934F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39250488">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497768837">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Laima Liepinyte</DisplayName>
        <AccountId>108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4.xml><?xml version="1.0" encoding="utf-8"?>
<ds:datastoreItem xmlns:ds="http://schemas.openxmlformats.org/officeDocument/2006/customXml" ds:itemID="{A413C9FB-8124-4F5C-9094-F4CEE3D5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47BDB55C-3203-4554-88AC-6E6AAAAA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6</cp:revision>
  <cp:lastPrinted>2021-05-19T09:25:00Z</cp:lastPrinted>
  <dcterms:created xsi:type="dcterms:W3CDTF">2021-06-08T15:14:00Z</dcterms:created>
  <dcterms:modified xsi:type="dcterms:W3CDTF">2021-06-09T10:29:00Z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