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F4B125" w14:textId="12DDF3FE" w:rsidR="00086FCB" w:rsidRPr="0092727F" w:rsidRDefault="00826A3C" w:rsidP="00292934">
      <w:pPr>
        <w:spacing w:line="360" w:lineRule="auto"/>
        <w:rPr>
          <w:rFonts w:ascii="Arial" w:hAnsi="Arial" w:cs="Arial"/>
          <w:b/>
          <w:bCs/>
          <w:color w:val="000000" w:themeColor="text1"/>
          <w:sz w:val="30"/>
          <w:szCs w:val="30"/>
          <w:lang w:val="pl-PL"/>
        </w:rPr>
      </w:pPr>
      <w:r w:rsidRPr="0092727F">
        <w:rPr>
          <w:rFonts w:ascii="Arial" w:hAnsi="Arial" w:cs="Arial"/>
          <w:b/>
          <w:bCs/>
          <w:color w:val="000000" w:themeColor="text1"/>
          <w:sz w:val="30"/>
          <w:szCs w:val="30"/>
          <w:lang w:val="pl"/>
        </w:rPr>
        <w:t xml:space="preserve">Panasonic przyznaje w konkursie Spider-Man główną nagrodę w postaci wycieczki VIP do </w:t>
      </w:r>
      <w:r w:rsidR="008506AF" w:rsidRPr="0092727F">
        <w:rPr>
          <w:rFonts w:ascii="Arial" w:hAnsi="Arial" w:cs="Arial"/>
          <w:b/>
          <w:bCs/>
          <w:color w:val="000000" w:themeColor="text1"/>
          <w:sz w:val="30"/>
          <w:szCs w:val="30"/>
          <w:lang w:val="pl"/>
        </w:rPr>
        <w:t>Nowego Jorku</w:t>
      </w:r>
    </w:p>
    <w:p w14:paraId="7640A2FF" w14:textId="77777777" w:rsidR="00086FCB" w:rsidRPr="0092727F" w:rsidRDefault="00086FCB" w:rsidP="00292934">
      <w:pPr>
        <w:spacing w:line="360" w:lineRule="auto"/>
        <w:rPr>
          <w:rFonts w:ascii="Arial" w:hAnsi="Arial" w:cs="Arial"/>
          <w:b/>
          <w:bCs/>
          <w:color w:val="000000" w:themeColor="text1"/>
          <w:sz w:val="20"/>
          <w:szCs w:val="20"/>
          <w:lang w:val="pl-PL"/>
        </w:rPr>
      </w:pPr>
    </w:p>
    <w:p w14:paraId="32983612" w14:textId="13EE6112" w:rsidR="006132F2" w:rsidRPr="0092727F" w:rsidRDefault="00595D2B" w:rsidP="00292934">
      <w:pPr>
        <w:spacing w:line="360" w:lineRule="auto"/>
        <w:rPr>
          <w:rFonts w:ascii="Arial" w:hAnsi="Arial" w:cs="Arial"/>
          <w:b/>
          <w:bCs/>
          <w:color w:val="000000" w:themeColor="text1"/>
          <w:sz w:val="20"/>
          <w:szCs w:val="20"/>
          <w:lang w:val="pl"/>
        </w:rPr>
      </w:pPr>
      <w:r w:rsidRPr="0092727F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lang w:val="pl"/>
        </w:rPr>
        <w:t xml:space="preserve">Zellik, </w:t>
      </w:r>
      <w:r w:rsidR="0092727F" w:rsidRPr="0092727F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lang w:val="pl"/>
        </w:rPr>
        <w:t>22</w:t>
      </w:r>
      <w:r w:rsidRPr="0092727F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lang w:val="pl"/>
        </w:rPr>
        <w:t> stycznia 201</w:t>
      </w:r>
      <w:r w:rsidR="000B6AD9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lang w:val="pl"/>
        </w:rPr>
        <w:t>8</w:t>
      </w:r>
      <w:bookmarkStart w:id="0" w:name="_GoBack"/>
      <w:bookmarkEnd w:id="0"/>
      <w:r w:rsidRPr="0092727F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lang w:val="pl"/>
        </w:rPr>
        <w:t xml:space="preserve"> r. — </w:t>
      </w:r>
      <w:r w:rsidRPr="0092727F">
        <w:rPr>
          <w:rFonts w:ascii="Arial" w:hAnsi="Arial" w:cs="Arial"/>
          <w:b/>
          <w:bCs/>
          <w:color w:val="000000" w:themeColor="text1"/>
          <w:sz w:val="20"/>
          <w:szCs w:val="20"/>
          <w:lang w:val="pl"/>
        </w:rPr>
        <w:t>od 8 maja do 31 grudnia 2017 roku firma Panasonic prowadziła we współpracy z Sony Pictures konkurs European Spider-Man: Homecoming. Osoba, która dodała do swojej sieci najwięcej znajomych, mogła wygrać rodzinną wycieczkę do Nowego Jorku. Zdobywcą głównej nagrody okazał się skuteczny Spider-Man z Rosji.</w:t>
      </w:r>
    </w:p>
    <w:p w14:paraId="3015CA00" w14:textId="77777777" w:rsidR="00B223C6" w:rsidRPr="0092727F" w:rsidRDefault="00B223C6" w:rsidP="00292934">
      <w:pPr>
        <w:spacing w:line="360" w:lineRule="auto"/>
        <w:rPr>
          <w:rFonts w:ascii="Arial" w:hAnsi="Arial" w:cs="Arial"/>
          <w:color w:val="000000" w:themeColor="text1"/>
          <w:sz w:val="20"/>
          <w:szCs w:val="20"/>
          <w:lang w:val="pl"/>
        </w:rPr>
      </w:pPr>
    </w:p>
    <w:p w14:paraId="312FC7C6" w14:textId="3AE0DF8A" w:rsidR="00E20241" w:rsidRPr="0092727F" w:rsidRDefault="00351760" w:rsidP="003E4C80">
      <w:pPr>
        <w:spacing w:line="360" w:lineRule="auto"/>
        <w:rPr>
          <w:rFonts w:ascii="Arial" w:hAnsi="Arial" w:cs="Arial"/>
          <w:color w:val="000000" w:themeColor="text1"/>
          <w:sz w:val="20"/>
          <w:szCs w:val="20"/>
          <w:lang w:val="pl"/>
        </w:rPr>
      </w:pPr>
      <w:r w:rsidRPr="0092727F">
        <w:rPr>
          <w:rFonts w:ascii="Arial" w:hAnsi="Arial" w:cs="Arial"/>
          <w:color w:val="000000" w:themeColor="text1"/>
          <w:sz w:val="20"/>
          <w:szCs w:val="20"/>
          <w:lang w:val="pl"/>
        </w:rPr>
        <w:t xml:space="preserve">Firma Panasonic zorganizowała konkurs dla klientów w Europie w związku z gorąco oczekiwaną premierą filmu Spider-Man: Homecoming. Specjalna witryna internetowa przetłumaczona na 26 języków przyciągała uczestników z całej Europy. Барауля A. z Rosji zabezpieczył dla siebie główną zdobycz w nieco poniżej 6 miesięcy. To właśnie jemu udało się zbudować największą sieć. </w:t>
      </w:r>
    </w:p>
    <w:p w14:paraId="26C05EA2" w14:textId="77777777" w:rsidR="00E20241" w:rsidRPr="0092727F" w:rsidRDefault="00E20241" w:rsidP="003E4C80">
      <w:pPr>
        <w:spacing w:line="360" w:lineRule="auto"/>
        <w:rPr>
          <w:rFonts w:ascii="Arial" w:hAnsi="Arial" w:cs="Arial"/>
          <w:color w:val="000000" w:themeColor="text1"/>
          <w:sz w:val="20"/>
          <w:szCs w:val="20"/>
          <w:lang w:val="pl"/>
        </w:rPr>
      </w:pPr>
    </w:p>
    <w:p w14:paraId="3CEE99AC" w14:textId="0D15EA0D" w:rsidR="00082E73" w:rsidRPr="0092727F" w:rsidRDefault="00E20241" w:rsidP="00142F67">
      <w:pPr>
        <w:spacing w:line="360" w:lineRule="auto"/>
        <w:rPr>
          <w:rFonts w:ascii="Arial" w:hAnsi="Arial" w:cs="Arial"/>
          <w:color w:val="000000" w:themeColor="text1"/>
          <w:sz w:val="20"/>
          <w:szCs w:val="20"/>
          <w:lang w:val="pl"/>
        </w:rPr>
      </w:pPr>
      <w:r w:rsidRPr="0092727F">
        <w:rPr>
          <w:rFonts w:ascii="Arial" w:hAnsi="Arial" w:cs="Arial"/>
          <w:color w:val="000000" w:themeColor="text1"/>
          <w:sz w:val="20"/>
          <w:szCs w:val="20"/>
          <w:lang w:val="pl"/>
        </w:rPr>
        <w:t>Zwycięzca został nagrodzony ekskluzywną czteroosobową wycieczką do rodzinnego miasta Spider-Mana — Nowego Jorku. Czekają na niego wrażenia związane bezpośrednio z życiem młodego Petera, ucznia szkoły średniej i Spider-Mana. Wraz ze swoją rodziną uda się na zakulisową wycieczkę do Museum of Moving Image w dzielnicy Petera Parkera. Wspólnie pokonają największego złoczyńcę podczas wyjątkowej sesji walki z przestępczością w pokoju zagadek oraz wezmą udział w zajęciach kaskaderskich inspirowanych filmem Spider-Man: Homecoming. Szczęśliwa czwórka pod koniec wycieczki spojrzy na miasto z perspektywy Spider-Mana, z jednego z najwyższych budynków na świecie: One World Observatory.</w:t>
      </w:r>
    </w:p>
    <w:p w14:paraId="288A352D" w14:textId="77777777" w:rsidR="00082E73" w:rsidRPr="0092727F" w:rsidRDefault="00082E73" w:rsidP="003E4C80">
      <w:pPr>
        <w:spacing w:line="360" w:lineRule="auto"/>
        <w:rPr>
          <w:rFonts w:ascii="Arial" w:hAnsi="Arial" w:cs="Arial"/>
          <w:color w:val="000000" w:themeColor="text1"/>
          <w:sz w:val="20"/>
          <w:szCs w:val="20"/>
          <w:lang w:val="pl"/>
        </w:rPr>
      </w:pPr>
    </w:p>
    <w:p w14:paraId="67D6A05C" w14:textId="53308B40" w:rsidR="00C11B71" w:rsidRPr="0092727F" w:rsidRDefault="00FE0CD2" w:rsidP="003E4C80">
      <w:pPr>
        <w:spacing w:line="360" w:lineRule="auto"/>
        <w:rPr>
          <w:rFonts w:ascii="Arial" w:hAnsi="Arial" w:cs="Arial"/>
          <w:color w:val="000000" w:themeColor="text1"/>
          <w:sz w:val="20"/>
          <w:szCs w:val="20"/>
          <w:lang w:val="pl"/>
        </w:rPr>
      </w:pPr>
      <w:r w:rsidRPr="0092727F">
        <w:rPr>
          <w:rFonts w:ascii="Arial" w:hAnsi="Arial" w:cs="Arial"/>
          <w:color w:val="000000" w:themeColor="text1"/>
          <w:sz w:val="20"/>
          <w:szCs w:val="20"/>
          <w:lang w:val="pl"/>
        </w:rPr>
        <w:t>Wysiłki uczestników, którzy zajęli miejsca od 2 do 30, zostaną nagrodzone wieloma świetnymi nagrodami w klimacie Spider-Mana.</w:t>
      </w:r>
    </w:p>
    <w:p w14:paraId="5AF1A0B8" w14:textId="77777777" w:rsidR="00C11B71" w:rsidRPr="0092727F" w:rsidRDefault="00C11B71" w:rsidP="003E4C80">
      <w:pPr>
        <w:spacing w:line="360" w:lineRule="auto"/>
        <w:rPr>
          <w:rFonts w:ascii="Arial" w:hAnsi="Arial" w:cs="Arial"/>
          <w:color w:val="000000" w:themeColor="text1"/>
          <w:sz w:val="20"/>
          <w:szCs w:val="20"/>
          <w:lang w:val="pl"/>
        </w:rPr>
      </w:pPr>
    </w:p>
    <w:p w14:paraId="6017C539" w14:textId="231BD3BD" w:rsidR="00C26363" w:rsidRPr="0092727F" w:rsidRDefault="007A2BC5" w:rsidP="003E4C80">
      <w:pPr>
        <w:spacing w:line="360" w:lineRule="auto"/>
        <w:rPr>
          <w:rFonts w:ascii="Arial" w:hAnsi="Arial" w:cs="Arial"/>
          <w:color w:val="000000" w:themeColor="text1"/>
          <w:sz w:val="20"/>
          <w:szCs w:val="20"/>
          <w:lang w:val="pl"/>
        </w:rPr>
      </w:pPr>
      <w:r w:rsidRPr="0092727F">
        <w:rPr>
          <w:rFonts w:ascii="Arial" w:hAnsi="Arial" w:cs="Arial"/>
          <w:color w:val="000000" w:themeColor="text1"/>
          <w:sz w:val="20"/>
          <w:szCs w:val="20"/>
          <w:lang w:val="pl"/>
        </w:rPr>
        <w:t>Konkurs był promowany zarówno online, jak i offline — dynamiczny i przyciągający wzrok plakat Spider-Mana pojawił się w </w:t>
      </w:r>
      <w:hyperlink r:id="rId7" w:history="1">
        <w:r w:rsidRPr="0092727F">
          <w:rPr>
            <w:rStyle w:val="Hyperlink"/>
            <w:rFonts w:ascii="Arial" w:hAnsi="Arial" w:cs="Arial"/>
            <w:color w:val="000000" w:themeColor="text1"/>
            <w:sz w:val="20"/>
            <w:szCs w:val="20"/>
            <w:lang w:val="pl"/>
          </w:rPr>
          <w:t>witrynie internetowej firmy Panasonic</w:t>
        </w:r>
      </w:hyperlink>
      <w:r w:rsidRPr="0092727F">
        <w:rPr>
          <w:rFonts w:ascii="Arial" w:hAnsi="Arial" w:cs="Arial"/>
          <w:color w:val="000000" w:themeColor="text1"/>
          <w:sz w:val="20"/>
          <w:szCs w:val="20"/>
          <w:lang w:val="pl"/>
        </w:rPr>
        <w:t xml:space="preserve">, w reklamach Google, </w:t>
      </w:r>
      <w:hyperlink r:id="rId8" w:history="1">
        <w:r w:rsidRPr="0092727F">
          <w:rPr>
            <w:rStyle w:val="Hyperlink"/>
            <w:rFonts w:ascii="Arial" w:hAnsi="Arial" w:cs="Arial"/>
            <w:color w:val="000000" w:themeColor="text1"/>
            <w:sz w:val="20"/>
            <w:szCs w:val="20"/>
            <w:lang w:val="pl"/>
          </w:rPr>
          <w:t>mediach społecznościowych</w:t>
        </w:r>
      </w:hyperlink>
      <w:r w:rsidRPr="0092727F">
        <w:rPr>
          <w:rFonts w:ascii="Arial" w:hAnsi="Arial" w:cs="Arial"/>
          <w:color w:val="000000" w:themeColor="text1"/>
          <w:sz w:val="20"/>
          <w:szCs w:val="20"/>
          <w:lang w:val="pl"/>
        </w:rPr>
        <w:t xml:space="preserve"> oraz w punktach sprzedaży w całej Europie w formie blisterów, wobblerów i ulotek. </w:t>
      </w:r>
    </w:p>
    <w:p w14:paraId="21160E65" w14:textId="77777777" w:rsidR="00403F0B" w:rsidRPr="0092727F" w:rsidRDefault="00403F0B" w:rsidP="00235A55">
      <w:pPr>
        <w:spacing w:line="360" w:lineRule="auto"/>
        <w:rPr>
          <w:rFonts w:ascii="Arial" w:hAnsi="Arial" w:cs="Arial"/>
          <w:b/>
          <w:color w:val="000000" w:themeColor="text1"/>
          <w:sz w:val="20"/>
          <w:szCs w:val="20"/>
          <w:lang w:val="pl"/>
        </w:rPr>
      </w:pPr>
    </w:p>
    <w:p w14:paraId="6E151E4E" w14:textId="77777777" w:rsidR="00831E1B" w:rsidRPr="0092727F" w:rsidRDefault="00831E1B" w:rsidP="001E4F03">
      <w:pPr>
        <w:spacing w:line="360" w:lineRule="auto"/>
        <w:rPr>
          <w:rFonts w:ascii="Arial" w:hAnsi="Arial" w:cs="Arial"/>
          <w:color w:val="000000" w:themeColor="text1"/>
          <w:sz w:val="20"/>
          <w:szCs w:val="20"/>
          <w:lang w:val="pl-PL"/>
        </w:rPr>
      </w:pPr>
    </w:p>
    <w:p w14:paraId="1CC0A4AE" w14:textId="77777777" w:rsidR="00BF71C8" w:rsidRPr="0092727F" w:rsidRDefault="00BF71C8" w:rsidP="00235A55">
      <w:pPr>
        <w:spacing w:line="360" w:lineRule="auto"/>
        <w:rPr>
          <w:rFonts w:ascii="Arial" w:hAnsi="Arial" w:cs="Arial"/>
          <w:b/>
          <w:color w:val="000000" w:themeColor="text1"/>
          <w:sz w:val="20"/>
          <w:szCs w:val="20"/>
          <w:lang w:val="pl"/>
        </w:rPr>
      </w:pPr>
    </w:p>
    <w:p w14:paraId="623A9D4D" w14:textId="77777777" w:rsidR="001E4F03" w:rsidRPr="0092727F" w:rsidRDefault="001E4F03" w:rsidP="00235A55">
      <w:pPr>
        <w:spacing w:line="360" w:lineRule="auto"/>
        <w:rPr>
          <w:rFonts w:ascii="Arial" w:hAnsi="Arial" w:cs="Arial"/>
          <w:b/>
          <w:color w:val="000000" w:themeColor="text1"/>
          <w:sz w:val="20"/>
          <w:szCs w:val="20"/>
          <w:lang w:val="pl"/>
        </w:rPr>
      </w:pPr>
    </w:p>
    <w:p w14:paraId="7DB1707B" w14:textId="77777777" w:rsidR="001E4F03" w:rsidRPr="0092727F" w:rsidRDefault="001E4F03" w:rsidP="00235A55">
      <w:pPr>
        <w:spacing w:line="360" w:lineRule="auto"/>
        <w:rPr>
          <w:rFonts w:ascii="Arial" w:hAnsi="Arial" w:cs="Arial"/>
          <w:b/>
          <w:color w:val="000000" w:themeColor="text1"/>
          <w:sz w:val="20"/>
          <w:szCs w:val="20"/>
          <w:lang w:val="pl"/>
        </w:rPr>
      </w:pPr>
    </w:p>
    <w:p w14:paraId="1B3512E6" w14:textId="77777777" w:rsidR="001E4F03" w:rsidRPr="0092727F" w:rsidRDefault="001E4F03" w:rsidP="00235A55">
      <w:pPr>
        <w:spacing w:line="360" w:lineRule="auto"/>
        <w:rPr>
          <w:rFonts w:ascii="Arial" w:hAnsi="Arial" w:cs="Arial"/>
          <w:b/>
          <w:color w:val="000000" w:themeColor="text1"/>
          <w:sz w:val="20"/>
          <w:szCs w:val="20"/>
          <w:lang w:val="pl"/>
        </w:rPr>
      </w:pPr>
    </w:p>
    <w:p w14:paraId="5E22D0E7" w14:textId="77777777" w:rsidR="001E4F03" w:rsidRPr="0092727F" w:rsidRDefault="001E4F03" w:rsidP="00235A55">
      <w:pPr>
        <w:spacing w:line="360" w:lineRule="auto"/>
        <w:rPr>
          <w:rFonts w:ascii="Arial" w:hAnsi="Arial" w:cs="Arial"/>
          <w:b/>
          <w:color w:val="000000" w:themeColor="text1"/>
          <w:sz w:val="20"/>
          <w:szCs w:val="20"/>
          <w:lang w:val="pl"/>
        </w:rPr>
      </w:pPr>
    </w:p>
    <w:p w14:paraId="78B51577" w14:textId="77777777" w:rsidR="001E4F03" w:rsidRPr="0092727F" w:rsidRDefault="001E4F03" w:rsidP="00235A55">
      <w:pPr>
        <w:spacing w:line="360" w:lineRule="auto"/>
        <w:rPr>
          <w:rFonts w:ascii="Arial" w:hAnsi="Arial" w:cs="Arial"/>
          <w:b/>
          <w:color w:val="000000" w:themeColor="text1"/>
          <w:sz w:val="20"/>
          <w:szCs w:val="20"/>
          <w:lang w:val="pl"/>
        </w:rPr>
      </w:pPr>
    </w:p>
    <w:p w14:paraId="5605777B" w14:textId="77777777" w:rsidR="001E4F03" w:rsidRPr="0092727F" w:rsidRDefault="001E4F03" w:rsidP="00235A55">
      <w:pPr>
        <w:spacing w:line="360" w:lineRule="auto"/>
        <w:rPr>
          <w:rFonts w:ascii="Arial" w:hAnsi="Arial" w:cs="Arial"/>
          <w:b/>
          <w:color w:val="000000" w:themeColor="text1"/>
          <w:sz w:val="20"/>
          <w:szCs w:val="20"/>
          <w:lang w:val="pl"/>
        </w:rPr>
      </w:pPr>
    </w:p>
    <w:p w14:paraId="48C8F9BD" w14:textId="77777777" w:rsidR="001E4F03" w:rsidRPr="0092727F" w:rsidRDefault="001E4F03" w:rsidP="001E4F03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color w:val="000000" w:themeColor="text1"/>
          <w:sz w:val="20"/>
          <w:szCs w:val="20"/>
          <w:u w:val="single"/>
          <w:lang w:val="pl"/>
        </w:rPr>
      </w:pPr>
      <w:r w:rsidRPr="0092727F">
        <w:rPr>
          <w:rFonts w:ascii="Arial" w:hAnsi="Arial" w:cs="Arial"/>
          <w:b/>
          <w:color w:val="000000" w:themeColor="text1"/>
          <w:sz w:val="20"/>
          <w:szCs w:val="20"/>
          <w:lang w:val="pl-PL"/>
        </w:rPr>
        <w:lastRenderedPageBreak/>
        <w:t xml:space="preserve">O PANASONIC ENERGY EUROPE </w:t>
      </w:r>
    </w:p>
    <w:p w14:paraId="2F384996" w14:textId="2ED528EA" w:rsidR="001E4F03" w:rsidRPr="0092727F" w:rsidRDefault="001E4F03" w:rsidP="001E4F03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color w:val="000000" w:themeColor="text1"/>
          <w:sz w:val="20"/>
          <w:szCs w:val="20"/>
          <w:lang w:val="pl-PL"/>
        </w:rPr>
      </w:pPr>
      <w:r w:rsidRPr="0092727F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Panasonic Energy Europe ma siedzibę w Zellik, w pobliżu Brukseli w Belgii. Firma należy do koncernu Panasonic Corporation, międzynarodowego lidera wśród producentów sprzętu elektronicznego i elektrycznego. Ogromne i długotrwałe doświadczenie firmy Panasonic w dziedzinie elektroniki użytkowej sprawiło, że Panasonic jest dzisiaj największym producentem </w:t>
      </w:r>
      <w:r w:rsidR="000629E8" w:rsidRPr="0092727F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baterii </w:t>
      </w:r>
      <w:r w:rsidRPr="0092727F">
        <w:rPr>
          <w:rFonts w:ascii="Arial" w:hAnsi="Arial" w:cs="Arial"/>
          <w:color w:val="000000" w:themeColor="text1"/>
          <w:sz w:val="20"/>
          <w:szCs w:val="20"/>
          <w:lang w:val="pl-PL"/>
        </w:rPr>
        <w:t>w Europie.</w:t>
      </w:r>
    </w:p>
    <w:p w14:paraId="09DF8978" w14:textId="2AC59043" w:rsidR="001E4F03" w:rsidRPr="0092727F" w:rsidRDefault="001E4F03" w:rsidP="001E4F03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sz w:val="20"/>
          <w:szCs w:val="20"/>
          <w:lang w:val="pl-PL"/>
        </w:rPr>
      </w:pPr>
      <w:r w:rsidRPr="0092727F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Europejskie zakłady produkcyjne są ulokowane w Tessenderlo w Belgii i w Polsce w Gnieźnie. Panasonic Energy Europe dostarcza „mobilną” energię do ponad 30 krajów w Europie. Zróżnicowana gama produktów firmy obejmuje m.in. akumulatory, ładowarki, baterie cynkowo-węglowe, alkaliczne oraz baterie specjalistyczne (cynkowo-powietrzne, litowe do aparatów fotograficznych, litowe guzikowe, alkaliczne mikro czy srebrowe). Szczegółowe informacje na stronie: </w:t>
      </w:r>
      <w:hyperlink r:id="rId9">
        <w:r w:rsidRPr="0092727F">
          <w:rPr>
            <w:rFonts w:ascii="Arial" w:hAnsi="Arial" w:cs="Arial"/>
            <w:color w:val="000000" w:themeColor="text1"/>
            <w:sz w:val="20"/>
            <w:szCs w:val="20"/>
            <w:u w:val="single"/>
            <w:lang w:val="pl-PL"/>
          </w:rPr>
          <w:t>www.panasonic-batteries.com</w:t>
        </w:r>
      </w:hyperlink>
      <w:r w:rsidRPr="0092727F">
        <w:rPr>
          <w:rFonts w:ascii="Arial" w:hAnsi="Arial" w:cs="Arial"/>
          <w:color w:val="000000" w:themeColor="text1"/>
          <w:sz w:val="20"/>
          <w:szCs w:val="20"/>
          <w:lang w:val="pl-PL"/>
        </w:rPr>
        <w:t>.</w:t>
      </w:r>
    </w:p>
    <w:p w14:paraId="5FA96F92" w14:textId="77777777" w:rsidR="001E4F03" w:rsidRPr="0092727F" w:rsidRDefault="001E4F03" w:rsidP="001E4F03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sz w:val="20"/>
          <w:szCs w:val="20"/>
          <w:lang w:val="pl-PL"/>
        </w:rPr>
      </w:pPr>
    </w:p>
    <w:p w14:paraId="7F0D6368" w14:textId="77777777" w:rsidR="001E4F03" w:rsidRPr="0092727F" w:rsidRDefault="001E4F03" w:rsidP="001E4F03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color w:val="000000" w:themeColor="text1"/>
          <w:sz w:val="20"/>
          <w:szCs w:val="20"/>
          <w:lang w:val="pl-PL"/>
        </w:rPr>
      </w:pPr>
      <w:r w:rsidRPr="0092727F">
        <w:rPr>
          <w:rFonts w:ascii="Arial" w:hAnsi="Arial" w:cs="Arial"/>
          <w:b/>
          <w:color w:val="000000" w:themeColor="text1"/>
          <w:sz w:val="20"/>
          <w:szCs w:val="20"/>
          <w:lang w:val="pl-PL"/>
        </w:rPr>
        <w:t>O FIRMIE PANASONIC</w:t>
      </w:r>
    </w:p>
    <w:p w14:paraId="277F2792" w14:textId="3FAB7681" w:rsidR="001E4F03" w:rsidRPr="0092727F" w:rsidRDefault="001E4F03" w:rsidP="001E4F03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color w:val="000000" w:themeColor="text1"/>
          <w:sz w:val="20"/>
          <w:szCs w:val="20"/>
          <w:lang w:val="pl-PL"/>
        </w:rPr>
      </w:pPr>
      <w:r w:rsidRPr="0092727F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Panasonic Corporation jest światowym liderem zajmującym się rozwojem i produkcją artykułów elektronicznych do różnorodnego prywatnego, komercyjnego i przemysłowego użytku. Panasonic posiadający swoją siedzibę w Osace (Japonia) na koniec roku obrachunkowego, przypadającego na 31 marca 2016 roku ogłosił, skonsolidowane przychody ze sprzedaży netto w wysokości około 61 miliardów euro. Panasonic jest zaangażowany w tworzenie lepszego życia i lepszego świata, stale przyczyniając się do rozwoju społeczeństwa i szczęścia ludzi na całym świecie. Firma Panasonic będzie w 2018 roku świętować setną rocznicę swojego istnienia. Bliższe informacje na temat firmy i marki Panasonic na stronie: </w:t>
      </w:r>
      <w:hyperlink r:id="rId10" w:history="1">
        <w:r w:rsidRPr="0092727F">
          <w:rPr>
            <w:rFonts w:ascii="Arial" w:hAnsi="Arial" w:cs="Arial"/>
            <w:color w:val="000000" w:themeColor="text1"/>
            <w:sz w:val="20"/>
            <w:szCs w:val="20"/>
            <w:u w:val="single"/>
            <w:lang w:val="pl-PL"/>
          </w:rPr>
          <w:t>www.panasonic.net</w:t>
        </w:r>
      </w:hyperlink>
      <w:r w:rsidRPr="0092727F">
        <w:rPr>
          <w:rFonts w:ascii="Arial" w:hAnsi="Arial" w:cs="Arial"/>
          <w:color w:val="000000" w:themeColor="text1"/>
          <w:sz w:val="20"/>
          <w:szCs w:val="20"/>
          <w:u w:val="single"/>
          <w:lang w:val="pl-PL"/>
        </w:rPr>
        <w:t>.</w:t>
      </w:r>
    </w:p>
    <w:p w14:paraId="541DC3CA" w14:textId="77777777" w:rsidR="001E4F03" w:rsidRPr="0092727F" w:rsidRDefault="001E4F03" w:rsidP="001E4F03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sz w:val="20"/>
          <w:szCs w:val="20"/>
          <w:u w:val="single"/>
          <w:lang w:val="pl-PL"/>
        </w:rPr>
      </w:pPr>
    </w:p>
    <w:p w14:paraId="14ECEC42" w14:textId="77777777" w:rsidR="001E4F03" w:rsidRPr="0092727F" w:rsidRDefault="001E4F03" w:rsidP="001E4F03">
      <w:pPr>
        <w:widowControl w:val="0"/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Arial" w:hAnsi="Arial" w:cs="Arial"/>
          <w:b/>
          <w:bCs/>
          <w:caps/>
          <w:color w:val="000000" w:themeColor="text1"/>
          <w:sz w:val="20"/>
          <w:szCs w:val="20"/>
          <w:lang w:val="pl-PL"/>
        </w:rPr>
      </w:pPr>
    </w:p>
    <w:p w14:paraId="60306B94" w14:textId="77777777" w:rsidR="001E4F03" w:rsidRPr="0092727F" w:rsidRDefault="001E4F03" w:rsidP="001E4F03">
      <w:pPr>
        <w:widowControl w:val="0"/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Arial" w:hAnsi="Arial" w:cs="Arial"/>
          <w:b/>
          <w:bCs/>
          <w:caps/>
          <w:color w:val="000000" w:themeColor="text1"/>
          <w:sz w:val="20"/>
          <w:szCs w:val="20"/>
          <w:lang w:val="pl-PL"/>
        </w:rPr>
        <w:sectPr w:rsidR="001E4F03" w:rsidRPr="0092727F" w:rsidSect="001E4F03">
          <w:headerReference w:type="even" r:id="rId11"/>
          <w:headerReference w:type="first" r:id="rId12"/>
          <w:type w:val="continuous"/>
          <w:pgSz w:w="11900" w:h="16840"/>
          <w:pgMar w:top="1417" w:right="1417" w:bottom="1134" w:left="1417" w:header="708" w:footer="708" w:gutter="0"/>
          <w:cols w:space="708"/>
          <w:titlePg/>
          <w:docGrid w:linePitch="360"/>
        </w:sectPr>
      </w:pPr>
    </w:p>
    <w:p w14:paraId="3C9BF12C" w14:textId="77777777" w:rsidR="001E4F03" w:rsidRPr="0092727F" w:rsidRDefault="001E4F03" w:rsidP="001E4F03">
      <w:pPr>
        <w:widowControl w:val="0"/>
        <w:suppressAutoHyphens/>
        <w:autoSpaceDE w:val="0"/>
        <w:autoSpaceDN w:val="0"/>
        <w:adjustRightInd w:val="0"/>
        <w:spacing w:line="276" w:lineRule="auto"/>
        <w:textAlignment w:val="center"/>
        <w:outlineLvl w:val="0"/>
        <w:rPr>
          <w:rFonts w:ascii="Arial" w:hAnsi="Arial" w:cs="Arial"/>
          <w:b/>
          <w:bCs/>
          <w:caps/>
          <w:color w:val="000000" w:themeColor="text1"/>
          <w:sz w:val="20"/>
          <w:szCs w:val="20"/>
          <w:lang w:val="en-GB"/>
        </w:rPr>
      </w:pPr>
      <w:r w:rsidRPr="0092727F">
        <w:rPr>
          <w:rFonts w:ascii="Arial" w:hAnsi="Arial" w:cs="Arial"/>
          <w:b/>
          <w:bCs/>
          <w:caps/>
          <w:color w:val="000000" w:themeColor="text1"/>
          <w:sz w:val="20"/>
          <w:szCs w:val="20"/>
          <w:lang w:val="en-GB"/>
        </w:rPr>
        <w:lastRenderedPageBreak/>
        <w:t>PRESS CONTACT</w:t>
      </w:r>
    </w:p>
    <w:p w14:paraId="457FE7BF" w14:textId="77777777" w:rsidR="001E4F03" w:rsidRPr="0092727F" w:rsidRDefault="001E4F03" w:rsidP="001E4F03">
      <w:pPr>
        <w:widowControl w:val="0"/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Arial" w:hAnsi="Arial" w:cs="Arial"/>
          <w:b/>
          <w:bCs/>
          <w:caps/>
          <w:color w:val="000000" w:themeColor="text1"/>
          <w:sz w:val="20"/>
          <w:szCs w:val="20"/>
          <w:lang w:val="en-GB"/>
        </w:rPr>
      </w:pPr>
    </w:p>
    <w:p w14:paraId="56EA5E28" w14:textId="77777777" w:rsidR="001E4F03" w:rsidRPr="0092727F" w:rsidRDefault="001E4F03" w:rsidP="001E4F03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textAlignment w:val="center"/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sectPr w:rsidR="001E4F03" w:rsidRPr="0092727F" w:rsidSect="00500952">
          <w:type w:val="continuous"/>
          <w:pgSz w:w="11900" w:h="16840"/>
          <w:pgMar w:top="1417" w:right="1417" w:bottom="1417" w:left="1417" w:header="708" w:footer="708" w:gutter="0"/>
          <w:cols w:num="2" w:space="709"/>
          <w:titlePg/>
          <w:docGrid w:linePitch="360"/>
        </w:sectPr>
      </w:pPr>
    </w:p>
    <w:p w14:paraId="782B0137" w14:textId="77777777" w:rsidR="001E4F03" w:rsidRPr="0092727F" w:rsidRDefault="001E4F03" w:rsidP="001E4F03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textAlignment w:val="center"/>
        <w:rPr>
          <w:rFonts w:ascii="Arial" w:hAnsi="Arial" w:cs="Arial"/>
          <w:b/>
          <w:color w:val="000000" w:themeColor="text1"/>
          <w:sz w:val="20"/>
          <w:szCs w:val="20"/>
          <w:lang w:val="en-GB"/>
        </w:rPr>
      </w:pPr>
      <w:r w:rsidRPr="0092727F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lastRenderedPageBreak/>
        <w:br/>
        <w:t>ARK Communication</w:t>
      </w:r>
    </w:p>
    <w:p w14:paraId="24DA8F45" w14:textId="77777777" w:rsidR="001E4F03" w:rsidRPr="0092727F" w:rsidRDefault="001E4F03" w:rsidP="001E4F03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textAlignment w:val="center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92727F">
        <w:rPr>
          <w:rFonts w:ascii="Arial" w:hAnsi="Arial" w:cs="Arial"/>
          <w:color w:val="000000" w:themeColor="text1"/>
          <w:sz w:val="20"/>
          <w:szCs w:val="20"/>
          <w:lang w:val="en-GB"/>
        </w:rPr>
        <w:t>Ann-Sophie Cardoen</w:t>
      </w:r>
    </w:p>
    <w:p w14:paraId="6FB7204E" w14:textId="338628E3" w:rsidR="001E4F03" w:rsidRPr="0092727F" w:rsidRDefault="001E4F03" w:rsidP="001E4F03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textAlignment w:val="center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92727F">
        <w:rPr>
          <w:rFonts w:ascii="Arial" w:hAnsi="Arial" w:cs="Arial"/>
          <w:color w:val="000000" w:themeColor="text1"/>
          <w:sz w:val="20"/>
          <w:szCs w:val="20"/>
          <w:lang w:val="en-GB"/>
        </w:rPr>
        <w:t>Project Manager</w:t>
      </w:r>
    </w:p>
    <w:p w14:paraId="5F5F5329" w14:textId="77777777" w:rsidR="001E4F03" w:rsidRPr="0092727F" w:rsidRDefault="001E4F03" w:rsidP="001E4F03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textAlignment w:val="center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92727F">
        <w:rPr>
          <w:rFonts w:ascii="Arial" w:hAnsi="Arial" w:cs="Arial"/>
          <w:color w:val="000000" w:themeColor="text1"/>
          <w:sz w:val="20"/>
          <w:szCs w:val="20"/>
          <w:lang w:val="en-GB"/>
        </w:rPr>
        <w:t>T +32 3 780 96 96</w:t>
      </w:r>
    </w:p>
    <w:p w14:paraId="67062B6D" w14:textId="77777777" w:rsidR="001E4F03" w:rsidRPr="0092727F" w:rsidRDefault="001E4F03" w:rsidP="001E4F03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92727F">
        <w:rPr>
          <w:rFonts w:ascii="Arial" w:hAnsi="Arial" w:cs="Arial"/>
          <w:color w:val="000000" w:themeColor="text1"/>
          <w:sz w:val="20"/>
          <w:szCs w:val="20"/>
          <w:lang w:val="en-GB"/>
        </w:rPr>
        <w:fldChar w:fldCharType="begin"/>
      </w:r>
      <w:r w:rsidRPr="0092727F">
        <w:rPr>
          <w:rFonts w:ascii="Arial" w:hAnsi="Arial" w:cs="Arial"/>
          <w:color w:val="000000" w:themeColor="text1"/>
          <w:sz w:val="20"/>
          <w:szCs w:val="20"/>
          <w:lang w:val="en-GB"/>
        </w:rPr>
        <w:instrText xml:space="preserve"> HYPERLINK "mailto:ann-sophie@ark.be</w:instrText>
      </w:r>
    </w:p>
    <w:p w14:paraId="72BCE523" w14:textId="77777777" w:rsidR="001E4F03" w:rsidRPr="0092727F" w:rsidRDefault="001E4F03" w:rsidP="001E4F03">
      <w:pPr>
        <w:spacing w:line="276" w:lineRule="auto"/>
        <w:jc w:val="both"/>
        <w:rPr>
          <w:rStyle w:val="Hyperlink"/>
          <w:rFonts w:ascii="Arial" w:hAnsi="Arial" w:cs="Arial"/>
          <w:color w:val="000000" w:themeColor="text1"/>
          <w:sz w:val="20"/>
          <w:szCs w:val="20"/>
          <w:lang w:val="en-GB"/>
        </w:rPr>
      </w:pPr>
      <w:r w:rsidRPr="0092727F">
        <w:rPr>
          <w:rFonts w:ascii="Arial" w:hAnsi="Arial" w:cs="Arial"/>
          <w:color w:val="000000" w:themeColor="text1"/>
          <w:sz w:val="20"/>
          <w:szCs w:val="20"/>
          <w:lang w:val="en-GB"/>
        </w:rPr>
        <w:instrText xml:space="preserve">" </w:instrText>
      </w:r>
      <w:r w:rsidRPr="0092727F">
        <w:rPr>
          <w:rFonts w:ascii="Arial" w:hAnsi="Arial" w:cs="Arial"/>
          <w:color w:val="000000" w:themeColor="text1"/>
          <w:sz w:val="20"/>
          <w:szCs w:val="20"/>
          <w:lang w:val="en-GB"/>
        </w:rPr>
        <w:fldChar w:fldCharType="separate"/>
      </w:r>
      <w:r w:rsidRPr="0092727F">
        <w:rPr>
          <w:rStyle w:val="Hyperlink"/>
          <w:rFonts w:ascii="Arial" w:hAnsi="Arial" w:cs="Arial"/>
          <w:color w:val="000000" w:themeColor="text1"/>
          <w:sz w:val="20"/>
          <w:szCs w:val="20"/>
          <w:lang w:val="en-GB"/>
        </w:rPr>
        <w:t>ann-sophie@ark.be</w:t>
      </w:r>
    </w:p>
    <w:p w14:paraId="53AF692C" w14:textId="77777777" w:rsidR="001E4F03" w:rsidRPr="0092727F" w:rsidRDefault="001E4F03" w:rsidP="001E4F03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u w:val="single"/>
          <w:lang w:val="en-GB"/>
        </w:rPr>
      </w:pPr>
      <w:r w:rsidRPr="0092727F">
        <w:rPr>
          <w:rFonts w:ascii="Arial" w:hAnsi="Arial" w:cs="Arial"/>
          <w:color w:val="000000" w:themeColor="text1"/>
          <w:sz w:val="20"/>
          <w:szCs w:val="20"/>
          <w:lang w:val="en-GB"/>
        </w:rPr>
        <w:fldChar w:fldCharType="end"/>
      </w:r>
      <w:hyperlink r:id="rId13" w:history="1">
        <w:r w:rsidRPr="0092727F">
          <w:rPr>
            <w:rStyle w:val="Hyperlink"/>
            <w:rFonts w:ascii="Arial" w:hAnsi="Arial" w:cs="Arial"/>
            <w:color w:val="000000" w:themeColor="text1"/>
            <w:sz w:val="20"/>
            <w:szCs w:val="20"/>
            <w:lang w:val="en-GB"/>
          </w:rPr>
          <w:t>www.ark.be</w:t>
        </w:r>
      </w:hyperlink>
    </w:p>
    <w:p w14:paraId="0B62A7C3" w14:textId="77777777" w:rsidR="001E4F03" w:rsidRPr="0092727F" w:rsidRDefault="001E4F03" w:rsidP="001E4F03">
      <w:pPr>
        <w:spacing w:line="276" w:lineRule="auto"/>
        <w:jc w:val="both"/>
        <w:rPr>
          <w:rFonts w:ascii="Arial" w:hAnsi="Arial" w:cs="Arial"/>
          <w:b/>
          <w:bCs/>
          <w:caps/>
          <w:color w:val="000000" w:themeColor="text1"/>
          <w:sz w:val="20"/>
          <w:szCs w:val="20"/>
          <w:lang w:val="en-GB"/>
        </w:rPr>
      </w:pPr>
    </w:p>
    <w:p w14:paraId="62CA9118" w14:textId="77777777" w:rsidR="001E4F03" w:rsidRPr="0092727F" w:rsidRDefault="001E4F03" w:rsidP="001E4F03">
      <w:pPr>
        <w:spacing w:line="276" w:lineRule="auto"/>
        <w:jc w:val="both"/>
        <w:rPr>
          <w:rFonts w:ascii="Arial" w:hAnsi="Arial" w:cs="Arial"/>
          <w:b/>
          <w:bCs/>
          <w:caps/>
          <w:color w:val="000000" w:themeColor="text1"/>
          <w:sz w:val="20"/>
          <w:szCs w:val="20"/>
          <w:lang w:val="en-GB"/>
        </w:rPr>
      </w:pPr>
    </w:p>
    <w:p w14:paraId="102D3AD6" w14:textId="77777777" w:rsidR="001E4F03" w:rsidRPr="0092727F" w:rsidRDefault="001E4F03" w:rsidP="001E4F03">
      <w:pPr>
        <w:spacing w:line="276" w:lineRule="auto"/>
        <w:outlineLvl w:val="0"/>
        <w:rPr>
          <w:rFonts w:ascii="Arial" w:hAnsi="Arial" w:cs="Arial"/>
          <w:b/>
          <w:color w:val="000000" w:themeColor="text1"/>
          <w:sz w:val="20"/>
          <w:szCs w:val="20"/>
          <w:lang w:val="en-GB"/>
        </w:rPr>
      </w:pPr>
      <w:r w:rsidRPr="0092727F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>Panasonic Energy Europe NV</w:t>
      </w:r>
    </w:p>
    <w:p w14:paraId="3236D38C" w14:textId="77777777" w:rsidR="001E4F03" w:rsidRPr="0092727F" w:rsidRDefault="001E4F03" w:rsidP="001E4F03">
      <w:pPr>
        <w:widowControl w:val="0"/>
        <w:suppressAutoHyphens/>
        <w:autoSpaceDE w:val="0"/>
        <w:autoSpaceDN w:val="0"/>
        <w:adjustRightInd w:val="0"/>
        <w:spacing w:line="276" w:lineRule="auto"/>
        <w:textAlignment w:val="center"/>
        <w:outlineLvl w:val="0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92727F">
        <w:rPr>
          <w:rFonts w:ascii="Arial" w:hAnsi="Arial" w:cs="Arial"/>
          <w:color w:val="000000" w:themeColor="text1"/>
          <w:sz w:val="20"/>
          <w:szCs w:val="20"/>
          <w:lang w:val="en-GB"/>
        </w:rPr>
        <w:t>Vicky Raman</w:t>
      </w:r>
    </w:p>
    <w:p w14:paraId="7C5E7759" w14:textId="77777777" w:rsidR="001E4F03" w:rsidRPr="0092727F" w:rsidRDefault="001E4F03" w:rsidP="001E4F03">
      <w:pPr>
        <w:widowControl w:val="0"/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92727F">
        <w:rPr>
          <w:rFonts w:ascii="Arial" w:hAnsi="Arial" w:cs="Arial"/>
          <w:color w:val="000000" w:themeColor="text1"/>
          <w:sz w:val="20"/>
          <w:szCs w:val="20"/>
          <w:lang w:val="en-GB"/>
        </w:rPr>
        <w:t>Brand Marketing Manager</w:t>
      </w:r>
    </w:p>
    <w:p w14:paraId="4F159B33" w14:textId="77777777" w:rsidR="001E4F03" w:rsidRPr="0092727F" w:rsidRDefault="001E4F03" w:rsidP="001E4F03">
      <w:pPr>
        <w:widowControl w:val="0"/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92727F">
        <w:rPr>
          <w:rFonts w:ascii="Arial" w:hAnsi="Arial" w:cs="Arial"/>
          <w:color w:val="000000" w:themeColor="text1"/>
          <w:sz w:val="20"/>
          <w:szCs w:val="20"/>
          <w:lang w:val="en-GB"/>
        </w:rPr>
        <w:t>T +32 2 467 84 35</w:t>
      </w:r>
    </w:p>
    <w:p w14:paraId="0AEFD5C3" w14:textId="77777777" w:rsidR="001E4F03" w:rsidRPr="0092727F" w:rsidRDefault="00FC4D07" w:rsidP="001E4F03">
      <w:pPr>
        <w:widowControl w:val="0"/>
        <w:suppressAutoHyphens/>
        <w:autoSpaceDE w:val="0"/>
        <w:autoSpaceDN w:val="0"/>
        <w:adjustRightInd w:val="0"/>
        <w:spacing w:line="276" w:lineRule="auto"/>
        <w:textAlignment w:val="center"/>
        <w:rPr>
          <w:color w:val="000000" w:themeColor="text1"/>
          <w:u w:val="single"/>
          <w:lang w:val="en-GB"/>
        </w:rPr>
      </w:pPr>
      <w:hyperlink r:id="rId14" w:history="1">
        <w:r w:rsidR="001E4F03" w:rsidRPr="0092727F">
          <w:rPr>
            <w:rFonts w:ascii="Arial" w:hAnsi="Arial" w:cs="Arial"/>
            <w:color w:val="000000" w:themeColor="text1"/>
            <w:sz w:val="20"/>
            <w:szCs w:val="20"/>
            <w:u w:val="single"/>
            <w:lang w:val="en-GB"/>
          </w:rPr>
          <w:t>vicky.raman@eu.panasonic.com</w:t>
        </w:r>
      </w:hyperlink>
    </w:p>
    <w:p w14:paraId="2DE85256" w14:textId="77777777" w:rsidR="001E4F03" w:rsidRPr="0092727F" w:rsidRDefault="00FC4D07" w:rsidP="001E4F03">
      <w:pPr>
        <w:spacing w:line="276" w:lineRule="auto"/>
        <w:rPr>
          <w:rFonts w:ascii="Arial" w:hAnsi="Arial"/>
          <w:color w:val="000000" w:themeColor="text1"/>
          <w:sz w:val="20"/>
          <w:szCs w:val="20"/>
          <w:u w:val="single"/>
          <w:lang w:val="en-GB"/>
        </w:rPr>
        <w:sectPr w:rsidR="001E4F03" w:rsidRPr="0092727F" w:rsidSect="00931322">
          <w:type w:val="continuous"/>
          <w:pgSz w:w="11900" w:h="16840"/>
          <w:pgMar w:top="1417" w:right="1417" w:bottom="1417" w:left="1417" w:header="708" w:footer="708" w:gutter="0"/>
          <w:cols w:num="2" w:space="709"/>
          <w:titlePg/>
          <w:docGrid w:linePitch="360"/>
        </w:sectPr>
      </w:pPr>
      <w:hyperlink r:id="rId15" w:history="1">
        <w:r w:rsidR="001E4F03" w:rsidRPr="0092727F">
          <w:rPr>
            <w:rStyle w:val="Hyperlink"/>
            <w:rFonts w:ascii="Arial" w:hAnsi="Arial"/>
            <w:color w:val="000000" w:themeColor="text1"/>
            <w:sz w:val="20"/>
            <w:szCs w:val="20"/>
            <w:lang w:val="en-GB"/>
          </w:rPr>
          <w:t>www.panasonic-batteries.com</w:t>
        </w:r>
      </w:hyperlink>
    </w:p>
    <w:p w14:paraId="44AB856F" w14:textId="77777777" w:rsidR="001E4F03" w:rsidRPr="0092727F" w:rsidRDefault="001E4F03" w:rsidP="001E4F03">
      <w:pPr>
        <w:spacing w:line="360" w:lineRule="auto"/>
        <w:jc w:val="both"/>
        <w:rPr>
          <w:rFonts w:ascii="Arial" w:hAnsi="Arial" w:cs="Arial"/>
          <w:b/>
          <w:bCs/>
          <w:caps/>
          <w:color w:val="000000" w:themeColor="text1"/>
          <w:sz w:val="20"/>
          <w:szCs w:val="20"/>
          <w:lang w:val="en-GB"/>
        </w:rPr>
      </w:pPr>
    </w:p>
    <w:p w14:paraId="032AC526" w14:textId="77777777" w:rsidR="001E4F03" w:rsidRPr="0092727F" w:rsidRDefault="001E4F03" w:rsidP="001E4F03">
      <w:pPr>
        <w:rPr>
          <w:color w:val="000000" w:themeColor="text1"/>
          <w:lang w:val="en-GB"/>
        </w:rPr>
      </w:pPr>
    </w:p>
    <w:p w14:paraId="0B0221E0" w14:textId="77777777" w:rsidR="004218F9" w:rsidRPr="0092727F" w:rsidRDefault="004218F9" w:rsidP="004218F9">
      <w:pPr>
        <w:rPr>
          <w:color w:val="000000" w:themeColor="text1"/>
          <w:lang w:val="pl"/>
        </w:rPr>
      </w:pPr>
    </w:p>
    <w:sectPr w:rsidR="004218F9" w:rsidRPr="0092727F" w:rsidSect="00332DE7">
      <w:headerReference w:type="default" r:id="rId16"/>
      <w:headerReference w:type="first" r:id="rId17"/>
      <w:type w:val="continuous"/>
      <w:pgSz w:w="11900" w:h="16840"/>
      <w:pgMar w:top="1417" w:right="1417" w:bottom="1417" w:left="1417" w:header="708" w:footer="708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607FE5" w14:textId="77777777" w:rsidR="00FC4D07" w:rsidRDefault="00FC4D07" w:rsidP="000941DD">
      <w:r>
        <w:separator/>
      </w:r>
    </w:p>
  </w:endnote>
  <w:endnote w:type="continuationSeparator" w:id="0">
    <w:p w14:paraId="16EDB9FE" w14:textId="77777777" w:rsidR="00FC4D07" w:rsidRDefault="00FC4D07" w:rsidP="00094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750097" w14:textId="77777777" w:rsidR="00FC4D07" w:rsidRDefault="00FC4D07" w:rsidP="000941DD">
      <w:r>
        <w:separator/>
      </w:r>
    </w:p>
  </w:footnote>
  <w:footnote w:type="continuationSeparator" w:id="0">
    <w:p w14:paraId="352F456B" w14:textId="77777777" w:rsidR="00FC4D07" w:rsidRDefault="00FC4D07" w:rsidP="000941D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A03C5" w14:textId="77777777" w:rsidR="001E4F03" w:rsidRDefault="00FC4D07">
    <w:pPr>
      <w:pStyle w:val="Koptekst"/>
    </w:pPr>
    <w:sdt>
      <w:sdtPr>
        <w:id w:val="-305775845"/>
        <w:temporary/>
        <w:showingPlcHdr/>
      </w:sdtPr>
      <w:sdtEndPr/>
      <w:sdtContent>
        <w:r w:rsidR="001E4F03">
          <w:t>[Geef de tekst op]</w:t>
        </w:r>
      </w:sdtContent>
    </w:sdt>
    <w:r w:rsidR="001E4F03">
      <w:ptab w:relativeTo="margin" w:alignment="center" w:leader="none"/>
    </w:r>
    <w:sdt>
      <w:sdtPr>
        <w:id w:val="-593788124"/>
        <w:temporary/>
        <w:showingPlcHdr/>
      </w:sdtPr>
      <w:sdtEndPr/>
      <w:sdtContent>
        <w:r w:rsidR="001E4F03">
          <w:t>[Geef de tekst op]</w:t>
        </w:r>
      </w:sdtContent>
    </w:sdt>
    <w:r w:rsidR="001E4F03">
      <w:ptab w:relativeTo="margin" w:alignment="right" w:leader="none"/>
    </w:r>
    <w:sdt>
      <w:sdtPr>
        <w:id w:val="1806893283"/>
        <w:temporary/>
        <w:showingPlcHdr/>
      </w:sdtPr>
      <w:sdtEndPr/>
      <w:sdtContent>
        <w:r w:rsidR="001E4F03">
          <w:t>[Geef de tekst op]</w:t>
        </w:r>
      </w:sdtContent>
    </w:sdt>
  </w:p>
  <w:p w14:paraId="38CF628D" w14:textId="77777777" w:rsidR="001E4F03" w:rsidRDefault="001E4F03">
    <w:pPr>
      <w:pStyle w:val="Kopteks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A27CD" w14:textId="77777777" w:rsidR="001E4F03" w:rsidRDefault="001E4F03" w:rsidP="009261E2">
    <w:pPr>
      <w:pStyle w:val="Basisalinea"/>
      <w:pBdr>
        <w:bottom w:val="single" w:sz="6" w:space="1" w:color="auto"/>
      </w:pBdr>
      <w:tabs>
        <w:tab w:val="left" w:pos="5020"/>
        <w:tab w:val="right" w:pos="8666"/>
      </w:tabs>
      <w:suppressAutoHyphens/>
      <w:ind w:right="400"/>
      <w:rPr>
        <w:rFonts w:ascii="Arial" w:hAnsi="Arial" w:cs="Arial"/>
        <w:b/>
        <w:caps/>
        <w:sz w:val="30"/>
        <w:szCs w:val="30"/>
      </w:rPr>
    </w:pPr>
    <w:r>
      <w:rPr>
        <w:rFonts w:ascii="Arial" w:hAnsi="Arial" w:cs="Arial"/>
        <w:b/>
        <w:caps/>
        <w:noProof/>
        <w:sz w:val="30"/>
        <w:szCs w:val="30"/>
        <w:lang w:val="nl-NL"/>
      </w:rPr>
      <w:drawing>
        <wp:inline distT="0" distB="0" distL="0" distR="0" wp14:anchorId="3417F75D" wp14:editId="16796BC0">
          <wp:extent cx="1941965" cy="674740"/>
          <wp:effectExtent l="0" t="0" r="0" b="1143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nasonic_PYD_new_logo-blu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9264" cy="684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caps/>
        <w:sz w:val="30"/>
        <w:szCs w:val="30"/>
      </w:rPr>
      <w:tab/>
      <w:t xml:space="preserve"> </w:t>
    </w:r>
    <w:r>
      <w:rPr>
        <w:rFonts w:ascii="Arial" w:hAnsi="Arial"/>
        <w:b/>
        <w:caps/>
        <w:sz w:val="30"/>
      </w:rPr>
      <w:t>KOMUNIKAT PRASOWY</w:t>
    </w:r>
  </w:p>
  <w:p w14:paraId="52E5C255" w14:textId="77777777" w:rsidR="001E4F03" w:rsidRDefault="001E4F03">
    <w:pPr>
      <w:pStyle w:val="Koptekst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E1EB5F" w14:textId="77777777" w:rsidR="00C26363" w:rsidRDefault="00C26363">
    <w:pPr>
      <w:pStyle w:val="Koptekst"/>
    </w:pPr>
  </w:p>
  <w:p w14:paraId="51AE9CA7" w14:textId="77777777" w:rsidR="004218F9" w:rsidRDefault="004218F9">
    <w:pPr>
      <w:pStyle w:val="Koptekst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5FD0F" w14:textId="625CA87B" w:rsidR="00381173" w:rsidRPr="00795636" w:rsidRDefault="001E4F03" w:rsidP="00381173">
    <w:pPr>
      <w:pStyle w:val="Basisalinea"/>
      <w:pBdr>
        <w:bottom w:val="single" w:sz="6" w:space="1" w:color="auto"/>
      </w:pBdr>
      <w:tabs>
        <w:tab w:val="left" w:pos="5020"/>
        <w:tab w:val="right" w:pos="8666"/>
      </w:tabs>
      <w:suppressAutoHyphens/>
      <w:ind w:right="400"/>
      <w:rPr>
        <w:rFonts w:ascii="Arial" w:hAnsi="Arial" w:cs="Arial"/>
        <w:b/>
        <w:caps/>
        <w:sz w:val="30"/>
        <w:szCs w:val="30"/>
      </w:rPr>
    </w:pPr>
    <w:r>
      <w:rPr>
        <w:rFonts w:ascii="Arial" w:hAnsi="Arial" w:cs="Arial"/>
        <w:b/>
        <w:caps/>
        <w:noProof/>
        <w:sz w:val="30"/>
        <w:szCs w:val="30"/>
        <w:lang w:val="nl-NL"/>
      </w:rPr>
      <w:drawing>
        <wp:inline distT="0" distB="0" distL="0" distR="0" wp14:anchorId="17B86D5F" wp14:editId="1948A490">
          <wp:extent cx="1941965" cy="674740"/>
          <wp:effectExtent l="0" t="0" r="0" b="11430"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nasonic_PYD_new_logo-blu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9264" cy="684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81173">
      <w:rPr>
        <w:rFonts w:ascii="Arial" w:hAnsi="Arial" w:cs="Arial"/>
        <w:caps/>
        <w:sz w:val="30"/>
        <w:szCs w:val="30"/>
        <w:lang w:val="pl"/>
      </w:rPr>
      <w:tab/>
    </w:r>
    <w:r w:rsidR="00381173">
      <w:rPr>
        <w:rFonts w:ascii="Arial" w:hAnsi="Arial" w:cs="Arial"/>
        <w:caps/>
        <w:sz w:val="30"/>
        <w:szCs w:val="30"/>
        <w:lang w:val="pl"/>
      </w:rPr>
      <w:tab/>
    </w:r>
    <w:r w:rsidR="00381173">
      <w:rPr>
        <w:rFonts w:ascii="Arial" w:hAnsi="Arial" w:cs="Arial"/>
        <w:b/>
        <w:bCs/>
        <w:caps/>
        <w:sz w:val="30"/>
        <w:szCs w:val="30"/>
        <w:lang w:val="pl"/>
      </w:rPr>
      <w:t>KOMUNIKAT PRASOWY</w:t>
    </w:r>
  </w:p>
  <w:p w14:paraId="79476690" w14:textId="77777777" w:rsidR="004218F9" w:rsidRPr="00606E93" w:rsidRDefault="004218F9" w:rsidP="00606E9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A3C"/>
    <w:rsid w:val="000005D9"/>
    <w:rsid w:val="0003093C"/>
    <w:rsid w:val="00030E07"/>
    <w:rsid w:val="000433EF"/>
    <w:rsid w:val="00043E70"/>
    <w:rsid w:val="00046469"/>
    <w:rsid w:val="00052201"/>
    <w:rsid w:val="0006260C"/>
    <w:rsid w:val="000629E8"/>
    <w:rsid w:val="000759D7"/>
    <w:rsid w:val="00076722"/>
    <w:rsid w:val="00077B9B"/>
    <w:rsid w:val="00082E73"/>
    <w:rsid w:val="00086E6F"/>
    <w:rsid w:val="00086FCB"/>
    <w:rsid w:val="000873A6"/>
    <w:rsid w:val="000941DD"/>
    <w:rsid w:val="00097411"/>
    <w:rsid w:val="000B6AD9"/>
    <w:rsid w:val="000C1255"/>
    <w:rsid w:val="000E6DF2"/>
    <w:rsid w:val="000F256F"/>
    <w:rsid w:val="000F29D7"/>
    <w:rsid w:val="000F2FAB"/>
    <w:rsid w:val="001015C8"/>
    <w:rsid w:val="00102ECB"/>
    <w:rsid w:val="00124941"/>
    <w:rsid w:val="0013164E"/>
    <w:rsid w:val="00135141"/>
    <w:rsid w:val="00142F67"/>
    <w:rsid w:val="00151CEE"/>
    <w:rsid w:val="00155FC5"/>
    <w:rsid w:val="0017037A"/>
    <w:rsid w:val="001735FD"/>
    <w:rsid w:val="00174E7E"/>
    <w:rsid w:val="00190D81"/>
    <w:rsid w:val="00194047"/>
    <w:rsid w:val="001B2014"/>
    <w:rsid w:val="001C3287"/>
    <w:rsid w:val="001D092A"/>
    <w:rsid w:val="001E4F03"/>
    <w:rsid w:val="00203BA9"/>
    <w:rsid w:val="00213F64"/>
    <w:rsid w:val="00226A3D"/>
    <w:rsid w:val="00230E2E"/>
    <w:rsid w:val="00235A55"/>
    <w:rsid w:val="002454BD"/>
    <w:rsid w:val="00251CD4"/>
    <w:rsid w:val="002726DC"/>
    <w:rsid w:val="00274EEC"/>
    <w:rsid w:val="00292934"/>
    <w:rsid w:val="002938A2"/>
    <w:rsid w:val="00304352"/>
    <w:rsid w:val="00311A7F"/>
    <w:rsid w:val="00332DE7"/>
    <w:rsid w:val="00341078"/>
    <w:rsid w:val="003514A0"/>
    <w:rsid w:val="00351760"/>
    <w:rsid w:val="00381173"/>
    <w:rsid w:val="00383A64"/>
    <w:rsid w:val="00397B68"/>
    <w:rsid w:val="003B3C6A"/>
    <w:rsid w:val="003B58D9"/>
    <w:rsid w:val="003D1C54"/>
    <w:rsid w:val="003D682C"/>
    <w:rsid w:val="003E4C80"/>
    <w:rsid w:val="003E52DD"/>
    <w:rsid w:val="0040381D"/>
    <w:rsid w:val="00403F0B"/>
    <w:rsid w:val="00404C58"/>
    <w:rsid w:val="0041628A"/>
    <w:rsid w:val="004218F9"/>
    <w:rsid w:val="004219DE"/>
    <w:rsid w:val="00435F9D"/>
    <w:rsid w:val="00443ED1"/>
    <w:rsid w:val="00451313"/>
    <w:rsid w:val="00451CC2"/>
    <w:rsid w:val="00456F7C"/>
    <w:rsid w:val="00480167"/>
    <w:rsid w:val="0048672D"/>
    <w:rsid w:val="004901C5"/>
    <w:rsid w:val="004B383C"/>
    <w:rsid w:val="004B7CB3"/>
    <w:rsid w:val="004C73BD"/>
    <w:rsid w:val="004E12C0"/>
    <w:rsid w:val="004E61E9"/>
    <w:rsid w:val="00500785"/>
    <w:rsid w:val="005032F3"/>
    <w:rsid w:val="00512EA7"/>
    <w:rsid w:val="00513578"/>
    <w:rsid w:val="00517FCD"/>
    <w:rsid w:val="00520DB6"/>
    <w:rsid w:val="00521B7D"/>
    <w:rsid w:val="00526B43"/>
    <w:rsid w:val="00527BB7"/>
    <w:rsid w:val="00550B5F"/>
    <w:rsid w:val="00560410"/>
    <w:rsid w:val="0056492B"/>
    <w:rsid w:val="00574BAB"/>
    <w:rsid w:val="00583485"/>
    <w:rsid w:val="005934EC"/>
    <w:rsid w:val="00595D2B"/>
    <w:rsid w:val="005A2224"/>
    <w:rsid w:val="005A5ABD"/>
    <w:rsid w:val="005B1F2B"/>
    <w:rsid w:val="005B6577"/>
    <w:rsid w:val="005B7A9E"/>
    <w:rsid w:val="005C29D0"/>
    <w:rsid w:val="005D0F9F"/>
    <w:rsid w:val="005D6025"/>
    <w:rsid w:val="005E0A25"/>
    <w:rsid w:val="005E37DC"/>
    <w:rsid w:val="005F7CF8"/>
    <w:rsid w:val="00606E93"/>
    <w:rsid w:val="006132F2"/>
    <w:rsid w:val="00645D69"/>
    <w:rsid w:val="0066169A"/>
    <w:rsid w:val="00664A98"/>
    <w:rsid w:val="00667F0D"/>
    <w:rsid w:val="00675191"/>
    <w:rsid w:val="0069145E"/>
    <w:rsid w:val="00696432"/>
    <w:rsid w:val="006B1BF1"/>
    <w:rsid w:val="006B5A03"/>
    <w:rsid w:val="006C30BC"/>
    <w:rsid w:val="006C4A03"/>
    <w:rsid w:val="006C6CD1"/>
    <w:rsid w:val="006E7F99"/>
    <w:rsid w:val="006F58DC"/>
    <w:rsid w:val="00715BFA"/>
    <w:rsid w:val="007318F6"/>
    <w:rsid w:val="00735CA5"/>
    <w:rsid w:val="00751D02"/>
    <w:rsid w:val="00752114"/>
    <w:rsid w:val="00760978"/>
    <w:rsid w:val="00765FC0"/>
    <w:rsid w:val="00780BB4"/>
    <w:rsid w:val="007846A4"/>
    <w:rsid w:val="00787860"/>
    <w:rsid w:val="00795636"/>
    <w:rsid w:val="007A2BC5"/>
    <w:rsid w:val="007A6B79"/>
    <w:rsid w:val="007A7BC7"/>
    <w:rsid w:val="007D1E22"/>
    <w:rsid w:val="007D3C81"/>
    <w:rsid w:val="007F1370"/>
    <w:rsid w:val="007F5C8C"/>
    <w:rsid w:val="007F5E25"/>
    <w:rsid w:val="00805A28"/>
    <w:rsid w:val="00805F5F"/>
    <w:rsid w:val="00823619"/>
    <w:rsid w:val="00826A3C"/>
    <w:rsid w:val="00831CE4"/>
    <w:rsid w:val="00831E1B"/>
    <w:rsid w:val="008506AF"/>
    <w:rsid w:val="008518DD"/>
    <w:rsid w:val="00871DF4"/>
    <w:rsid w:val="00881308"/>
    <w:rsid w:val="00890E90"/>
    <w:rsid w:val="008A5C6B"/>
    <w:rsid w:val="008D23EC"/>
    <w:rsid w:val="008D385F"/>
    <w:rsid w:val="008E2F48"/>
    <w:rsid w:val="008E49FF"/>
    <w:rsid w:val="008F4A9E"/>
    <w:rsid w:val="00902D54"/>
    <w:rsid w:val="00911D8D"/>
    <w:rsid w:val="009129D8"/>
    <w:rsid w:val="009167B2"/>
    <w:rsid w:val="0092727F"/>
    <w:rsid w:val="00947F35"/>
    <w:rsid w:val="00950A63"/>
    <w:rsid w:val="0095118C"/>
    <w:rsid w:val="00952F0A"/>
    <w:rsid w:val="009867BC"/>
    <w:rsid w:val="009A3BFA"/>
    <w:rsid w:val="009B179D"/>
    <w:rsid w:val="009B33A4"/>
    <w:rsid w:val="009F7A82"/>
    <w:rsid w:val="00A1212A"/>
    <w:rsid w:val="00A20AE8"/>
    <w:rsid w:val="00A35EF8"/>
    <w:rsid w:val="00A43045"/>
    <w:rsid w:val="00A52269"/>
    <w:rsid w:val="00A62984"/>
    <w:rsid w:val="00A8538B"/>
    <w:rsid w:val="00A97860"/>
    <w:rsid w:val="00AB5169"/>
    <w:rsid w:val="00AC0A00"/>
    <w:rsid w:val="00AC69C2"/>
    <w:rsid w:val="00AD11A7"/>
    <w:rsid w:val="00AD28E6"/>
    <w:rsid w:val="00AD68C9"/>
    <w:rsid w:val="00AE644D"/>
    <w:rsid w:val="00AF19C7"/>
    <w:rsid w:val="00AF3337"/>
    <w:rsid w:val="00AF3F72"/>
    <w:rsid w:val="00B06A01"/>
    <w:rsid w:val="00B1684B"/>
    <w:rsid w:val="00B20FFF"/>
    <w:rsid w:val="00B21F85"/>
    <w:rsid w:val="00B223C6"/>
    <w:rsid w:val="00B225C2"/>
    <w:rsid w:val="00B2404D"/>
    <w:rsid w:val="00B355F1"/>
    <w:rsid w:val="00B4228E"/>
    <w:rsid w:val="00B52D5D"/>
    <w:rsid w:val="00B55795"/>
    <w:rsid w:val="00B62499"/>
    <w:rsid w:val="00B650DA"/>
    <w:rsid w:val="00B81B51"/>
    <w:rsid w:val="00BD2C7B"/>
    <w:rsid w:val="00BD5DA6"/>
    <w:rsid w:val="00BE6AAA"/>
    <w:rsid w:val="00BF1606"/>
    <w:rsid w:val="00BF71C8"/>
    <w:rsid w:val="00C06343"/>
    <w:rsid w:val="00C07D98"/>
    <w:rsid w:val="00C11B71"/>
    <w:rsid w:val="00C122C3"/>
    <w:rsid w:val="00C215B5"/>
    <w:rsid w:val="00C26363"/>
    <w:rsid w:val="00C53AD9"/>
    <w:rsid w:val="00C67E09"/>
    <w:rsid w:val="00C71EA4"/>
    <w:rsid w:val="00C9129D"/>
    <w:rsid w:val="00CA7947"/>
    <w:rsid w:val="00CC0085"/>
    <w:rsid w:val="00CC0A25"/>
    <w:rsid w:val="00CC64A4"/>
    <w:rsid w:val="00CC69E2"/>
    <w:rsid w:val="00CD03C0"/>
    <w:rsid w:val="00CD2B45"/>
    <w:rsid w:val="00CD57CF"/>
    <w:rsid w:val="00CE012C"/>
    <w:rsid w:val="00CE41A5"/>
    <w:rsid w:val="00CE57D5"/>
    <w:rsid w:val="00CF0476"/>
    <w:rsid w:val="00CF22F9"/>
    <w:rsid w:val="00CF2514"/>
    <w:rsid w:val="00CF3537"/>
    <w:rsid w:val="00CF7648"/>
    <w:rsid w:val="00D12A30"/>
    <w:rsid w:val="00D142EC"/>
    <w:rsid w:val="00D15838"/>
    <w:rsid w:val="00D16BD6"/>
    <w:rsid w:val="00D30F95"/>
    <w:rsid w:val="00D35F46"/>
    <w:rsid w:val="00D50E63"/>
    <w:rsid w:val="00D5717B"/>
    <w:rsid w:val="00D65378"/>
    <w:rsid w:val="00D67FD5"/>
    <w:rsid w:val="00D70309"/>
    <w:rsid w:val="00D726B1"/>
    <w:rsid w:val="00D84019"/>
    <w:rsid w:val="00D8473A"/>
    <w:rsid w:val="00DB0631"/>
    <w:rsid w:val="00DB35C2"/>
    <w:rsid w:val="00DE66DB"/>
    <w:rsid w:val="00DF404B"/>
    <w:rsid w:val="00DF5436"/>
    <w:rsid w:val="00E06756"/>
    <w:rsid w:val="00E07188"/>
    <w:rsid w:val="00E104BE"/>
    <w:rsid w:val="00E10EC2"/>
    <w:rsid w:val="00E20241"/>
    <w:rsid w:val="00E5583A"/>
    <w:rsid w:val="00E55ACE"/>
    <w:rsid w:val="00E655CE"/>
    <w:rsid w:val="00EB3F6D"/>
    <w:rsid w:val="00EB610F"/>
    <w:rsid w:val="00ED6039"/>
    <w:rsid w:val="00EE67B7"/>
    <w:rsid w:val="00EF14AE"/>
    <w:rsid w:val="00EF65A1"/>
    <w:rsid w:val="00F00950"/>
    <w:rsid w:val="00F1022B"/>
    <w:rsid w:val="00F14753"/>
    <w:rsid w:val="00F174D9"/>
    <w:rsid w:val="00F232BB"/>
    <w:rsid w:val="00F35C78"/>
    <w:rsid w:val="00F534D0"/>
    <w:rsid w:val="00F55BF4"/>
    <w:rsid w:val="00F56766"/>
    <w:rsid w:val="00F6471E"/>
    <w:rsid w:val="00F6776E"/>
    <w:rsid w:val="00F72C86"/>
    <w:rsid w:val="00F73D37"/>
    <w:rsid w:val="00F770B5"/>
    <w:rsid w:val="00F93BD5"/>
    <w:rsid w:val="00FC4D07"/>
    <w:rsid w:val="00FD0B3C"/>
    <w:rsid w:val="00FE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7FC6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l-NL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E61E9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E61E9"/>
    <w:rPr>
      <w:color w:val="954F72" w:themeColor="followedHyperlink"/>
      <w:u w:val="single"/>
    </w:rPr>
  </w:style>
  <w:style w:type="paragraph" w:styleId="Tekstopmerking">
    <w:name w:val="annotation text"/>
    <w:link w:val="TekstopmerkingTeken"/>
    <w:uiPriority w:val="99"/>
    <w:semiHidden/>
    <w:unhideWhenUsed/>
    <w:rsid w:val="004E61E9"/>
    <w:rPr>
      <w:sz w:val="20"/>
      <w:szCs w:val="20"/>
      <w:lang w:val="en-GB" w:eastAsia="en-GB" w:bidi="en-GB"/>
    </w:rPr>
  </w:style>
  <w:style w:type="character" w:customStyle="1" w:styleId="TekstopmerkingTeken">
    <w:name w:val="Tekst opmerking Teken"/>
    <w:basedOn w:val="Standaardalinea-lettertype"/>
    <w:link w:val="Tekstopmerking"/>
    <w:uiPriority w:val="99"/>
    <w:semiHidden/>
    <w:rsid w:val="004E61E9"/>
    <w:rPr>
      <w:sz w:val="20"/>
      <w:szCs w:val="20"/>
      <w:lang w:val="en-GB" w:eastAsia="en-GB" w:bidi="en-GB"/>
    </w:rPr>
  </w:style>
  <w:style w:type="paragraph" w:styleId="Koptekst">
    <w:name w:val="header"/>
    <w:basedOn w:val="Standaard"/>
    <w:link w:val="KoptekstTeken"/>
    <w:uiPriority w:val="99"/>
    <w:unhideWhenUsed/>
    <w:rsid w:val="000941DD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0941DD"/>
  </w:style>
  <w:style w:type="paragraph" w:styleId="Voettekst">
    <w:name w:val="footer"/>
    <w:basedOn w:val="Standaard"/>
    <w:link w:val="VoettekstTeken"/>
    <w:uiPriority w:val="99"/>
    <w:unhideWhenUsed/>
    <w:rsid w:val="000941DD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0941DD"/>
  </w:style>
  <w:style w:type="paragraph" w:customStyle="1" w:styleId="Basisalinea">
    <w:name w:val="[Basisalinea]"/>
    <w:basedOn w:val="Standaard"/>
    <w:uiPriority w:val="99"/>
    <w:rsid w:val="000941D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219DE"/>
    <w:rPr>
      <w:sz w:val="18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Teken"/>
    <w:uiPriority w:val="99"/>
    <w:semiHidden/>
    <w:unhideWhenUsed/>
    <w:rsid w:val="004219DE"/>
    <w:rPr>
      <w:b/>
      <w:bCs/>
      <w:lang w:val="nl-NL" w:eastAsia="zh-CN" w:bidi="ar-SA"/>
    </w:rPr>
  </w:style>
  <w:style w:type="character" w:customStyle="1" w:styleId="OnderwerpvanopmerkingTeken">
    <w:name w:val="Onderwerp van opmerking Teken"/>
    <w:basedOn w:val="TekstopmerkingTeken"/>
    <w:link w:val="Onderwerpvanopmerking"/>
    <w:uiPriority w:val="99"/>
    <w:semiHidden/>
    <w:rsid w:val="004219DE"/>
    <w:rPr>
      <w:b/>
      <w:bCs/>
      <w:sz w:val="20"/>
      <w:szCs w:val="20"/>
      <w:lang w:val="en-GB" w:eastAsia="en-GB" w:bidi="en-GB"/>
    </w:rPr>
  </w:style>
  <w:style w:type="paragraph" w:styleId="Ballontekst">
    <w:name w:val="Balloon Text"/>
    <w:basedOn w:val="Standaard"/>
    <w:link w:val="BallontekstTeken"/>
    <w:uiPriority w:val="99"/>
    <w:semiHidden/>
    <w:unhideWhenUsed/>
    <w:rsid w:val="004219DE"/>
    <w:rPr>
      <w:rFonts w:ascii="Times New Roman" w:hAnsi="Times New Roman" w:cs="Times New Roman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4219DE"/>
    <w:rPr>
      <w:rFonts w:ascii="Times New Roman" w:hAnsi="Times New Roman" w:cs="Times New Roman"/>
      <w:sz w:val="18"/>
      <w:szCs w:val="18"/>
    </w:rPr>
  </w:style>
  <w:style w:type="paragraph" w:styleId="Revisie">
    <w:name w:val="Revision"/>
    <w:hidden/>
    <w:uiPriority w:val="99"/>
    <w:semiHidden/>
    <w:rsid w:val="00173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hyperlink" Target="http://www.ark.be" TargetMode="External"/><Relationship Id="rId14" Type="http://schemas.openxmlformats.org/officeDocument/2006/relationships/hyperlink" Target="mailto:vicky.raman@eu.panasonic.com" TargetMode="External"/><Relationship Id="rId15" Type="http://schemas.openxmlformats.org/officeDocument/2006/relationships/hyperlink" Target="http://www.panasonic-batteries.com" TargetMode="External"/><Relationship Id="rId16" Type="http://schemas.openxmlformats.org/officeDocument/2006/relationships/header" Target="header3.xml"/><Relationship Id="rId17" Type="http://schemas.openxmlformats.org/officeDocument/2006/relationships/header" Target="header4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panasonic-batteries.com/" TargetMode="External"/><Relationship Id="rId8" Type="http://schemas.openxmlformats.org/officeDocument/2006/relationships/hyperlink" Target="https://www.facebook.com/Panasonic.Batteries.Europe/" TargetMode="External"/><Relationship Id="rId9" Type="http://schemas.openxmlformats.org/officeDocument/2006/relationships/hyperlink" Target="http://www.panasonic-batteries.com/" TargetMode="External"/><Relationship Id="rId10" Type="http://schemas.openxmlformats.org/officeDocument/2006/relationships/hyperlink" Target="http://panasonic.ne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2C6C197-A397-0B45-8E93-9D639C61F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641</Words>
  <Characters>3530</Characters>
  <Application>Microsoft Macintosh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Windey</dc:creator>
  <cp:keywords/>
  <dc:description/>
  <cp:lastModifiedBy>Ann-Sophie Cardoen</cp:lastModifiedBy>
  <cp:revision>4</cp:revision>
  <cp:lastPrinted>2018-01-04T12:34:00Z</cp:lastPrinted>
  <dcterms:created xsi:type="dcterms:W3CDTF">2018-01-18T12:16:00Z</dcterms:created>
  <dcterms:modified xsi:type="dcterms:W3CDTF">2018-01-19T13:19:00Z</dcterms:modified>
</cp:coreProperties>
</file>