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63C56" w14:textId="7269FCCA" w:rsidR="00DB3349" w:rsidRPr="003E6340" w:rsidRDefault="00EC1256" w:rsidP="5B4993F7">
      <w:pPr>
        <w:rPr>
          <w:rFonts w:ascii="Noto Sans CJK JP Light" w:eastAsia="Noto Sans CJK JP Light" w:hAnsi="Noto Sans CJK JP Light"/>
          <w:b/>
          <w:color w:val="0095D5" w:themeColor="accent1"/>
          <w:sz w:val="28"/>
          <w:szCs w:val="28"/>
          <w:lang w:eastAsia="ja-JP"/>
        </w:rPr>
      </w:pPr>
      <w:r w:rsidRPr="003E6340">
        <w:rPr>
          <w:rFonts w:ascii="Noto Sans CJK JP Light" w:eastAsia="Noto Sans CJK JP Light" w:hAnsi="Noto Sans CJK JP Light" w:hint="eastAsia"/>
          <w:b/>
          <w:color w:val="0095D5" w:themeColor="accent1"/>
          <w:sz w:val="28"/>
          <w:szCs w:val="28"/>
          <w:lang w:eastAsia="ja-JP"/>
        </w:rPr>
        <w:t>ゼンハイザー</w:t>
      </w:r>
      <w:r w:rsidR="007065D8" w:rsidRPr="003E6340">
        <w:rPr>
          <w:rFonts w:ascii="Noto Sans CJK JP Light" w:eastAsia="Noto Sans CJK JP Light" w:hAnsi="Noto Sans CJK JP Light" w:hint="eastAsia"/>
          <w:b/>
          <w:color w:val="0095D5" w:themeColor="accent1"/>
          <w:sz w:val="28"/>
          <w:szCs w:val="28"/>
          <w:lang w:eastAsia="ja-JP"/>
        </w:rPr>
        <w:t>ジャパン</w:t>
      </w:r>
      <w:r w:rsidRPr="003E6340">
        <w:rPr>
          <w:rFonts w:ascii="Noto Sans CJK JP Light" w:eastAsia="Noto Sans CJK JP Light" w:hAnsi="Noto Sans CJK JP Light" w:hint="eastAsia"/>
          <w:b/>
          <w:color w:val="0095D5" w:themeColor="accent1"/>
          <w:sz w:val="28"/>
          <w:szCs w:val="28"/>
          <w:lang w:eastAsia="ja-JP"/>
        </w:rPr>
        <w:t>、</w:t>
      </w:r>
      <w:r w:rsidR="00DB3349" w:rsidRPr="003E6340">
        <w:rPr>
          <w:rFonts w:ascii="Noto Sans CJK JP Light" w:eastAsia="Noto Sans CJK JP Light" w:hAnsi="Noto Sans CJK JP Light" w:hint="eastAsia"/>
          <w:b/>
          <w:color w:val="0095D5" w:themeColor="accent1"/>
          <w:sz w:val="28"/>
          <w:szCs w:val="28"/>
          <w:lang w:eastAsia="ja-JP"/>
        </w:rPr>
        <w:t>オーディオブレインズと</w:t>
      </w:r>
    </w:p>
    <w:p w14:paraId="442A818B" w14:textId="4B1225F0" w:rsidR="00DB3349" w:rsidRPr="003E6340" w:rsidRDefault="002254A9" w:rsidP="5B4993F7">
      <w:pPr>
        <w:rPr>
          <w:rFonts w:ascii="Noto Sans CJK JP Light" w:eastAsia="Noto Sans CJK JP Light" w:hAnsi="Noto Sans CJK JP Light"/>
          <w:b/>
          <w:color w:val="0095D5" w:themeColor="accent1"/>
          <w:sz w:val="28"/>
          <w:szCs w:val="28"/>
          <w:lang w:eastAsia="ja-JP"/>
        </w:rPr>
      </w:pPr>
      <w:r w:rsidRPr="003E6340">
        <w:rPr>
          <w:rFonts w:ascii="Noto Sans CJK JP Light" w:eastAsia="Noto Sans CJK JP Light" w:hAnsi="Noto Sans CJK JP Light" w:hint="eastAsia"/>
          <w:b/>
          <w:color w:val="0095D5" w:themeColor="accent1"/>
          <w:sz w:val="28"/>
          <w:szCs w:val="28"/>
          <w:lang w:eastAsia="ja-JP"/>
        </w:rPr>
        <w:t>ビジネスコミュニケーション製品</w:t>
      </w:r>
      <w:r w:rsidR="00DB3349" w:rsidRPr="003E6340">
        <w:rPr>
          <w:rFonts w:ascii="Noto Sans CJK JP Light" w:eastAsia="Noto Sans CJK JP Light" w:hAnsi="Noto Sans CJK JP Light" w:hint="eastAsia"/>
          <w:b/>
          <w:color w:val="0095D5" w:themeColor="accent1"/>
          <w:sz w:val="28"/>
          <w:szCs w:val="28"/>
          <w:lang w:eastAsia="ja-JP"/>
        </w:rPr>
        <w:t>における新たな販売体制を構築</w:t>
      </w:r>
    </w:p>
    <w:p w14:paraId="370F1FAE" w14:textId="77777777" w:rsidR="00DB3349" w:rsidRPr="003E6340" w:rsidRDefault="00DB3349" w:rsidP="5B4993F7">
      <w:pPr>
        <w:rPr>
          <w:rFonts w:ascii="Noto Sans CJK JP Light" w:eastAsia="Noto Sans CJK JP Light" w:hAnsi="Noto Sans CJK JP Light"/>
          <w:b/>
          <w:color w:val="0095D5" w:themeColor="accent1"/>
          <w:sz w:val="20"/>
          <w:szCs w:val="20"/>
          <w:lang w:eastAsia="ja-JP"/>
        </w:rPr>
      </w:pPr>
    </w:p>
    <w:p w14:paraId="0AF6C4D2" w14:textId="7C56E834" w:rsidR="00B66B55" w:rsidRPr="003E6340" w:rsidRDefault="00590339" w:rsidP="001E6248">
      <w:pPr>
        <w:jc w:val="righ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202</w:t>
      </w:r>
      <w:r w:rsidR="004C6AA9" w:rsidRPr="003E6340">
        <w:rPr>
          <w:rFonts w:ascii="Noto Sans CJK JP Light" w:eastAsia="Noto Sans CJK JP Light" w:hAnsi="Noto Sans CJK JP Light" w:hint="eastAsia"/>
          <w:sz w:val="20"/>
          <w:szCs w:val="20"/>
          <w:lang w:eastAsia="ja-JP"/>
        </w:rPr>
        <w:t>5</w:t>
      </w:r>
      <w:r w:rsidR="001E6248" w:rsidRPr="003E6340">
        <w:rPr>
          <w:rFonts w:ascii="Noto Sans CJK JP Light" w:eastAsia="Noto Sans CJK JP Light" w:hAnsi="Noto Sans CJK JP Light" w:hint="eastAsia"/>
          <w:sz w:val="20"/>
          <w:szCs w:val="20"/>
          <w:lang w:eastAsia="ja-JP"/>
        </w:rPr>
        <w:t>年</w:t>
      </w:r>
      <w:r w:rsidR="00BB32C1" w:rsidRPr="003E6340">
        <w:rPr>
          <w:rFonts w:ascii="Noto Sans CJK JP Light" w:eastAsia="Noto Sans CJK JP Light" w:hAnsi="Noto Sans CJK JP Light" w:hint="eastAsia"/>
          <w:sz w:val="20"/>
          <w:szCs w:val="20"/>
          <w:lang w:eastAsia="ja-JP"/>
        </w:rPr>
        <w:t>1</w:t>
      </w:r>
      <w:r w:rsidR="00BA2670" w:rsidRPr="003E6340">
        <w:rPr>
          <w:rFonts w:ascii="Noto Sans CJK JP Light" w:eastAsia="Noto Sans CJK JP Light" w:hAnsi="Noto Sans CJK JP Light" w:hint="eastAsia"/>
          <w:sz w:val="20"/>
          <w:szCs w:val="20"/>
          <w:lang w:eastAsia="ja-JP"/>
        </w:rPr>
        <w:t>1</w:t>
      </w:r>
      <w:r w:rsidR="001E6248" w:rsidRPr="003E6340">
        <w:rPr>
          <w:rFonts w:ascii="Noto Sans CJK JP Light" w:eastAsia="Noto Sans CJK JP Light" w:hAnsi="Noto Sans CJK JP Light" w:hint="eastAsia"/>
          <w:sz w:val="20"/>
          <w:szCs w:val="20"/>
          <w:lang w:eastAsia="ja-JP"/>
        </w:rPr>
        <w:t>月</w:t>
      </w:r>
      <w:r w:rsidR="007065D8" w:rsidRPr="003E6340">
        <w:rPr>
          <w:rFonts w:ascii="Noto Sans CJK JP Light" w:eastAsia="Noto Sans CJK JP Light" w:hAnsi="Noto Sans CJK JP Light" w:hint="eastAsia"/>
          <w:sz w:val="20"/>
          <w:szCs w:val="20"/>
          <w:lang w:eastAsia="ja-JP"/>
        </w:rPr>
        <w:t>12</w:t>
      </w:r>
      <w:r w:rsidR="001E6248" w:rsidRPr="003E6340">
        <w:rPr>
          <w:rFonts w:ascii="Noto Sans CJK JP Light" w:eastAsia="Noto Sans CJK JP Light" w:hAnsi="Noto Sans CJK JP Light" w:hint="eastAsia"/>
          <w:sz w:val="20"/>
          <w:szCs w:val="20"/>
          <w:lang w:eastAsia="ja-JP"/>
        </w:rPr>
        <w:t>日</w:t>
      </w:r>
    </w:p>
    <w:p w14:paraId="6DBE17BB" w14:textId="1C8F737F" w:rsidR="001E6248" w:rsidRPr="003E6340" w:rsidRDefault="001E6248" w:rsidP="001E6248">
      <w:pPr>
        <w:jc w:val="righ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ゼンハイザージャパン株式会社</w:t>
      </w:r>
    </w:p>
    <w:p w14:paraId="212BE9A8" w14:textId="611D2BE3" w:rsidR="002F7CFA" w:rsidRPr="003E6340" w:rsidRDefault="002F7CFA" w:rsidP="00E602C8">
      <w:pPr>
        <w:rPr>
          <w:rFonts w:ascii="Noto Sans CJK JP Light" w:eastAsia="Noto Sans CJK JP Light" w:hAnsi="Noto Sans CJK JP Light"/>
          <w:sz w:val="20"/>
          <w:szCs w:val="20"/>
          <w:lang w:val="en-US" w:eastAsia="ja-JP"/>
        </w:rPr>
      </w:pPr>
    </w:p>
    <w:p w14:paraId="2E03DF94" w14:textId="6CBC8ABD" w:rsidR="00BA2670" w:rsidRPr="003E6340" w:rsidRDefault="5282B12C" w:rsidP="002254A9">
      <w:pPr>
        <w:pStyle w:val="Abou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sz w:val="20"/>
          <w:szCs w:val="20"/>
          <w:lang w:eastAsia="ja-JP"/>
        </w:rPr>
        <w:t>ゼンハイザージャパン株式会社（代表取締役：宮脇 精一、</w:t>
      </w:r>
      <w:r w:rsidR="17C4E059" w:rsidRPr="003E6340">
        <w:rPr>
          <w:rFonts w:ascii="Noto Sans CJK JP Light" w:eastAsia="Noto Sans CJK JP Light" w:hAnsi="Noto Sans CJK JP Light"/>
          <w:sz w:val="20"/>
          <w:szCs w:val="20"/>
          <w:lang w:eastAsia="ja-JP"/>
        </w:rPr>
        <w:t>以下「当社」</w:t>
      </w:r>
      <w:r w:rsidR="002254A9" w:rsidRPr="003E6340">
        <w:rPr>
          <w:rFonts w:ascii="Noto Sans CJK JP Light" w:eastAsia="Noto Sans CJK JP Light" w:hAnsi="Noto Sans CJK JP Light" w:hint="eastAsia"/>
          <w:sz w:val="20"/>
          <w:szCs w:val="20"/>
          <w:lang w:eastAsia="ja-JP"/>
        </w:rPr>
        <w:t>）は、ビジネスコミュニケーション製品の国内販売およびアフターサービス体制を強化するため、株式会社オーディオブレインズ（代表取締役：山崎 潤太、以下「オーディオブレインズ」）と</w:t>
      </w:r>
      <w:r w:rsidR="00BA2670" w:rsidRPr="003E6340">
        <w:rPr>
          <w:rFonts w:ascii="Noto Sans CJK JP Light" w:eastAsia="Noto Sans CJK JP Light" w:hAnsi="Noto Sans CJK JP Light" w:hint="eastAsia"/>
          <w:sz w:val="20"/>
          <w:szCs w:val="20"/>
          <w:lang w:eastAsia="ja-JP"/>
        </w:rPr>
        <w:t>の</w:t>
      </w:r>
      <w:r w:rsidR="00BC797B" w:rsidRPr="003E6340">
        <w:rPr>
          <w:rFonts w:ascii="Noto Sans CJK JP Light" w:eastAsia="Noto Sans CJK JP Light" w:hAnsi="Noto Sans CJK JP Light" w:hint="eastAsia"/>
          <w:sz w:val="20"/>
          <w:szCs w:val="20"/>
          <w:lang w:eastAsia="ja-JP"/>
        </w:rPr>
        <w:t>新たなディストリビューション体制</w:t>
      </w:r>
      <w:r w:rsidR="00A30C66" w:rsidRPr="003E6340">
        <w:rPr>
          <w:rFonts w:ascii="Noto Sans CJK JP Light" w:eastAsia="Noto Sans CJK JP Light" w:hAnsi="Noto Sans CJK JP Light" w:hint="eastAsia"/>
          <w:sz w:val="20"/>
          <w:szCs w:val="20"/>
          <w:lang w:eastAsia="ja-JP"/>
        </w:rPr>
        <w:t>を</w:t>
      </w:r>
      <w:r w:rsidR="00BC797B" w:rsidRPr="003E6340">
        <w:rPr>
          <w:rFonts w:ascii="Noto Sans CJK JP Light" w:eastAsia="Noto Sans CJK JP Light" w:hAnsi="Noto Sans CJK JP Light" w:hint="eastAsia"/>
          <w:sz w:val="20"/>
          <w:szCs w:val="20"/>
          <w:lang w:eastAsia="ja-JP"/>
        </w:rPr>
        <w:t>構築</w:t>
      </w:r>
      <w:r w:rsidR="000C40B5" w:rsidRPr="003E6340">
        <w:rPr>
          <w:rFonts w:ascii="Noto Sans CJK JP Light" w:eastAsia="Noto Sans CJK JP Light" w:hAnsi="Noto Sans CJK JP Light" w:hint="eastAsia"/>
          <w:sz w:val="20"/>
          <w:szCs w:val="20"/>
          <w:lang w:eastAsia="ja-JP"/>
        </w:rPr>
        <w:t>します</w:t>
      </w:r>
      <w:r w:rsidR="00BC797B" w:rsidRPr="003E6340">
        <w:rPr>
          <w:rFonts w:ascii="Noto Sans CJK JP Light" w:eastAsia="Noto Sans CJK JP Light" w:hAnsi="Noto Sans CJK JP Light" w:hint="eastAsia"/>
          <w:sz w:val="20"/>
          <w:szCs w:val="20"/>
          <w:lang w:eastAsia="ja-JP"/>
        </w:rPr>
        <w:t>。本新体制は2026年1月より開始</w:t>
      </w:r>
      <w:r w:rsidR="00C21FD1" w:rsidRPr="003E6340">
        <w:rPr>
          <w:rFonts w:ascii="Noto Sans CJK JP Light" w:eastAsia="Noto Sans CJK JP Light" w:hAnsi="Noto Sans CJK JP Light" w:hint="eastAsia"/>
          <w:sz w:val="20"/>
          <w:szCs w:val="20"/>
          <w:lang w:eastAsia="ja-JP"/>
        </w:rPr>
        <w:t>予定です</w:t>
      </w:r>
      <w:r w:rsidR="00BC797B" w:rsidRPr="003E6340">
        <w:rPr>
          <w:rFonts w:ascii="Noto Sans CJK JP Light" w:eastAsia="Noto Sans CJK JP Light" w:hAnsi="Noto Sans CJK JP Light" w:hint="eastAsia"/>
          <w:sz w:val="20"/>
          <w:szCs w:val="20"/>
          <w:lang w:eastAsia="ja-JP"/>
        </w:rPr>
        <w:t>。</w:t>
      </w:r>
    </w:p>
    <w:p w14:paraId="048C90E7" w14:textId="77777777" w:rsidR="00BA2670" w:rsidRPr="003E6340" w:rsidRDefault="00BA2670" w:rsidP="002254A9">
      <w:pPr>
        <w:pStyle w:val="About"/>
        <w:rPr>
          <w:rFonts w:ascii="Noto Sans CJK JP Light" w:eastAsia="Noto Sans CJK JP Light" w:hAnsi="Noto Sans CJK JP Light"/>
          <w:sz w:val="20"/>
          <w:szCs w:val="20"/>
          <w:lang w:eastAsia="ja-JP"/>
        </w:rPr>
      </w:pPr>
    </w:p>
    <w:p w14:paraId="6AAEDB35" w14:textId="6B7C19A9" w:rsidR="00D047F3" w:rsidRPr="003E6340" w:rsidRDefault="00A01EFA" w:rsidP="002254A9">
      <w:pPr>
        <w:pStyle w:val="Abou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このたびの体制変更は</w:t>
      </w:r>
      <w:r w:rsidR="002254A9" w:rsidRPr="003E6340">
        <w:rPr>
          <w:rFonts w:ascii="Noto Sans CJK JP Light" w:eastAsia="Noto Sans CJK JP Light" w:hAnsi="Noto Sans CJK JP Light" w:hint="eastAsia"/>
          <w:sz w:val="20"/>
          <w:szCs w:val="20"/>
          <w:lang w:eastAsia="ja-JP"/>
        </w:rPr>
        <w:t>、</w:t>
      </w:r>
      <w:r w:rsidR="008877DB" w:rsidRPr="003E6340">
        <w:rPr>
          <w:rFonts w:ascii="Noto Sans CJK JP Light" w:eastAsia="Noto Sans CJK JP Light" w:hAnsi="Noto Sans CJK JP Light" w:hint="eastAsia"/>
          <w:sz w:val="20"/>
          <w:szCs w:val="20"/>
          <w:lang w:eastAsia="ja-JP"/>
        </w:rPr>
        <w:t>当社の</w:t>
      </w:r>
      <w:r w:rsidRPr="003E6340">
        <w:rPr>
          <w:rFonts w:ascii="Noto Sans CJK JP Light" w:eastAsia="Noto Sans CJK JP Light" w:hAnsi="Noto Sans CJK JP Light" w:hint="eastAsia"/>
          <w:sz w:val="20"/>
          <w:szCs w:val="20"/>
          <w:lang w:eastAsia="ja-JP"/>
        </w:rPr>
        <w:t>ビジネスコミュニケーション製品</w:t>
      </w:r>
      <w:r w:rsidR="00C21FD1" w:rsidRPr="003E6340">
        <w:rPr>
          <w:rFonts w:ascii="Noto Sans CJK JP Light" w:eastAsia="Noto Sans CJK JP Light" w:hAnsi="Noto Sans CJK JP Light" w:hint="eastAsia"/>
          <w:sz w:val="20"/>
          <w:szCs w:val="20"/>
          <w:lang w:eastAsia="ja-JP"/>
        </w:rPr>
        <w:t>における</w:t>
      </w:r>
      <w:r w:rsidR="002254A9" w:rsidRPr="003E6340">
        <w:rPr>
          <w:rFonts w:ascii="Noto Sans CJK JP Light" w:eastAsia="Noto Sans CJK JP Light" w:hAnsi="Noto Sans CJK JP Light" w:hint="eastAsia"/>
          <w:sz w:val="20"/>
          <w:szCs w:val="20"/>
          <w:lang w:eastAsia="ja-JP"/>
        </w:rPr>
        <w:t>在庫・物流・修理を含むオペレーション全体の効率化、代理店およびエンドユーザーの皆様</w:t>
      </w:r>
      <w:r w:rsidR="00C21FD1" w:rsidRPr="003E6340">
        <w:rPr>
          <w:rFonts w:ascii="Noto Sans CJK JP Light" w:eastAsia="Noto Sans CJK JP Light" w:hAnsi="Noto Sans CJK JP Light" w:hint="eastAsia"/>
          <w:sz w:val="20"/>
          <w:szCs w:val="20"/>
          <w:lang w:eastAsia="ja-JP"/>
        </w:rPr>
        <w:t>への</w:t>
      </w:r>
      <w:r w:rsidR="002254A9" w:rsidRPr="003E6340">
        <w:rPr>
          <w:rFonts w:ascii="Noto Sans CJK JP Light" w:eastAsia="Noto Sans CJK JP Light" w:hAnsi="Noto Sans CJK JP Light" w:hint="eastAsia"/>
          <w:sz w:val="20"/>
          <w:szCs w:val="20"/>
          <w:lang w:eastAsia="ja-JP"/>
        </w:rPr>
        <w:t>サポート品質</w:t>
      </w:r>
      <w:r w:rsidRPr="003E6340">
        <w:rPr>
          <w:rFonts w:ascii="Noto Sans CJK JP Light" w:eastAsia="Noto Sans CJK JP Light" w:hAnsi="Noto Sans CJK JP Light" w:hint="eastAsia"/>
          <w:sz w:val="20"/>
          <w:szCs w:val="20"/>
          <w:lang w:eastAsia="ja-JP"/>
        </w:rPr>
        <w:t>のさらなる向上を目的としています</w:t>
      </w:r>
      <w:r w:rsidR="002254A9" w:rsidRPr="003E6340">
        <w:rPr>
          <w:rFonts w:ascii="Noto Sans CJK JP Light" w:eastAsia="Noto Sans CJK JP Light" w:hAnsi="Noto Sans CJK JP Light" w:hint="eastAsia"/>
          <w:sz w:val="20"/>
          <w:szCs w:val="20"/>
          <w:lang w:eastAsia="ja-JP"/>
        </w:rPr>
        <w:t>。</w:t>
      </w:r>
      <w:r w:rsidR="005815FE" w:rsidRPr="003E6340">
        <w:rPr>
          <w:rFonts w:ascii="Noto Sans CJK JP Light" w:eastAsia="Noto Sans CJK JP Light" w:hAnsi="Noto Sans CJK JP Light" w:hint="eastAsia"/>
          <w:sz w:val="20"/>
          <w:szCs w:val="20"/>
          <w:lang w:eastAsia="ja-JP"/>
        </w:rPr>
        <w:t>本体制変更に</w:t>
      </w:r>
      <w:r w:rsidR="002254A9" w:rsidRPr="003E6340">
        <w:rPr>
          <w:rFonts w:ascii="Noto Sans CJK JP Light" w:eastAsia="Noto Sans CJK JP Light" w:hAnsi="Noto Sans CJK JP Light" w:hint="eastAsia"/>
          <w:sz w:val="20"/>
          <w:szCs w:val="20"/>
          <w:lang w:eastAsia="ja-JP"/>
        </w:rPr>
        <w:t>より</w:t>
      </w:r>
      <w:r w:rsidR="005815FE" w:rsidRPr="003E6340">
        <w:rPr>
          <w:rFonts w:ascii="Noto Sans CJK JP Light" w:eastAsia="Noto Sans CJK JP Light" w:hAnsi="Noto Sans CJK JP Light" w:hint="eastAsia"/>
          <w:sz w:val="20"/>
          <w:szCs w:val="20"/>
          <w:lang w:eastAsia="ja-JP"/>
        </w:rPr>
        <w:t>、</w:t>
      </w:r>
      <w:r w:rsidR="00A30C66" w:rsidRPr="003E6340">
        <w:rPr>
          <w:rFonts w:ascii="Noto Sans CJK JP Light" w:eastAsia="Noto Sans CJK JP Light" w:hAnsi="Noto Sans CJK JP Light" w:hint="eastAsia"/>
          <w:sz w:val="20"/>
          <w:szCs w:val="20"/>
          <w:lang w:eastAsia="ja-JP"/>
        </w:rPr>
        <w:t>製品の</w:t>
      </w:r>
      <w:r w:rsidR="002254A9" w:rsidRPr="003E6340">
        <w:rPr>
          <w:rFonts w:ascii="Noto Sans CJK JP Light" w:eastAsia="Noto Sans CJK JP Light" w:hAnsi="Noto Sans CJK JP Light" w:hint="eastAsia"/>
          <w:sz w:val="20"/>
          <w:szCs w:val="20"/>
          <w:lang w:eastAsia="ja-JP"/>
        </w:rPr>
        <w:t>安定した供給と迅速なサポート対応を実現し、日々変化する市場環境に柔軟に対応できる体制を整え</w:t>
      </w:r>
      <w:r w:rsidR="00A30C66" w:rsidRPr="003E6340">
        <w:rPr>
          <w:rFonts w:ascii="Noto Sans CJK JP Light" w:eastAsia="Noto Sans CJK JP Light" w:hAnsi="Noto Sans CJK JP Light" w:hint="eastAsia"/>
          <w:sz w:val="20"/>
          <w:szCs w:val="20"/>
          <w:lang w:eastAsia="ja-JP"/>
        </w:rPr>
        <w:t>ます</w:t>
      </w:r>
      <w:r w:rsidR="002254A9" w:rsidRPr="003E6340">
        <w:rPr>
          <w:rFonts w:ascii="Noto Sans CJK JP Light" w:eastAsia="Noto Sans CJK JP Light" w:hAnsi="Noto Sans CJK JP Light" w:hint="eastAsia"/>
          <w:sz w:val="20"/>
          <w:szCs w:val="20"/>
          <w:lang w:eastAsia="ja-JP"/>
        </w:rPr>
        <w:t>。</w:t>
      </w:r>
    </w:p>
    <w:p w14:paraId="0E61A13A" w14:textId="77777777" w:rsidR="002254A9" w:rsidRDefault="002254A9" w:rsidP="002254A9">
      <w:pPr>
        <w:pStyle w:val="About"/>
        <w:rPr>
          <w:rFonts w:ascii="Noto Sans CJK JP Light" w:eastAsia="Noto Sans CJK JP Light" w:hAnsi="Noto Sans CJK JP Light"/>
          <w:sz w:val="20"/>
          <w:szCs w:val="20"/>
          <w:lang w:eastAsia="ja-JP"/>
        </w:rPr>
      </w:pPr>
    </w:p>
    <w:p w14:paraId="47AD330F" w14:textId="77777777" w:rsidR="00DD3BBB" w:rsidRDefault="00DD3BBB" w:rsidP="002254A9">
      <w:pPr>
        <w:pStyle w:val="About"/>
        <w:rPr>
          <w:rFonts w:ascii="Noto Sans CJK JP Light" w:eastAsia="Noto Sans CJK JP Light" w:hAnsi="Noto Sans CJK JP Light"/>
          <w:sz w:val="20"/>
          <w:szCs w:val="20"/>
          <w:lang w:eastAsia="ja-JP"/>
        </w:rPr>
      </w:pPr>
    </w:p>
    <w:p w14:paraId="554E1732" w14:textId="51DB45A8" w:rsidR="00DD3BBB" w:rsidRPr="00DD3BBB" w:rsidRDefault="00DD3BBB" w:rsidP="002254A9">
      <w:pPr>
        <w:pStyle w:val="About"/>
        <w:rPr>
          <w:rFonts w:ascii="Noto Sans CJK JP Light" w:eastAsia="Noto Sans CJK JP Light" w:hAnsi="Noto Sans CJK JP Light"/>
          <w:b/>
          <w:bCs/>
          <w:sz w:val="20"/>
          <w:szCs w:val="20"/>
          <w:lang w:eastAsia="ja-JP"/>
        </w:rPr>
      </w:pPr>
      <w:r w:rsidRPr="00DD3BBB">
        <w:rPr>
          <w:rFonts w:ascii="Noto Sans CJK JP Light" w:eastAsia="Noto Sans CJK JP Light" w:hAnsi="Noto Sans CJK JP Light" w:hint="eastAsia"/>
          <w:b/>
          <w:bCs/>
          <w:sz w:val="20"/>
          <w:szCs w:val="20"/>
          <w:lang w:eastAsia="ja-JP"/>
        </w:rPr>
        <w:t>＜両社よりコメント＞</w:t>
      </w:r>
    </w:p>
    <w:p w14:paraId="08F1FB23" w14:textId="77777777" w:rsidR="00DD3BBB" w:rsidRPr="00CF3FA0" w:rsidRDefault="00DD3BBB" w:rsidP="00DD3BBB">
      <w:pPr>
        <w:pStyle w:val="About"/>
        <w:rPr>
          <w:rFonts w:ascii="Noto Sans CJK JP Light" w:eastAsia="Noto Sans CJK JP Light" w:hAnsi="Noto Sans CJK JP Light"/>
          <w:b/>
          <w:bCs/>
          <w:sz w:val="20"/>
          <w:szCs w:val="20"/>
          <w:lang w:eastAsia="ja-JP"/>
        </w:rPr>
      </w:pPr>
      <w:r w:rsidRPr="00CF3FA0">
        <w:rPr>
          <w:rFonts w:ascii="Noto Sans CJK JP Light" w:eastAsia="Noto Sans CJK JP Light" w:hAnsi="Noto Sans CJK JP Light" w:hint="eastAsia"/>
          <w:b/>
          <w:bCs/>
          <w:sz w:val="20"/>
          <w:szCs w:val="20"/>
          <w:lang w:eastAsia="ja-JP"/>
        </w:rPr>
        <w:t>■オーディオブレインズ 代表取締役社長 山崎 潤太 氏</w:t>
      </w:r>
    </w:p>
    <w:p w14:paraId="463C3173" w14:textId="77777777" w:rsidR="00DD3BBB" w:rsidRPr="003E6340" w:rsidRDefault="00DD3BBB" w:rsidP="00DD3BBB">
      <w:pPr>
        <w:pStyle w:val="About"/>
        <w:rPr>
          <w:rFonts w:ascii="Noto Sans CJK JP Light" w:eastAsia="Noto Sans CJK JP Light" w:hAnsi="Noto Sans CJK JP Light"/>
          <w:sz w:val="20"/>
          <w:szCs w:val="20"/>
          <w:lang w:eastAsia="ja-JP"/>
        </w:rPr>
      </w:pPr>
      <w:r w:rsidRPr="00DD3BBB">
        <w:rPr>
          <w:rFonts w:ascii="Noto Sans CJK JP Light" w:eastAsia="Noto Sans CJK JP Light" w:hAnsi="Noto Sans CJK JP Light" w:hint="eastAsia"/>
          <w:sz w:val="20"/>
          <w:szCs w:val="20"/>
          <w:lang w:eastAsia="ja-JP"/>
        </w:rPr>
        <w:t>歴史あるドイツの名門オーディオブランドSennheiserとの新たなパートナーシップを心より嬉しく思います。世界的に高い評価を得る同社の製品は、オーディオブレインズが展開する他の海外ブランドとも自然に調和し、相乗効果を生み出すと確信しています。より多くのお客様にSennheiserの魅力と価値を届けられるよう、全力で取り組んでまいります。</w:t>
      </w:r>
    </w:p>
    <w:p w14:paraId="416D70EF" w14:textId="77777777" w:rsidR="00DD3BBB" w:rsidRPr="00DD3BBB" w:rsidRDefault="00DD3BBB" w:rsidP="002254A9">
      <w:pPr>
        <w:pStyle w:val="About"/>
        <w:rPr>
          <w:rFonts w:ascii="Noto Sans CJK JP Light" w:eastAsia="Noto Sans CJK JP Light" w:hAnsi="Noto Sans CJK JP Light"/>
          <w:b/>
          <w:bCs/>
          <w:sz w:val="20"/>
          <w:szCs w:val="20"/>
          <w:lang w:eastAsia="ja-JP"/>
        </w:rPr>
      </w:pPr>
    </w:p>
    <w:p w14:paraId="2578583F" w14:textId="0E9390F3" w:rsidR="00DD3BBB" w:rsidRPr="00DD3BBB" w:rsidRDefault="00DD3BBB" w:rsidP="002254A9">
      <w:pPr>
        <w:pStyle w:val="About"/>
        <w:rPr>
          <w:rFonts w:ascii="Noto Sans CJK JP Light" w:eastAsia="Noto Sans CJK JP Light" w:hAnsi="Noto Sans CJK JP Light"/>
          <w:b/>
          <w:bCs/>
          <w:sz w:val="20"/>
          <w:szCs w:val="20"/>
          <w:lang w:eastAsia="ja-JP"/>
        </w:rPr>
      </w:pPr>
      <w:r w:rsidRPr="00DD3BBB">
        <w:rPr>
          <w:rFonts w:ascii="Noto Sans CJK JP Light" w:eastAsia="Noto Sans CJK JP Light" w:hAnsi="Noto Sans CJK JP Light" w:hint="eastAsia"/>
          <w:b/>
          <w:bCs/>
          <w:sz w:val="20"/>
          <w:szCs w:val="20"/>
          <w:lang w:eastAsia="ja-JP"/>
        </w:rPr>
        <w:t>■</w:t>
      </w:r>
      <w:r w:rsidR="00D60D35" w:rsidRPr="00DD3BBB">
        <w:rPr>
          <w:rFonts w:ascii="Noto Sans CJK JP Light" w:eastAsia="Noto Sans CJK JP Light" w:hAnsi="Noto Sans CJK JP Light"/>
          <w:b/>
          <w:bCs/>
          <w:sz w:val="20"/>
          <w:szCs w:val="20"/>
          <w:lang w:eastAsia="ja-JP"/>
        </w:rPr>
        <w:t>Sennheiser Electronic Asia</w:t>
      </w:r>
      <w:r w:rsidR="00D60D35" w:rsidRPr="00DD3BBB">
        <w:rPr>
          <w:rFonts w:ascii="Noto Sans CJK JP Light" w:eastAsia="Noto Sans CJK JP Light" w:hAnsi="Noto Sans CJK JP Light" w:hint="eastAsia"/>
          <w:b/>
          <w:bCs/>
          <w:sz w:val="20"/>
          <w:szCs w:val="20"/>
          <w:lang w:eastAsia="ja-JP"/>
        </w:rPr>
        <w:t xml:space="preserve"> ビジネスコミュニケーション APAC ヴァイスプレジデント</w:t>
      </w:r>
      <w:r w:rsidRPr="00DD3BBB">
        <w:rPr>
          <w:rFonts w:ascii="Noto Sans CJK JP Light" w:eastAsia="Noto Sans CJK JP Light" w:hAnsi="Noto Sans CJK JP Light" w:hint="eastAsia"/>
          <w:b/>
          <w:bCs/>
          <w:sz w:val="20"/>
          <w:szCs w:val="20"/>
          <w:lang w:eastAsia="ja-JP"/>
        </w:rPr>
        <w:t xml:space="preserve"> </w:t>
      </w:r>
    </w:p>
    <w:p w14:paraId="03951AEB" w14:textId="2F185BE2" w:rsidR="00DD3BBB" w:rsidRPr="00892FAE" w:rsidRDefault="00D60D35" w:rsidP="00DD3BBB">
      <w:pPr>
        <w:pStyle w:val="About"/>
        <w:ind w:firstLineChars="100" w:firstLine="200"/>
        <w:rPr>
          <w:rFonts w:ascii="Noto Sans CJK JP Light" w:eastAsia="Noto Sans CJK JP Light" w:hAnsi="Noto Sans CJK JP Light"/>
          <w:b/>
          <w:bCs/>
          <w:sz w:val="20"/>
          <w:szCs w:val="20"/>
          <w:lang w:eastAsia="ja-JP"/>
        </w:rPr>
      </w:pPr>
      <w:r w:rsidRPr="00DD3BBB">
        <w:rPr>
          <w:rFonts w:ascii="Noto Sans CJK JP Light" w:eastAsia="Noto Sans CJK JP Light" w:hAnsi="Noto Sans CJK JP Light" w:hint="eastAsia"/>
          <w:b/>
          <w:bCs/>
          <w:sz w:val="20"/>
          <w:szCs w:val="20"/>
          <w:lang w:eastAsia="ja-JP"/>
        </w:rPr>
        <w:t>ペッテリ・ムルト (Petteri Murto)</w:t>
      </w:r>
    </w:p>
    <w:p w14:paraId="57B38B19" w14:textId="432A2A90" w:rsidR="00D60D35" w:rsidRPr="003E6340" w:rsidRDefault="00D60D35" w:rsidP="002254A9">
      <w:pPr>
        <w:pStyle w:val="Abou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この度、オーディオブレインズと提携し、日本で</w:t>
      </w:r>
      <w:r w:rsidR="00C74582" w:rsidRPr="003E6340">
        <w:rPr>
          <w:rFonts w:ascii="Noto Sans CJK JP Light" w:eastAsia="Noto Sans CJK JP Light" w:hAnsi="Noto Sans CJK JP Light" w:hint="eastAsia"/>
          <w:sz w:val="20"/>
          <w:szCs w:val="20"/>
          <w:lang w:eastAsia="ja-JP"/>
        </w:rPr>
        <w:t>のプレゼンスを高められる機会を大変嬉しく</w:t>
      </w:r>
      <w:r w:rsidRPr="003E6340">
        <w:rPr>
          <w:rFonts w:ascii="Noto Sans CJK JP Light" w:eastAsia="Noto Sans CJK JP Light" w:hAnsi="Noto Sans CJK JP Light" w:hint="eastAsia"/>
          <w:sz w:val="20"/>
          <w:szCs w:val="20"/>
          <w:lang w:eastAsia="ja-JP"/>
        </w:rPr>
        <w:t>思います。同社の強力な</w:t>
      </w:r>
      <w:r w:rsidR="00C74582" w:rsidRPr="003E6340">
        <w:rPr>
          <w:rFonts w:ascii="Noto Sans CJK JP Light" w:eastAsia="Noto Sans CJK JP Light" w:hAnsi="Noto Sans CJK JP Light" w:hint="eastAsia"/>
          <w:sz w:val="20"/>
          <w:szCs w:val="20"/>
          <w:lang w:eastAsia="ja-JP"/>
        </w:rPr>
        <w:t>ネットワーク</w:t>
      </w:r>
      <w:r w:rsidRPr="003E6340">
        <w:rPr>
          <w:rFonts w:ascii="Noto Sans CJK JP Light" w:eastAsia="Noto Sans CJK JP Light" w:hAnsi="Noto Sans CJK JP Light" w:hint="eastAsia"/>
          <w:sz w:val="20"/>
          <w:szCs w:val="20"/>
          <w:lang w:eastAsia="ja-JP"/>
        </w:rPr>
        <w:t>と</w:t>
      </w:r>
      <w:r w:rsidR="005841F6" w:rsidRPr="003E6340">
        <w:rPr>
          <w:rFonts w:ascii="Noto Sans CJK JP Light" w:eastAsia="Noto Sans CJK JP Light" w:hAnsi="Noto Sans CJK JP Light" w:hint="eastAsia"/>
          <w:sz w:val="20"/>
          <w:szCs w:val="20"/>
          <w:lang w:eastAsia="ja-JP"/>
        </w:rPr>
        <w:t>信頼の高い</w:t>
      </w:r>
      <w:r w:rsidRPr="003E6340">
        <w:rPr>
          <w:rFonts w:ascii="Noto Sans CJK JP Light" w:eastAsia="Noto Sans CJK JP Light" w:hAnsi="Noto Sans CJK JP Light" w:hint="eastAsia"/>
          <w:sz w:val="20"/>
          <w:szCs w:val="20"/>
          <w:lang w:eastAsia="ja-JP"/>
        </w:rPr>
        <w:t>専門</w:t>
      </w:r>
      <w:r w:rsidR="00946693" w:rsidRPr="003E6340">
        <w:rPr>
          <w:rFonts w:ascii="Noto Sans CJK JP Light" w:eastAsia="Noto Sans CJK JP Light" w:hAnsi="Noto Sans CJK JP Light" w:hint="eastAsia"/>
          <w:sz w:val="20"/>
          <w:szCs w:val="20"/>
          <w:lang w:eastAsia="ja-JP"/>
        </w:rPr>
        <w:t>性</w:t>
      </w:r>
      <w:r w:rsidR="00C74582" w:rsidRPr="003E6340">
        <w:rPr>
          <w:rFonts w:ascii="Noto Sans CJK JP Light" w:eastAsia="Noto Sans CJK JP Light" w:hAnsi="Noto Sans CJK JP Light" w:hint="eastAsia"/>
          <w:sz w:val="20"/>
          <w:szCs w:val="20"/>
          <w:lang w:eastAsia="ja-JP"/>
        </w:rPr>
        <w:t>が</w:t>
      </w:r>
      <w:r w:rsidRPr="003E6340">
        <w:rPr>
          <w:rFonts w:ascii="Noto Sans CJK JP Light" w:eastAsia="Noto Sans CJK JP Light" w:hAnsi="Noto Sans CJK JP Light" w:hint="eastAsia"/>
          <w:sz w:val="20"/>
          <w:szCs w:val="20"/>
          <w:lang w:eastAsia="ja-JP"/>
        </w:rPr>
        <w:t>当社</w:t>
      </w:r>
      <w:r w:rsidR="00C74582" w:rsidRPr="003E6340">
        <w:rPr>
          <w:rFonts w:ascii="Noto Sans CJK JP Light" w:eastAsia="Noto Sans CJK JP Light" w:hAnsi="Noto Sans CJK JP Light" w:hint="eastAsia"/>
          <w:sz w:val="20"/>
          <w:szCs w:val="20"/>
          <w:lang w:eastAsia="ja-JP"/>
        </w:rPr>
        <w:t>の</w:t>
      </w:r>
      <w:r w:rsidRPr="003E6340">
        <w:rPr>
          <w:rFonts w:ascii="Noto Sans CJK JP Light" w:eastAsia="Noto Sans CJK JP Light" w:hAnsi="Noto Sans CJK JP Light" w:hint="eastAsia"/>
          <w:sz w:val="20"/>
          <w:szCs w:val="20"/>
          <w:lang w:eastAsia="ja-JP"/>
        </w:rPr>
        <w:t>ポートフォリオ</w:t>
      </w:r>
      <w:r w:rsidR="00C74582" w:rsidRPr="003E6340">
        <w:rPr>
          <w:rFonts w:ascii="Noto Sans CJK JP Light" w:eastAsia="Noto Sans CJK JP Light" w:hAnsi="Noto Sans CJK JP Light" w:hint="eastAsia"/>
          <w:sz w:val="20"/>
          <w:szCs w:val="20"/>
          <w:lang w:eastAsia="ja-JP"/>
        </w:rPr>
        <w:t>と適合</w:t>
      </w:r>
      <w:r w:rsidR="00946693" w:rsidRPr="003E6340">
        <w:rPr>
          <w:rFonts w:ascii="Noto Sans CJK JP Light" w:eastAsia="Noto Sans CJK JP Light" w:hAnsi="Noto Sans CJK JP Light" w:hint="eastAsia"/>
          <w:sz w:val="20"/>
          <w:szCs w:val="20"/>
          <w:lang w:eastAsia="ja-JP"/>
        </w:rPr>
        <w:t>することで</w:t>
      </w:r>
      <w:r w:rsidR="00C74582" w:rsidRPr="003E6340">
        <w:rPr>
          <w:rFonts w:ascii="Noto Sans CJK JP Light" w:eastAsia="Noto Sans CJK JP Light" w:hAnsi="Noto Sans CJK JP Light" w:hint="eastAsia"/>
          <w:sz w:val="20"/>
          <w:szCs w:val="20"/>
          <w:lang w:eastAsia="ja-JP"/>
        </w:rPr>
        <w:t>更なる発展を遂げ</w:t>
      </w:r>
      <w:r w:rsidR="00946693" w:rsidRPr="003E6340">
        <w:rPr>
          <w:rFonts w:ascii="Noto Sans CJK JP Light" w:eastAsia="Noto Sans CJK JP Light" w:hAnsi="Noto Sans CJK JP Light" w:hint="eastAsia"/>
          <w:sz w:val="20"/>
          <w:szCs w:val="20"/>
          <w:lang w:eastAsia="ja-JP"/>
        </w:rPr>
        <w:t>ると信じています。今後、</w:t>
      </w:r>
      <w:r w:rsidRPr="003E6340">
        <w:rPr>
          <w:rFonts w:ascii="Noto Sans CJK JP Light" w:eastAsia="Noto Sans CJK JP Light" w:hAnsi="Noto Sans CJK JP Light" w:hint="eastAsia"/>
          <w:sz w:val="20"/>
          <w:szCs w:val="20"/>
          <w:lang w:eastAsia="ja-JP"/>
        </w:rPr>
        <w:t>パートナー</w:t>
      </w:r>
      <w:r w:rsidR="00C74582" w:rsidRPr="003E6340">
        <w:rPr>
          <w:rFonts w:ascii="Noto Sans CJK JP Light" w:eastAsia="Noto Sans CJK JP Light" w:hAnsi="Noto Sans CJK JP Light" w:hint="eastAsia"/>
          <w:sz w:val="20"/>
          <w:szCs w:val="20"/>
          <w:lang w:eastAsia="ja-JP"/>
        </w:rPr>
        <w:t>様</w:t>
      </w:r>
      <w:r w:rsidRPr="003E6340">
        <w:rPr>
          <w:rFonts w:ascii="Noto Sans CJK JP Light" w:eastAsia="Noto Sans CJK JP Light" w:hAnsi="Noto Sans CJK JP Light" w:hint="eastAsia"/>
          <w:sz w:val="20"/>
          <w:szCs w:val="20"/>
          <w:lang w:eastAsia="ja-JP"/>
        </w:rPr>
        <w:t>やお客様とともに成長していきたいと考えています。</w:t>
      </w:r>
    </w:p>
    <w:p w14:paraId="723ABBD2" w14:textId="77777777" w:rsidR="003870C1" w:rsidRPr="003E6340" w:rsidRDefault="003870C1" w:rsidP="002254A9">
      <w:pPr>
        <w:pStyle w:val="About"/>
        <w:rPr>
          <w:rFonts w:ascii="Noto Sans CJK JP Light" w:eastAsia="Noto Sans CJK JP Light" w:hAnsi="Noto Sans CJK JP Light"/>
          <w:sz w:val="20"/>
          <w:szCs w:val="20"/>
          <w:lang w:eastAsia="ja-JP"/>
        </w:rPr>
      </w:pPr>
    </w:p>
    <w:p w14:paraId="2E680C72" w14:textId="212FF442" w:rsidR="00D8174B" w:rsidRPr="00DD3BBB" w:rsidRDefault="007F39C7" w:rsidP="00D60D35">
      <w:pPr>
        <w:pStyle w:val="About"/>
        <w:rPr>
          <w:rFonts w:ascii="Noto Sans CJK JP Light" w:eastAsia="Noto Sans CJK JP Light" w:hAnsi="Noto Sans CJK JP Light"/>
          <w:b/>
          <w:bCs/>
          <w:sz w:val="20"/>
          <w:szCs w:val="20"/>
          <w:lang w:eastAsia="ja-JP"/>
        </w:rPr>
      </w:pPr>
      <w:r w:rsidRPr="00DD3BBB">
        <w:rPr>
          <w:rFonts w:ascii="Noto Sans CJK JP Light" w:eastAsia="Noto Sans CJK JP Light" w:hAnsi="Noto Sans CJK JP Light" w:hint="eastAsia"/>
          <w:b/>
          <w:bCs/>
          <w:sz w:val="20"/>
          <w:szCs w:val="20"/>
          <w:lang w:eastAsia="ja-JP"/>
        </w:rPr>
        <w:t>オーディオブレインズ</w:t>
      </w:r>
      <w:r w:rsidR="00A01EFA" w:rsidRPr="00DD3BBB">
        <w:rPr>
          <w:rFonts w:ascii="Noto Sans CJK JP Light" w:eastAsia="Noto Sans CJK JP Light" w:hAnsi="Noto Sans CJK JP Light" w:hint="eastAsia"/>
          <w:b/>
          <w:bCs/>
          <w:sz w:val="20"/>
          <w:szCs w:val="20"/>
          <w:lang w:eastAsia="ja-JP"/>
        </w:rPr>
        <w:t>について</w:t>
      </w:r>
    </w:p>
    <w:p w14:paraId="0E21E071" w14:textId="6B797AC7" w:rsidR="007F39C7" w:rsidRPr="003E6340" w:rsidRDefault="00317132" w:rsidP="00121A3A">
      <w:pPr>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株式会社オーディオブレインズは、2007年の設立以来、海外の高品質なオーディオビジュアル機器の輸入販売とメンテナンスを行う専門商社です。25ブランド以上の製品を取り扱い、国内の設備設計会社、コンサルタント、エンドユーザーを中心に、放送・音楽・教育・企業・公共分野へ最適なソリューションを提供しています。海外のAVトレンドをいち早く取り入れ、最先端の技術を提案するとともに、きめ細やかなサポート体制で高い信頼を築いています。</w:t>
      </w:r>
    </w:p>
    <w:p w14:paraId="697C2E85" w14:textId="34DC9EEF" w:rsidR="00D83708" w:rsidRDefault="00DD3BBB" w:rsidP="00121A3A">
      <w:pPr>
        <w:rPr>
          <w:rFonts w:ascii="Noto Sans CJK JP Light" w:eastAsia="Noto Sans CJK JP Light" w:hAnsi="Noto Sans CJK JP Light"/>
          <w:sz w:val="20"/>
          <w:szCs w:val="20"/>
          <w:lang w:eastAsia="ja-JP"/>
        </w:rPr>
      </w:pPr>
      <w:hyperlink r:id="rId11" w:history="1">
        <w:r w:rsidRPr="00660C97">
          <w:rPr>
            <w:rStyle w:val="aa"/>
            <w:rFonts w:ascii="Noto Sans CJK JP Light" w:eastAsia="Noto Sans CJK JP Light" w:hAnsi="Noto Sans CJK JP Light"/>
            <w:sz w:val="20"/>
            <w:szCs w:val="20"/>
            <w:lang w:eastAsia="ja-JP"/>
          </w:rPr>
          <w:t>https://audiobrains.com/</w:t>
        </w:r>
      </w:hyperlink>
    </w:p>
    <w:p w14:paraId="71FBE405" w14:textId="77777777" w:rsidR="00DD3BBB" w:rsidRDefault="00DD3BBB" w:rsidP="00121A3A">
      <w:pPr>
        <w:rPr>
          <w:rFonts w:ascii="Noto Sans CJK JP Light" w:eastAsia="Noto Sans CJK JP Light" w:hAnsi="Noto Sans CJK JP Light"/>
          <w:sz w:val="20"/>
          <w:szCs w:val="20"/>
          <w:lang w:eastAsia="ja-JP"/>
        </w:rPr>
      </w:pPr>
    </w:p>
    <w:p w14:paraId="5E24496C" w14:textId="77777777" w:rsidR="00DD3BBB" w:rsidRDefault="00DD3BBB" w:rsidP="00121A3A">
      <w:pPr>
        <w:rPr>
          <w:rFonts w:ascii="Noto Sans CJK JP Light" w:eastAsia="Noto Sans CJK JP Light" w:hAnsi="Noto Sans CJK JP Light"/>
          <w:sz w:val="20"/>
          <w:szCs w:val="20"/>
          <w:lang w:eastAsia="ja-JP"/>
        </w:rPr>
      </w:pPr>
    </w:p>
    <w:p w14:paraId="0D57A989" w14:textId="77777777" w:rsidR="00DD3BBB" w:rsidRPr="00DD3BBB" w:rsidRDefault="00DD3BBB" w:rsidP="00121A3A">
      <w:pPr>
        <w:rPr>
          <w:rFonts w:ascii="Noto Sans CJK JP Light" w:eastAsia="Noto Sans CJK JP Light" w:hAnsi="Noto Sans CJK JP Light"/>
          <w:sz w:val="20"/>
          <w:szCs w:val="20"/>
          <w:lang w:eastAsia="ja-JP"/>
        </w:rPr>
      </w:pPr>
    </w:p>
    <w:p w14:paraId="4243744A" w14:textId="3CD4FB93" w:rsidR="00D8174B" w:rsidRPr="00DD3BBB" w:rsidRDefault="00A01EFA" w:rsidP="00A01EFA">
      <w:pPr>
        <w:rPr>
          <w:rFonts w:ascii="Noto Sans CJK JP Light" w:eastAsia="Noto Sans CJK JP Light" w:hAnsi="Noto Sans CJK JP Light"/>
          <w:b/>
          <w:bCs/>
          <w:sz w:val="20"/>
          <w:szCs w:val="20"/>
          <w:lang w:eastAsia="ja-JP"/>
        </w:rPr>
      </w:pPr>
      <w:r w:rsidRPr="00DD3BBB">
        <w:rPr>
          <w:rFonts w:ascii="Noto Sans CJK JP Light" w:eastAsia="Noto Sans CJK JP Light" w:hAnsi="Noto Sans CJK JP Light" w:hint="eastAsia"/>
          <w:b/>
          <w:bCs/>
          <w:sz w:val="20"/>
          <w:szCs w:val="20"/>
          <w:lang w:eastAsia="ja-JP"/>
        </w:rPr>
        <w:t>ゼンハイザーブランドについて</w:t>
      </w:r>
    </w:p>
    <w:p w14:paraId="65095AC7" w14:textId="30822BE9" w:rsidR="00A01EFA" w:rsidRPr="003E6340" w:rsidRDefault="00A01EFA" w:rsidP="00DD3BBB">
      <w:pPr>
        <w:spacing w:afterLines="50" w:after="120"/>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オーディオと共に生きるゼンハイザー。世の中を変えるオーディオ製品を作りだすことに情熱を捧げ、オーディオの未来と素晴らしいサウンド体験を築く。これこそが75年以上もの歳月、変わらずに掲げてきたゼンハイザーの意義です。Sennheiser electronic SE &amp; Co. KGはマイク、会議システム、ストリーミング技術、モニタリングシステムなどの様々なプロオーディオ事業を展開しながら、ヘッドホン・イヤホン、サウンドバー、スピーチ-エンハンスヒアラブルデバイスなどの一般消費者向け事業をSonova Holding AGへのブランドライセンス事業で展開しています。</w:t>
      </w:r>
    </w:p>
    <w:p w14:paraId="32EC76B6" w14:textId="77777777" w:rsidR="00A01EFA" w:rsidRPr="003E6340" w:rsidRDefault="00A01EFA" w:rsidP="00A01EFA">
      <w:pPr>
        <w:rPr>
          <w:rFonts w:ascii="Noto Sans CJK JP Light" w:eastAsia="Noto Sans CJK JP Light" w:hAnsi="Noto Sans CJK JP Light"/>
          <w:color w:val="0095D5" w:themeColor="accent1"/>
          <w:sz w:val="20"/>
          <w:szCs w:val="20"/>
          <w:lang w:eastAsia="ja-JP"/>
        </w:rPr>
      </w:pPr>
      <w:r w:rsidRPr="003E6340">
        <w:rPr>
          <w:rFonts w:ascii="Noto Sans CJK JP Light" w:eastAsia="Noto Sans CJK JP Light" w:hAnsi="Noto Sans CJK JP Light"/>
          <w:color w:val="0095D5" w:themeColor="accent1"/>
          <w:sz w:val="20"/>
          <w:szCs w:val="20"/>
          <w:lang w:eastAsia="ja-JP"/>
        </w:rPr>
        <w:t xml:space="preserve">www.sennheiser.com </w:t>
      </w:r>
    </w:p>
    <w:p w14:paraId="3492E59B" w14:textId="77777777" w:rsidR="00A01EFA" w:rsidRPr="003E6340" w:rsidRDefault="00A01EFA" w:rsidP="00A01EFA">
      <w:pPr>
        <w:rPr>
          <w:rFonts w:ascii="Noto Sans CJK JP Light" w:eastAsia="Noto Sans CJK JP Light" w:hAnsi="Noto Sans CJK JP Light"/>
          <w:color w:val="0095D5" w:themeColor="accent1"/>
          <w:sz w:val="20"/>
          <w:szCs w:val="20"/>
          <w:lang w:eastAsia="ja-JP"/>
        </w:rPr>
      </w:pPr>
      <w:r w:rsidRPr="003E6340">
        <w:rPr>
          <w:rFonts w:ascii="Noto Sans CJK JP Light" w:eastAsia="Noto Sans CJK JP Light" w:hAnsi="Noto Sans CJK JP Light"/>
          <w:color w:val="0095D5" w:themeColor="accent1"/>
          <w:sz w:val="20"/>
          <w:szCs w:val="20"/>
          <w:lang w:eastAsia="ja-JP"/>
        </w:rPr>
        <w:t>www.sennheiser-hearing.com</w:t>
      </w:r>
    </w:p>
    <w:p w14:paraId="71CE22AF" w14:textId="77777777" w:rsidR="00BC797B" w:rsidRDefault="00BC797B" w:rsidP="5C24D778">
      <w:pPr>
        <w:pStyle w:val="About"/>
        <w:rPr>
          <w:rFonts w:ascii="Noto Sans CJK JP Light" w:eastAsia="Noto Sans CJK JP Light" w:hAnsi="Noto Sans CJK JP Light"/>
          <w:sz w:val="20"/>
          <w:szCs w:val="20"/>
          <w:lang w:eastAsia="ja-JP"/>
        </w:rPr>
      </w:pPr>
    </w:p>
    <w:p w14:paraId="2520FA57" w14:textId="77777777" w:rsidR="00DD3BBB" w:rsidRPr="003E6340" w:rsidRDefault="00DD3BBB" w:rsidP="5C24D778">
      <w:pPr>
        <w:pStyle w:val="About"/>
        <w:rPr>
          <w:rFonts w:ascii="Noto Sans CJK JP Light" w:eastAsia="Noto Sans CJK JP Light" w:hAnsi="Noto Sans CJK JP Light"/>
          <w:sz w:val="20"/>
          <w:szCs w:val="20"/>
          <w:lang w:eastAsia="ja-JP"/>
        </w:rPr>
      </w:pPr>
    </w:p>
    <w:p w14:paraId="6580042B" w14:textId="2A4B109E" w:rsidR="005815FE" w:rsidRPr="003E6340" w:rsidRDefault="005815FE" w:rsidP="5C24D778">
      <w:pPr>
        <w:pStyle w:val="About"/>
        <w:rPr>
          <w:rFonts w:ascii="Noto Sans CJK JP Light" w:eastAsia="Noto Sans CJK JP Light" w:hAnsi="Noto Sans CJK JP Light"/>
          <w:b/>
          <w:bCs/>
          <w:sz w:val="20"/>
          <w:szCs w:val="20"/>
          <w:lang w:eastAsia="ja-JP"/>
        </w:rPr>
      </w:pPr>
      <w:r w:rsidRPr="003E6340">
        <w:rPr>
          <w:rFonts w:ascii="Noto Sans CJK JP Light" w:eastAsia="Noto Sans CJK JP Light" w:hAnsi="Noto Sans CJK JP Light" w:hint="eastAsia"/>
          <w:b/>
          <w:bCs/>
          <w:sz w:val="20"/>
          <w:szCs w:val="20"/>
          <w:lang w:eastAsia="ja-JP"/>
        </w:rPr>
        <w:t>＜</w:t>
      </w:r>
      <w:r w:rsidR="00B57DA0" w:rsidRPr="003E6340">
        <w:rPr>
          <w:rFonts w:ascii="Noto Sans CJK JP Light" w:eastAsia="Noto Sans CJK JP Light" w:hAnsi="Noto Sans CJK JP Light" w:hint="eastAsia"/>
          <w:b/>
          <w:bCs/>
          <w:sz w:val="20"/>
          <w:szCs w:val="20"/>
          <w:lang w:eastAsia="ja-JP"/>
        </w:rPr>
        <w:t>製品・販売に関する</w:t>
      </w:r>
      <w:r w:rsidRPr="003E6340">
        <w:rPr>
          <w:rFonts w:ascii="Noto Sans CJK JP Light" w:eastAsia="Noto Sans CJK JP Light" w:hAnsi="Noto Sans CJK JP Light" w:hint="eastAsia"/>
          <w:b/>
          <w:bCs/>
          <w:sz w:val="20"/>
          <w:szCs w:val="20"/>
          <w:lang w:eastAsia="ja-JP"/>
        </w:rPr>
        <w:t>お問い合わせ先＞</w:t>
      </w:r>
    </w:p>
    <w:p w14:paraId="2FCCC5EF" w14:textId="77777777" w:rsidR="002D4543" w:rsidRPr="003E6340" w:rsidRDefault="002D4543" w:rsidP="002D4543">
      <w:pPr>
        <w:pStyle w:val="Abou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株式会社オーディオブレインズ</w:t>
      </w:r>
    </w:p>
    <w:p w14:paraId="5DD21D2A" w14:textId="77777777" w:rsidR="002D4543" w:rsidRPr="003E6340" w:rsidRDefault="002D4543" w:rsidP="002D4543">
      <w:pPr>
        <w:pStyle w:val="Abou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〒216-0033 神奈川県川崎市宮前区宮崎649-3</w:t>
      </w:r>
    </w:p>
    <w:p w14:paraId="60B5CF10" w14:textId="77777777" w:rsidR="002D4543" w:rsidRPr="003E6340" w:rsidRDefault="002D4543" w:rsidP="002D4543">
      <w:pPr>
        <w:pStyle w:val="Abou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TEL：044-888-6761</w:t>
      </w:r>
    </w:p>
    <w:p w14:paraId="39D58DDA" w14:textId="77777777" w:rsidR="002D4543" w:rsidRPr="003E6340" w:rsidRDefault="002D4543" w:rsidP="002D4543">
      <w:pPr>
        <w:pStyle w:val="Abou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E-mail： conference@audiobrains.com</w:t>
      </w:r>
    </w:p>
    <w:p w14:paraId="4541821D" w14:textId="27BEA9E3" w:rsidR="005815FE" w:rsidRDefault="002D4543" w:rsidP="002D4543">
      <w:pPr>
        <w:pStyle w:val="About"/>
        <w:rPr>
          <w:rFonts w:ascii="Noto Sans CJK JP Light" w:eastAsia="Noto Sans CJK JP Light" w:hAnsi="Noto Sans CJK JP Light"/>
          <w:sz w:val="20"/>
          <w:szCs w:val="20"/>
          <w:lang w:eastAsia="ja-JP"/>
        </w:rPr>
      </w:pPr>
      <w:r w:rsidRPr="003E6340">
        <w:rPr>
          <w:rFonts w:ascii="Noto Sans CJK JP Light" w:eastAsia="Noto Sans CJK JP Light" w:hAnsi="Noto Sans CJK JP Light" w:hint="eastAsia"/>
          <w:sz w:val="20"/>
          <w:szCs w:val="20"/>
          <w:lang w:eastAsia="ja-JP"/>
        </w:rPr>
        <w:t>公式ホームページ：</w:t>
      </w:r>
      <w:hyperlink r:id="rId12" w:history="1">
        <w:r w:rsidR="00DD3BBB" w:rsidRPr="00660C97">
          <w:rPr>
            <w:rStyle w:val="aa"/>
            <w:rFonts w:ascii="Noto Sans CJK JP Light" w:eastAsia="Noto Sans CJK JP Light" w:hAnsi="Noto Sans CJK JP Light" w:hint="eastAsia"/>
            <w:sz w:val="20"/>
            <w:szCs w:val="20"/>
            <w:lang w:eastAsia="ja-JP"/>
          </w:rPr>
          <w:t>https://audiobrains.com/</w:t>
        </w:r>
      </w:hyperlink>
    </w:p>
    <w:p w14:paraId="4E92007C" w14:textId="77777777" w:rsidR="005815FE" w:rsidRPr="003E6340" w:rsidRDefault="005815FE" w:rsidP="005815FE">
      <w:pPr>
        <w:pStyle w:val="About"/>
        <w:rPr>
          <w:rFonts w:ascii="Noto Sans CJK JP Light" w:eastAsia="Noto Sans CJK JP Light" w:hAnsi="Noto Sans CJK JP Light"/>
          <w:sz w:val="20"/>
          <w:szCs w:val="20"/>
          <w:lang w:val="de-DE" w:eastAsia="ja-JP"/>
        </w:rPr>
      </w:pPr>
    </w:p>
    <w:p w14:paraId="35332AF7" w14:textId="16C346FF" w:rsidR="00704622" w:rsidRPr="003E6340" w:rsidRDefault="2945A979" w:rsidP="0028403F">
      <w:pPr>
        <w:pStyle w:val="About"/>
        <w:rPr>
          <w:rFonts w:ascii="Noto Sans CJK JP Light" w:eastAsia="Noto Sans CJK JP Light" w:hAnsi="Noto Sans CJK JP Light" w:cstheme="majorBidi"/>
          <w:b/>
          <w:bCs/>
          <w:color w:val="000000" w:themeColor="text1"/>
          <w:sz w:val="20"/>
          <w:szCs w:val="20"/>
          <w:lang w:val="en-US" w:eastAsia="ja-JP"/>
        </w:rPr>
      </w:pPr>
      <w:r w:rsidRPr="003E6340">
        <w:rPr>
          <w:rFonts w:ascii="Noto Sans CJK JP Light" w:eastAsia="Noto Sans CJK JP Light" w:hAnsi="Noto Sans CJK JP Light" w:cstheme="majorBidi"/>
          <w:b/>
          <w:bCs/>
          <w:color w:val="000000" w:themeColor="text1"/>
          <w:sz w:val="20"/>
          <w:szCs w:val="20"/>
          <w:lang w:val="en-US" w:eastAsia="ja-JP"/>
        </w:rPr>
        <w:t>&lt;</w:t>
      </w:r>
      <w:r w:rsidR="5B5F96E1" w:rsidRPr="003E6340">
        <w:rPr>
          <w:rFonts w:ascii="Noto Sans CJK JP Light" w:eastAsia="Noto Sans CJK JP Light" w:hAnsi="Noto Sans CJK JP Light" w:cstheme="majorBidi"/>
          <w:b/>
          <w:bCs/>
          <w:color w:val="000000" w:themeColor="text1"/>
          <w:sz w:val="20"/>
          <w:szCs w:val="20"/>
          <w:lang w:val="en-US" w:eastAsia="ja-JP"/>
        </w:rPr>
        <w:t>本</w:t>
      </w:r>
      <w:r w:rsidR="00704622" w:rsidRPr="003E6340">
        <w:rPr>
          <w:rFonts w:ascii="Noto Sans CJK JP Light" w:eastAsia="Noto Sans CJK JP Light" w:hAnsi="Noto Sans CJK JP Light" w:cstheme="majorBidi"/>
          <w:b/>
          <w:bCs/>
          <w:color w:val="000000" w:themeColor="text1"/>
          <w:sz w:val="20"/>
          <w:szCs w:val="20"/>
          <w:lang w:val="en-US" w:eastAsia="ja-JP"/>
        </w:rPr>
        <w:t>リリースに関する</w:t>
      </w:r>
      <w:r w:rsidR="3B710861" w:rsidRPr="003E6340">
        <w:rPr>
          <w:rFonts w:ascii="Noto Sans CJK JP Light" w:eastAsia="Noto Sans CJK JP Light" w:hAnsi="Noto Sans CJK JP Light" w:cstheme="majorBidi"/>
          <w:b/>
          <w:bCs/>
          <w:color w:val="000000" w:themeColor="text1"/>
          <w:sz w:val="20"/>
          <w:szCs w:val="20"/>
          <w:lang w:val="en-US" w:eastAsia="ja-JP"/>
        </w:rPr>
        <w:t>報道関係者の</w:t>
      </w:r>
      <w:r w:rsidR="00704622" w:rsidRPr="003E6340">
        <w:rPr>
          <w:rFonts w:ascii="Noto Sans CJK JP Light" w:eastAsia="Noto Sans CJK JP Light" w:hAnsi="Noto Sans CJK JP Light" w:cstheme="majorBidi"/>
          <w:b/>
          <w:bCs/>
          <w:color w:val="000000" w:themeColor="text1"/>
          <w:sz w:val="20"/>
          <w:szCs w:val="20"/>
          <w:lang w:val="en-US" w:eastAsia="ja-JP"/>
        </w:rPr>
        <w:t>お問い合わせ</w:t>
      </w:r>
      <w:r w:rsidR="449DBD22" w:rsidRPr="003E6340">
        <w:rPr>
          <w:rFonts w:ascii="Noto Sans CJK JP Light" w:eastAsia="Noto Sans CJK JP Light" w:hAnsi="Noto Sans CJK JP Light" w:cstheme="majorBidi"/>
          <w:b/>
          <w:bCs/>
          <w:color w:val="000000" w:themeColor="text1"/>
          <w:sz w:val="20"/>
          <w:szCs w:val="20"/>
          <w:lang w:val="en-US" w:eastAsia="ja-JP"/>
        </w:rPr>
        <w:t>先&gt;</w:t>
      </w:r>
    </w:p>
    <w:p w14:paraId="68B733D2" w14:textId="62068FD8" w:rsidR="00500D51" w:rsidRPr="003E6340" w:rsidRDefault="141E96EF" w:rsidP="0028403F">
      <w:pPr>
        <w:pStyle w:val="About"/>
        <w:rPr>
          <w:rFonts w:ascii="Noto Sans CJK JP Light" w:eastAsia="Noto Sans CJK JP Light" w:hAnsi="Noto Sans CJK JP Light" w:cstheme="majorBidi"/>
          <w:color w:val="000000" w:themeColor="text1"/>
          <w:sz w:val="20"/>
          <w:szCs w:val="20"/>
          <w:lang w:val="de-DE" w:eastAsia="ja-JP"/>
        </w:rPr>
      </w:pPr>
      <w:r w:rsidRPr="003E6340">
        <w:rPr>
          <w:rFonts w:ascii="Noto Sans CJK JP Light" w:eastAsia="Noto Sans CJK JP Light" w:hAnsi="Noto Sans CJK JP Light" w:cstheme="majorBidi"/>
          <w:sz w:val="20"/>
          <w:szCs w:val="20"/>
          <w:lang w:val="de-DE" w:eastAsia="ja-JP"/>
        </w:rPr>
        <w:t>ゼンハイザージャパンPR事務局</w:t>
      </w:r>
      <w:r w:rsidRPr="003E6340">
        <w:rPr>
          <w:rFonts w:ascii="Noto Sans CJK JP Light" w:eastAsia="Noto Sans CJK JP Light" w:hAnsi="Noto Sans CJK JP Light"/>
          <w:sz w:val="20"/>
          <w:szCs w:val="20"/>
          <w:lang w:eastAsia="ja-JP"/>
        </w:rPr>
        <w:t xml:space="preserve"> </w:t>
      </w:r>
      <w:r w:rsidR="29A42232" w:rsidRPr="003E6340">
        <w:rPr>
          <w:rFonts w:ascii="Noto Sans CJK JP Light" w:eastAsia="Noto Sans CJK JP Light" w:hAnsi="Noto Sans CJK JP Light" w:cstheme="majorBidi"/>
          <w:sz w:val="20"/>
          <w:szCs w:val="20"/>
          <w:lang w:val="de-DE" w:eastAsia="ja-JP"/>
        </w:rPr>
        <w:t>（ブレインズ・カンパニー内）</w:t>
      </w:r>
    </w:p>
    <w:p w14:paraId="59338395" w14:textId="0FCEE1BF" w:rsidR="00500D51" w:rsidRPr="003E6340" w:rsidRDefault="5B8EE952" w:rsidP="0028403F">
      <w:pPr>
        <w:pStyle w:val="About"/>
        <w:rPr>
          <w:rFonts w:ascii="Noto Sans CJK JP Light" w:eastAsia="Noto Sans CJK JP Light" w:hAnsi="Noto Sans CJK JP Light" w:cstheme="majorBidi"/>
          <w:sz w:val="20"/>
          <w:szCs w:val="20"/>
          <w:lang w:val="de-DE" w:eastAsia="ja-JP"/>
        </w:rPr>
      </w:pPr>
      <w:r w:rsidRPr="003E6340">
        <w:rPr>
          <w:rFonts w:ascii="Noto Sans CJK JP Light" w:eastAsia="Noto Sans CJK JP Light" w:hAnsi="Noto Sans CJK JP Light" w:cstheme="majorBidi"/>
          <w:sz w:val="20"/>
          <w:szCs w:val="20"/>
          <w:lang w:val="de-DE" w:eastAsia="ja-JP"/>
        </w:rPr>
        <w:t>中村・西田・</w:t>
      </w:r>
      <w:r w:rsidR="007E435D" w:rsidRPr="003E6340">
        <w:rPr>
          <w:rFonts w:ascii="Noto Sans CJK JP Light" w:eastAsia="Noto Sans CJK JP Light" w:hAnsi="Noto Sans CJK JP Light" w:cstheme="majorBidi" w:hint="eastAsia"/>
          <w:sz w:val="20"/>
          <w:szCs w:val="20"/>
          <w:lang w:val="de-DE" w:eastAsia="ja-JP"/>
        </w:rPr>
        <w:t>中島・田村</w:t>
      </w:r>
    </w:p>
    <w:p w14:paraId="5D2322C2" w14:textId="0EB71AA8" w:rsidR="00E602C8" w:rsidRPr="003E6340" w:rsidRDefault="0025B3FE" w:rsidP="0028403F">
      <w:pPr>
        <w:pStyle w:val="About"/>
        <w:rPr>
          <w:rFonts w:ascii="Noto Sans CJK JP Light" w:eastAsia="Noto Sans CJK JP Light" w:hAnsi="Noto Sans CJK JP Light" w:cstheme="majorBidi"/>
          <w:color w:val="000000" w:themeColor="hyperlink"/>
          <w:sz w:val="20"/>
          <w:szCs w:val="20"/>
          <w:u w:val="single"/>
          <w:lang w:val="de-DE" w:eastAsia="ja-JP"/>
        </w:rPr>
      </w:pPr>
      <w:r w:rsidRPr="003E6340">
        <w:rPr>
          <w:rFonts w:ascii="Noto Sans CJK JP Light" w:eastAsia="Noto Sans CJK JP Light" w:hAnsi="Noto Sans CJK JP Light" w:cstheme="majorBidi"/>
          <w:sz w:val="20"/>
          <w:szCs w:val="20"/>
          <w:lang w:val="de-DE" w:eastAsia="ja-JP"/>
        </w:rPr>
        <w:t>TEL：03-4580-9156 / MAIL：</w:t>
      </w:r>
      <w:r w:rsidR="00943FFF" w:rsidRPr="003E6340">
        <w:rPr>
          <w:rFonts w:ascii="Noto Sans CJK JP Light" w:eastAsia="Noto Sans CJK JP Light" w:hAnsi="Noto Sans CJK JP Light" w:cstheme="majorBidi"/>
          <w:sz w:val="20"/>
          <w:szCs w:val="20"/>
          <w:lang w:val="de-DE" w:eastAsia="ja-JP"/>
        </w:rPr>
        <w:t>sennheiser@pjbc.co.jp</w:t>
      </w:r>
    </w:p>
    <w:sectPr w:rsidR="00E602C8" w:rsidRPr="003E6340" w:rsidSect="004B1B9B">
      <w:headerReference w:type="default" r:id="rId13"/>
      <w:footerReference w:type="even" r:id="rId14"/>
      <w:headerReference w:type="first" r:id="rId15"/>
      <w:footerReference w:type="first" r:id="rId16"/>
      <w:pgSz w:w="11906" w:h="16838" w:code="9"/>
      <w:pgMar w:top="1701" w:right="1418" w:bottom="1418" w:left="1418" w:header="629" w:footer="13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AD64D7" w14:textId="77777777" w:rsidR="00634A02" w:rsidRDefault="00634A02" w:rsidP="00CA1EB9">
      <w:r>
        <w:separator/>
      </w:r>
    </w:p>
  </w:endnote>
  <w:endnote w:type="continuationSeparator" w:id="0">
    <w:p w14:paraId="6C28B5FB" w14:textId="77777777" w:rsidR="00634A02" w:rsidRDefault="00634A02" w:rsidP="00CA1EB9">
      <w:r>
        <w:continuationSeparator/>
      </w:r>
    </w:p>
  </w:endnote>
  <w:endnote w:type="continuationNotice" w:id="1">
    <w:p w14:paraId="030DBD08" w14:textId="77777777" w:rsidR="00634A02" w:rsidRDefault="00634A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nnheiser Office">
    <w:altName w:val="Arial"/>
    <w:charset w:val="00"/>
    <w:family w:val="swiss"/>
    <w:pitch w:val="variable"/>
    <w:sig w:usb0="A00000AF" w:usb1="500020DB" w:usb2="00000000" w:usb3="00000000" w:csb0="00000093" w:csb1="00000000"/>
    <w:embedRegular r:id="rId1" w:fontKey="{02D52B1A-D096-49A1-AE66-2CA950EF8CB4}"/>
    <w:embedBold r:id="rId2" w:fontKey="{EE7B3016-0A65-4C1D-9FE1-C5E52933A824}"/>
    <w:embedItalic r:id="rId3" w:fontKey="{9CF52991-C4F7-4A2B-960A-87C93E8D82F8}"/>
  </w:font>
  <w:font w:name="Calibri">
    <w:panose1 w:val="020F0502020204030204"/>
    <w:charset w:val="00"/>
    <w:family w:val="swiss"/>
    <w:pitch w:val="variable"/>
    <w:sig w:usb0="E4002EFF" w:usb1="C200247B" w:usb2="00000009" w:usb3="00000000" w:csb0="000001FF" w:csb1="00000000"/>
    <w:embedRegular r:id="rId4" w:fontKey="{393EB9A3-B0A8-4BB8-96E5-22F822EB1F37}"/>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4A60800-2D81-4F52-82A3-4CA2C6766E2B}"/>
  </w:font>
  <w:font w:name="Noto Sans CJK JP Light">
    <w:altName w:val="游ゴシック"/>
    <w:panose1 w:val="00000000000000000000"/>
    <w:charset w:val="80"/>
    <w:family w:val="swiss"/>
    <w:notTrueType/>
    <w:pitch w:val="variable"/>
    <w:sig w:usb0="30000287" w:usb1="2BDF3C10" w:usb2="00000016" w:usb3="00000000" w:csb0="002E01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BB5A5" w14:textId="0D28262E" w:rsidR="007934BD" w:rsidRDefault="007934BD">
    <w:pPr>
      <w:pStyle w:val="a5"/>
    </w:pPr>
    <w:r>
      <w:rPr>
        <w:noProof/>
      </w:rPr>
      <mc:AlternateContent>
        <mc:Choice Requires="wps">
          <w:drawing>
            <wp:anchor distT="0" distB="0" distL="0" distR="0" simplePos="0" relativeHeight="251660290" behindDoc="0" locked="0" layoutInCell="1" allowOverlap="1" wp14:anchorId="584D7C4A" wp14:editId="0685E8D9">
              <wp:simplePos x="635" y="635"/>
              <wp:positionH relativeFrom="page">
                <wp:align>center</wp:align>
              </wp:positionH>
              <wp:positionV relativeFrom="page">
                <wp:align>bottom</wp:align>
              </wp:positionV>
              <wp:extent cx="504825" cy="381000"/>
              <wp:effectExtent l="0" t="0" r="9525" b="0"/>
              <wp:wrapNone/>
              <wp:docPr id="450046546" name="テキスト ボックス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14:paraId="4E06265A" w14:textId="5CFA39BD" w:rsidR="007934BD" w:rsidRPr="007934BD" w:rsidRDefault="007934BD" w:rsidP="007934BD">
                          <w:pPr>
                            <w:rPr>
                              <w:rFonts w:ascii="Sennheiser Office" w:eastAsia="Sennheiser Office" w:hAnsi="Sennheiser Office" w:cs="Sennheiser Office"/>
                              <w:noProof/>
                              <w:color w:val="037CC2"/>
                              <w:sz w:val="22"/>
                            </w:rPr>
                          </w:pPr>
                          <w:r w:rsidRPr="007934BD">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4D7C4A" id="_x0000_t202" coordsize="21600,21600" o:spt="202" path="m,l,21600r21600,l21600,xe">
              <v:stroke joinstyle="miter"/>
              <v:path gradientshapeok="t" o:connecttype="rect"/>
            </v:shapetype>
            <v:shape id="テキスト ボックス 2" o:spid="_x0000_s1026" type="#_x0000_t202" alt="Internal" style="position:absolute;margin-left:0;margin-top:0;width:39.75pt;height:30pt;z-index:25166029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" filled="f" stroked="f">
              <v:textbox style="mso-fit-shape-to-text:t" inset="0,0,0,15pt">
                <w:txbxContent>
                  <w:p w14:paraId="4E06265A" w14:textId="5CFA39BD" w:rsidR="007934BD" w:rsidRPr="007934BD" w:rsidRDefault="007934BD" w:rsidP="007934BD">
                    <w:pPr>
                      <w:rPr>
                        <w:rFonts w:ascii="Sennheiser Office" w:eastAsia="Sennheiser Office" w:hAnsi="Sennheiser Office" w:cs="Sennheiser Office"/>
                        <w:noProof/>
                        <w:color w:val="037CC2"/>
                        <w:sz w:val="22"/>
                      </w:rPr>
                    </w:pPr>
                    <w:r w:rsidRPr="007934BD">
                      <w:rPr>
                        <w:rFonts w:ascii="Sennheiser Office" w:eastAsia="Sennheiser Office" w:hAnsi="Sennheiser Office" w:cs="Sennheiser Office"/>
                        <w:noProof/>
                        <w:color w:val="037CC2"/>
                        <w:sz w:val="22"/>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9AE98" w14:textId="058CB161" w:rsidR="00324808" w:rsidRDefault="007934BD" w:rsidP="009031C7">
    <w:pPr>
      <w:pStyle w:val="a5"/>
      <w:tabs>
        <w:tab w:val="left" w:pos="3068"/>
      </w:tabs>
    </w:pPr>
    <w:r>
      <w:rPr>
        <w:noProof/>
        <w:lang w:val="en-US" w:eastAsia="ja-JP"/>
      </w:rPr>
      <mc:AlternateContent>
        <mc:Choice Requires="wps">
          <w:drawing>
            <wp:anchor distT="0" distB="0" distL="0" distR="0" simplePos="0" relativeHeight="251659266" behindDoc="0" locked="0" layoutInCell="1" allowOverlap="1" wp14:anchorId="017D7FAE" wp14:editId="03A71B3C">
              <wp:simplePos x="635" y="635"/>
              <wp:positionH relativeFrom="page">
                <wp:align>center</wp:align>
              </wp:positionH>
              <wp:positionV relativeFrom="page">
                <wp:align>bottom</wp:align>
              </wp:positionV>
              <wp:extent cx="504825" cy="381000"/>
              <wp:effectExtent l="0" t="0" r="9525" b="0"/>
              <wp:wrapNone/>
              <wp:docPr id="805608924" name="テキスト ボックス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04825" cy="381000"/>
                      </a:xfrm>
                      <a:prstGeom prst="rect">
                        <a:avLst/>
                      </a:prstGeom>
                      <a:noFill/>
                      <a:ln>
                        <a:noFill/>
                      </a:ln>
                    </wps:spPr>
                    <wps:txbx>
                      <w:txbxContent>
                        <w:p w14:paraId="4D1AF478" w14:textId="1E216EDF" w:rsidR="007934BD" w:rsidRPr="007934BD" w:rsidRDefault="007934BD" w:rsidP="007934BD">
                          <w:pPr>
                            <w:rPr>
                              <w:rFonts w:ascii="Sennheiser Office" w:eastAsia="Sennheiser Office" w:hAnsi="Sennheiser Office" w:cs="Sennheiser Office"/>
                              <w:noProof/>
                              <w:color w:val="037CC2"/>
                              <w:sz w:val="22"/>
                            </w:rPr>
                          </w:pPr>
                          <w:r w:rsidRPr="007934BD">
                            <w:rPr>
                              <w:rFonts w:ascii="Sennheiser Office" w:eastAsia="Sennheiser Office" w:hAnsi="Sennheiser Office" w:cs="Sennheiser Office"/>
                              <w:noProof/>
                              <w:color w:val="037CC2"/>
                              <w:sz w:val="22"/>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17D7FAE" id="_x0000_t202" coordsize="21600,21600" o:spt="202" path="m,l,21600r21600,l21600,xe">
              <v:stroke joinstyle="miter"/>
              <v:path gradientshapeok="t" o:connecttype="rect"/>
            </v:shapetype>
            <v:shape id="テキスト ボックス 1" o:spid="_x0000_s1027" type="#_x0000_t202" alt="Internal" style="position:absolute;margin-left:0;margin-top:0;width:39.75pt;height:30pt;z-index:25165926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" filled="f" stroked="f">
              <v:textbox style="mso-fit-shape-to-text:t" inset="0,0,0,15pt">
                <w:txbxContent>
                  <w:p w14:paraId="4D1AF478" w14:textId="1E216EDF" w:rsidR="007934BD" w:rsidRPr="007934BD" w:rsidRDefault="007934BD" w:rsidP="007934BD">
                    <w:pPr>
                      <w:rPr>
                        <w:rFonts w:ascii="Sennheiser Office" w:eastAsia="Sennheiser Office" w:hAnsi="Sennheiser Office" w:cs="Sennheiser Office"/>
                        <w:noProof/>
                        <w:color w:val="037CC2"/>
                        <w:sz w:val="22"/>
                      </w:rPr>
                    </w:pPr>
                    <w:r w:rsidRPr="007934BD">
                      <w:rPr>
                        <w:rFonts w:ascii="Sennheiser Office" w:eastAsia="Sennheiser Office" w:hAnsi="Sennheiser Office" w:cs="Sennheiser Office"/>
                        <w:noProof/>
                        <w:color w:val="037CC2"/>
                        <w:sz w:val="22"/>
                      </w:rPr>
                      <w:t>Internal</w:t>
                    </w:r>
                  </w:p>
                </w:txbxContent>
              </v:textbox>
              <w10:wrap anchorx="page" anchory="page"/>
            </v:shape>
          </w:pict>
        </mc:Fallback>
      </mc:AlternateContent>
    </w:r>
    <w:r w:rsidR="00324808">
      <w:rPr>
        <w:noProof/>
        <w:lang w:val="en-US" w:eastAsia="ja-JP"/>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1156574535" name="Picture 1156574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5CC0F" w14:textId="77777777" w:rsidR="00634A02" w:rsidRDefault="00634A02" w:rsidP="00CA1EB9">
      <w:r>
        <w:separator/>
      </w:r>
    </w:p>
  </w:footnote>
  <w:footnote w:type="continuationSeparator" w:id="0">
    <w:p w14:paraId="0CCE6CFA" w14:textId="77777777" w:rsidR="00634A02" w:rsidRDefault="00634A02" w:rsidP="00CA1EB9">
      <w:r>
        <w:continuationSeparator/>
      </w:r>
    </w:p>
  </w:footnote>
  <w:footnote w:type="continuationNotice" w:id="1">
    <w:p w14:paraId="77C952DB" w14:textId="77777777" w:rsidR="00634A02" w:rsidRDefault="00634A0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4250D" w14:textId="77777777" w:rsidR="00362E36" w:rsidRDefault="00324808" w:rsidP="00362E36">
    <w:pPr>
      <w:pStyle w:val="a3"/>
      <w:ind w:right="-2"/>
      <w:rPr>
        <w:color w:val="0095D5" w:themeColor="accent1"/>
      </w:rPr>
    </w:pPr>
    <w:r w:rsidRPr="008E5D5C">
      <w:rPr>
        <w:color w:val="0095D5" w:themeColor="accent1"/>
      </w:rPr>
      <w:t>Press Release</w:t>
    </w:r>
  </w:p>
  <w:p w14:paraId="2053DDC1" w14:textId="05BFFBE5" w:rsidR="00324808" w:rsidRPr="00362E36" w:rsidRDefault="00362E36" w:rsidP="00362E36">
    <w:pPr>
      <w:pStyle w:val="a3"/>
      <w:ind w:right="-2"/>
    </w:pPr>
    <w:r w:rsidRPr="00362E36">
      <w:rPr>
        <w:bCs/>
      </w:rPr>
      <w:fldChar w:fldCharType="begin"/>
    </w:r>
    <w:r w:rsidRPr="00362E36">
      <w:rPr>
        <w:bCs/>
      </w:rPr>
      <w:instrText>PAGE  \* Arabic  \* MERGEFORMAT</w:instrText>
    </w:r>
    <w:r w:rsidRPr="00362E36">
      <w:rPr>
        <w:bCs/>
      </w:rPr>
      <w:fldChar w:fldCharType="separate"/>
    </w:r>
    <w:r w:rsidR="00933FD3">
      <w:rPr>
        <w:bCs/>
        <w:noProof/>
      </w:rPr>
      <w:t>1</w:t>
    </w:r>
    <w:r w:rsidRPr="00362E36">
      <w:rPr>
        <w:bCs/>
      </w:rPr>
      <w:fldChar w:fldCharType="end"/>
    </w:r>
    <w:r>
      <w:rPr>
        <w:lang w:val="ja-JP" w:eastAsia="ja-JP"/>
      </w:rPr>
      <w:t>/</w:t>
    </w:r>
    <w:r w:rsidRPr="00362E36">
      <w:rPr>
        <w:bCs/>
      </w:rPr>
      <w:fldChar w:fldCharType="begin"/>
    </w:r>
    <w:r w:rsidRPr="00362E36">
      <w:rPr>
        <w:bCs/>
      </w:rPr>
      <w:instrText>NUMPAGES  \* Arabic  \* MERGEFORMAT</w:instrText>
    </w:r>
    <w:r w:rsidRPr="00362E36">
      <w:rPr>
        <w:bCs/>
      </w:rPr>
      <w:fldChar w:fldCharType="separate"/>
    </w:r>
    <w:r w:rsidR="00933FD3" w:rsidRPr="00933FD3">
      <w:rPr>
        <w:bCs/>
        <w:noProof/>
        <w:lang w:val="ja-JP" w:eastAsia="ja-JP"/>
      </w:rPr>
      <w:t>2</w:t>
    </w:r>
    <w:r w:rsidRPr="00362E36">
      <w:rPr>
        <w:bCs/>
      </w:rPr>
      <w:fldChar w:fldCharType="end"/>
    </w:r>
    <w:r w:rsidR="00324808" w:rsidRPr="00362E36">
      <w:rPr>
        <w:noProof/>
        <w:lang w:val="en-US" w:eastAsia="ja-JP"/>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156574532" name="Picture 1156574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D4E4DC9" w:rsidR="00324808" w:rsidRPr="008E5D5C" w:rsidRDefault="00324808" w:rsidP="008E5D5C">
    <w:pPr>
      <w:pStyle w:val="a3"/>
    </w:pPr>
    <w:r>
      <w:fldChar w:fldCharType="begin"/>
    </w:r>
    <w:r>
      <w:instrText xml:space="preserve"> PAGE  \* Arabic  \* MERGEFORMAT </w:instrText>
    </w:r>
    <w:r>
      <w:fldChar w:fldCharType="separate"/>
    </w:r>
    <w:r w:rsidR="00933FD3">
      <w:rPr>
        <w:noProof/>
      </w:rPr>
      <w:t>1</w:t>
    </w:r>
    <w:r>
      <w:fldChar w:fldCharType="end"/>
    </w:r>
    <w:r>
      <w:t>/</w:t>
    </w:r>
    <w:fldSimple w:instr="NUMPAGES  \* Arabic  \* MERGEFORMAT">
      <w:r w:rsidR="00933FD3">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8F69F" w14:textId="77777777" w:rsidR="00324808" w:rsidRPr="008E5D5C" w:rsidRDefault="00324808" w:rsidP="008E5D5C">
    <w:pPr>
      <w:pStyle w:val="a3"/>
      <w:rPr>
        <w:color w:val="0095D5" w:themeColor="accent1"/>
      </w:rPr>
    </w:pPr>
    <w:r w:rsidRPr="008E5D5C">
      <w:rPr>
        <w:color w:val="0095D5" w:themeColor="accent1"/>
      </w:rPr>
      <w:t>Press Release</w:t>
    </w:r>
    <w:r w:rsidRPr="008E5D5C">
      <w:rPr>
        <w:noProof/>
        <w:color w:val="0095D5" w:themeColor="accent1"/>
        <w:lang w:val="en-US" w:eastAsia="ja-JP"/>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156574533" name="Picture 1156574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1444CA8B" w:rsidR="00324808" w:rsidRPr="008E5D5C" w:rsidRDefault="00324808" w:rsidP="008E5D5C">
    <w:pPr>
      <w:pStyle w:val="a3"/>
    </w:pPr>
    <w:r>
      <w:fldChar w:fldCharType="begin"/>
    </w:r>
    <w:r>
      <w:instrText xml:space="preserve"> PAGE  \* Arabic  \* MERGEFORMAT </w:instrText>
    </w:r>
    <w:r>
      <w:fldChar w:fldCharType="separate"/>
    </w:r>
    <w:r w:rsidR="00362E36">
      <w:rPr>
        <w:rFonts w:hint="eastAsia"/>
        <w:noProof/>
      </w:rPr>
      <w:t>1</w:t>
    </w:r>
    <w:r>
      <w:fldChar w:fldCharType="end"/>
    </w:r>
    <w:r>
      <w:t>/</w:t>
    </w:r>
    <w:fldSimple w:instr="NUMPAGES  \* Arabic  \* MERGEFORMAT">
      <w:r w:rsidR="00933FD3">
        <w:rPr>
          <w:noProof/>
        </w:rPr>
        <w:t>2</w:t>
      </w:r>
    </w:fldSimple>
  </w:p>
</w:hdr>
</file>

<file path=word/intelligence2.xml><?xml version="1.0" encoding="utf-8"?>
<int2:intelligence xmlns:int2="http://schemas.microsoft.com/office/intelligence/2020/intelligence" xmlns:oel="http://schemas.microsoft.com/office/2019/extlst">
  <int2:observations>
    <int2:textHash int2:hashCode="fy0dSunb8wZzOy" int2:id="9KWn8TrV">
      <int2:state int2:value="Rejected" int2:type="spell"/>
    </int2:textHash>
    <int2:textHash int2:hashCode="Vq+Zv77S7A1/qW" int2:id="Yqkt3VLc">
      <int2:state int2:value="Rejected" int2:type="spell"/>
    </int2:textHash>
    <int2:textHash int2:hashCode="51YAJ09o5R2duL" int2:id="1E7qLDw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1E87"/>
    <w:multiLevelType w:val="hybridMultilevel"/>
    <w:tmpl w:val="C05066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5B2993"/>
    <w:multiLevelType w:val="hybridMultilevel"/>
    <w:tmpl w:val="341C725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1AA389B"/>
    <w:multiLevelType w:val="hybridMultilevel"/>
    <w:tmpl w:val="833E860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51344240">
    <w:abstractNumId w:val="7"/>
  </w:num>
  <w:num w:numId="2" w16cid:durableId="1392845470">
    <w:abstractNumId w:val="4"/>
  </w:num>
  <w:num w:numId="3" w16cid:durableId="1248030010">
    <w:abstractNumId w:val="25"/>
  </w:num>
  <w:num w:numId="4" w16cid:durableId="255016068">
    <w:abstractNumId w:val="6"/>
  </w:num>
  <w:num w:numId="5" w16cid:durableId="919752637">
    <w:abstractNumId w:val="22"/>
  </w:num>
  <w:num w:numId="6" w16cid:durableId="1797141198">
    <w:abstractNumId w:val="11"/>
  </w:num>
  <w:num w:numId="7" w16cid:durableId="8221627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05425466">
    <w:abstractNumId w:val="3"/>
  </w:num>
  <w:num w:numId="9" w16cid:durableId="469371894">
    <w:abstractNumId w:val="18"/>
  </w:num>
  <w:num w:numId="10" w16cid:durableId="331690914">
    <w:abstractNumId w:val="2"/>
  </w:num>
  <w:num w:numId="11" w16cid:durableId="719207528">
    <w:abstractNumId w:val="9"/>
  </w:num>
  <w:num w:numId="12" w16cid:durableId="1136265912">
    <w:abstractNumId w:val="20"/>
  </w:num>
  <w:num w:numId="13" w16cid:durableId="286131028">
    <w:abstractNumId w:val="24"/>
  </w:num>
  <w:num w:numId="14" w16cid:durableId="123816052">
    <w:abstractNumId w:val="5"/>
  </w:num>
  <w:num w:numId="15" w16cid:durableId="1070813086">
    <w:abstractNumId w:val="21"/>
  </w:num>
  <w:num w:numId="16" w16cid:durableId="1050886558">
    <w:abstractNumId w:val="13"/>
  </w:num>
  <w:num w:numId="17" w16cid:durableId="2100372696">
    <w:abstractNumId w:val="12"/>
  </w:num>
  <w:num w:numId="18" w16cid:durableId="1447768847">
    <w:abstractNumId w:val="10"/>
  </w:num>
  <w:num w:numId="19" w16cid:durableId="300234912">
    <w:abstractNumId w:val="14"/>
  </w:num>
  <w:num w:numId="20" w16cid:durableId="1301688897">
    <w:abstractNumId w:val="17"/>
  </w:num>
  <w:num w:numId="21" w16cid:durableId="790899774">
    <w:abstractNumId w:val="19"/>
  </w:num>
  <w:num w:numId="22" w16cid:durableId="241187183">
    <w:abstractNumId w:val="15"/>
  </w:num>
  <w:num w:numId="23" w16cid:durableId="1918788518">
    <w:abstractNumId w:val="23"/>
  </w:num>
  <w:num w:numId="24" w16cid:durableId="17443290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21373831">
    <w:abstractNumId w:val="0"/>
  </w:num>
  <w:num w:numId="26" w16cid:durableId="27995566">
    <w:abstractNumId w:val="8"/>
  </w:num>
  <w:num w:numId="27" w16cid:durableId="6490924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bordersDoNotSurroundHeader/>
  <w:bordersDoNotSurroundFooter/>
  <w:proofState w:spelling="clean" w:grammar="dirty"/>
  <w:defaultTabStop w:val="708"/>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1EB9"/>
    <w:rsid w:val="000003EA"/>
    <w:rsid w:val="00000570"/>
    <w:rsid w:val="00001645"/>
    <w:rsid w:val="000019E6"/>
    <w:rsid w:val="00001CB8"/>
    <w:rsid w:val="00002968"/>
    <w:rsid w:val="00002BA6"/>
    <w:rsid w:val="00006FC6"/>
    <w:rsid w:val="0001001F"/>
    <w:rsid w:val="0001027A"/>
    <w:rsid w:val="000102A9"/>
    <w:rsid w:val="00011C6C"/>
    <w:rsid w:val="000134C9"/>
    <w:rsid w:val="000134D7"/>
    <w:rsid w:val="00014BCA"/>
    <w:rsid w:val="00014D54"/>
    <w:rsid w:val="000151A7"/>
    <w:rsid w:val="000156A7"/>
    <w:rsid w:val="00016196"/>
    <w:rsid w:val="0001632B"/>
    <w:rsid w:val="0001676E"/>
    <w:rsid w:val="00016D44"/>
    <w:rsid w:val="00017631"/>
    <w:rsid w:val="00021722"/>
    <w:rsid w:val="00021E1B"/>
    <w:rsid w:val="0002207D"/>
    <w:rsid w:val="000250B4"/>
    <w:rsid w:val="00025286"/>
    <w:rsid w:val="0002555F"/>
    <w:rsid w:val="000272CD"/>
    <w:rsid w:val="000302E2"/>
    <w:rsid w:val="0003165D"/>
    <w:rsid w:val="000334B6"/>
    <w:rsid w:val="00033E96"/>
    <w:rsid w:val="00034424"/>
    <w:rsid w:val="000347C5"/>
    <w:rsid w:val="000350D8"/>
    <w:rsid w:val="00035FDB"/>
    <w:rsid w:val="00036796"/>
    <w:rsid w:val="0004056A"/>
    <w:rsid w:val="00043821"/>
    <w:rsid w:val="00044B0E"/>
    <w:rsid w:val="000451AC"/>
    <w:rsid w:val="000454A7"/>
    <w:rsid w:val="00045BA2"/>
    <w:rsid w:val="00046898"/>
    <w:rsid w:val="00047D47"/>
    <w:rsid w:val="00047D6A"/>
    <w:rsid w:val="00050225"/>
    <w:rsid w:val="000515F9"/>
    <w:rsid w:val="00051D12"/>
    <w:rsid w:val="00052598"/>
    <w:rsid w:val="0005310C"/>
    <w:rsid w:val="000534CD"/>
    <w:rsid w:val="00053F63"/>
    <w:rsid w:val="00053FA1"/>
    <w:rsid w:val="00054955"/>
    <w:rsid w:val="00055750"/>
    <w:rsid w:val="0005722A"/>
    <w:rsid w:val="00057FC1"/>
    <w:rsid w:val="00060B4C"/>
    <w:rsid w:val="00060BEE"/>
    <w:rsid w:val="0006221A"/>
    <w:rsid w:val="00062A68"/>
    <w:rsid w:val="000635DC"/>
    <w:rsid w:val="00064366"/>
    <w:rsid w:val="000649B2"/>
    <w:rsid w:val="000650C7"/>
    <w:rsid w:val="000652E5"/>
    <w:rsid w:val="00065CB1"/>
    <w:rsid w:val="00066C1C"/>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22E6"/>
    <w:rsid w:val="000A2A0B"/>
    <w:rsid w:val="000A3D03"/>
    <w:rsid w:val="000A43F1"/>
    <w:rsid w:val="000A5DFF"/>
    <w:rsid w:val="000A652A"/>
    <w:rsid w:val="000A6574"/>
    <w:rsid w:val="000B0441"/>
    <w:rsid w:val="000B144E"/>
    <w:rsid w:val="000B16C2"/>
    <w:rsid w:val="000B22A8"/>
    <w:rsid w:val="000B419D"/>
    <w:rsid w:val="000B51A3"/>
    <w:rsid w:val="000B5BED"/>
    <w:rsid w:val="000B6B1B"/>
    <w:rsid w:val="000C07FC"/>
    <w:rsid w:val="000C0935"/>
    <w:rsid w:val="000C1C9D"/>
    <w:rsid w:val="000C3C6E"/>
    <w:rsid w:val="000C40B5"/>
    <w:rsid w:val="000C5E35"/>
    <w:rsid w:val="000C657F"/>
    <w:rsid w:val="000C6E65"/>
    <w:rsid w:val="000C7D2D"/>
    <w:rsid w:val="000D07C3"/>
    <w:rsid w:val="000D1E44"/>
    <w:rsid w:val="000D36B9"/>
    <w:rsid w:val="000D3ACD"/>
    <w:rsid w:val="000D477A"/>
    <w:rsid w:val="000D5BED"/>
    <w:rsid w:val="000E195D"/>
    <w:rsid w:val="000E19AC"/>
    <w:rsid w:val="000E34F9"/>
    <w:rsid w:val="000E36B5"/>
    <w:rsid w:val="000E3D68"/>
    <w:rsid w:val="000E4136"/>
    <w:rsid w:val="000E558A"/>
    <w:rsid w:val="000E6930"/>
    <w:rsid w:val="000F03E5"/>
    <w:rsid w:val="000F0CCB"/>
    <w:rsid w:val="000F0DA8"/>
    <w:rsid w:val="000F1105"/>
    <w:rsid w:val="000F1B7D"/>
    <w:rsid w:val="000F442D"/>
    <w:rsid w:val="000F551D"/>
    <w:rsid w:val="000F712D"/>
    <w:rsid w:val="000F7E49"/>
    <w:rsid w:val="0010000A"/>
    <w:rsid w:val="00100A7C"/>
    <w:rsid w:val="00102317"/>
    <w:rsid w:val="00102810"/>
    <w:rsid w:val="00102814"/>
    <w:rsid w:val="001030EE"/>
    <w:rsid w:val="0010499A"/>
    <w:rsid w:val="001052A3"/>
    <w:rsid w:val="00106B48"/>
    <w:rsid w:val="001074C1"/>
    <w:rsid w:val="00107BD5"/>
    <w:rsid w:val="001100DD"/>
    <w:rsid w:val="001103C9"/>
    <w:rsid w:val="00110939"/>
    <w:rsid w:val="001124E4"/>
    <w:rsid w:val="00113626"/>
    <w:rsid w:val="00114195"/>
    <w:rsid w:val="001149C0"/>
    <w:rsid w:val="00114E49"/>
    <w:rsid w:val="00115425"/>
    <w:rsid w:val="00115712"/>
    <w:rsid w:val="00116389"/>
    <w:rsid w:val="0011665F"/>
    <w:rsid w:val="0011685D"/>
    <w:rsid w:val="00117457"/>
    <w:rsid w:val="00117A83"/>
    <w:rsid w:val="00117D6E"/>
    <w:rsid w:val="00121501"/>
    <w:rsid w:val="00121A3A"/>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B06"/>
    <w:rsid w:val="00137C9F"/>
    <w:rsid w:val="00137E86"/>
    <w:rsid w:val="0014006E"/>
    <w:rsid w:val="0014010A"/>
    <w:rsid w:val="00140778"/>
    <w:rsid w:val="0014326E"/>
    <w:rsid w:val="00143C3F"/>
    <w:rsid w:val="00146DDA"/>
    <w:rsid w:val="00147589"/>
    <w:rsid w:val="0014798B"/>
    <w:rsid w:val="001479E9"/>
    <w:rsid w:val="00147F33"/>
    <w:rsid w:val="00152A45"/>
    <w:rsid w:val="00152FA9"/>
    <w:rsid w:val="00153EF2"/>
    <w:rsid w:val="00154121"/>
    <w:rsid w:val="00154A74"/>
    <w:rsid w:val="00155380"/>
    <w:rsid w:val="001558C3"/>
    <w:rsid w:val="001568E2"/>
    <w:rsid w:val="001603EF"/>
    <w:rsid w:val="00161E89"/>
    <w:rsid w:val="001624CA"/>
    <w:rsid w:val="001634C0"/>
    <w:rsid w:val="00163AF9"/>
    <w:rsid w:val="0016530B"/>
    <w:rsid w:val="0016536E"/>
    <w:rsid w:val="0016639B"/>
    <w:rsid w:val="0016666F"/>
    <w:rsid w:val="00166EA7"/>
    <w:rsid w:val="0016720F"/>
    <w:rsid w:val="0016778C"/>
    <w:rsid w:val="00167ACF"/>
    <w:rsid w:val="0017174A"/>
    <w:rsid w:val="001730E2"/>
    <w:rsid w:val="001741CE"/>
    <w:rsid w:val="001747E2"/>
    <w:rsid w:val="001759B7"/>
    <w:rsid w:val="0017710D"/>
    <w:rsid w:val="00177338"/>
    <w:rsid w:val="00177A8A"/>
    <w:rsid w:val="00180AD8"/>
    <w:rsid w:val="00181262"/>
    <w:rsid w:val="00181B67"/>
    <w:rsid w:val="00182103"/>
    <w:rsid w:val="0018210E"/>
    <w:rsid w:val="001821D7"/>
    <w:rsid w:val="001828DD"/>
    <w:rsid w:val="00186350"/>
    <w:rsid w:val="00186AF2"/>
    <w:rsid w:val="00187B60"/>
    <w:rsid w:val="001903BF"/>
    <w:rsid w:val="00192696"/>
    <w:rsid w:val="00192C71"/>
    <w:rsid w:val="00192E59"/>
    <w:rsid w:val="00193B1A"/>
    <w:rsid w:val="00194A8A"/>
    <w:rsid w:val="00195CE3"/>
    <w:rsid w:val="00195E18"/>
    <w:rsid w:val="001961F1"/>
    <w:rsid w:val="00196886"/>
    <w:rsid w:val="0019717E"/>
    <w:rsid w:val="00197BA9"/>
    <w:rsid w:val="001A054A"/>
    <w:rsid w:val="001A1F29"/>
    <w:rsid w:val="001A1FEF"/>
    <w:rsid w:val="001A3665"/>
    <w:rsid w:val="001A56BA"/>
    <w:rsid w:val="001A5A7D"/>
    <w:rsid w:val="001A5F27"/>
    <w:rsid w:val="001A6C7B"/>
    <w:rsid w:val="001A6DF3"/>
    <w:rsid w:val="001A6F68"/>
    <w:rsid w:val="001A7A65"/>
    <w:rsid w:val="001B46A8"/>
    <w:rsid w:val="001B4794"/>
    <w:rsid w:val="001B4B52"/>
    <w:rsid w:val="001B684D"/>
    <w:rsid w:val="001B73DB"/>
    <w:rsid w:val="001B79FC"/>
    <w:rsid w:val="001C00CF"/>
    <w:rsid w:val="001C11C4"/>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A92"/>
    <w:rsid w:val="001E3B92"/>
    <w:rsid w:val="001E4E1A"/>
    <w:rsid w:val="001E5371"/>
    <w:rsid w:val="001E558D"/>
    <w:rsid w:val="001E6248"/>
    <w:rsid w:val="001E6892"/>
    <w:rsid w:val="001F10F1"/>
    <w:rsid w:val="001F1BFA"/>
    <w:rsid w:val="001F3001"/>
    <w:rsid w:val="001F3526"/>
    <w:rsid w:val="001F4340"/>
    <w:rsid w:val="001F44EF"/>
    <w:rsid w:val="001F4611"/>
    <w:rsid w:val="001F4885"/>
    <w:rsid w:val="001F549C"/>
    <w:rsid w:val="001F58A8"/>
    <w:rsid w:val="001F68E5"/>
    <w:rsid w:val="001F6CE9"/>
    <w:rsid w:val="001F7C56"/>
    <w:rsid w:val="0020014E"/>
    <w:rsid w:val="002008AB"/>
    <w:rsid w:val="00201C0B"/>
    <w:rsid w:val="002025D2"/>
    <w:rsid w:val="00202B9A"/>
    <w:rsid w:val="0020313D"/>
    <w:rsid w:val="00203B73"/>
    <w:rsid w:val="00203C58"/>
    <w:rsid w:val="00204735"/>
    <w:rsid w:val="002057CE"/>
    <w:rsid w:val="00206240"/>
    <w:rsid w:val="002075EF"/>
    <w:rsid w:val="00210D69"/>
    <w:rsid w:val="00213A44"/>
    <w:rsid w:val="00213B6E"/>
    <w:rsid w:val="00214BEE"/>
    <w:rsid w:val="00214C4E"/>
    <w:rsid w:val="00214F23"/>
    <w:rsid w:val="002206C4"/>
    <w:rsid w:val="00220ABB"/>
    <w:rsid w:val="00222D1C"/>
    <w:rsid w:val="00223399"/>
    <w:rsid w:val="002254A9"/>
    <w:rsid w:val="002271A9"/>
    <w:rsid w:val="002279EA"/>
    <w:rsid w:val="0023030F"/>
    <w:rsid w:val="0023069B"/>
    <w:rsid w:val="00232AC4"/>
    <w:rsid w:val="0023322C"/>
    <w:rsid w:val="002332F1"/>
    <w:rsid w:val="00234D94"/>
    <w:rsid w:val="00235506"/>
    <w:rsid w:val="002356E0"/>
    <w:rsid w:val="00235C08"/>
    <w:rsid w:val="00236A07"/>
    <w:rsid w:val="002409B4"/>
    <w:rsid w:val="00240FBF"/>
    <w:rsid w:val="00243534"/>
    <w:rsid w:val="0024362B"/>
    <w:rsid w:val="00243B95"/>
    <w:rsid w:val="00245322"/>
    <w:rsid w:val="002453C8"/>
    <w:rsid w:val="002465AA"/>
    <w:rsid w:val="0024691C"/>
    <w:rsid w:val="00247165"/>
    <w:rsid w:val="00247551"/>
    <w:rsid w:val="00250270"/>
    <w:rsid w:val="002502A3"/>
    <w:rsid w:val="002529AA"/>
    <w:rsid w:val="0025461E"/>
    <w:rsid w:val="0025490E"/>
    <w:rsid w:val="002553FB"/>
    <w:rsid w:val="002572AB"/>
    <w:rsid w:val="00257E72"/>
    <w:rsid w:val="00257ECC"/>
    <w:rsid w:val="0025B3FE"/>
    <w:rsid w:val="0026174D"/>
    <w:rsid w:val="00262172"/>
    <w:rsid w:val="002625D3"/>
    <w:rsid w:val="00262913"/>
    <w:rsid w:val="00265815"/>
    <w:rsid w:val="00266801"/>
    <w:rsid w:val="00266880"/>
    <w:rsid w:val="0026699F"/>
    <w:rsid w:val="00266E51"/>
    <w:rsid w:val="00271D51"/>
    <w:rsid w:val="00271E19"/>
    <w:rsid w:val="0027294F"/>
    <w:rsid w:val="0027375A"/>
    <w:rsid w:val="002740F2"/>
    <w:rsid w:val="0027419A"/>
    <w:rsid w:val="00275A17"/>
    <w:rsid w:val="00280603"/>
    <w:rsid w:val="00282A73"/>
    <w:rsid w:val="00282A8D"/>
    <w:rsid w:val="002834AA"/>
    <w:rsid w:val="0028403F"/>
    <w:rsid w:val="00284121"/>
    <w:rsid w:val="00284363"/>
    <w:rsid w:val="002847E7"/>
    <w:rsid w:val="002849F1"/>
    <w:rsid w:val="00284CCA"/>
    <w:rsid w:val="00285FD1"/>
    <w:rsid w:val="00286DAF"/>
    <w:rsid w:val="00286E02"/>
    <w:rsid w:val="00286F89"/>
    <w:rsid w:val="0029063B"/>
    <w:rsid w:val="002908FE"/>
    <w:rsid w:val="002917A2"/>
    <w:rsid w:val="00293427"/>
    <w:rsid w:val="00293C1C"/>
    <w:rsid w:val="00294BF6"/>
    <w:rsid w:val="00295CC5"/>
    <w:rsid w:val="002A022C"/>
    <w:rsid w:val="002A128E"/>
    <w:rsid w:val="002A1306"/>
    <w:rsid w:val="002A1A27"/>
    <w:rsid w:val="002A1A30"/>
    <w:rsid w:val="002A24D0"/>
    <w:rsid w:val="002A4F09"/>
    <w:rsid w:val="002A54F5"/>
    <w:rsid w:val="002A6192"/>
    <w:rsid w:val="002A7D78"/>
    <w:rsid w:val="002B0675"/>
    <w:rsid w:val="002B0732"/>
    <w:rsid w:val="002B1761"/>
    <w:rsid w:val="002B228B"/>
    <w:rsid w:val="002B3B94"/>
    <w:rsid w:val="002B47C1"/>
    <w:rsid w:val="002B4D35"/>
    <w:rsid w:val="002B4F52"/>
    <w:rsid w:val="002B5692"/>
    <w:rsid w:val="002B5C00"/>
    <w:rsid w:val="002B5E72"/>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4543"/>
    <w:rsid w:val="002D4DE4"/>
    <w:rsid w:val="002D5133"/>
    <w:rsid w:val="002D61F1"/>
    <w:rsid w:val="002D62D8"/>
    <w:rsid w:val="002D6BD2"/>
    <w:rsid w:val="002D6FEC"/>
    <w:rsid w:val="002D7274"/>
    <w:rsid w:val="002D73AE"/>
    <w:rsid w:val="002E18F3"/>
    <w:rsid w:val="002E256F"/>
    <w:rsid w:val="002E3A45"/>
    <w:rsid w:val="002E3DCD"/>
    <w:rsid w:val="002E3DFA"/>
    <w:rsid w:val="002E6AC4"/>
    <w:rsid w:val="002E73A6"/>
    <w:rsid w:val="002F081B"/>
    <w:rsid w:val="002F0A7C"/>
    <w:rsid w:val="002F0BA7"/>
    <w:rsid w:val="002F1855"/>
    <w:rsid w:val="002F319B"/>
    <w:rsid w:val="002F39C7"/>
    <w:rsid w:val="002F4586"/>
    <w:rsid w:val="002F45B1"/>
    <w:rsid w:val="002F4E5D"/>
    <w:rsid w:val="002F50C3"/>
    <w:rsid w:val="002F564A"/>
    <w:rsid w:val="002F6370"/>
    <w:rsid w:val="002F6C5E"/>
    <w:rsid w:val="002F77E1"/>
    <w:rsid w:val="002F78B4"/>
    <w:rsid w:val="002F7CFA"/>
    <w:rsid w:val="00300194"/>
    <w:rsid w:val="00302DD8"/>
    <w:rsid w:val="0030478E"/>
    <w:rsid w:val="003053A9"/>
    <w:rsid w:val="003054E4"/>
    <w:rsid w:val="00305B63"/>
    <w:rsid w:val="00305D4C"/>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5ECC"/>
    <w:rsid w:val="00316F85"/>
    <w:rsid w:val="003170C8"/>
    <w:rsid w:val="00317132"/>
    <w:rsid w:val="00320123"/>
    <w:rsid w:val="00320E9B"/>
    <w:rsid w:val="00320EA4"/>
    <w:rsid w:val="00320FA0"/>
    <w:rsid w:val="0032173C"/>
    <w:rsid w:val="003222F5"/>
    <w:rsid w:val="0032250A"/>
    <w:rsid w:val="003228AC"/>
    <w:rsid w:val="00323E7E"/>
    <w:rsid w:val="0032455A"/>
    <w:rsid w:val="00324808"/>
    <w:rsid w:val="00324859"/>
    <w:rsid w:val="00325508"/>
    <w:rsid w:val="003259C4"/>
    <w:rsid w:val="003263D6"/>
    <w:rsid w:val="00326550"/>
    <w:rsid w:val="00326FB8"/>
    <w:rsid w:val="003275FC"/>
    <w:rsid w:val="003279C8"/>
    <w:rsid w:val="00330111"/>
    <w:rsid w:val="0033060E"/>
    <w:rsid w:val="00330C53"/>
    <w:rsid w:val="0033186C"/>
    <w:rsid w:val="00331E90"/>
    <w:rsid w:val="00332B2E"/>
    <w:rsid w:val="0033316B"/>
    <w:rsid w:val="003338B9"/>
    <w:rsid w:val="00335A9D"/>
    <w:rsid w:val="00336860"/>
    <w:rsid w:val="00337412"/>
    <w:rsid w:val="00337CA0"/>
    <w:rsid w:val="003401C3"/>
    <w:rsid w:val="00340DA0"/>
    <w:rsid w:val="0034184D"/>
    <w:rsid w:val="003423DB"/>
    <w:rsid w:val="00343380"/>
    <w:rsid w:val="00343732"/>
    <w:rsid w:val="0034454B"/>
    <w:rsid w:val="00346244"/>
    <w:rsid w:val="00346D4C"/>
    <w:rsid w:val="00346E05"/>
    <w:rsid w:val="003477FA"/>
    <w:rsid w:val="00347DE4"/>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2E36"/>
    <w:rsid w:val="0036480A"/>
    <w:rsid w:val="0036548A"/>
    <w:rsid w:val="00366EE0"/>
    <w:rsid w:val="00367970"/>
    <w:rsid w:val="003679E5"/>
    <w:rsid w:val="00367A1D"/>
    <w:rsid w:val="0037012D"/>
    <w:rsid w:val="003708EA"/>
    <w:rsid w:val="00372321"/>
    <w:rsid w:val="00373F92"/>
    <w:rsid w:val="00374FA6"/>
    <w:rsid w:val="003753CB"/>
    <w:rsid w:val="00375730"/>
    <w:rsid w:val="00375ACD"/>
    <w:rsid w:val="00376B37"/>
    <w:rsid w:val="00377FEF"/>
    <w:rsid w:val="00380BAA"/>
    <w:rsid w:val="003826D8"/>
    <w:rsid w:val="00383E02"/>
    <w:rsid w:val="003847D0"/>
    <w:rsid w:val="00384CF4"/>
    <w:rsid w:val="00384E9A"/>
    <w:rsid w:val="0038583A"/>
    <w:rsid w:val="00385D8F"/>
    <w:rsid w:val="0038675D"/>
    <w:rsid w:val="003870C1"/>
    <w:rsid w:val="00387600"/>
    <w:rsid w:val="00387744"/>
    <w:rsid w:val="00391A22"/>
    <w:rsid w:val="00392136"/>
    <w:rsid w:val="00394948"/>
    <w:rsid w:val="0039559A"/>
    <w:rsid w:val="00396F09"/>
    <w:rsid w:val="003A028E"/>
    <w:rsid w:val="003A056F"/>
    <w:rsid w:val="003A0A80"/>
    <w:rsid w:val="003A1936"/>
    <w:rsid w:val="003A21E5"/>
    <w:rsid w:val="003A26C2"/>
    <w:rsid w:val="003A304F"/>
    <w:rsid w:val="003A31B6"/>
    <w:rsid w:val="003A346B"/>
    <w:rsid w:val="003A3577"/>
    <w:rsid w:val="003A45F8"/>
    <w:rsid w:val="003A471B"/>
    <w:rsid w:val="003A4922"/>
    <w:rsid w:val="003A5BEE"/>
    <w:rsid w:val="003A626D"/>
    <w:rsid w:val="003A649F"/>
    <w:rsid w:val="003A67CE"/>
    <w:rsid w:val="003A6992"/>
    <w:rsid w:val="003A6D8D"/>
    <w:rsid w:val="003B0601"/>
    <w:rsid w:val="003B07EB"/>
    <w:rsid w:val="003B23D8"/>
    <w:rsid w:val="003B2482"/>
    <w:rsid w:val="003B353B"/>
    <w:rsid w:val="003B3F54"/>
    <w:rsid w:val="003B5079"/>
    <w:rsid w:val="003B5F21"/>
    <w:rsid w:val="003B62A3"/>
    <w:rsid w:val="003B67FE"/>
    <w:rsid w:val="003B6B48"/>
    <w:rsid w:val="003B6D3D"/>
    <w:rsid w:val="003B6F65"/>
    <w:rsid w:val="003C0D73"/>
    <w:rsid w:val="003C10AE"/>
    <w:rsid w:val="003C2AB5"/>
    <w:rsid w:val="003C35CE"/>
    <w:rsid w:val="003C59A5"/>
    <w:rsid w:val="003C5BCC"/>
    <w:rsid w:val="003C73BC"/>
    <w:rsid w:val="003D06A1"/>
    <w:rsid w:val="003D0A6A"/>
    <w:rsid w:val="003D109F"/>
    <w:rsid w:val="003D19A1"/>
    <w:rsid w:val="003D1A53"/>
    <w:rsid w:val="003D1BAA"/>
    <w:rsid w:val="003D20E7"/>
    <w:rsid w:val="003D2DCD"/>
    <w:rsid w:val="003D4934"/>
    <w:rsid w:val="003D5E32"/>
    <w:rsid w:val="003D6819"/>
    <w:rsid w:val="003D7703"/>
    <w:rsid w:val="003E0005"/>
    <w:rsid w:val="003E177E"/>
    <w:rsid w:val="003E185D"/>
    <w:rsid w:val="003E38A9"/>
    <w:rsid w:val="003E3ECD"/>
    <w:rsid w:val="003E4550"/>
    <w:rsid w:val="003E4B10"/>
    <w:rsid w:val="003E4BEF"/>
    <w:rsid w:val="003E6340"/>
    <w:rsid w:val="003E6690"/>
    <w:rsid w:val="003E67B2"/>
    <w:rsid w:val="003E6A47"/>
    <w:rsid w:val="003E6F51"/>
    <w:rsid w:val="003E7726"/>
    <w:rsid w:val="003F035B"/>
    <w:rsid w:val="003F1492"/>
    <w:rsid w:val="003F1884"/>
    <w:rsid w:val="003F1E34"/>
    <w:rsid w:val="003F28EF"/>
    <w:rsid w:val="003F40D4"/>
    <w:rsid w:val="003F65EC"/>
    <w:rsid w:val="003F673D"/>
    <w:rsid w:val="003F6B01"/>
    <w:rsid w:val="003F6B63"/>
    <w:rsid w:val="003F70AB"/>
    <w:rsid w:val="003F786E"/>
    <w:rsid w:val="003F7DDB"/>
    <w:rsid w:val="003F7EFB"/>
    <w:rsid w:val="0040012C"/>
    <w:rsid w:val="00400B3D"/>
    <w:rsid w:val="0040177E"/>
    <w:rsid w:val="00402070"/>
    <w:rsid w:val="00402258"/>
    <w:rsid w:val="00402B13"/>
    <w:rsid w:val="00404BF7"/>
    <w:rsid w:val="00407182"/>
    <w:rsid w:val="00407C4A"/>
    <w:rsid w:val="004122C3"/>
    <w:rsid w:val="00412652"/>
    <w:rsid w:val="00413F14"/>
    <w:rsid w:val="00417214"/>
    <w:rsid w:val="004174A8"/>
    <w:rsid w:val="00417BAD"/>
    <w:rsid w:val="0042036F"/>
    <w:rsid w:val="0042117D"/>
    <w:rsid w:val="0042165A"/>
    <w:rsid w:val="004217A0"/>
    <w:rsid w:val="004219E9"/>
    <w:rsid w:val="00422219"/>
    <w:rsid w:val="004222D6"/>
    <w:rsid w:val="0042499B"/>
    <w:rsid w:val="00425696"/>
    <w:rsid w:val="004258A9"/>
    <w:rsid w:val="004267A2"/>
    <w:rsid w:val="00426AC0"/>
    <w:rsid w:val="0042788F"/>
    <w:rsid w:val="00430077"/>
    <w:rsid w:val="004305F7"/>
    <w:rsid w:val="00430D88"/>
    <w:rsid w:val="00430FC7"/>
    <w:rsid w:val="00431785"/>
    <w:rsid w:val="00431F4B"/>
    <w:rsid w:val="00431FCF"/>
    <w:rsid w:val="00432183"/>
    <w:rsid w:val="00432BD2"/>
    <w:rsid w:val="00432FFB"/>
    <w:rsid w:val="00433044"/>
    <w:rsid w:val="0043314B"/>
    <w:rsid w:val="004332C4"/>
    <w:rsid w:val="00433693"/>
    <w:rsid w:val="00433770"/>
    <w:rsid w:val="0043430D"/>
    <w:rsid w:val="00436224"/>
    <w:rsid w:val="00437926"/>
    <w:rsid w:val="00440500"/>
    <w:rsid w:val="0044087A"/>
    <w:rsid w:val="00440D89"/>
    <w:rsid w:val="00441B7E"/>
    <w:rsid w:val="00442551"/>
    <w:rsid w:val="00442713"/>
    <w:rsid w:val="00443DB5"/>
    <w:rsid w:val="00444C7D"/>
    <w:rsid w:val="00444C8F"/>
    <w:rsid w:val="00445882"/>
    <w:rsid w:val="00445B4B"/>
    <w:rsid w:val="0044768D"/>
    <w:rsid w:val="00450357"/>
    <w:rsid w:val="0045085B"/>
    <w:rsid w:val="00450F19"/>
    <w:rsid w:val="00450FE3"/>
    <w:rsid w:val="004510F7"/>
    <w:rsid w:val="00451F9E"/>
    <w:rsid w:val="004520C4"/>
    <w:rsid w:val="00452F47"/>
    <w:rsid w:val="00453902"/>
    <w:rsid w:val="00453B3E"/>
    <w:rsid w:val="00453FB8"/>
    <w:rsid w:val="004546EE"/>
    <w:rsid w:val="004555C1"/>
    <w:rsid w:val="00455BDE"/>
    <w:rsid w:val="00456440"/>
    <w:rsid w:val="00456662"/>
    <w:rsid w:val="0045684B"/>
    <w:rsid w:val="0046080C"/>
    <w:rsid w:val="0046266A"/>
    <w:rsid w:val="00462AE9"/>
    <w:rsid w:val="00462F15"/>
    <w:rsid w:val="004643DA"/>
    <w:rsid w:val="004676FD"/>
    <w:rsid w:val="00471FE8"/>
    <w:rsid w:val="004724E7"/>
    <w:rsid w:val="00474E4B"/>
    <w:rsid w:val="00476479"/>
    <w:rsid w:val="00477729"/>
    <w:rsid w:val="00481456"/>
    <w:rsid w:val="00482EE4"/>
    <w:rsid w:val="00483C62"/>
    <w:rsid w:val="00483F62"/>
    <w:rsid w:val="004850F3"/>
    <w:rsid w:val="004862BA"/>
    <w:rsid w:val="0048701C"/>
    <w:rsid w:val="004877AB"/>
    <w:rsid w:val="004907BC"/>
    <w:rsid w:val="00490C42"/>
    <w:rsid w:val="00490E84"/>
    <w:rsid w:val="004930FB"/>
    <w:rsid w:val="004932AF"/>
    <w:rsid w:val="004941A2"/>
    <w:rsid w:val="00495ADD"/>
    <w:rsid w:val="00496B96"/>
    <w:rsid w:val="00497ED4"/>
    <w:rsid w:val="004A16FD"/>
    <w:rsid w:val="004A19BF"/>
    <w:rsid w:val="004A1CB6"/>
    <w:rsid w:val="004A25C3"/>
    <w:rsid w:val="004A391C"/>
    <w:rsid w:val="004A40F5"/>
    <w:rsid w:val="004A528A"/>
    <w:rsid w:val="004A58A4"/>
    <w:rsid w:val="004A61B8"/>
    <w:rsid w:val="004A6C53"/>
    <w:rsid w:val="004A7367"/>
    <w:rsid w:val="004B1B9B"/>
    <w:rsid w:val="004B38A5"/>
    <w:rsid w:val="004B3F5D"/>
    <w:rsid w:val="004B489A"/>
    <w:rsid w:val="004B7C58"/>
    <w:rsid w:val="004C15BD"/>
    <w:rsid w:val="004C1E53"/>
    <w:rsid w:val="004C3017"/>
    <w:rsid w:val="004C6AA9"/>
    <w:rsid w:val="004D1199"/>
    <w:rsid w:val="004D15D6"/>
    <w:rsid w:val="004D1E23"/>
    <w:rsid w:val="004D3E1B"/>
    <w:rsid w:val="004D66B3"/>
    <w:rsid w:val="004D77A4"/>
    <w:rsid w:val="004D7C58"/>
    <w:rsid w:val="004E0A54"/>
    <w:rsid w:val="004E19A6"/>
    <w:rsid w:val="004E1DC0"/>
    <w:rsid w:val="004E3636"/>
    <w:rsid w:val="004E3B16"/>
    <w:rsid w:val="004E42FB"/>
    <w:rsid w:val="004E70D2"/>
    <w:rsid w:val="004E7F9A"/>
    <w:rsid w:val="004F09A2"/>
    <w:rsid w:val="004F0E11"/>
    <w:rsid w:val="004F1A4F"/>
    <w:rsid w:val="004F2B26"/>
    <w:rsid w:val="004F31F9"/>
    <w:rsid w:val="004F355A"/>
    <w:rsid w:val="004F383E"/>
    <w:rsid w:val="004F398E"/>
    <w:rsid w:val="004F4E79"/>
    <w:rsid w:val="004F5655"/>
    <w:rsid w:val="004F5A99"/>
    <w:rsid w:val="004F6ABE"/>
    <w:rsid w:val="004F79CB"/>
    <w:rsid w:val="005004E2"/>
    <w:rsid w:val="00500586"/>
    <w:rsid w:val="00500D51"/>
    <w:rsid w:val="00500E07"/>
    <w:rsid w:val="00503314"/>
    <w:rsid w:val="0050436D"/>
    <w:rsid w:val="00504A34"/>
    <w:rsid w:val="00505597"/>
    <w:rsid w:val="00505CB5"/>
    <w:rsid w:val="005064A5"/>
    <w:rsid w:val="00506D15"/>
    <w:rsid w:val="00507908"/>
    <w:rsid w:val="00507935"/>
    <w:rsid w:val="0051044B"/>
    <w:rsid w:val="00510E3B"/>
    <w:rsid w:val="005128D6"/>
    <w:rsid w:val="00512A5A"/>
    <w:rsid w:val="00514AE2"/>
    <w:rsid w:val="00514C30"/>
    <w:rsid w:val="00517DB0"/>
    <w:rsid w:val="00520262"/>
    <w:rsid w:val="00520A16"/>
    <w:rsid w:val="00522C0F"/>
    <w:rsid w:val="00522C93"/>
    <w:rsid w:val="00523995"/>
    <w:rsid w:val="00524D84"/>
    <w:rsid w:val="0052504F"/>
    <w:rsid w:val="0052510B"/>
    <w:rsid w:val="005251CB"/>
    <w:rsid w:val="005254B6"/>
    <w:rsid w:val="005258FC"/>
    <w:rsid w:val="0052714E"/>
    <w:rsid w:val="00527761"/>
    <w:rsid w:val="005327DB"/>
    <w:rsid w:val="00532E74"/>
    <w:rsid w:val="00533174"/>
    <w:rsid w:val="00533914"/>
    <w:rsid w:val="005344B7"/>
    <w:rsid w:val="005356A4"/>
    <w:rsid w:val="00535E0F"/>
    <w:rsid w:val="00536203"/>
    <w:rsid w:val="00536DD0"/>
    <w:rsid w:val="005374DA"/>
    <w:rsid w:val="00537852"/>
    <w:rsid w:val="00540786"/>
    <w:rsid w:val="00541F4C"/>
    <w:rsid w:val="005438AB"/>
    <w:rsid w:val="00545A12"/>
    <w:rsid w:val="0054681A"/>
    <w:rsid w:val="00546C3B"/>
    <w:rsid w:val="0055141C"/>
    <w:rsid w:val="005522DB"/>
    <w:rsid w:val="00552A73"/>
    <w:rsid w:val="00552FA5"/>
    <w:rsid w:val="00554636"/>
    <w:rsid w:val="00554B53"/>
    <w:rsid w:val="00554B79"/>
    <w:rsid w:val="00554DCD"/>
    <w:rsid w:val="00555463"/>
    <w:rsid w:val="00556C7B"/>
    <w:rsid w:val="00557546"/>
    <w:rsid w:val="005578ED"/>
    <w:rsid w:val="005579A9"/>
    <w:rsid w:val="0056037B"/>
    <w:rsid w:val="0056075C"/>
    <w:rsid w:val="00560FAB"/>
    <w:rsid w:val="0056172F"/>
    <w:rsid w:val="00561A8C"/>
    <w:rsid w:val="00561E37"/>
    <w:rsid w:val="005637B5"/>
    <w:rsid w:val="00566918"/>
    <w:rsid w:val="00566C38"/>
    <w:rsid w:val="00571185"/>
    <w:rsid w:val="00572758"/>
    <w:rsid w:val="0057332D"/>
    <w:rsid w:val="005735C2"/>
    <w:rsid w:val="00573736"/>
    <w:rsid w:val="00574BF2"/>
    <w:rsid w:val="00576125"/>
    <w:rsid w:val="00576746"/>
    <w:rsid w:val="0057680D"/>
    <w:rsid w:val="005775E9"/>
    <w:rsid w:val="00580709"/>
    <w:rsid w:val="00581015"/>
    <w:rsid w:val="005811D1"/>
    <w:rsid w:val="005815FE"/>
    <w:rsid w:val="0058340B"/>
    <w:rsid w:val="005835E9"/>
    <w:rsid w:val="0058392A"/>
    <w:rsid w:val="00583AAC"/>
    <w:rsid w:val="005841F6"/>
    <w:rsid w:val="00584432"/>
    <w:rsid w:val="005849B4"/>
    <w:rsid w:val="00584E31"/>
    <w:rsid w:val="00585911"/>
    <w:rsid w:val="00586AFD"/>
    <w:rsid w:val="005874CC"/>
    <w:rsid w:val="00590339"/>
    <w:rsid w:val="00590C7C"/>
    <w:rsid w:val="00590E67"/>
    <w:rsid w:val="00591245"/>
    <w:rsid w:val="00592BA3"/>
    <w:rsid w:val="00593E95"/>
    <w:rsid w:val="00594378"/>
    <w:rsid w:val="00594CEF"/>
    <w:rsid w:val="0059527F"/>
    <w:rsid w:val="00595735"/>
    <w:rsid w:val="00596C39"/>
    <w:rsid w:val="005A028A"/>
    <w:rsid w:val="005A030E"/>
    <w:rsid w:val="005A0B2C"/>
    <w:rsid w:val="005A1341"/>
    <w:rsid w:val="005A1821"/>
    <w:rsid w:val="005A1B86"/>
    <w:rsid w:val="005A30DA"/>
    <w:rsid w:val="005A3459"/>
    <w:rsid w:val="005A3B21"/>
    <w:rsid w:val="005A3F8F"/>
    <w:rsid w:val="005A42A0"/>
    <w:rsid w:val="005A4A2C"/>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0A65"/>
    <w:rsid w:val="005C1BA5"/>
    <w:rsid w:val="005C1F67"/>
    <w:rsid w:val="005C346B"/>
    <w:rsid w:val="005C3AC7"/>
    <w:rsid w:val="005C4BFC"/>
    <w:rsid w:val="005C57B0"/>
    <w:rsid w:val="005C698C"/>
    <w:rsid w:val="005C706F"/>
    <w:rsid w:val="005C7A8A"/>
    <w:rsid w:val="005C7ECC"/>
    <w:rsid w:val="005D12C8"/>
    <w:rsid w:val="005D15CC"/>
    <w:rsid w:val="005D2306"/>
    <w:rsid w:val="005D38CD"/>
    <w:rsid w:val="005D4FDC"/>
    <w:rsid w:val="005D571F"/>
    <w:rsid w:val="005D57BB"/>
    <w:rsid w:val="005D6429"/>
    <w:rsid w:val="005E0C6C"/>
    <w:rsid w:val="005E29DC"/>
    <w:rsid w:val="005E34A2"/>
    <w:rsid w:val="005E3762"/>
    <w:rsid w:val="005E4083"/>
    <w:rsid w:val="005E5F17"/>
    <w:rsid w:val="005E64C9"/>
    <w:rsid w:val="005E69B4"/>
    <w:rsid w:val="005F059C"/>
    <w:rsid w:val="005F0CCB"/>
    <w:rsid w:val="005F1856"/>
    <w:rsid w:val="005F1E5A"/>
    <w:rsid w:val="005F210B"/>
    <w:rsid w:val="005F28A0"/>
    <w:rsid w:val="005F3333"/>
    <w:rsid w:val="005F375F"/>
    <w:rsid w:val="005F5599"/>
    <w:rsid w:val="005F653E"/>
    <w:rsid w:val="005F6BE4"/>
    <w:rsid w:val="005F7395"/>
    <w:rsid w:val="005F74D3"/>
    <w:rsid w:val="006004EE"/>
    <w:rsid w:val="00600D14"/>
    <w:rsid w:val="0060142B"/>
    <w:rsid w:val="00602806"/>
    <w:rsid w:val="006033A5"/>
    <w:rsid w:val="006035DD"/>
    <w:rsid w:val="00604B51"/>
    <w:rsid w:val="006051BB"/>
    <w:rsid w:val="00605A79"/>
    <w:rsid w:val="006064F9"/>
    <w:rsid w:val="00606905"/>
    <w:rsid w:val="00606CC5"/>
    <w:rsid w:val="00607E88"/>
    <w:rsid w:val="006101A6"/>
    <w:rsid w:val="00610862"/>
    <w:rsid w:val="006108B6"/>
    <w:rsid w:val="0061213A"/>
    <w:rsid w:val="00612815"/>
    <w:rsid w:val="00612918"/>
    <w:rsid w:val="00612AC9"/>
    <w:rsid w:val="00614BC5"/>
    <w:rsid w:val="00615B68"/>
    <w:rsid w:val="006167A8"/>
    <w:rsid w:val="00621CFE"/>
    <w:rsid w:val="006223F5"/>
    <w:rsid w:val="0062293A"/>
    <w:rsid w:val="0062359B"/>
    <w:rsid w:val="00625E67"/>
    <w:rsid w:val="00626158"/>
    <w:rsid w:val="00627126"/>
    <w:rsid w:val="00627B1F"/>
    <w:rsid w:val="006302F3"/>
    <w:rsid w:val="00631B22"/>
    <w:rsid w:val="00632FBF"/>
    <w:rsid w:val="00633157"/>
    <w:rsid w:val="0063338E"/>
    <w:rsid w:val="00633754"/>
    <w:rsid w:val="00634A02"/>
    <w:rsid w:val="00635310"/>
    <w:rsid w:val="00635DC7"/>
    <w:rsid w:val="00635DEC"/>
    <w:rsid w:val="0063731D"/>
    <w:rsid w:val="006405D6"/>
    <w:rsid w:val="006408FC"/>
    <w:rsid w:val="00640CD7"/>
    <w:rsid w:val="0064168A"/>
    <w:rsid w:val="00641702"/>
    <w:rsid w:val="0064182B"/>
    <w:rsid w:val="006426B8"/>
    <w:rsid w:val="00643AB8"/>
    <w:rsid w:val="00645368"/>
    <w:rsid w:val="006478D9"/>
    <w:rsid w:val="006502F1"/>
    <w:rsid w:val="00650A34"/>
    <w:rsid w:val="00650C98"/>
    <w:rsid w:val="00652646"/>
    <w:rsid w:val="006529AA"/>
    <w:rsid w:val="00652D4B"/>
    <w:rsid w:val="00654937"/>
    <w:rsid w:val="00655730"/>
    <w:rsid w:val="00657800"/>
    <w:rsid w:val="006613A6"/>
    <w:rsid w:val="0066232F"/>
    <w:rsid w:val="0066254C"/>
    <w:rsid w:val="006626CC"/>
    <w:rsid w:val="00662874"/>
    <w:rsid w:val="006639BE"/>
    <w:rsid w:val="00663E39"/>
    <w:rsid w:val="00664B5D"/>
    <w:rsid w:val="00665D96"/>
    <w:rsid w:val="00665F45"/>
    <w:rsid w:val="00666479"/>
    <w:rsid w:val="00667104"/>
    <w:rsid w:val="006708B0"/>
    <w:rsid w:val="00671428"/>
    <w:rsid w:val="00672209"/>
    <w:rsid w:val="00672493"/>
    <w:rsid w:val="00672E88"/>
    <w:rsid w:val="00674AAE"/>
    <w:rsid w:val="006750E9"/>
    <w:rsid w:val="006758C2"/>
    <w:rsid w:val="00675D6D"/>
    <w:rsid w:val="00675EC3"/>
    <w:rsid w:val="00677874"/>
    <w:rsid w:val="0068062D"/>
    <w:rsid w:val="0068243D"/>
    <w:rsid w:val="00684335"/>
    <w:rsid w:val="00684DE1"/>
    <w:rsid w:val="00686D52"/>
    <w:rsid w:val="006872F3"/>
    <w:rsid w:val="00690305"/>
    <w:rsid w:val="006909C7"/>
    <w:rsid w:val="00690B64"/>
    <w:rsid w:val="00692226"/>
    <w:rsid w:val="0069298C"/>
    <w:rsid w:val="00692D50"/>
    <w:rsid w:val="00692E9B"/>
    <w:rsid w:val="006936F3"/>
    <w:rsid w:val="0069441D"/>
    <w:rsid w:val="00694CCD"/>
    <w:rsid w:val="00695C54"/>
    <w:rsid w:val="00695CAA"/>
    <w:rsid w:val="006967BE"/>
    <w:rsid w:val="00696CD1"/>
    <w:rsid w:val="006974DD"/>
    <w:rsid w:val="006977A3"/>
    <w:rsid w:val="00697C2B"/>
    <w:rsid w:val="00697CC3"/>
    <w:rsid w:val="006A075B"/>
    <w:rsid w:val="006A1882"/>
    <w:rsid w:val="006A1E66"/>
    <w:rsid w:val="006A2B80"/>
    <w:rsid w:val="006A2CC5"/>
    <w:rsid w:val="006A42DE"/>
    <w:rsid w:val="006A6015"/>
    <w:rsid w:val="006A6051"/>
    <w:rsid w:val="006A60C8"/>
    <w:rsid w:val="006A6104"/>
    <w:rsid w:val="006A6657"/>
    <w:rsid w:val="006A6A8F"/>
    <w:rsid w:val="006A6D31"/>
    <w:rsid w:val="006A6EDC"/>
    <w:rsid w:val="006B12AB"/>
    <w:rsid w:val="006B14E8"/>
    <w:rsid w:val="006B1B50"/>
    <w:rsid w:val="006B1EA3"/>
    <w:rsid w:val="006B26B7"/>
    <w:rsid w:val="006B5046"/>
    <w:rsid w:val="006B59A8"/>
    <w:rsid w:val="006B6C35"/>
    <w:rsid w:val="006B6CA0"/>
    <w:rsid w:val="006B7355"/>
    <w:rsid w:val="006B7399"/>
    <w:rsid w:val="006B778D"/>
    <w:rsid w:val="006B7BAC"/>
    <w:rsid w:val="006C03DC"/>
    <w:rsid w:val="006C052B"/>
    <w:rsid w:val="006C0585"/>
    <w:rsid w:val="006C0E37"/>
    <w:rsid w:val="006C239A"/>
    <w:rsid w:val="006C23D7"/>
    <w:rsid w:val="006C29E1"/>
    <w:rsid w:val="006C318F"/>
    <w:rsid w:val="006C43E5"/>
    <w:rsid w:val="006C4932"/>
    <w:rsid w:val="006C497C"/>
    <w:rsid w:val="006C634E"/>
    <w:rsid w:val="006C7B5C"/>
    <w:rsid w:val="006C7F79"/>
    <w:rsid w:val="006D0A37"/>
    <w:rsid w:val="006D0EC2"/>
    <w:rsid w:val="006D154A"/>
    <w:rsid w:val="006D16B0"/>
    <w:rsid w:val="006D2A2D"/>
    <w:rsid w:val="006D3B53"/>
    <w:rsid w:val="006D446D"/>
    <w:rsid w:val="006D4497"/>
    <w:rsid w:val="006D4F7C"/>
    <w:rsid w:val="006D55B1"/>
    <w:rsid w:val="006D72DF"/>
    <w:rsid w:val="006D75D3"/>
    <w:rsid w:val="006D79D6"/>
    <w:rsid w:val="006D7AA7"/>
    <w:rsid w:val="006E1A5B"/>
    <w:rsid w:val="006E233E"/>
    <w:rsid w:val="006E2B5D"/>
    <w:rsid w:val="006E2C32"/>
    <w:rsid w:val="006E58DB"/>
    <w:rsid w:val="006E62E1"/>
    <w:rsid w:val="006E7585"/>
    <w:rsid w:val="006E7B06"/>
    <w:rsid w:val="006F058F"/>
    <w:rsid w:val="006F0839"/>
    <w:rsid w:val="006F0C8E"/>
    <w:rsid w:val="006F0EB0"/>
    <w:rsid w:val="006F0F34"/>
    <w:rsid w:val="006F134F"/>
    <w:rsid w:val="006F153F"/>
    <w:rsid w:val="006F16C1"/>
    <w:rsid w:val="006F1F15"/>
    <w:rsid w:val="006F21EC"/>
    <w:rsid w:val="006F269B"/>
    <w:rsid w:val="006F3898"/>
    <w:rsid w:val="006F5634"/>
    <w:rsid w:val="006F5C75"/>
    <w:rsid w:val="006F5EC1"/>
    <w:rsid w:val="006F7BE7"/>
    <w:rsid w:val="006F7D59"/>
    <w:rsid w:val="00700347"/>
    <w:rsid w:val="00701933"/>
    <w:rsid w:val="00701A09"/>
    <w:rsid w:val="00701C24"/>
    <w:rsid w:val="00702320"/>
    <w:rsid w:val="00704201"/>
    <w:rsid w:val="00704622"/>
    <w:rsid w:val="00705A9A"/>
    <w:rsid w:val="0070637E"/>
    <w:rsid w:val="007065D8"/>
    <w:rsid w:val="00706835"/>
    <w:rsid w:val="007075A8"/>
    <w:rsid w:val="00707FF9"/>
    <w:rsid w:val="00710185"/>
    <w:rsid w:val="00713BA3"/>
    <w:rsid w:val="007155FA"/>
    <w:rsid w:val="0071725C"/>
    <w:rsid w:val="00717DF2"/>
    <w:rsid w:val="00721031"/>
    <w:rsid w:val="0072109F"/>
    <w:rsid w:val="007237E9"/>
    <w:rsid w:val="0072399A"/>
    <w:rsid w:val="00724E7B"/>
    <w:rsid w:val="0072500F"/>
    <w:rsid w:val="00725829"/>
    <w:rsid w:val="00727EE6"/>
    <w:rsid w:val="00727F2C"/>
    <w:rsid w:val="00730667"/>
    <w:rsid w:val="00730716"/>
    <w:rsid w:val="00730811"/>
    <w:rsid w:val="00731215"/>
    <w:rsid w:val="007318F7"/>
    <w:rsid w:val="00731CA1"/>
    <w:rsid w:val="007321DA"/>
    <w:rsid w:val="00732897"/>
    <w:rsid w:val="00732D6B"/>
    <w:rsid w:val="00732ED0"/>
    <w:rsid w:val="00733BC6"/>
    <w:rsid w:val="00733FA9"/>
    <w:rsid w:val="0073498E"/>
    <w:rsid w:val="00735538"/>
    <w:rsid w:val="00735AE8"/>
    <w:rsid w:val="007370AA"/>
    <w:rsid w:val="0073722D"/>
    <w:rsid w:val="00737B01"/>
    <w:rsid w:val="007407B1"/>
    <w:rsid w:val="00740D3A"/>
    <w:rsid w:val="00741470"/>
    <w:rsid w:val="00741A0A"/>
    <w:rsid w:val="00742D2B"/>
    <w:rsid w:val="007437BB"/>
    <w:rsid w:val="00746CCC"/>
    <w:rsid w:val="00746FAB"/>
    <w:rsid w:val="007470FC"/>
    <w:rsid w:val="0075094E"/>
    <w:rsid w:val="00750A18"/>
    <w:rsid w:val="00750ABD"/>
    <w:rsid w:val="00751BD7"/>
    <w:rsid w:val="007521AE"/>
    <w:rsid w:val="007532CA"/>
    <w:rsid w:val="007546AA"/>
    <w:rsid w:val="0075529A"/>
    <w:rsid w:val="00755CC3"/>
    <w:rsid w:val="00757C67"/>
    <w:rsid w:val="00760995"/>
    <w:rsid w:val="00760F1E"/>
    <w:rsid w:val="00761A2C"/>
    <w:rsid w:val="0076305B"/>
    <w:rsid w:val="007639C9"/>
    <w:rsid w:val="00763B0F"/>
    <w:rsid w:val="007651F1"/>
    <w:rsid w:val="007659E8"/>
    <w:rsid w:val="00765AAE"/>
    <w:rsid w:val="00765FD8"/>
    <w:rsid w:val="00766E21"/>
    <w:rsid w:val="007671C9"/>
    <w:rsid w:val="007678EB"/>
    <w:rsid w:val="00770314"/>
    <w:rsid w:val="00770571"/>
    <w:rsid w:val="00770956"/>
    <w:rsid w:val="00771818"/>
    <w:rsid w:val="0077266B"/>
    <w:rsid w:val="00772686"/>
    <w:rsid w:val="00772CD3"/>
    <w:rsid w:val="00772E7E"/>
    <w:rsid w:val="0077371E"/>
    <w:rsid w:val="0077490F"/>
    <w:rsid w:val="00777368"/>
    <w:rsid w:val="0077DD42"/>
    <w:rsid w:val="0078066D"/>
    <w:rsid w:val="0078142F"/>
    <w:rsid w:val="00781676"/>
    <w:rsid w:val="00782317"/>
    <w:rsid w:val="007834E1"/>
    <w:rsid w:val="00785695"/>
    <w:rsid w:val="007861F4"/>
    <w:rsid w:val="00786683"/>
    <w:rsid w:val="00786CB0"/>
    <w:rsid w:val="00786EA4"/>
    <w:rsid w:val="00786FA8"/>
    <w:rsid w:val="00790D0B"/>
    <w:rsid w:val="007920A2"/>
    <w:rsid w:val="0079263F"/>
    <w:rsid w:val="007932F4"/>
    <w:rsid w:val="007934BD"/>
    <w:rsid w:val="00793AF2"/>
    <w:rsid w:val="00793B0A"/>
    <w:rsid w:val="00794BA0"/>
    <w:rsid w:val="00795814"/>
    <w:rsid w:val="00796EF7"/>
    <w:rsid w:val="007A0236"/>
    <w:rsid w:val="007A050C"/>
    <w:rsid w:val="007A2AC5"/>
    <w:rsid w:val="007A2CDE"/>
    <w:rsid w:val="007A2D75"/>
    <w:rsid w:val="007A47B9"/>
    <w:rsid w:val="007A4E34"/>
    <w:rsid w:val="007A51DC"/>
    <w:rsid w:val="007A53BD"/>
    <w:rsid w:val="007A5F92"/>
    <w:rsid w:val="007A6AF5"/>
    <w:rsid w:val="007A7723"/>
    <w:rsid w:val="007B0147"/>
    <w:rsid w:val="007B2026"/>
    <w:rsid w:val="007B2095"/>
    <w:rsid w:val="007B24F4"/>
    <w:rsid w:val="007B256C"/>
    <w:rsid w:val="007B2AA7"/>
    <w:rsid w:val="007B2D70"/>
    <w:rsid w:val="007B2D88"/>
    <w:rsid w:val="007B340F"/>
    <w:rsid w:val="007B39FA"/>
    <w:rsid w:val="007B537F"/>
    <w:rsid w:val="007B54FF"/>
    <w:rsid w:val="007B5872"/>
    <w:rsid w:val="007B6B08"/>
    <w:rsid w:val="007B76A7"/>
    <w:rsid w:val="007B7B2A"/>
    <w:rsid w:val="007B7B79"/>
    <w:rsid w:val="007C03C4"/>
    <w:rsid w:val="007C2184"/>
    <w:rsid w:val="007C284C"/>
    <w:rsid w:val="007C2E56"/>
    <w:rsid w:val="007C3517"/>
    <w:rsid w:val="007C3608"/>
    <w:rsid w:val="007C37BD"/>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D8686"/>
    <w:rsid w:val="007E04DC"/>
    <w:rsid w:val="007E18EC"/>
    <w:rsid w:val="007E3807"/>
    <w:rsid w:val="007E435D"/>
    <w:rsid w:val="007E45D0"/>
    <w:rsid w:val="007E474F"/>
    <w:rsid w:val="007E5572"/>
    <w:rsid w:val="007E55D6"/>
    <w:rsid w:val="007E6066"/>
    <w:rsid w:val="007E6EAA"/>
    <w:rsid w:val="007E6F46"/>
    <w:rsid w:val="007E7B9D"/>
    <w:rsid w:val="007F2068"/>
    <w:rsid w:val="007F2816"/>
    <w:rsid w:val="007F2B18"/>
    <w:rsid w:val="007F2CB2"/>
    <w:rsid w:val="007F39C7"/>
    <w:rsid w:val="007F40B4"/>
    <w:rsid w:val="007F5333"/>
    <w:rsid w:val="007F53DD"/>
    <w:rsid w:val="007F6178"/>
    <w:rsid w:val="007F702A"/>
    <w:rsid w:val="00800E20"/>
    <w:rsid w:val="00801CA9"/>
    <w:rsid w:val="00802273"/>
    <w:rsid w:val="00802A3A"/>
    <w:rsid w:val="0080362E"/>
    <w:rsid w:val="008036A9"/>
    <w:rsid w:val="00803BC4"/>
    <w:rsid w:val="008042D1"/>
    <w:rsid w:val="008047BA"/>
    <w:rsid w:val="008050A1"/>
    <w:rsid w:val="00806C0C"/>
    <w:rsid w:val="00807749"/>
    <w:rsid w:val="00810BAE"/>
    <w:rsid w:val="00811686"/>
    <w:rsid w:val="0081205F"/>
    <w:rsid w:val="00812113"/>
    <w:rsid w:val="00813B12"/>
    <w:rsid w:val="0081434A"/>
    <w:rsid w:val="008153F8"/>
    <w:rsid w:val="00815453"/>
    <w:rsid w:val="00816760"/>
    <w:rsid w:val="008169B2"/>
    <w:rsid w:val="00816B5E"/>
    <w:rsid w:val="0081D7C6"/>
    <w:rsid w:val="00820B48"/>
    <w:rsid w:val="00820FF1"/>
    <w:rsid w:val="00821119"/>
    <w:rsid w:val="008246F3"/>
    <w:rsid w:val="00825F09"/>
    <w:rsid w:val="008260BC"/>
    <w:rsid w:val="008265D8"/>
    <w:rsid w:val="008267AD"/>
    <w:rsid w:val="00826BC7"/>
    <w:rsid w:val="00830250"/>
    <w:rsid w:val="00830A69"/>
    <w:rsid w:val="0083149E"/>
    <w:rsid w:val="008331FC"/>
    <w:rsid w:val="00834371"/>
    <w:rsid w:val="00835868"/>
    <w:rsid w:val="00835C42"/>
    <w:rsid w:val="00835C5B"/>
    <w:rsid w:val="00840700"/>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77E"/>
    <w:rsid w:val="00852893"/>
    <w:rsid w:val="00853B30"/>
    <w:rsid w:val="00854269"/>
    <w:rsid w:val="0085476F"/>
    <w:rsid w:val="0085545F"/>
    <w:rsid w:val="0085561B"/>
    <w:rsid w:val="00856149"/>
    <w:rsid w:val="0085705B"/>
    <w:rsid w:val="0085705E"/>
    <w:rsid w:val="008571F1"/>
    <w:rsid w:val="0086153C"/>
    <w:rsid w:val="0086160E"/>
    <w:rsid w:val="00861D34"/>
    <w:rsid w:val="00861E90"/>
    <w:rsid w:val="00861EB2"/>
    <w:rsid w:val="008635EA"/>
    <w:rsid w:val="00863EC3"/>
    <w:rsid w:val="008648DA"/>
    <w:rsid w:val="0086497A"/>
    <w:rsid w:val="00864FA6"/>
    <w:rsid w:val="008652BC"/>
    <w:rsid w:val="00865890"/>
    <w:rsid w:val="008676F8"/>
    <w:rsid w:val="008709D0"/>
    <w:rsid w:val="00872056"/>
    <w:rsid w:val="00872C29"/>
    <w:rsid w:val="00873628"/>
    <w:rsid w:val="00873E4B"/>
    <w:rsid w:val="008742F2"/>
    <w:rsid w:val="00874517"/>
    <w:rsid w:val="0087467D"/>
    <w:rsid w:val="008746B1"/>
    <w:rsid w:val="00874861"/>
    <w:rsid w:val="0087566E"/>
    <w:rsid w:val="008775C6"/>
    <w:rsid w:val="00880604"/>
    <w:rsid w:val="0088082B"/>
    <w:rsid w:val="0088084C"/>
    <w:rsid w:val="00880B94"/>
    <w:rsid w:val="00880BFE"/>
    <w:rsid w:val="00880DC2"/>
    <w:rsid w:val="00880E9E"/>
    <w:rsid w:val="00880F44"/>
    <w:rsid w:val="00880FA7"/>
    <w:rsid w:val="0088224B"/>
    <w:rsid w:val="008825FB"/>
    <w:rsid w:val="00882E4A"/>
    <w:rsid w:val="0088387D"/>
    <w:rsid w:val="00884A94"/>
    <w:rsid w:val="008853AE"/>
    <w:rsid w:val="00886E20"/>
    <w:rsid w:val="008877DB"/>
    <w:rsid w:val="00887AF3"/>
    <w:rsid w:val="00892E5F"/>
    <w:rsid w:val="00892FAE"/>
    <w:rsid w:val="008936EE"/>
    <w:rsid w:val="00893D68"/>
    <w:rsid w:val="00894F2A"/>
    <w:rsid w:val="0089503F"/>
    <w:rsid w:val="00895471"/>
    <w:rsid w:val="00895EF7"/>
    <w:rsid w:val="0089608E"/>
    <w:rsid w:val="00896576"/>
    <w:rsid w:val="008968D4"/>
    <w:rsid w:val="008A02AB"/>
    <w:rsid w:val="008A0B8D"/>
    <w:rsid w:val="008A13AC"/>
    <w:rsid w:val="008A1713"/>
    <w:rsid w:val="008A1DA8"/>
    <w:rsid w:val="008A2742"/>
    <w:rsid w:val="008A2E98"/>
    <w:rsid w:val="008A2F98"/>
    <w:rsid w:val="008A3BF3"/>
    <w:rsid w:val="008A426C"/>
    <w:rsid w:val="008A4465"/>
    <w:rsid w:val="008A65E6"/>
    <w:rsid w:val="008A6C5D"/>
    <w:rsid w:val="008A6CFE"/>
    <w:rsid w:val="008A6FF8"/>
    <w:rsid w:val="008A7906"/>
    <w:rsid w:val="008A7A36"/>
    <w:rsid w:val="008B149F"/>
    <w:rsid w:val="008B14DB"/>
    <w:rsid w:val="008B3DD9"/>
    <w:rsid w:val="008B3EEA"/>
    <w:rsid w:val="008B40AC"/>
    <w:rsid w:val="008B6871"/>
    <w:rsid w:val="008B6BEE"/>
    <w:rsid w:val="008B78C6"/>
    <w:rsid w:val="008C0F1B"/>
    <w:rsid w:val="008C2317"/>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77E"/>
    <w:rsid w:val="008E48F0"/>
    <w:rsid w:val="008E5463"/>
    <w:rsid w:val="008E571F"/>
    <w:rsid w:val="008E5CB9"/>
    <w:rsid w:val="008E5D5C"/>
    <w:rsid w:val="008E5FBF"/>
    <w:rsid w:val="008E689C"/>
    <w:rsid w:val="008E7061"/>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3BB6"/>
    <w:rsid w:val="00904CE9"/>
    <w:rsid w:val="00904E24"/>
    <w:rsid w:val="00906232"/>
    <w:rsid w:val="009067EE"/>
    <w:rsid w:val="0090771C"/>
    <w:rsid w:val="00913533"/>
    <w:rsid w:val="00914077"/>
    <w:rsid w:val="00914384"/>
    <w:rsid w:val="00916612"/>
    <w:rsid w:val="0091762F"/>
    <w:rsid w:val="00917E8E"/>
    <w:rsid w:val="00917FDF"/>
    <w:rsid w:val="00921217"/>
    <w:rsid w:val="00921E21"/>
    <w:rsid w:val="009221E3"/>
    <w:rsid w:val="009224C2"/>
    <w:rsid w:val="00922ACD"/>
    <w:rsid w:val="00922FEC"/>
    <w:rsid w:val="00926238"/>
    <w:rsid w:val="00926EA1"/>
    <w:rsid w:val="009302B0"/>
    <w:rsid w:val="00930F76"/>
    <w:rsid w:val="009311D2"/>
    <w:rsid w:val="00931A0C"/>
    <w:rsid w:val="00931C8D"/>
    <w:rsid w:val="009320A9"/>
    <w:rsid w:val="00933C6E"/>
    <w:rsid w:val="00933FD3"/>
    <w:rsid w:val="00934BA1"/>
    <w:rsid w:val="0093502E"/>
    <w:rsid w:val="00935519"/>
    <w:rsid w:val="00935CBF"/>
    <w:rsid w:val="00935D4A"/>
    <w:rsid w:val="00936BC4"/>
    <w:rsid w:val="00937175"/>
    <w:rsid w:val="0093780C"/>
    <w:rsid w:val="00937C97"/>
    <w:rsid w:val="00937F26"/>
    <w:rsid w:val="00940107"/>
    <w:rsid w:val="00940346"/>
    <w:rsid w:val="00940687"/>
    <w:rsid w:val="00940A03"/>
    <w:rsid w:val="0094165F"/>
    <w:rsid w:val="00942DF9"/>
    <w:rsid w:val="009435AA"/>
    <w:rsid w:val="00943FFF"/>
    <w:rsid w:val="009447B1"/>
    <w:rsid w:val="00945E93"/>
    <w:rsid w:val="00945EA9"/>
    <w:rsid w:val="00946693"/>
    <w:rsid w:val="00946B67"/>
    <w:rsid w:val="00947ACC"/>
    <w:rsid w:val="00947C8D"/>
    <w:rsid w:val="0095106D"/>
    <w:rsid w:val="009513B2"/>
    <w:rsid w:val="00951927"/>
    <w:rsid w:val="00952F13"/>
    <w:rsid w:val="00953F6F"/>
    <w:rsid w:val="00956166"/>
    <w:rsid w:val="0095650C"/>
    <w:rsid w:val="0095657D"/>
    <w:rsid w:val="009569B5"/>
    <w:rsid w:val="009573E3"/>
    <w:rsid w:val="00957B9D"/>
    <w:rsid w:val="00957BBD"/>
    <w:rsid w:val="00957C42"/>
    <w:rsid w:val="009608D0"/>
    <w:rsid w:val="00962054"/>
    <w:rsid w:val="00962D93"/>
    <w:rsid w:val="00963213"/>
    <w:rsid w:val="00963927"/>
    <w:rsid w:val="00963F31"/>
    <w:rsid w:val="0096404E"/>
    <w:rsid w:val="00964244"/>
    <w:rsid w:val="00964332"/>
    <w:rsid w:val="00964682"/>
    <w:rsid w:val="00966410"/>
    <w:rsid w:val="00966AA8"/>
    <w:rsid w:val="00966B07"/>
    <w:rsid w:val="00967FA0"/>
    <w:rsid w:val="009700DC"/>
    <w:rsid w:val="0097112C"/>
    <w:rsid w:val="0097263C"/>
    <w:rsid w:val="009729DD"/>
    <w:rsid w:val="0097538C"/>
    <w:rsid w:val="00975B47"/>
    <w:rsid w:val="00975CF0"/>
    <w:rsid w:val="00976662"/>
    <w:rsid w:val="00977493"/>
    <w:rsid w:val="009804AE"/>
    <w:rsid w:val="00980960"/>
    <w:rsid w:val="0098185B"/>
    <w:rsid w:val="009830ED"/>
    <w:rsid w:val="00984B41"/>
    <w:rsid w:val="00984B61"/>
    <w:rsid w:val="00984DD8"/>
    <w:rsid w:val="009867AB"/>
    <w:rsid w:val="00991BEB"/>
    <w:rsid w:val="00992182"/>
    <w:rsid w:val="00992975"/>
    <w:rsid w:val="00992A12"/>
    <w:rsid w:val="00994054"/>
    <w:rsid w:val="009941C9"/>
    <w:rsid w:val="00994770"/>
    <w:rsid w:val="00994AC4"/>
    <w:rsid w:val="0099643D"/>
    <w:rsid w:val="00996852"/>
    <w:rsid w:val="00997133"/>
    <w:rsid w:val="009973DF"/>
    <w:rsid w:val="00997468"/>
    <w:rsid w:val="00997A82"/>
    <w:rsid w:val="009A0974"/>
    <w:rsid w:val="009A0F6B"/>
    <w:rsid w:val="009A155A"/>
    <w:rsid w:val="009A21A2"/>
    <w:rsid w:val="009A2E94"/>
    <w:rsid w:val="009A4794"/>
    <w:rsid w:val="009A4EDD"/>
    <w:rsid w:val="009A5E61"/>
    <w:rsid w:val="009A68BE"/>
    <w:rsid w:val="009A6E7F"/>
    <w:rsid w:val="009A7031"/>
    <w:rsid w:val="009B0C69"/>
    <w:rsid w:val="009B1064"/>
    <w:rsid w:val="009B1FB6"/>
    <w:rsid w:val="009B2843"/>
    <w:rsid w:val="009B3EDB"/>
    <w:rsid w:val="009B421B"/>
    <w:rsid w:val="009B475D"/>
    <w:rsid w:val="009B585A"/>
    <w:rsid w:val="009B6188"/>
    <w:rsid w:val="009B6BB2"/>
    <w:rsid w:val="009B7FBE"/>
    <w:rsid w:val="009C0FCE"/>
    <w:rsid w:val="009C1012"/>
    <w:rsid w:val="009C323E"/>
    <w:rsid w:val="009C3513"/>
    <w:rsid w:val="009C45A2"/>
    <w:rsid w:val="009C638A"/>
    <w:rsid w:val="009C7101"/>
    <w:rsid w:val="009C748C"/>
    <w:rsid w:val="009C7836"/>
    <w:rsid w:val="009C7B65"/>
    <w:rsid w:val="009D0A26"/>
    <w:rsid w:val="009D13D9"/>
    <w:rsid w:val="009D1F0E"/>
    <w:rsid w:val="009D361F"/>
    <w:rsid w:val="009D645F"/>
    <w:rsid w:val="009D6AD5"/>
    <w:rsid w:val="009D77C0"/>
    <w:rsid w:val="009D7932"/>
    <w:rsid w:val="009E051B"/>
    <w:rsid w:val="009E05CB"/>
    <w:rsid w:val="009E08BF"/>
    <w:rsid w:val="009E1619"/>
    <w:rsid w:val="009E1C63"/>
    <w:rsid w:val="009E3461"/>
    <w:rsid w:val="009E3601"/>
    <w:rsid w:val="009E3859"/>
    <w:rsid w:val="009E3E90"/>
    <w:rsid w:val="009E40C9"/>
    <w:rsid w:val="009E42C4"/>
    <w:rsid w:val="009E65BF"/>
    <w:rsid w:val="009E681B"/>
    <w:rsid w:val="009E7729"/>
    <w:rsid w:val="009E7A10"/>
    <w:rsid w:val="009F049C"/>
    <w:rsid w:val="009F0EFA"/>
    <w:rsid w:val="009F1347"/>
    <w:rsid w:val="009F136E"/>
    <w:rsid w:val="009F17A0"/>
    <w:rsid w:val="009F2312"/>
    <w:rsid w:val="009F2993"/>
    <w:rsid w:val="009F29E9"/>
    <w:rsid w:val="009F2EF7"/>
    <w:rsid w:val="009F3672"/>
    <w:rsid w:val="009F3F02"/>
    <w:rsid w:val="009F5A81"/>
    <w:rsid w:val="009F63E5"/>
    <w:rsid w:val="009F67F3"/>
    <w:rsid w:val="009F7EAC"/>
    <w:rsid w:val="00A01EFA"/>
    <w:rsid w:val="00A02B6E"/>
    <w:rsid w:val="00A02C88"/>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06E"/>
    <w:rsid w:val="00A20505"/>
    <w:rsid w:val="00A20901"/>
    <w:rsid w:val="00A2132C"/>
    <w:rsid w:val="00A227D5"/>
    <w:rsid w:val="00A22CED"/>
    <w:rsid w:val="00A24EDA"/>
    <w:rsid w:val="00A253CD"/>
    <w:rsid w:val="00A26180"/>
    <w:rsid w:val="00A2F154"/>
    <w:rsid w:val="00A30C66"/>
    <w:rsid w:val="00A32F63"/>
    <w:rsid w:val="00A33C1B"/>
    <w:rsid w:val="00A34461"/>
    <w:rsid w:val="00A34C93"/>
    <w:rsid w:val="00A34F65"/>
    <w:rsid w:val="00A36938"/>
    <w:rsid w:val="00A36C6A"/>
    <w:rsid w:val="00A37648"/>
    <w:rsid w:val="00A378C5"/>
    <w:rsid w:val="00A37C9E"/>
    <w:rsid w:val="00A40098"/>
    <w:rsid w:val="00A411AA"/>
    <w:rsid w:val="00A42D31"/>
    <w:rsid w:val="00A4309A"/>
    <w:rsid w:val="00A4379E"/>
    <w:rsid w:val="00A4404D"/>
    <w:rsid w:val="00A440E0"/>
    <w:rsid w:val="00A44789"/>
    <w:rsid w:val="00A454AE"/>
    <w:rsid w:val="00A463CE"/>
    <w:rsid w:val="00A46619"/>
    <w:rsid w:val="00A503B3"/>
    <w:rsid w:val="00A512B5"/>
    <w:rsid w:val="00A52042"/>
    <w:rsid w:val="00A52F0A"/>
    <w:rsid w:val="00A5449E"/>
    <w:rsid w:val="00A55E69"/>
    <w:rsid w:val="00A56119"/>
    <w:rsid w:val="00A562AF"/>
    <w:rsid w:val="00A56DA5"/>
    <w:rsid w:val="00A56E00"/>
    <w:rsid w:val="00A5759F"/>
    <w:rsid w:val="00A615B0"/>
    <w:rsid w:val="00A6173C"/>
    <w:rsid w:val="00A61908"/>
    <w:rsid w:val="00A627A4"/>
    <w:rsid w:val="00A63703"/>
    <w:rsid w:val="00A6404A"/>
    <w:rsid w:val="00A64CC0"/>
    <w:rsid w:val="00A65088"/>
    <w:rsid w:val="00A65E73"/>
    <w:rsid w:val="00A66945"/>
    <w:rsid w:val="00A66E55"/>
    <w:rsid w:val="00A67D35"/>
    <w:rsid w:val="00A70BF8"/>
    <w:rsid w:val="00A710ED"/>
    <w:rsid w:val="00A714CD"/>
    <w:rsid w:val="00A71C7A"/>
    <w:rsid w:val="00A74D0C"/>
    <w:rsid w:val="00A74EE6"/>
    <w:rsid w:val="00A75346"/>
    <w:rsid w:val="00A76252"/>
    <w:rsid w:val="00A76F44"/>
    <w:rsid w:val="00A774F3"/>
    <w:rsid w:val="00A77F35"/>
    <w:rsid w:val="00A82AC2"/>
    <w:rsid w:val="00A8497F"/>
    <w:rsid w:val="00A84B2B"/>
    <w:rsid w:val="00A8551F"/>
    <w:rsid w:val="00A8688B"/>
    <w:rsid w:val="00A8781D"/>
    <w:rsid w:val="00A90C57"/>
    <w:rsid w:val="00A910CB"/>
    <w:rsid w:val="00A911CE"/>
    <w:rsid w:val="00A912AA"/>
    <w:rsid w:val="00A9144B"/>
    <w:rsid w:val="00A92F4F"/>
    <w:rsid w:val="00A930B6"/>
    <w:rsid w:val="00A93C5B"/>
    <w:rsid w:val="00A950EE"/>
    <w:rsid w:val="00A95584"/>
    <w:rsid w:val="00A956A2"/>
    <w:rsid w:val="00A95785"/>
    <w:rsid w:val="00A95CB2"/>
    <w:rsid w:val="00A95FE5"/>
    <w:rsid w:val="00A9625E"/>
    <w:rsid w:val="00A9749F"/>
    <w:rsid w:val="00A97718"/>
    <w:rsid w:val="00A97DC2"/>
    <w:rsid w:val="00AA0BD3"/>
    <w:rsid w:val="00AA0EA6"/>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6A89"/>
    <w:rsid w:val="00AB6D54"/>
    <w:rsid w:val="00ABEA64"/>
    <w:rsid w:val="00AC02E1"/>
    <w:rsid w:val="00AC18B9"/>
    <w:rsid w:val="00AC3383"/>
    <w:rsid w:val="00AC38F5"/>
    <w:rsid w:val="00AC401E"/>
    <w:rsid w:val="00AC4501"/>
    <w:rsid w:val="00AC4DB7"/>
    <w:rsid w:val="00AC4E77"/>
    <w:rsid w:val="00AC561E"/>
    <w:rsid w:val="00AC61AF"/>
    <w:rsid w:val="00AC658D"/>
    <w:rsid w:val="00AC7369"/>
    <w:rsid w:val="00AC7CFA"/>
    <w:rsid w:val="00AD2100"/>
    <w:rsid w:val="00AD31A9"/>
    <w:rsid w:val="00AD46A2"/>
    <w:rsid w:val="00AD48CE"/>
    <w:rsid w:val="00AD5741"/>
    <w:rsid w:val="00AD5E14"/>
    <w:rsid w:val="00AD65C5"/>
    <w:rsid w:val="00AD75E0"/>
    <w:rsid w:val="00AD7B4E"/>
    <w:rsid w:val="00AE0278"/>
    <w:rsid w:val="00AE0EF3"/>
    <w:rsid w:val="00AE0EF8"/>
    <w:rsid w:val="00AE2057"/>
    <w:rsid w:val="00AE2326"/>
    <w:rsid w:val="00AE250F"/>
    <w:rsid w:val="00AE345B"/>
    <w:rsid w:val="00AE4FA2"/>
    <w:rsid w:val="00AE5162"/>
    <w:rsid w:val="00AE5391"/>
    <w:rsid w:val="00AE75BA"/>
    <w:rsid w:val="00AE7F41"/>
    <w:rsid w:val="00AF09A5"/>
    <w:rsid w:val="00AF1AD0"/>
    <w:rsid w:val="00AF25B5"/>
    <w:rsid w:val="00AF44F3"/>
    <w:rsid w:val="00AF7053"/>
    <w:rsid w:val="00B0071A"/>
    <w:rsid w:val="00B00A2C"/>
    <w:rsid w:val="00B00FDF"/>
    <w:rsid w:val="00B01944"/>
    <w:rsid w:val="00B01E60"/>
    <w:rsid w:val="00B029AF"/>
    <w:rsid w:val="00B0507B"/>
    <w:rsid w:val="00B052D6"/>
    <w:rsid w:val="00B05B29"/>
    <w:rsid w:val="00B06703"/>
    <w:rsid w:val="00B069D9"/>
    <w:rsid w:val="00B06B26"/>
    <w:rsid w:val="00B07524"/>
    <w:rsid w:val="00B076EA"/>
    <w:rsid w:val="00B11657"/>
    <w:rsid w:val="00B12A9B"/>
    <w:rsid w:val="00B13D27"/>
    <w:rsid w:val="00B148E5"/>
    <w:rsid w:val="00B151A2"/>
    <w:rsid w:val="00B15AEE"/>
    <w:rsid w:val="00B16789"/>
    <w:rsid w:val="00B17689"/>
    <w:rsid w:val="00B2015E"/>
    <w:rsid w:val="00B203D7"/>
    <w:rsid w:val="00B20E88"/>
    <w:rsid w:val="00B21D9D"/>
    <w:rsid w:val="00B233DC"/>
    <w:rsid w:val="00B2355A"/>
    <w:rsid w:val="00B235AD"/>
    <w:rsid w:val="00B23D31"/>
    <w:rsid w:val="00B24C13"/>
    <w:rsid w:val="00B257AD"/>
    <w:rsid w:val="00B26FC8"/>
    <w:rsid w:val="00B30F18"/>
    <w:rsid w:val="00B313EE"/>
    <w:rsid w:val="00B315AD"/>
    <w:rsid w:val="00B32C65"/>
    <w:rsid w:val="00B32F89"/>
    <w:rsid w:val="00B335C3"/>
    <w:rsid w:val="00B337EA"/>
    <w:rsid w:val="00B339EC"/>
    <w:rsid w:val="00B34764"/>
    <w:rsid w:val="00B3544D"/>
    <w:rsid w:val="00B3588C"/>
    <w:rsid w:val="00B361ED"/>
    <w:rsid w:val="00B3738D"/>
    <w:rsid w:val="00B40FCF"/>
    <w:rsid w:val="00B40FE2"/>
    <w:rsid w:val="00B41944"/>
    <w:rsid w:val="00B41A1D"/>
    <w:rsid w:val="00B42085"/>
    <w:rsid w:val="00B449E1"/>
    <w:rsid w:val="00B44FB2"/>
    <w:rsid w:val="00B4735F"/>
    <w:rsid w:val="00B476AD"/>
    <w:rsid w:val="00B51341"/>
    <w:rsid w:val="00B5217E"/>
    <w:rsid w:val="00B532A3"/>
    <w:rsid w:val="00B54013"/>
    <w:rsid w:val="00B5438B"/>
    <w:rsid w:val="00B54F56"/>
    <w:rsid w:val="00B55393"/>
    <w:rsid w:val="00B56D63"/>
    <w:rsid w:val="00B56D8B"/>
    <w:rsid w:val="00B57DA0"/>
    <w:rsid w:val="00B607AA"/>
    <w:rsid w:val="00B62331"/>
    <w:rsid w:val="00B62628"/>
    <w:rsid w:val="00B62D80"/>
    <w:rsid w:val="00B65279"/>
    <w:rsid w:val="00B658A8"/>
    <w:rsid w:val="00B65ABF"/>
    <w:rsid w:val="00B66B55"/>
    <w:rsid w:val="00B6708F"/>
    <w:rsid w:val="00B67524"/>
    <w:rsid w:val="00B67A7C"/>
    <w:rsid w:val="00B701F7"/>
    <w:rsid w:val="00B71147"/>
    <w:rsid w:val="00B715CF"/>
    <w:rsid w:val="00B720DE"/>
    <w:rsid w:val="00B7383C"/>
    <w:rsid w:val="00B73A6C"/>
    <w:rsid w:val="00B749E1"/>
    <w:rsid w:val="00B74CE0"/>
    <w:rsid w:val="00B75151"/>
    <w:rsid w:val="00B75A30"/>
    <w:rsid w:val="00B76433"/>
    <w:rsid w:val="00B76701"/>
    <w:rsid w:val="00B76B99"/>
    <w:rsid w:val="00B80906"/>
    <w:rsid w:val="00B823E2"/>
    <w:rsid w:val="00B82F50"/>
    <w:rsid w:val="00B83315"/>
    <w:rsid w:val="00B843F1"/>
    <w:rsid w:val="00B85593"/>
    <w:rsid w:val="00B9053E"/>
    <w:rsid w:val="00B91B98"/>
    <w:rsid w:val="00B91E12"/>
    <w:rsid w:val="00B9438B"/>
    <w:rsid w:val="00B94486"/>
    <w:rsid w:val="00B94F40"/>
    <w:rsid w:val="00B95326"/>
    <w:rsid w:val="00B9639F"/>
    <w:rsid w:val="00B96AD3"/>
    <w:rsid w:val="00B96ADE"/>
    <w:rsid w:val="00B97235"/>
    <w:rsid w:val="00B97265"/>
    <w:rsid w:val="00B97D0D"/>
    <w:rsid w:val="00B97F45"/>
    <w:rsid w:val="00BA1D85"/>
    <w:rsid w:val="00BA1F5E"/>
    <w:rsid w:val="00BA241E"/>
    <w:rsid w:val="00BA2670"/>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32C1"/>
    <w:rsid w:val="00BB44B8"/>
    <w:rsid w:val="00BB56F9"/>
    <w:rsid w:val="00BB6C23"/>
    <w:rsid w:val="00BB71F2"/>
    <w:rsid w:val="00BC001B"/>
    <w:rsid w:val="00BC1C5E"/>
    <w:rsid w:val="00BC4B10"/>
    <w:rsid w:val="00BC4C8D"/>
    <w:rsid w:val="00BC5617"/>
    <w:rsid w:val="00BC68B6"/>
    <w:rsid w:val="00BC797B"/>
    <w:rsid w:val="00BD0269"/>
    <w:rsid w:val="00BD1602"/>
    <w:rsid w:val="00BD25C3"/>
    <w:rsid w:val="00BD385E"/>
    <w:rsid w:val="00BD3EF5"/>
    <w:rsid w:val="00BD409D"/>
    <w:rsid w:val="00BD4149"/>
    <w:rsid w:val="00BD5E46"/>
    <w:rsid w:val="00BD72E7"/>
    <w:rsid w:val="00BD7590"/>
    <w:rsid w:val="00BE000C"/>
    <w:rsid w:val="00BE0D8C"/>
    <w:rsid w:val="00BE1C43"/>
    <w:rsid w:val="00BE1F33"/>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3D7"/>
    <w:rsid w:val="00BF05CB"/>
    <w:rsid w:val="00BF520E"/>
    <w:rsid w:val="00BF701F"/>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699"/>
    <w:rsid w:val="00C1154F"/>
    <w:rsid w:val="00C11C04"/>
    <w:rsid w:val="00C11FB6"/>
    <w:rsid w:val="00C125BD"/>
    <w:rsid w:val="00C12F4E"/>
    <w:rsid w:val="00C13FE7"/>
    <w:rsid w:val="00C149D6"/>
    <w:rsid w:val="00C14A2E"/>
    <w:rsid w:val="00C15BCC"/>
    <w:rsid w:val="00C16707"/>
    <w:rsid w:val="00C17FE3"/>
    <w:rsid w:val="00C20AE4"/>
    <w:rsid w:val="00C21DEA"/>
    <w:rsid w:val="00C21FD1"/>
    <w:rsid w:val="00C22F24"/>
    <w:rsid w:val="00C22F94"/>
    <w:rsid w:val="00C2316E"/>
    <w:rsid w:val="00C23D52"/>
    <w:rsid w:val="00C24DAB"/>
    <w:rsid w:val="00C263E2"/>
    <w:rsid w:val="00C264BE"/>
    <w:rsid w:val="00C30369"/>
    <w:rsid w:val="00C30400"/>
    <w:rsid w:val="00C30777"/>
    <w:rsid w:val="00C30C91"/>
    <w:rsid w:val="00C3291F"/>
    <w:rsid w:val="00C32B5B"/>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4D9D"/>
    <w:rsid w:val="00C46F50"/>
    <w:rsid w:val="00C472D4"/>
    <w:rsid w:val="00C475B8"/>
    <w:rsid w:val="00C51040"/>
    <w:rsid w:val="00C51782"/>
    <w:rsid w:val="00C51B9A"/>
    <w:rsid w:val="00C5286F"/>
    <w:rsid w:val="00C53991"/>
    <w:rsid w:val="00C540BF"/>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2A5"/>
    <w:rsid w:val="00C72534"/>
    <w:rsid w:val="00C73D40"/>
    <w:rsid w:val="00C73E14"/>
    <w:rsid w:val="00C74582"/>
    <w:rsid w:val="00C74C63"/>
    <w:rsid w:val="00C75023"/>
    <w:rsid w:val="00C75488"/>
    <w:rsid w:val="00C75BB4"/>
    <w:rsid w:val="00C764F5"/>
    <w:rsid w:val="00C766F3"/>
    <w:rsid w:val="00C77D48"/>
    <w:rsid w:val="00C80372"/>
    <w:rsid w:val="00C8099E"/>
    <w:rsid w:val="00C80A62"/>
    <w:rsid w:val="00C817F7"/>
    <w:rsid w:val="00C81BE8"/>
    <w:rsid w:val="00C81CF8"/>
    <w:rsid w:val="00C82A8E"/>
    <w:rsid w:val="00C82F3E"/>
    <w:rsid w:val="00C8322A"/>
    <w:rsid w:val="00C84533"/>
    <w:rsid w:val="00C84AAB"/>
    <w:rsid w:val="00C84EE5"/>
    <w:rsid w:val="00C85083"/>
    <w:rsid w:val="00C91ACD"/>
    <w:rsid w:val="00C92FE3"/>
    <w:rsid w:val="00C931A2"/>
    <w:rsid w:val="00C93B9E"/>
    <w:rsid w:val="00C93CBF"/>
    <w:rsid w:val="00C94283"/>
    <w:rsid w:val="00C94578"/>
    <w:rsid w:val="00C95365"/>
    <w:rsid w:val="00C95FE5"/>
    <w:rsid w:val="00CA1EB9"/>
    <w:rsid w:val="00CA4625"/>
    <w:rsid w:val="00CA467E"/>
    <w:rsid w:val="00CA4C2C"/>
    <w:rsid w:val="00CA535D"/>
    <w:rsid w:val="00CA7229"/>
    <w:rsid w:val="00CA7A6F"/>
    <w:rsid w:val="00CB15B0"/>
    <w:rsid w:val="00CB2F41"/>
    <w:rsid w:val="00CB4D42"/>
    <w:rsid w:val="00CB5DCA"/>
    <w:rsid w:val="00CB617B"/>
    <w:rsid w:val="00CB70B0"/>
    <w:rsid w:val="00CB73FD"/>
    <w:rsid w:val="00CB7EBB"/>
    <w:rsid w:val="00CB7F53"/>
    <w:rsid w:val="00CC0105"/>
    <w:rsid w:val="00CC06C6"/>
    <w:rsid w:val="00CC0E16"/>
    <w:rsid w:val="00CC14E7"/>
    <w:rsid w:val="00CC211F"/>
    <w:rsid w:val="00CC2192"/>
    <w:rsid w:val="00CC2CDA"/>
    <w:rsid w:val="00CC48A7"/>
    <w:rsid w:val="00CC4CA2"/>
    <w:rsid w:val="00CC4EA6"/>
    <w:rsid w:val="00CC5299"/>
    <w:rsid w:val="00CC57FA"/>
    <w:rsid w:val="00CC5903"/>
    <w:rsid w:val="00CC702E"/>
    <w:rsid w:val="00CC75CD"/>
    <w:rsid w:val="00CD0BA2"/>
    <w:rsid w:val="00CD11F1"/>
    <w:rsid w:val="00CD2BC9"/>
    <w:rsid w:val="00CD5497"/>
    <w:rsid w:val="00CD5F7D"/>
    <w:rsid w:val="00CD63D5"/>
    <w:rsid w:val="00CD6E64"/>
    <w:rsid w:val="00CD7514"/>
    <w:rsid w:val="00CE0AA0"/>
    <w:rsid w:val="00CE0D57"/>
    <w:rsid w:val="00CE102E"/>
    <w:rsid w:val="00CE1542"/>
    <w:rsid w:val="00CE15EF"/>
    <w:rsid w:val="00CE2F37"/>
    <w:rsid w:val="00CE31B7"/>
    <w:rsid w:val="00CE31F8"/>
    <w:rsid w:val="00CE3D0A"/>
    <w:rsid w:val="00CE4E9C"/>
    <w:rsid w:val="00CE5729"/>
    <w:rsid w:val="00CE5797"/>
    <w:rsid w:val="00CE5B8D"/>
    <w:rsid w:val="00CE6749"/>
    <w:rsid w:val="00CE6A71"/>
    <w:rsid w:val="00CE7D60"/>
    <w:rsid w:val="00CE7D61"/>
    <w:rsid w:val="00CF3479"/>
    <w:rsid w:val="00CF35D0"/>
    <w:rsid w:val="00CF36FE"/>
    <w:rsid w:val="00CF3F8F"/>
    <w:rsid w:val="00CF4D74"/>
    <w:rsid w:val="00CF5534"/>
    <w:rsid w:val="00CF5588"/>
    <w:rsid w:val="00CF55F6"/>
    <w:rsid w:val="00CF7978"/>
    <w:rsid w:val="00CF7982"/>
    <w:rsid w:val="00D006E2"/>
    <w:rsid w:val="00D01307"/>
    <w:rsid w:val="00D01572"/>
    <w:rsid w:val="00D01707"/>
    <w:rsid w:val="00D02F84"/>
    <w:rsid w:val="00D0344F"/>
    <w:rsid w:val="00D040DC"/>
    <w:rsid w:val="00D047F3"/>
    <w:rsid w:val="00D055E2"/>
    <w:rsid w:val="00D07241"/>
    <w:rsid w:val="00D0776E"/>
    <w:rsid w:val="00D07989"/>
    <w:rsid w:val="00D1019F"/>
    <w:rsid w:val="00D11F8B"/>
    <w:rsid w:val="00D129DE"/>
    <w:rsid w:val="00D1483E"/>
    <w:rsid w:val="00D1654C"/>
    <w:rsid w:val="00D16A5A"/>
    <w:rsid w:val="00D1718B"/>
    <w:rsid w:val="00D17BA2"/>
    <w:rsid w:val="00D21705"/>
    <w:rsid w:val="00D22EA6"/>
    <w:rsid w:val="00D2427A"/>
    <w:rsid w:val="00D245A7"/>
    <w:rsid w:val="00D258A6"/>
    <w:rsid w:val="00D25F97"/>
    <w:rsid w:val="00D26D2B"/>
    <w:rsid w:val="00D27234"/>
    <w:rsid w:val="00D27D88"/>
    <w:rsid w:val="00D32EA4"/>
    <w:rsid w:val="00D34CC2"/>
    <w:rsid w:val="00D35EA2"/>
    <w:rsid w:val="00D362D2"/>
    <w:rsid w:val="00D371A8"/>
    <w:rsid w:val="00D37A55"/>
    <w:rsid w:val="00D40240"/>
    <w:rsid w:val="00D40E01"/>
    <w:rsid w:val="00D413B1"/>
    <w:rsid w:val="00D436EE"/>
    <w:rsid w:val="00D446D4"/>
    <w:rsid w:val="00D44A1A"/>
    <w:rsid w:val="00D46590"/>
    <w:rsid w:val="00D465F2"/>
    <w:rsid w:val="00D47091"/>
    <w:rsid w:val="00D4710A"/>
    <w:rsid w:val="00D5072B"/>
    <w:rsid w:val="00D50F5A"/>
    <w:rsid w:val="00D5457A"/>
    <w:rsid w:val="00D54C93"/>
    <w:rsid w:val="00D55B5E"/>
    <w:rsid w:val="00D5642F"/>
    <w:rsid w:val="00D56D9A"/>
    <w:rsid w:val="00D57D59"/>
    <w:rsid w:val="00D60D35"/>
    <w:rsid w:val="00D62E03"/>
    <w:rsid w:val="00D63F70"/>
    <w:rsid w:val="00D644ED"/>
    <w:rsid w:val="00D64FF3"/>
    <w:rsid w:val="00D65280"/>
    <w:rsid w:val="00D66D44"/>
    <w:rsid w:val="00D67093"/>
    <w:rsid w:val="00D70671"/>
    <w:rsid w:val="00D70AE6"/>
    <w:rsid w:val="00D70DBB"/>
    <w:rsid w:val="00D7107D"/>
    <w:rsid w:val="00D729BC"/>
    <w:rsid w:val="00D72DCA"/>
    <w:rsid w:val="00D748FD"/>
    <w:rsid w:val="00D765AC"/>
    <w:rsid w:val="00D770F1"/>
    <w:rsid w:val="00D77653"/>
    <w:rsid w:val="00D802F8"/>
    <w:rsid w:val="00D80A6A"/>
    <w:rsid w:val="00D80B51"/>
    <w:rsid w:val="00D80ED4"/>
    <w:rsid w:val="00D80FDB"/>
    <w:rsid w:val="00D8174B"/>
    <w:rsid w:val="00D83526"/>
    <w:rsid w:val="00D83708"/>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510"/>
    <w:rsid w:val="00DA5897"/>
    <w:rsid w:val="00DA5CB2"/>
    <w:rsid w:val="00DA6C29"/>
    <w:rsid w:val="00DA7659"/>
    <w:rsid w:val="00DA7CA1"/>
    <w:rsid w:val="00DB21A1"/>
    <w:rsid w:val="00DB3349"/>
    <w:rsid w:val="00DB3D05"/>
    <w:rsid w:val="00DB48B1"/>
    <w:rsid w:val="00DB5CCF"/>
    <w:rsid w:val="00DB63AA"/>
    <w:rsid w:val="00DB73E6"/>
    <w:rsid w:val="00DB7CB1"/>
    <w:rsid w:val="00DC17E0"/>
    <w:rsid w:val="00DC1A67"/>
    <w:rsid w:val="00DC5217"/>
    <w:rsid w:val="00DC5DCD"/>
    <w:rsid w:val="00DC69CF"/>
    <w:rsid w:val="00DC6E90"/>
    <w:rsid w:val="00DC6FDA"/>
    <w:rsid w:val="00DC7510"/>
    <w:rsid w:val="00DD10A3"/>
    <w:rsid w:val="00DD2953"/>
    <w:rsid w:val="00DD2D4B"/>
    <w:rsid w:val="00DD3BBB"/>
    <w:rsid w:val="00DD42E4"/>
    <w:rsid w:val="00DD4C29"/>
    <w:rsid w:val="00DD60F8"/>
    <w:rsid w:val="00DD6A43"/>
    <w:rsid w:val="00DD78FE"/>
    <w:rsid w:val="00DD7E59"/>
    <w:rsid w:val="00DD7E70"/>
    <w:rsid w:val="00DD7EE8"/>
    <w:rsid w:val="00DE1235"/>
    <w:rsid w:val="00DE1C38"/>
    <w:rsid w:val="00DE211B"/>
    <w:rsid w:val="00DE36A0"/>
    <w:rsid w:val="00DE36E4"/>
    <w:rsid w:val="00DE3840"/>
    <w:rsid w:val="00DE3ACC"/>
    <w:rsid w:val="00DE4072"/>
    <w:rsid w:val="00DE433F"/>
    <w:rsid w:val="00DE5D0A"/>
    <w:rsid w:val="00DE6099"/>
    <w:rsid w:val="00DF0762"/>
    <w:rsid w:val="00DF07CB"/>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5E85"/>
    <w:rsid w:val="00E15EA4"/>
    <w:rsid w:val="00E1646D"/>
    <w:rsid w:val="00E173C2"/>
    <w:rsid w:val="00E1775C"/>
    <w:rsid w:val="00E179D5"/>
    <w:rsid w:val="00E202BE"/>
    <w:rsid w:val="00E20C5D"/>
    <w:rsid w:val="00E22B6B"/>
    <w:rsid w:val="00E233E0"/>
    <w:rsid w:val="00E237E1"/>
    <w:rsid w:val="00E23B87"/>
    <w:rsid w:val="00E246D3"/>
    <w:rsid w:val="00E255D6"/>
    <w:rsid w:val="00E25C65"/>
    <w:rsid w:val="00E25E5E"/>
    <w:rsid w:val="00E26B41"/>
    <w:rsid w:val="00E2753F"/>
    <w:rsid w:val="00E303C3"/>
    <w:rsid w:val="00E30855"/>
    <w:rsid w:val="00E32CED"/>
    <w:rsid w:val="00E33E08"/>
    <w:rsid w:val="00E3402A"/>
    <w:rsid w:val="00E347B5"/>
    <w:rsid w:val="00E34C3A"/>
    <w:rsid w:val="00E354C0"/>
    <w:rsid w:val="00E35C69"/>
    <w:rsid w:val="00E374A8"/>
    <w:rsid w:val="00E3787E"/>
    <w:rsid w:val="00E4037A"/>
    <w:rsid w:val="00E403B2"/>
    <w:rsid w:val="00E405C4"/>
    <w:rsid w:val="00E409A0"/>
    <w:rsid w:val="00E40AE0"/>
    <w:rsid w:val="00E413E5"/>
    <w:rsid w:val="00E42C92"/>
    <w:rsid w:val="00E42F0F"/>
    <w:rsid w:val="00E43D3A"/>
    <w:rsid w:val="00E44880"/>
    <w:rsid w:val="00E44B74"/>
    <w:rsid w:val="00E44E97"/>
    <w:rsid w:val="00E4513A"/>
    <w:rsid w:val="00E454C8"/>
    <w:rsid w:val="00E46305"/>
    <w:rsid w:val="00E469F4"/>
    <w:rsid w:val="00E46D1F"/>
    <w:rsid w:val="00E5025E"/>
    <w:rsid w:val="00E5055B"/>
    <w:rsid w:val="00E520E4"/>
    <w:rsid w:val="00E52E3B"/>
    <w:rsid w:val="00E539C2"/>
    <w:rsid w:val="00E546C1"/>
    <w:rsid w:val="00E553C2"/>
    <w:rsid w:val="00E570E9"/>
    <w:rsid w:val="00E602C8"/>
    <w:rsid w:val="00E6092A"/>
    <w:rsid w:val="00E6301A"/>
    <w:rsid w:val="00E631B7"/>
    <w:rsid w:val="00E63207"/>
    <w:rsid w:val="00E6341B"/>
    <w:rsid w:val="00E63719"/>
    <w:rsid w:val="00E64067"/>
    <w:rsid w:val="00E64A19"/>
    <w:rsid w:val="00E650C7"/>
    <w:rsid w:val="00E65406"/>
    <w:rsid w:val="00E65A3D"/>
    <w:rsid w:val="00E65BE4"/>
    <w:rsid w:val="00E67C7F"/>
    <w:rsid w:val="00E70087"/>
    <w:rsid w:val="00E70A29"/>
    <w:rsid w:val="00E7221E"/>
    <w:rsid w:val="00E72521"/>
    <w:rsid w:val="00E732A3"/>
    <w:rsid w:val="00E74A1D"/>
    <w:rsid w:val="00E75ADF"/>
    <w:rsid w:val="00E77602"/>
    <w:rsid w:val="00E77BB0"/>
    <w:rsid w:val="00E80EB2"/>
    <w:rsid w:val="00E812FA"/>
    <w:rsid w:val="00E82219"/>
    <w:rsid w:val="00E82F05"/>
    <w:rsid w:val="00E86115"/>
    <w:rsid w:val="00E86685"/>
    <w:rsid w:val="00E866E7"/>
    <w:rsid w:val="00E86965"/>
    <w:rsid w:val="00E90B5C"/>
    <w:rsid w:val="00E91D9F"/>
    <w:rsid w:val="00E91F4D"/>
    <w:rsid w:val="00E92522"/>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3B09"/>
    <w:rsid w:val="00EA42E5"/>
    <w:rsid w:val="00EA4329"/>
    <w:rsid w:val="00EA4516"/>
    <w:rsid w:val="00EA4A87"/>
    <w:rsid w:val="00EA4AB5"/>
    <w:rsid w:val="00EA64A9"/>
    <w:rsid w:val="00EB128B"/>
    <w:rsid w:val="00EB13DC"/>
    <w:rsid w:val="00EB1893"/>
    <w:rsid w:val="00EB31C6"/>
    <w:rsid w:val="00EB3805"/>
    <w:rsid w:val="00EB39EB"/>
    <w:rsid w:val="00EB49F1"/>
    <w:rsid w:val="00EB4D46"/>
    <w:rsid w:val="00EB5EB3"/>
    <w:rsid w:val="00EB6084"/>
    <w:rsid w:val="00EB67AD"/>
    <w:rsid w:val="00EB6E09"/>
    <w:rsid w:val="00EB7F04"/>
    <w:rsid w:val="00EC1256"/>
    <w:rsid w:val="00EC1D08"/>
    <w:rsid w:val="00EC2BAA"/>
    <w:rsid w:val="00EC3511"/>
    <w:rsid w:val="00EC4738"/>
    <w:rsid w:val="00EC4F51"/>
    <w:rsid w:val="00EC576E"/>
    <w:rsid w:val="00EC676A"/>
    <w:rsid w:val="00EC6FD3"/>
    <w:rsid w:val="00ED0659"/>
    <w:rsid w:val="00ED2A9F"/>
    <w:rsid w:val="00ED54E4"/>
    <w:rsid w:val="00ED5510"/>
    <w:rsid w:val="00ED5654"/>
    <w:rsid w:val="00ED6492"/>
    <w:rsid w:val="00ED6AC5"/>
    <w:rsid w:val="00EE23A6"/>
    <w:rsid w:val="00EE2D5E"/>
    <w:rsid w:val="00EE2EB9"/>
    <w:rsid w:val="00EE39EB"/>
    <w:rsid w:val="00EE3BE9"/>
    <w:rsid w:val="00EE416A"/>
    <w:rsid w:val="00EE438A"/>
    <w:rsid w:val="00EE46E4"/>
    <w:rsid w:val="00EE55DF"/>
    <w:rsid w:val="00EE5B0E"/>
    <w:rsid w:val="00EE6A45"/>
    <w:rsid w:val="00EE745F"/>
    <w:rsid w:val="00EF01AD"/>
    <w:rsid w:val="00EF04E8"/>
    <w:rsid w:val="00EF2A43"/>
    <w:rsid w:val="00EF3481"/>
    <w:rsid w:val="00EF5279"/>
    <w:rsid w:val="00EF72FC"/>
    <w:rsid w:val="00EF7E86"/>
    <w:rsid w:val="00F00682"/>
    <w:rsid w:val="00F00759"/>
    <w:rsid w:val="00F00866"/>
    <w:rsid w:val="00F00FE2"/>
    <w:rsid w:val="00F017FD"/>
    <w:rsid w:val="00F01CB7"/>
    <w:rsid w:val="00F01DE1"/>
    <w:rsid w:val="00F02C70"/>
    <w:rsid w:val="00F031F4"/>
    <w:rsid w:val="00F04130"/>
    <w:rsid w:val="00F04C34"/>
    <w:rsid w:val="00F060CB"/>
    <w:rsid w:val="00F060EC"/>
    <w:rsid w:val="00F06BC7"/>
    <w:rsid w:val="00F06CBF"/>
    <w:rsid w:val="00F06F6C"/>
    <w:rsid w:val="00F07032"/>
    <w:rsid w:val="00F07328"/>
    <w:rsid w:val="00F07AED"/>
    <w:rsid w:val="00F1008D"/>
    <w:rsid w:val="00F112A1"/>
    <w:rsid w:val="00F134A7"/>
    <w:rsid w:val="00F13C5E"/>
    <w:rsid w:val="00F14C83"/>
    <w:rsid w:val="00F14F87"/>
    <w:rsid w:val="00F156E2"/>
    <w:rsid w:val="00F1595A"/>
    <w:rsid w:val="00F1798E"/>
    <w:rsid w:val="00F21E95"/>
    <w:rsid w:val="00F23A6D"/>
    <w:rsid w:val="00F24259"/>
    <w:rsid w:val="00F2427F"/>
    <w:rsid w:val="00F25B12"/>
    <w:rsid w:val="00F25DF9"/>
    <w:rsid w:val="00F26247"/>
    <w:rsid w:val="00F27D51"/>
    <w:rsid w:val="00F3049A"/>
    <w:rsid w:val="00F31592"/>
    <w:rsid w:val="00F31887"/>
    <w:rsid w:val="00F33DD9"/>
    <w:rsid w:val="00F35144"/>
    <w:rsid w:val="00F36443"/>
    <w:rsid w:val="00F36AA3"/>
    <w:rsid w:val="00F4030B"/>
    <w:rsid w:val="00F4039B"/>
    <w:rsid w:val="00F405BD"/>
    <w:rsid w:val="00F41157"/>
    <w:rsid w:val="00F41998"/>
    <w:rsid w:val="00F41F53"/>
    <w:rsid w:val="00F43E67"/>
    <w:rsid w:val="00F44350"/>
    <w:rsid w:val="00F443E5"/>
    <w:rsid w:val="00F457C3"/>
    <w:rsid w:val="00F45AA6"/>
    <w:rsid w:val="00F45F5C"/>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31A2"/>
    <w:rsid w:val="00F650B8"/>
    <w:rsid w:val="00F6562B"/>
    <w:rsid w:val="00F65BCF"/>
    <w:rsid w:val="00F65DF6"/>
    <w:rsid w:val="00F66678"/>
    <w:rsid w:val="00F7016D"/>
    <w:rsid w:val="00F708DF"/>
    <w:rsid w:val="00F72A2F"/>
    <w:rsid w:val="00F7327B"/>
    <w:rsid w:val="00F74ABA"/>
    <w:rsid w:val="00F74F05"/>
    <w:rsid w:val="00F75156"/>
    <w:rsid w:val="00F75316"/>
    <w:rsid w:val="00F756B9"/>
    <w:rsid w:val="00F760F0"/>
    <w:rsid w:val="00F76C75"/>
    <w:rsid w:val="00F809DC"/>
    <w:rsid w:val="00F80BE8"/>
    <w:rsid w:val="00F80E0B"/>
    <w:rsid w:val="00F81A23"/>
    <w:rsid w:val="00F81CBC"/>
    <w:rsid w:val="00F820F4"/>
    <w:rsid w:val="00F83D75"/>
    <w:rsid w:val="00F84926"/>
    <w:rsid w:val="00F8523F"/>
    <w:rsid w:val="00F864A8"/>
    <w:rsid w:val="00F86723"/>
    <w:rsid w:val="00F86E94"/>
    <w:rsid w:val="00F87BA3"/>
    <w:rsid w:val="00F90C5A"/>
    <w:rsid w:val="00F91032"/>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5B05"/>
    <w:rsid w:val="00FA74CA"/>
    <w:rsid w:val="00FA7677"/>
    <w:rsid w:val="00FB018B"/>
    <w:rsid w:val="00FB055E"/>
    <w:rsid w:val="00FB0C08"/>
    <w:rsid w:val="00FB163A"/>
    <w:rsid w:val="00FB1C4D"/>
    <w:rsid w:val="00FB1E24"/>
    <w:rsid w:val="00FB2528"/>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D67"/>
    <w:rsid w:val="00FC5257"/>
    <w:rsid w:val="00FC5E6D"/>
    <w:rsid w:val="00FC6709"/>
    <w:rsid w:val="00FC67FA"/>
    <w:rsid w:val="00FC6C85"/>
    <w:rsid w:val="00FC7245"/>
    <w:rsid w:val="00FC7F33"/>
    <w:rsid w:val="00FD1923"/>
    <w:rsid w:val="00FD21F9"/>
    <w:rsid w:val="00FD3B74"/>
    <w:rsid w:val="00FD3FD7"/>
    <w:rsid w:val="00FD4B5E"/>
    <w:rsid w:val="00FD560D"/>
    <w:rsid w:val="00FD5F71"/>
    <w:rsid w:val="00FD6784"/>
    <w:rsid w:val="00FD69BF"/>
    <w:rsid w:val="00FD6D26"/>
    <w:rsid w:val="00FD7260"/>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E5F"/>
    <w:rsid w:val="00FF2410"/>
    <w:rsid w:val="00FF2636"/>
    <w:rsid w:val="00FF2C4D"/>
    <w:rsid w:val="00FF3799"/>
    <w:rsid w:val="00FF4236"/>
    <w:rsid w:val="00FF5F63"/>
    <w:rsid w:val="00FF663C"/>
    <w:rsid w:val="00FF7DC9"/>
    <w:rsid w:val="00FF7F17"/>
    <w:rsid w:val="0102BB3C"/>
    <w:rsid w:val="013E1563"/>
    <w:rsid w:val="0158F1A2"/>
    <w:rsid w:val="01F16BE6"/>
    <w:rsid w:val="022BA796"/>
    <w:rsid w:val="024F46A1"/>
    <w:rsid w:val="026184AD"/>
    <w:rsid w:val="02809EFA"/>
    <w:rsid w:val="02A4CEE3"/>
    <w:rsid w:val="03B4A1FC"/>
    <w:rsid w:val="03C6BF25"/>
    <w:rsid w:val="03E9B7ED"/>
    <w:rsid w:val="043587CF"/>
    <w:rsid w:val="043A6732"/>
    <w:rsid w:val="045A7FE2"/>
    <w:rsid w:val="04743FB7"/>
    <w:rsid w:val="04929F43"/>
    <w:rsid w:val="04973348"/>
    <w:rsid w:val="04996B6D"/>
    <w:rsid w:val="04F0D4CA"/>
    <w:rsid w:val="0537135B"/>
    <w:rsid w:val="05A2FF13"/>
    <w:rsid w:val="05E78E2E"/>
    <w:rsid w:val="05EB93E4"/>
    <w:rsid w:val="05FE7BA5"/>
    <w:rsid w:val="062DA843"/>
    <w:rsid w:val="067C4212"/>
    <w:rsid w:val="06CD219B"/>
    <w:rsid w:val="07101627"/>
    <w:rsid w:val="07347234"/>
    <w:rsid w:val="078E2913"/>
    <w:rsid w:val="07B303D2"/>
    <w:rsid w:val="07BDAEBF"/>
    <w:rsid w:val="07D94EA8"/>
    <w:rsid w:val="080D7205"/>
    <w:rsid w:val="08602450"/>
    <w:rsid w:val="086EB41D"/>
    <w:rsid w:val="08D48373"/>
    <w:rsid w:val="09343C9D"/>
    <w:rsid w:val="09598D6B"/>
    <w:rsid w:val="0965E338"/>
    <w:rsid w:val="099024E0"/>
    <w:rsid w:val="09AA8FBE"/>
    <w:rsid w:val="09FD07A8"/>
    <w:rsid w:val="0A3CAB29"/>
    <w:rsid w:val="0A8542CC"/>
    <w:rsid w:val="0A8ABEC4"/>
    <w:rsid w:val="0AEC115A"/>
    <w:rsid w:val="0B992555"/>
    <w:rsid w:val="0BAEAD36"/>
    <w:rsid w:val="0BB7A4B9"/>
    <w:rsid w:val="0BCCAFFE"/>
    <w:rsid w:val="0BF7C0A3"/>
    <w:rsid w:val="0C533380"/>
    <w:rsid w:val="0C7BCF13"/>
    <w:rsid w:val="0C98ECB6"/>
    <w:rsid w:val="0C9B1476"/>
    <w:rsid w:val="0CBDF7B1"/>
    <w:rsid w:val="0CCCECE1"/>
    <w:rsid w:val="0CD4F62C"/>
    <w:rsid w:val="0CD6FCAF"/>
    <w:rsid w:val="0CE48CD7"/>
    <w:rsid w:val="0CF2E0C6"/>
    <w:rsid w:val="0CFE9D2A"/>
    <w:rsid w:val="0D05E525"/>
    <w:rsid w:val="0D5099B6"/>
    <w:rsid w:val="0D833CCB"/>
    <w:rsid w:val="0D8354FC"/>
    <w:rsid w:val="0D970D61"/>
    <w:rsid w:val="0DEE2F86"/>
    <w:rsid w:val="0DF8DDCF"/>
    <w:rsid w:val="0E03700E"/>
    <w:rsid w:val="0E183FFF"/>
    <w:rsid w:val="0E4193BA"/>
    <w:rsid w:val="0E6A369C"/>
    <w:rsid w:val="0E73DFCF"/>
    <w:rsid w:val="0EC915E4"/>
    <w:rsid w:val="0EFCA2DA"/>
    <w:rsid w:val="0F238DAA"/>
    <w:rsid w:val="0F9F406F"/>
    <w:rsid w:val="0FEADDA6"/>
    <w:rsid w:val="107D4DA8"/>
    <w:rsid w:val="10BF5E0B"/>
    <w:rsid w:val="10E1CAE0"/>
    <w:rsid w:val="111A56ED"/>
    <w:rsid w:val="11BD395E"/>
    <w:rsid w:val="12584344"/>
    <w:rsid w:val="12FB00FA"/>
    <w:rsid w:val="13082E3A"/>
    <w:rsid w:val="130F7898"/>
    <w:rsid w:val="13AD38AD"/>
    <w:rsid w:val="13F26F09"/>
    <w:rsid w:val="141E96EF"/>
    <w:rsid w:val="14205E22"/>
    <w:rsid w:val="14599744"/>
    <w:rsid w:val="14BCF297"/>
    <w:rsid w:val="14CD64A5"/>
    <w:rsid w:val="14E116B8"/>
    <w:rsid w:val="14E49B16"/>
    <w:rsid w:val="14FC4D3C"/>
    <w:rsid w:val="15188890"/>
    <w:rsid w:val="1549090E"/>
    <w:rsid w:val="160A320C"/>
    <w:rsid w:val="165406B8"/>
    <w:rsid w:val="170D574C"/>
    <w:rsid w:val="17332879"/>
    <w:rsid w:val="1733FC64"/>
    <w:rsid w:val="174BA88B"/>
    <w:rsid w:val="178B5ED9"/>
    <w:rsid w:val="17C4E059"/>
    <w:rsid w:val="18000461"/>
    <w:rsid w:val="18B14793"/>
    <w:rsid w:val="18BF8614"/>
    <w:rsid w:val="1921AEE6"/>
    <w:rsid w:val="19CB5437"/>
    <w:rsid w:val="19CB8A85"/>
    <w:rsid w:val="19D425D6"/>
    <w:rsid w:val="19F271FB"/>
    <w:rsid w:val="1A3BC0A4"/>
    <w:rsid w:val="1A960BBB"/>
    <w:rsid w:val="1AC85BA7"/>
    <w:rsid w:val="1B12FF00"/>
    <w:rsid w:val="1B3A91FA"/>
    <w:rsid w:val="1B97774C"/>
    <w:rsid w:val="1C2BF20D"/>
    <w:rsid w:val="1C8F1BEA"/>
    <w:rsid w:val="1C95C066"/>
    <w:rsid w:val="1CAC0D85"/>
    <w:rsid w:val="1CFFC3CF"/>
    <w:rsid w:val="1D060F68"/>
    <w:rsid w:val="1DB63524"/>
    <w:rsid w:val="1DDBCF70"/>
    <w:rsid w:val="1DEE1C30"/>
    <w:rsid w:val="1E0A5C39"/>
    <w:rsid w:val="1E67A579"/>
    <w:rsid w:val="1EAE48E6"/>
    <w:rsid w:val="1EE1345F"/>
    <w:rsid w:val="1F3EA3D4"/>
    <w:rsid w:val="1FEBE9C2"/>
    <w:rsid w:val="2048C897"/>
    <w:rsid w:val="204C369F"/>
    <w:rsid w:val="204F45AC"/>
    <w:rsid w:val="2072CADD"/>
    <w:rsid w:val="20CFC4B6"/>
    <w:rsid w:val="20E6BA78"/>
    <w:rsid w:val="215D2D31"/>
    <w:rsid w:val="22161EA7"/>
    <w:rsid w:val="2233EDE8"/>
    <w:rsid w:val="23A301D7"/>
    <w:rsid w:val="23C6F51E"/>
    <w:rsid w:val="23C79F91"/>
    <w:rsid w:val="23D150B5"/>
    <w:rsid w:val="24117B15"/>
    <w:rsid w:val="24399B32"/>
    <w:rsid w:val="24976071"/>
    <w:rsid w:val="24DC98E1"/>
    <w:rsid w:val="25A6DECD"/>
    <w:rsid w:val="25D56B93"/>
    <w:rsid w:val="26A9D1AE"/>
    <w:rsid w:val="26CC8155"/>
    <w:rsid w:val="26DA3B0C"/>
    <w:rsid w:val="26F8B4C3"/>
    <w:rsid w:val="26FD1825"/>
    <w:rsid w:val="2702EABF"/>
    <w:rsid w:val="27586867"/>
    <w:rsid w:val="2767757C"/>
    <w:rsid w:val="27CDEB4B"/>
    <w:rsid w:val="27E0D455"/>
    <w:rsid w:val="27F3BE92"/>
    <w:rsid w:val="284A379C"/>
    <w:rsid w:val="284D9269"/>
    <w:rsid w:val="288A9244"/>
    <w:rsid w:val="2945A979"/>
    <w:rsid w:val="29A42232"/>
    <w:rsid w:val="29A5B77A"/>
    <w:rsid w:val="29AD83AB"/>
    <w:rsid w:val="29DDCC05"/>
    <w:rsid w:val="29E4923B"/>
    <w:rsid w:val="29F1C5E6"/>
    <w:rsid w:val="2A36E115"/>
    <w:rsid w:val="2A4F6120"/>
    <w:rsid w:val="2A55F354"/>
    <w:rsid w:val="2A80EB37"/>
    <w:rsid w:val="2B34EE73"/>
    <w:rsid w:val="2B80D2F0"/>
    <w:rsid w:val="2B906861"/>
    <w:rsid w:val="2B9EF120"/>
    <w:rsid w:val="2BCE3C13"/>
    <w:rsid w:val="2BD5518B"/>
    <w:rsid w:val="2C21D322"/>
    <w:rsid w:val="2C5BED17"/>
    <w:rsid w:val="2C6DC6B8"/>
    <w:rsid w:val="2CBEE124"/>
    <w:rsid w:val="2CDC7BCD"/>
    <w:rsid w:val="2D7BDF36"/>
    <w:rsid w:val="2D9A7998"/>
    <w:rsid w:val="2DAD7A0E"/>
    <w:rsid w:val="2DC810C2"/>
    <w:rsid w:val="2DF1DD65"/>
    <w:rsid w:val="2EC8FB1D"/>
    <w:rsid w:val="2F4381F1"/>
    <w:rsid w:val="2F8B4948"/>
    <w:rsid w:val="2FC6F67D"/>
    <w:rsid w:val="303E3115"/>
    <w:rsid w:val="307758A6"/>
    <w:rsid w:val="308A7758"/>
    <w:rsid w:val="30B37FF8"/>
    <w:rsid w:val="312ADB0F"/>
    <w:rsid w:val="32823DE5"/>
    <w:rsid w:val="329A16A5"/>
    <w:rsid w:val="32A5437A"/>
    <w:rsid w:val="32BD8C11"/>
    <w:rsid w:val="32F803DD"/>
    <w:rsid w:val="3332EB59"/>
    <w:rsid w:val="349A8CA3"/>
    <w:rsid w:val="35818142"/>
    <w:rsid w:val="3605652B"/>
    <w:rsid w:val="365644B4"/>
    <w:rsid w:val="36B6169D"/>
    <w:rsid w:val="371D51A3"/>
    <w:rsid w:val="37A89AD4"/>
    <w:rsid w:val="381DFDF5"/>
    <w:rsid w:val="384942FA"/>
    <w:rsid w:val="387DBCFF"/>
    <w:rsid w:val="38CD24FA"/>
    <w:rsid w:val="38DA3646"/>
    <w:rsid w:val="38E499DF"/>
    <w:rsid w:val="38F712C3"/>
    <w:rsid w:val="39C625D8"/>
    <w:rsid w:val="3A500B04"/>
    <w:rsid w:val="3A6970E1"/>
    <w:rsid w:val="3AB9D07A"/>
    <w:rsid w:val="3AFAB361"/>
    <w:rsid w:val="3B67655C"/>
    <w:rsid w:val="3B710861"/>
    <w:rsid w:val="3B97F0FB"/>
    <w:rsid w:val="3B999B16"/>
    <w:rsid w:val="3BA5539C"/>
    <w:rsid w:val="3BB0A5E6"/>
    <w:rsid w:val="3C2CB532"/>
    <w:rsid w:val="3C3E50BC"/>
    <w:rsid w:val="3CB2ADA5"/>
    <w:rsid w:val="3CC4F83E"/>
    <w:rsid w:val="3CF021C4"/>
    <w:rsid w:val="3E8984F3"/>
    <w:rsid w:val="3EF8671B"/>
    <w:rsid w:val="3F15B091"/>
    <w:rsid w:val="3F1C4BB1"/>
    <w:rsid w:val="3F6960F3"/>
    <w:rsid w:val="3F9D0F1A"/>
    <w:rsid w:val="3FE50857"/>
    <w:rsid w:val="3FFDBE02"/>
    <w:rsid w:val="40D0C315"/>
    <w:rsid w:val="412E4A7E"/>
    <w:rsid w:val="417BCC3D"/>
    <w:rsid w:val="41A65ECF"/>
    <w:rsid w:val="424F7548"/>
    <w:rsid w:val="434C6897"/>
    <w:rsid w:val="43531A90"/>
    <w:rsid w:val="439072E1"/>
    <w:rsid w:val="43E75753"/>
    <w:rsid w:val="43FAFFF7"/>
    <w:rsid w:val="440228FA"/>
    <w:rsid w:val="447FB894"/>
    <w:rsid w:val="449AAC86"/>
    <w:rsid w:val="449DBD22"/>
    <w:rsid w:val="44B145F3"/>
    <w:rsid w:val="44D03E81"/>
    <w:rsid w:val="4502C9EA"/>
    <w:rsid w:val="450E47A2"/>
    <w:rsid w:val="455FA589"/>
    <w:rsid w:val="456F6FA2"/>
    <w:rsid w:val="458C5246"/>
    <w:rsid w:val="4594F825"/>
    <w:rsid w:val="45AC6F25"/>
    <w:rsid w:val="4657E903"/>
    <w:rsid w:val="4688CF41"/>
    <w:rsid w:val="46924D69"/>
    <w:rsid w:val="469BEE95"/>
    <w:rsid w:val="46AA1803"/>
    <w:rsid w:val="46BB5796"/>
    <w:rsid w:val="46D1BCF7"/>
    <w:rsid w:val="46FBECAA"/>
    <w:rsid w:val="4753CF1A"/>
    <w:rsid w:val="475963D1"/>
    <w:rsid w:val="4784624F"/>
    <w:rsid w:val="47C3FE3B"/>
    <w:rsid w:val="47E76530"/>
    <w:rsid w:val="4833E23B"/>
    <w:rsid w:val="48A0DCE9"/>
    <w:rsid w:val="48E89596"/>
    <w:rsid w:val="49CF866F"/>
    <w:rsid w:val="4A4070C9"/>
    <w:rsid w:val="4A889743"/>
    <w:rsid w:val="4AC7770E"/>
    <w:rsid w:val="4B139031"/>
    <w:rsid w:val="4B2E789E"/>
    <w:rsid w:val="4B3248E7"/>
    <w:rsid w:val="4B7A7039"/>
    <w:rsid w:val="4B7BFF1F"/>
    <w:rsid w:val="4B97C5F7"/>
    <w:rsid w:val="4BB02A6B"/>
    <w:rsid w:val="4C0628CA"/>
    <w:rsid w:val="4C41F563"/>
    <w:rsid w:val="4C472C28"/>
    <w:rsid w:val="4C71A21C"/>
    <w:rsid w:val="4CA90EEF"/>
    <w:rsid w:val="4CE6149B"/>
    <w:rsid w:val="4CE8FF00"/>
    <w:rsid w:val="4D10541E"/>
    <w:rsid w:val="4D3E0AD8"/>
    <w:rsid w:val="4D8CF471"/>
    <w:rsid w:val="4EA0CE8A"/>
    <w:rsid w:val="4EC1B2DE"/>
    <w:rsid w:val="4ED17C9E"/>
    <w:rsid w:val="4ED7F8CA"/>
    <w:rsid w:val="4F044571"/>
    <w:rsid w:val="4FC781A1"/>
    <w:rsid w:val="4FDF020A"/>
    <w:rsid w:val="4FEB0484"/>
    <w:rsid w:val="4FF5ABFC"/>
    <w:rsid w:val="4FF89349"/>
    <w:rsid w:val="503AB81D"/>
    <w:rsid w:val="507A7770"/>
    <w:rsid w:val="5085C3E0"/>
    <w:rsid w:val="5095051B"/>
    <w:rsid w:val="5103C25C"/>
    <w:rsid w:val="51D988F1"/>
    <w:rsid w:val="522248C8"/>
    <w:rsid w:val="5229906A"/>
    <w:rsid w:val="522AF500"/>
    <w:rsid w:val="522EE520"/>
    <w:rsid w:val="52527247"/>
    <w:rsid w:val="526EDCFC"/>
    <w:rsid w:val="5282B12C"/>
    <w:rsid w:val="52F65799"/>
    <w:rsid w:val="53286C05"/>
    <w:rsid w:val="537B4357"/>
    <w:rsid w:val="5385FBE9"/>
    <w:rsid w:val="53EF4B9A"/>
    <w:rsid w:val="53FA5CC3"/>
    <w:rsid w:val="5401A840"/>
    <w:rsid w:val="542253D3"/>
    <w:rsid w:val="553F4EE4"/>
    <w:rsid w:val="55472EE9"/>
    <w:rsid w:val="5559E98A"/>
    <w:rsid w:val="55DA253E"/>
    <w:rsid w:val="562D5185"/>
    <w:rsid w:val="563FB5E4"/>
    <w:rsid w:val="565AF7A1"/>
    <w:rsid w:val="56B80D4A"/>
    <w:rsid w:val="56C68718"/>
    <w:rsid w:val="56DAC30A"/>
    <w:rsid w:val="57ADFDB3"/>
    <w:rsid w:val="57DB9AAC"/>
    <w:rsid w:val="57EFD677"/>
    <w:rsid w:val="57F4464E"/>
    <w:rsid w:val="5889A463"/>
    <w:rsid w:val="58D8B97F"/>
    <w:rsid w:val="58E59103"/>
    <w:rsid w:val="5951FDD1"/>
    <w:rsid w:val="59F78984"/>
    <w:rsid w:val="5A0BBB5C"/>
    <w:rsid w:val="5A907CAB"/>
    <w:rsid w:val="5AF3E30B"/>
    <w:rsid w:val="5B1DF672"/>
    <w:rsid w:val="5B2BDAB1"/>
    <w:rsid w:val="5B4993F7"/>
    <w:rsid w:val="5B5F96E1"/>
    <w:rsid w:val="5B8EE952"/>
    <w:rsid w:val="5B98038F"/>
    <w:rsid w:val="5BB11B03"/>
    <w:rsid w:val="5BCB546F"/>
    <w:rsid w:val="5BD01BE9"/>
    <w:rsid w:val="5C24D778"/>
    <w:rsid w:val="5C2FD58E"/>
    <w:rsid w:val="5C83E065"/>
    <w:rsid w:val="5CD692E9"/>
    <w:rsid w:val="5CDF5600"/>
    <w:rsid w:val="5D085DF5"/>
    <w:rsid w:val="5D162215"/>
    <w:rsid w:val="5D2F2A46"/>
    <w:rsid w:val="5D431E65"/>
    <w:rsid w:val="5D47414F"/>
    <w:rsid w:val="5D62607C"/>
    <w:rsid w:val="5D739852"/>
    <w:rsid w:val="5DC7769C"/>
    <w:rsid w:val="5DD8ECED"/>
    <w:rsid w:val="5E7A33B9"/>
    <w:rsid w:val="5EB1F276"/>
    <w:rsid w:val="5F06C254"/>
    <w:rsid w:val="5F27610E"/>
    <w:rsid w:val="5F8965CF"/>
    <w:rsid w:val="5F9EF72A"/>
    <w:rsid w:val="6028FC9D"/>
    <w:rsid w:val="609A013E"/>
    <w:rsid w:val="60AD2EC1"/>
    <w:rsid w:val="60B03FC3"/>
    <w:rsid w:val="60C26C34"/>
    <w:rsid w:val="610E3666"/>
    <w:rsid w:val="6170969B"/>
    <w:rsid w:val="61F1B39D"/>
    <w:rsid w:val="624D9936"/>
    <w:rsid w:val="62BD5B41"/>
    <w:rsid w:val="62F0EB89"/>
    <w:rsid w:val="63201794"/>
    <w:rsid w:val="6353D406"/>
    <w:rsid w:val="636C0517"/>
    <w:rsid w:val="638E5AC8"/>
    <w:rsid w:val="63D1A200"/>
    <w:rsid w:val="64A8375D"/>
    <w:rsid w:val="64A9A95C"/>
    <w:rsid w:val="64C6E6B5"/>
    <w:rsid w:val="650C1E01"/>
    <w:rsid w:val="65B5DA69"/>
    <w:rsid w:val="65D697C6"/>
    <w:rsid w:val="6683799F"/>
    <w:rsid w:val="668E232B"/>
    <w:rsid w:val="669D75E2"/>
    <w:rsid w:val="66B27309"/>
    <w:rsid w:val="66BCE42F"/>
    <w:rsid w:val="66E87A4F"/>
    <w:rsid w:val="66FB76EA"/>
    <w:rsid w:val="6713C001"/>
    <w:rsid w:val="678DAB1A"/>
    <w:rsid w:val="67A70CF4"/>
    <w:rsid w:val="67E0E4CB"/>
    <w:rsid w:val="681EE668"/>
    <w:rsid w:val="683612CA"/>
    <w:rsid w:val="690CE97F"/>
    <w:rsid w:val="69417648"/>
    <w:rsid w:val="69605856"/>
    <w:rsid w:val="6983AA6D"/>
    <w:rsid w:val="6A028460"/>
    <w:rsid w:val="6A0C9BFA"/>
    <w:rsid w:val="6A3069E6"/>
    <w:rsid w:val="6A52978A"/>
    <w:rsid w:val="6A9F72B4"/>
    <w:rsid w:val="6AA5D4AD"/>
    <w:rsid w:val="6AD4348D"/>
    <w:rsid w:val="6B1F7ACE"/>
    <w:rsid w:val="6BE278D3"/>
    <w:rsid w:val="6C1F5F79"/>
    <w:rsid w:val="6C93461E"/>
    <w:rsid w:val="6D5C988B"/>
    <w:rsid w:val="6D6AB297"/>
    <w:rsid w:val="6DCE0AB7"/>
    <w:rsid w:val="6E4220A8"/>
    <w:rsid w:val="6E911976"/>
    <w:rsid w:val="6EF4803F"/>
    <w:rsid w:val="6F1C4A33"/>
    <w:rsid w:val="6F25337E"/>
    <w:rsid w:val="6FDD512D"/>
    <w:rsid w:val="7071C5E4"/>
    <w:rsid w:val="7097004A"/>
    <w:rsid w:val="70B8128E"/>
    <w:rsid w:val="7113C169"/>
    <w:rsid w:val="711FF94B"/>
    <w:rsid w:val="71862C0C"/>
    <w:rsid w:val="71CB17A5"/>
    <w:rsid w:val="71EB8EFE"/>
    <w:rsid w:val="71F78EFD"/>
    <w:rsid w:val="72CEA8F3"/>
    <w:rsid w:val="73703493"/>
    <w:rsid w:val="73C9471C"/>
    <w:rsid w:val="7464BF3F"/>
    <w:rsid w:val="746BDE3E"/>
    <w:rsid w:val="74763AB0"/>
    <w:rsid w:val="75228E88"/>
    <w:rsid w:val="75339A3F"/>
    <w:rsid w:val="753B3D26"/>
    <w:rsid w:val="7550D7A0"/>
    <w:rsid w:val="755B16A3"/>
    <w:rsid w:val="75AB7623"/>
    <w:rsid w:val="75D481BA"/>
    <w:rsid w:val="75EE7C3E"/>
    <w:rsid w:val="75F0AB3F"/>
    <w:rsid w:val="760D32CD"/>
    <w:rsid w:val="761A12BF"/>
    <w:rsid w:val="76326D6C"/>
    <w:rsid w:val="7663E11C"/>
    <w:rsid w:val="76906548"/>
    <w:rsid w:val="769D8D80"/>
    <w:rsid w:val="76A28AD7"/>
    <w:rsid w:val="772C704D"/>
    <w:rsid w:val="773E98DE"/>
    <w:rsid w:val="7761EE7F"/>
    <w:rsid w:val="778B5B4F"/>
    <w:rsid w:val="77A0CE89"/>
    <w:rsid w:val="77F2CA49"/>
    <w:rsid w:val="781B4115"/>
    <w:rsid w:val="785D7D43"/>
    <w:rsid w:val="787DD17E"/>
    <w:rsid w:val="7951B381"/>
    <w:rsid w:val="79A3B356"/>
    <w:rsid w:val="79EF7B1A"/>
    <w:rsid w:val="7A1A0922"/>
    <w:rsid w:val="7A534CB4"/>
    <w:rsid w:val="7A7800FE"/>
    <w:rsid w:val="7ACC1B16"/>
    <w:rsid w:val="7AEED47C"/>
    <w:rsid w:val="7B00AFB6"/>
    <w:rsid w:val="7B4875BF"/>
    <w:rsid w:val="7B9157AA"/>
    <w:rsid w:val="7C07AC6B"/>
    <w:rsid w:val="7C0ED242"/>
    <w:rsid w:val="7C16CF5E"/>
    <w:rsid w:val="7C25A620"/>
    <w:rsid w:val="7C888693"/>
    <w:rsid w:val="7C9A1EA7"/>
    <w:rsid w:val="7CC59F6A"/>
    <w:rsid w:val="7D5358B3"/>
    <w:rsid w:val="7D9314FA"/>
    <w:rsid w:val="7DB5ED94"/>
    <w:rsid w:val="7EAFC936"/>
    <w:rsid w:val="7ECEF083"/>
    <w:rsid w:val="7F18B0D8"/>
    <w:rsid w:val="7FCC3A8A"/>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2"/>
    </o:shapelayout>
  </w:shapeDefaults>
  <w:decimalSymbol w:val="."/>
  <w:listSeparator w:val=","/>
  <w14:docId w14:val="70E3D6E6"/>
  <w15:docId w15:val="{9C93366F-B8E3-4CDA-AD9E-2AC43D63E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53CD"/>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ヘッダー (文字)"/>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フッター (文字)"/>
    <w:basedOn w:val="a0"/>
    <w:link w:val="a5"/>
    <w:uiPriority w:val="99"/>
    <w:rsid w:val="00AB5767"/>
    <w:rPr>
      <w:sz w:val="12"/>
      <w:lang w:val="en-GB"/>
    </w:rPr>
  </w:style>
  <w:style w:type="table" w:styleId="a7">
    <w:name w:val="Table Grid"/>
    <w:basedOn w:val="a1"/>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表題 (文字)"/>
    <w:basedOn w:val="a0"/>
    <w:link w:val="a8"/>
    <w:uiPriority w:val="10"/>
    <w:rsid w:val="00AC4E77"/>
    <w:rPr>
      <w:sz w:val="24"/>
      <w:lang w:val="en-GB"/>
    </w:rPr>
  </w:style>
  <w:style w:type="character" w:customStyle="1" w:styleId="10">
    <w:name w:val="見出し 1 (文字)"/>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見出し 2 (文字)"/>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style>
  <w:style w:type="paragraph" w:styleId="ac">
    <w:name w:val="Balloon Text"/>
    <w:basedOn w:val="a"/>
    <w:link w:val="ad"/>
    <w:uiPriority w:val="99"/>
    <w:semiHidden/>
    <w:unhideWhenUsed/>
    <w:rsid w:val="009031C7"/>
    <w:rPr>
      <w:rFonts w:ascii="Segoe UI" w:hAnsi="Segoe UI" w:cs="Segoe UI"/>
      <w:szCs w:val="18"/>
    </w:rPr>
  </w:style>
  <w:style w:type="character" w:customStyle="1" w:styleId="ad">
    <w:name w:val="吹き出し (文字)"/>
    <w:basedOn w:val="a0"/>
    <w:link w:val="ac"/>
    <w:uiPriority w:val="99"/>
    <w:semiHidden/>
    <w:rsid w:val="009031C7"/>
    <w:rPr>
      <w:rFonts w:ascii="Segoe UI" w:hAnsi="Segoe UI" w:cs="Segoe UI"/>
      <w:sz w:val="18"/>
      <w:szCs w:val="18"/>
      <w:lang w:val="en-GB"/>
    </w:rPr>
  </w:style>
  <w:style w:type="paragraph" w:customStyle="1" w:styleId="senn-regular">
    <w:name w:val="senn-regular"/>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pPr>
    <w:rPr>
      <w:rFonts w:ascii="Times New Roman" w:eastAsia="Times New Roman" w:hAnsi="Times New Roman" w:cs="Times New Roman"/>
      <w:sz w:val="24"/>
      <w:szCs w:val="24"/>
      <w:lang w:val="de-DE" w:eastAsia="de-DE"/>
    </w:rPr>
  </w:style>
  <w:style w:type="character" w:styleId="af">
    <w:name w:val="FollowedHyperlink"/>
    <w:basedOn w:val="a0"/>
    <w:uiPriority w:val="99"/>
    <w:semiHidden/>
    <w:unhideWhenUsed/>
    <w:rsid w:val="0075529A"/>
    <w:rPr>
      <w:color w:val="000000" w:themeColor="followedHyperlink"/>
      <w:u w:val="single"/>
    </w:rPr>
  </w:style>
  <w:style w:type="paragraph" w:styleId="Web">
    <w:name w:val="Normal (Web)"/>
    <w:basedOn w:val="a"/>
    <w:uiPriority w:val="99"/>
    <w:semiHidden/>
    <w:unhideWhenUsed/>
    <w:rsid w:val="0075529A"/>
    <w:pPr>
      <w:spacing w:before="100" w:beforeAutospacing="1" w:after="100" w:afterAutospacing="1"/>
    </w:pPr>
    <w:rPr>
      <w:rFonts w:ascii="Times New Roman" w:eastAsia="Times New Roman" w:hAnsi="Times New Roman" w:cs="Times New Roman"/>
      <w:sz w:val="24"/>
      <w:szCs w:val="24"/>
      <w:lang w:val="de-DE" w:eastAsia="de-DE"/>
    </w:rPr>
  </w:style>
  <w:style w:type="character" w:customStyle="1" w:styleId="50">
    <w:name w:val="見出し 5 (文字)"/>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0">
    <w:name w:val="xl20"/>
    <w:basedOn w:val="a"/>
    <w:rsid w:val="00052598"/>
    <w:pPr>
      <w:spacing w:before="100" w:beforeAutospacing="1" w:after="100" w:afterAutospacing="1"/>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3">
    <w:name w:val="xl23"/>
    <w:basedOn w:val="a"/>
    <w:rsid w:val="00052598"/>
    <w:pPr>
      <w:spacing w:before="100" w:beforeAutospacing="1" w:after="100" w:afterAutospacing="1"/>
    </w:pPr>
    <w:rPr>
      <w:rFonts w:ascii="Times New Roman" w:eastAsia="Times New Roman" w:hAnsi="Times New Roman" w:cs="Times New Roman"/>
      <w:sz w:val="24"/>
      <w:szCs w:val="24"/>
      <w:lang w:val="de-DE" w:eastAsia="de-DE"/>
    </w:rPr>
  </w:style>
  <w:style w:type="paragraph" w:customStyle="1" w:styleId="xl26">
    <w:name w:val="xl26"/>
    <w:basedOn w:val="a"/>
    <w:rsid w:val="00052598"/>
    <w:pPr>
      <w:spacing w:before="100" w:beforeAutospacing="1" w:after="100" w:afterAutospacing="1"/>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0">
    <w:name w:val="List Paragraph"/>
    <w:basedOn w:val="a"/>
    <w:uiPriority w:val="34"/>
    <w:qFormat/>
    <w:rsid w:val="00FD6D26"/>
    <w:pPr>
      <w:ind w:left="720"/>
      <w:contextualSpacing/>
    </w:pPr>
  </w:style>
  <w:style w:type="character" w:customStyle="1" w:styleId="40">
    <w:name w:val="見出し 4 (文字)"/>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1">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pPr>
    <w:rPr>
      <w:rFonts w:ascii="Calibri" w:hAnsi="Calibri" w:cs="Calibri"/>
      <w:sz w:val="22"/>
      <w:lang w:val="de-DE" w:eastAsia="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UnresolvedMention1">
    <w:name w:val="Unresolved Mention1"/>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2">
    <w:name w:val="annotation reference"/>
    <w:basedOn w:val="a0"/>
    <w:uiPriority w:val="99"/>
    <w:semiHidden/>
    <w:unhideWhenUsed/>
    <w:rsid w:val="00A20505"/>
    <w:rPr>
      <w:sz w:val="16"/>
      <w:szCs w:val="16"/>
    </w:rPr>
  </w:style>
  <w:style w:type="paragraph" w:styleId="af3">
    <w:name w:val="annotation text"/>
    <w:basedOn w:val="a"/>
    <w:link w:val="af4"/>
    <w:uiPriority w:val="99"/>
    <w:unhideWhenUsed/>
    <w:rsid w:val="00A20505"/>
    <w:rPr>
      <w:sz w:val="20"/>
      <w:szCs w:val="20"/>
    </w:rPr>
  </w:style>
  <w:style w:type="character" w:customStyle="1" w:styleId="af4">
    <w:name w:val="コメント文字列 (文字)"/>
    <w:basedOn w:val="a0"/>
    <w:link w:val="af3"/>
    <w:uiPriority w:val="99"/>
    <w:rsid w:val="00A20505"/>
    <w:rPr>
      <w:sz w:val="20"/>
      <w:szCs w:val="20"/>
      <w:lang w:val="en-GB"/>
    </w:rPr>
  </w:style>
  <w:style w:type="paragraph" w:styleId="af5">
    <w:name w:val="annotation subject"/>
    <w:basedOn w:val="af3"/>
    <w:next w:val="af3"/>
    <w:link w:val="af6"/>
    <w:uiPriority w:val="99"/>
    <w:semiHidden/>
    <w:unhideWhenUsed/>
    <w:rsid w:val="00A20505"/>
    <w:rPr>
      <w:b/>
      <w:bCs/>
    </w:rPr>
  </w:style>
  <w:style w:type="character" w:customStyle="1" w:styleId="af6">
    <w:name w:val="コメント内容 (文字)"/>
    <w:basedOn w:val="af4"/>
    <w:link w:val="af5"/>
    <w:uiPriority w:val="99"/>
    <w:semiHidden/>
    <w:rsid w:val="00A20505"/>
    <w:rPr>
      <w:b/>
      <w:bCs/>
      <w:sz w:val="20"/>
      <w:szCs w:val="20"/>
      <w:lang w:val="en-GB"/>
    </w:rPr>
  </w:style>
  <w:style w:type="paragraph" w:styleId="af7">
    <w:name w:val="Revision"/>
    <w:hidden/>
    <w:uiPriority w:val="99"/>
    <w:semiHidden/>
    <w:rsid w:val="00F4030B"/>
    <w:rPr>
      <w:sz w:val="18"/>
      <w:lang w:val="en-GB"/>
    </w:rPr>
  </w:style>
  <w:style w:type="paragraph" w:customStyle="1" w:styleId="Default">
    <w:name w:val="Default"/>
    <w:rsid w:val="00C84AAB"/>
    <w:pPr>
      <w:widowControl w:val="0"/>
      <w:autoSpaceDE w:val="0"/>
      <w:autoSpaceDN w:val="0"/>
      <w:adjustRightInd w:val="0"/>
    </w:pPr>
    <w:rPr>
      <w:rFonts w:ascii="ＭＳ ゴシック" w:eastAsia="ＭＳ ゴシック" w:cs="ＭＳ ゴシック"/>
      <w:color w:val="000000"/>
      <w:sz w:val="24"/>
      <w:szCs w:val="24"/>
      <w:lang w:val="en-US"/>
    </w:rPr>
  </w:style>
  <w:style w:type="paragraph" w:styleId="af8">
    <w:name w:val="Date"/>
    <w:basedOn w:val="a"/>
    <w:next w:val="a"/>
    <w:link w:val="af9"/>
    <w:uiPriority w:val="99"/>
    <w:semiHidden/>
    <w:unhideWhenUsed/>
    <w:rsid w:val="001E6248"/>
  </w:style>
  <w:style w:type="character" w:customStyle="1" w:styleId="af9">
    <w:name w:val="日付 (文字)"/>
    <w:basedOn w:val="a0"/>
    <w:link w:val="af8"/>
    <w:uiPriority w:val="99"/>
    <w:semiHidden/>
    <w:rsid w:val="001E6248"/>
    <w:rPr>
      <w:sz w:val="18"/>
      <w:lang w:val="en-GB"/>
    </w:rPr>
  </w:style>
  <w:style w:type="character" w:customStyle="1" w:styleId="UnresolvedMention2">
    <w:name w:val="Unresolved Mention2"/>
    <w:basedOn w:val="a0"/>
    <w:uiPriority w:val="99"/>
    <w:semiHidden/>
    <w:unhideWhenUsed/>
    <w:rsid w:val="001A1FEF"/>
    <w:rPr>
      <w:color w:val="605E5C"/>
      <w:shd w:val="clear" w:color="auto" w:fill="E1DFDD"/>
    </w:rPr>
  </w:style>
  <w:style w:type="character" w:customStyle="1" w:styleId="11">
    <w:name w:val="未解決のメンション1"/>
    <w:basedOn w:val="a0"/>
    <w:uiPriority w:val="99"/>
    <w:semiHidden/>
    <w:unhideWhenUsed/>
    <w:rsid w:val="006639BE"/>
    <w:rPr>
      <w:color w:val="605E5C"/>
      <w:shd w:val="clear" w:color="auto" w:fill="E1DFDD"/>
    </w:rPr>
  </w:style>
  <w:style w:type="character" w:customStyle="1" w:styleId="21">
    <w:name w:val="未解決のメンション2"/>
    <w:basedOn w:val="a0"/>
    <w:uiPriority w:val="99"/>
    <w:semiHidden/>
    <w:unhideWhenUsed/>
    <w:rsid w:val="00343380"/>
    <w:rPr>
      <w:color w:val="605E5C"/>
      <w:shd w:val="clear" w:color="auto" w:fill="E1DFDD"/>
    </w:rPr>
  </w:style>
  <w:style w:type="character" w:styleId="afa">
    <w:name w:val="Unresolved Mention"/>
    <w:basedOn w:val="a0"/>
    <w:uiPriority w:val="99"/>
    <w:semiHidden/>
    <w:unhideWhenUsed/>
    <w:rsid w:val="00A76F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5902867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39319566">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40769914">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54160972">
      <w:bodyDiv w:val="1"/>
      <w:marLeft w:val="0"/>
      <w:marRight w:val="0"/>
      <w:marTop w:val="0"/>
      <w:marBottom w:val="0"/>
      <w:divBdr>
        <w:top w:val="none" w:sz="0" w:space="0" w:color="auto"/>
        <w:left w:val="none" w:sz="0" w:space="0" w:color="auto"/>
        <w:bottom w:val="none" w:sz="0" w:space="0" w:color="auto"/>
        <w:right w:val="none" w:sz="0" w:space="0" w:color="auto"/>
      </w:divBdr>
      <w:divsChild>
        <w:div w:id="320930477">
          <w:marLeft w:val="0"/>
          <w:marRight w:val="0"/>
          <w:marTop w:val="0"/>
          <w:marBottom w:val="0"/>
          <w:divBdr>
            <w:top w:val="none" w:sz="0" w:space="0" w:color="auto"/>
            <w:left w:val="none" w:sz="0" w:space="0" w:color="auto"/>
            <w:bottom w:val="none" w:sz="0" w:space="0" w:color="auto"/>
            <w:right w:val="none" w:sz="0" w:space="0" w:color="auto"/>
          </w:divBdr>
        </w:div>
        <w:div w:id="739517708">
          <w:marLeft w:val="0"/>
          <w:marRight w:val="0"/>
          <w:marTop w:val="0"/>
          <w:marBottom w:val="0"/>
          <w:divBdr>
            <w:top w:val="none" w:sz="0" w:space="0" w:color="auto"/>
            <w:left w:val="none" w:sz="0" w:space="0" w:color="auto"/>
            <w:bottom w:val="none" w:sz="0" w:space="0" w:color="auto"/>
            <w:right w:val="none" w:sz="0" w:space="0" w:color="auto"/>
          </w:divBdr>
        </w:div>
        <w:div w:id="1069770744">
          <w:marLeft w:val="0"/>
          <w:marRight w:val="0"/>
          <w:marTop w:val="0"/>
          <w:marBottom w:val="0"/>
          <w:divBdr>
            <w:top w:val="none" w:sz="0" w:space="0" w:color="auto"/>
            <w:left w:val="none" w:sz="0" w:space="0" w:color="auto"/>
            <w:bottom w:val="none" w:sz="0" w:space="0" w:color="auto"/>
            <w:right w:val="none" w:sz="0" w:space="0" w:color="auto"/>
          </w:divBdr>
        </w:div>
        <w:div w:id="1145048410">
          <w:marLeft w:val="0"/>
          <w:marRight w:val="0"/>
          <w:marTop w:val="0"/>
          <w:marBottom w:val="0"/>
          <w:divBdr>
            <w:top w:val="none" w:sz="0" w:space="0" w:color="auto"/>
            <w:left w:val="none" w:sz="0" w:space="0" w:color="auto"/>
            <w:bottom w:val="none" w:sz="0" w:space="0" w:color="auto"/>
            <w:right w:val="none" w:sz="0" w:space="0" w:color="auto"/>
          </w:divBdr>
        </w:div>
        <w:div w:id="1151602356">
          <w:marLeft w:val="0"/>
          <w:marRight w:val="0"/>
          <w:marTop w:val="0"/>
          <w:marBottom w:val="0"/>
          <w:divBdr>
            <w:top w:val="none" w:sz="0" w:space="0" w:color="auto"/>
            <w:left w:val="none" w:sz="0" w:space="0" w:color="auto"/>
            <w:bottom w:val="none" w:sz="0" w:space="0" w:color="auto"/>
            <w:right w:val="none" w:sz="0" w:space="0" w:color="auto"/>
          </w:divBdr>
        </w:div>
        <w:div w:id="1612591869">
          <w:marLeft w:val="0"/>
          <w:marRight w:val="0"/>
          <w:marTop w:val="0"/>
          <w:marBottom w:val="0"/>
          <w:divBdr>
            <w:top w:val="none" w:sz="0" w:space="0" w:color="auto"/>
            <w:left w:val="none" w:sz="0" w:space="0" w:color="auto"/>
            <w:bottom w:val="none" w:sz="0" w:space="0" w:color="auto"/>
            <w:right w:val="none" w:sz="0" w:space="0" w:color="auto"/>
          </w:divBdr>
        </w:div>
      </w:divsChild>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8219191">
      <w:bodyDiv w:val="1"/>
      <w:marLeft w:val="0"/>
      <w:marRight w:val="0"/>
      <w:marTop w:val="0"/>
      <w:marBottom w:val="0"/>
      <w:divBdr>
        <w:top w:val="none" w:sz="0" w:space="0" w:color="auto"/>
        <w:left w:val="none" w:sz="0" w:space="0" w:color="auto"/>
        <w:bottom w:val="none" w:sz="0" w:space="0" w:color="auto"/>
        <w:right w:val="none" w:sz="0" w:space="0" w:color="auto"/>
      </w:divBdr>
    </w:div>
    <w:div w:id="1339699551">
      <w:bodyDiv w:val="1"/>
      <w:marLeft w:val="0"/>
      <w:marRight w:val="0"/>
      <w:marTop w:val="0"/>
      <w:marBottom w:val="0"/>
      <w:divBdr>
        <w:top w:val="none" w:sz="0" w:space="0" w:color="auto"/>
        <w:left w:val="none" w:sz="0" w:space="0" w:color="auto"/>
        <w:bottom w:val="none" w:sz="0" w:space="0" w:color="auto"/>
        <w:right w:val="none" w:sz="0" w:space="0" w:color="auto"/>
      </w:divBdr>
      <w:divsChild>
        <w:div w:id="216859031">
          <w:marLeft w:val="0"/>
          <w:marRight w:val="0"/>
          <w:marTop w:val="0"/>
          <w:marBottom w:val="0"/>
          <w:divBdr>
            <w:top w:val="none" w:sz="0" w:space="0" w:color="auto"/>
            <w:left w:val="none" w:sz="0" w:space="0" w:color="auto"/>
            <w:bottom w:val="none" w:sz="0" w:space="0" w:color="auto"/>
            <w:right w:val="none" w:sz="0" w:space="0" w:color="auto"/>
          </w:divBdr>
        </w:div>
        <w:div w:id="397021560">
          <w:marLeft w:val="0"/>
          <w:marRight w:val="0"/>
          <w:marTop w:val="0"/>
          <w:marBottom w:val="0"/>
          <w:divBdr>
            <w:top w:val="none" w:sz="0" w:space="0" w:color="auto"/>
            <w:left w:val="none" w:sz="0" w:space="0" w:color="auto"/>
            <w:bottom w:val="none" w:sz="0" w:space="0" w:color="auto"/>
            <w:right w:val="none" w:sz="0" w:space="0" w:color="auto"/>
          </w:divBdr>
        </w:div>
        <w:div w:id="594171672">
          <w:marLeft w:val="0"/>
          <w:marRight w:val="0"/>
          <w:marTop w:val="0"/>
          <w:marBottom w:val="0"/>
          <w:divBdr>
            <w:top w:val="none" w:sz="0" w:space="0" w:color="auto"/>
            <w:left w:val="none" w:sz="0" w:space="0" w:color="auto"/>
            <w:bottom w:val="none" w:sz="0" w:space="0" w:color="auto"/>
            <w:right w:val="none" w:sz="0" w:space="0" w:color="auto"/>
          </w:divBdr>
        </w:div>
        <w:div w:id="790589996">
          <w:marLeft w:val="0"/>
          <w:marRight w:val="0"/>
          <w:marTop w:val="0"/>
          <w:marBottom w:val="0"/>
          <w:divBdr>
            <w:top w:val="none" w:sz="0" w:space="0" w:color="auto"/>
            <w:left w:val="none" w:sz="0" w:space="0" w:color="auto"/>
            <w:bottom w:val="none" w:sz="0" w:space="0" w:color="auto"/>
            <w:right w:val="none" w:sz="0" w:space="0" w:color="auto"/>
          </w:divBdr>
        </w:div>
        <w:div w:id="1528520062">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02141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audiobrains.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diobrains.com/" TargetMode="External"/><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A69DA5EC7B15754AAD8851B10D7C941C" ma:contentTypeVersion="23" ma:contentTypeDescription="新しいドキュメントを作成します。" ma:contentTypeScope="" ma:versionID="41572b634361c8eb9ec18c13bc0ac00c">
  <xsd:schema xmlns:xsd="http://www.w3.org/2001/XMLSchema" xmlns:xs="http://www.w3.org/2001/XMLSchema" xmlns:p="http://schemas.microsoft.com/office/2006/metadata/properties" xmlns:ns1="http://schemas.microsoft.com/sharepoint/v3" xmlns:ns2="4f0e5b64-9eed-4a48-b14c-1c28240562d1" xmlns:ns3="ef733840-a030-407a-81fd-8542cf71766b" targetNamespace="http://schemas.microsoft.com/office/2006/metadata/properties" ma:root="true" ma:fieldsID="4bf8697bbc2f888ed30cff43441d7277" ns1:_="" ns2:_="" ns3:_="">
    <xsd:import namespace="http://schemas.microsoft.com/sharepoint/v3"/>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element ref="ns2:MediaLengthInSeconds" minOccurs="0"/>
                <xsd:element ref="ns2:MediaServiceLocation" minOccurs="0"/>
                <xsd:element ref="ns1:AverageRating" minOccurs="0"/>
                <xsd:element ref="ns1:RatingCount" minOccurs="0"/>
                <xsd:element ref="ns1:RatedBy" minOccurs="0"/>
                <xsd:element ref="ns1:Ratings" minOccurs="0"/>
                <xsd:element ref="ns1:LikesCount" minOccurs="0"/>
                <xsd:element ref="ns1:LikedBy" minOccurs="0"/>
                <xsd:element ref="ns2:_x304a__x6c17__x306b__x5165__x308a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AverageRating" ma:index="23" nillable="true" ma:displayName="評価 (0 ～ 5)" ma:decimals="2" ma:description="送信されたすべての評価の平均値" ma:internalName="AverageRating" ma:readOnly="true">
      <xsd:simpleType>
        <xsd:restriction base="dms:Number"/>
      </xsd:simpleType>
    </xsd:element>
    <xsd:element name="RatingCount" ma:index="24" nillable="true" ma:displayName="評価の数" ma:decimals="0" ma:description="送信された評価の数" ma:internalName="RatingCount" ma:readOnly="true">
      <xsd:simpleType>
        <xsd:restriction base="dms:Number"/>
      </xsd:simpleType>
    </xsd:element>
    <xsd:element name="RatedBy" ma:index="25" nillable="true" ma:displayName="評価者" ma:description="アイテムを評価したユーザーです。"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6" nillable="true" ma:displayName="ユーザーの評価" ma:description="ユーザーによるアイテムの評価です。" ma:hidden="true" ma:internalName="Ratings">
      <xsd:simpleType>
        <xsd:restriction base="dms:Note"/>
      </xsd:simpleType>
    </xsd:element>
    <xsd:element name="LikesCount" ma:index="27" nillable="true" ma:displayName="「いいね!」の数" ma:internalName="LikesCount">
      <xsd:simpleType>
        <xsd:restriction base="dms:Unknown"/>
      </xsd:simpleType>
    </xsd:element>
    <xsd:element name="LikedBy" ma:index="28" nillable="true" ma:displayName="「いいね!」と評価したメンバー"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画像タグ"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_x304a__x6c17__x306b__x5165__x308a_" ma:index="29" nillable="true" ma:displayName="お気に入り" ma:format="Thumbnail" ma:internalName="_x304a__x6c17__x306b__x5165__x308a_">
      <xsd:simpleType>
        <xsd:restriction base="dms:Unknown"/>
      </xsd:simpleType>
    </xsd:element>
    <xsd:element name="MediaServiceBillingMetadata" ma:index="3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15b53d1-3ee2-496c-b7ed-69a8683de030}"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LikesCount xmlns="http://schemas.microsoft.com/sharepoint/v3" xsi:nil="true"/>
    <Ratings xmlns="http://schemas.microsoft.com/sharepoint/v3" xsi:nil="true"/>
    <LikedBy xmlns="http://schemas.microsoft.com/sharepoint/v3">
      <UserInfo>
        <DisplayName/>
        <AccountId xsi:nil="true"/>
        <AccountType/>
      </UserInfo>
    </LikedBy>
    <_x304a__x6c17__x306b__x5165__x308a_ xmlns="4f0e5b64-9eed-4a48-b14c-1c28240562d1" xsi:nil="true"/>
    <RatedBy xmlns="http://schemas.microsoft.com/sharepoint/v3">
      <UserInfo>
        <DisplayName/>
        <AccountId xsi:nil="true"/>
        <AccountType/>
      </UserInfo>
    </RatedBy>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A841692-C564-4FB9-AC87-E3A488F739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DB8DF-5B97-4B20-9306-3BBB7A555608}">
  <ds:schemaRefs>
    <ds:schemaRef ds:uri="http://schemas.openxmlformats.org/officeDocument/2006/bibliography"/>
  </ds:schemaRefs>
</ds:datastoreItem>
</file>

<file path=customXml/itemProps3.xml><?xml version="1.0" encoding="utf-8"?>
<ds:datastoreItem xmlns:ds="http://schemas.openxmlformats.org/officeDocument/2006/customXml" ds:itemID="{0D243AEB-C24E-417E-8E80-AEB3E478A23F}">
  <ds:schemaRefs>
    <ds:schemaRef ds:uri="http://purl.org/dc/dcmitype/"/>
    <ds:schemaRef ds:uri="http://purl.org/dc/elements/1.1/"/>
    <ds:schemaRef ds:uri="4f0e5b64-9eed-4a48-b14c-1c28240562d1"/>
    <ds:schemaRef ds:uri="http://schemas.microsoft.com/sharepoint/v3"/>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ef733840-a030-407a-81fd-8542cf71766b"/>
    <ds:schemaRef ds:uri="http://schemas.microsoft.com/office/2006/metadata/properties"/>
  </ds:schemaRefs>
</ds:datastoreItem>
</file>

<file path=customXml/itemProps4.xml><?xml version="1.0" encoding="utf-8"?>
<ds:datastoreItem xmlns:ds="http://schemas.openxmlformats.org/officeDocument/2006/customXml" ds:itemID="{019CCD6F-4515-4B08-8CA5-7AEEF888083C}">
  <ds:schemaRefs>
    <ds:schemaRef ds:uri="http://schemas.microsoft.com/sharepoint/v3/contenttype/forms"/>
  </ds:schemaRefs>
</ds:datastoreItem>
</file>

<file path=docMetadata/LabelInfo.xml><?xml version="1.0" encoding="utf-8"?>
<clbl:labelList xmlns:clbl="http://schemas.microsoft.com/office/2020/mipLabelMetadata">
  <clbl:label id="{39307ecc-d28a-4fb9-9355-b066bea57d23}"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2</Pages>
  <Words>267</Words>
  <Characters>1525</Characters>
  <Application>Microsoft Office Word</Application>
  <DocSecurity>0</DocSecurity>
  <Lines>12</Lines>
  <Paragraphs>3</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1789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PRAP</cp:lastModifiedBy>
  <cp:revision>3</cp:revision>
  <cp:lastPrinted>2025-11-11T05:37:00Z</cp:lastPrinted>
  <dcterms:created xsi:type="dcterms:W3CDTF">2025-11-11T05:37:00Z</dcterms:created>
  <dcterms:modified xsi:type="dcterms:W3CDTF">2025-11-11T05:41:00Z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GrammarlyDocumentId">
    <vt:lpwstr>53c612e4f3218ea5c9cdb9b97314126632290903b40878e7f4e824e6302f9eaf</vt:lpwstr>
  </property>
  <property fmtid="{D5CDD505-2E9C-101B-9397-08002B2CF9AE}" pid="4" name="MediaServiceImageTags">
    <vt:lpwstr/>
  </property>
  <property fmtid="{D5CDD505-2E9C-101B-9397-08002B2CF9AE}" pid="5" name="ClassificationContentMarkingFooterShapeIds">
    <vt:lpwstr>30049ddc,1ad32a52,40cf90c5</vt:lpwstr>
  </property>
  <property fmtid="{D5CDD505-2E9C-101B-9397-08002B2CF9AE}" pid="6" name="ClassificationContentMarkingFooterFontProps">
    <vt:lpwstr>#037cc2,11,Sennheiser Office</vt:lpwstr>
  </property>
  <property fmtid="{D5CDD505-2E9C-101B-9397-08002B2CF9AE}" pid="7" name="ClassificationContentMarkingFooterText">
    <vt:lpwstr>Internal</vt:lpwstr>
  </property>
</Properties>
</file>