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8272B" w14:textId="77777777" w:rsidR="00481305" w:rsidRPr="003E3B9A" w:rsidRDefault="00481305" w:rsidP="00481305">
      <w:pPr>
        <w:spacing w:line="360" w:lineRule="auto"/>
        <w:rPr>
          <w:rFonts w:ascii="Arial" w:hAnsi="Arial" w:cs="Arial"/>
          <w:b/>
          <w:bCs/>
          <w:i/>
          <w:iCs/>
          <w:color w:val="000000" w:themeColor="text1"/>
          <w:sz w:val="20"/>
          <w:szCs w:val="20"/>
          <w:lang w:val="da-DK"/>
        </w:rPr>
      </w:pPr>
      <w:r w:rsidRPr="003E3B9A">
        <w:rPr>
          <w:rFonts w:ascii="Arial" w:hAnsi="Arial" w:cs="Arial"/>
          <w:b/>
          <w:bCs/>
          <w:color w:val="000000" w:themeColor="text1"/>
          <w:sz w:val="32"/>
          <w:szCs w:val="32"/>
          <w:lang w:val="da"/>
        </w:rPr>
        <w:t>Ny Panasonic-app hjælper med at finde det rigtige batteri</w:t>
      </w:r>
      <w:r w:rsidRPr="003E3B9A">
        <w:rPr>
          <w:rFonts w:ascii="Arial" w:hAnsi="Arial" w:cs="Arial"/>
          <w:b/>
          <w:bCs/>
          <w:i/>
          <w:iCs/>
          <w:color w:val="000000" w:themeColor="text1"/>
          <w:sz w:val="20"/>
          <w:szCs w:val="20"/>
          <w:lang w:val="da-DK"/>
        </w:rPr>
        <w:t xml:space="preserve"> </w:t>
      </w:r>
    </w:p>
    <w:p w14:paraId="02CBDC89" w14:textId="67F6EB5A" w:rsidR="00481305" w:rsidRPr="002E3BF5" w:rsidRDefault="00481305" w:rsidP="00481305">
      <w:pPr>
        <w:spacing w:line="360" w:lineRule="auto"/>
        <w:rPr>
          <w:rFonts w:ascii="Arial" w:hAnsi="Arial" w:cs="Arial"/>
          <w:b/>
          <w:bCs/>
          <w:i/>
          <w:noProof/>
          <w:color w:val="000000" w:themeColor="text1"/>
          <w:sz w:val="20"/>
          <w:szCs w:val="20"/>
          <w:lang w:val="da"/>
        </w:rPr>
      </w:pPr>
      <w:r w:rsidRPr="003E3B9A">
        <w:rPr>
          <w:rFonts w:ascii="Arial" w:hAnsi="Arial" w:cs="Arial"/>
          <w:b/>
          <w:bCs/>
          <w:i/>
          <w:iCs/>
          <w:noProof/>
          <w:color w:val="000000" w:themeColor="text1"/>
          <w:sz w:val="20"/>
          <w:szCs w:val="20"/>
          <w:lang w:val="da"/>
        </w:rPr>
        <w:t xml:space="preserve">Zellik </w:t>
      </w:r>
      <w:r w:rsidR="004F7CB3" w:rsidRPr="003E3B9A">
        <w:rPr>
          <w:rFonts w:ascii="Arial" w:hAnsi="Arial" w:cs="Arial"/>
          <w:b/>
          <w:bCs/>
          <w:i/>
          <w:iCs/>
          <w:noProof/>
          <w:color w:val="000000" w:themeColor="text1"/>
          <w:sz w:val="20"/>
          <w:szCs w:val="20"/>
          <w:lang w:val="da"/>
        </w:rPr>
        <w:t>26</w:t>
      </w:r>
      <w:r w:rsidRPr="003E3B9A">
        <w:rPr>
          <w:rFonts w:ascii="Arial" w:hAnsi="Arial" w:cs="Arial"/>
          <w:b/>
          <w:bCs/>
          <w:i/>
          <w:iCs/>
          <w:noProof/>
          <w:color w:val="000000" w:themeColor="text1"/>
          <w:sz w:val="20"/>
          <w:szCs w:val="20"/>
          <w:lang w:val="da"/>
        </w:rPr>
        <w:t xml:space="preserve">. oktober 2017 </w:t>
      </w:r>
      <w:r w:rsidR="005B604C" w:rsidRPr="003E3B9A">
        <w:rPr>
          <w:rFonts w:ascii="Arial" w:hAnsi="Arial" w:cs="Arial"/>
          <w:b/>
          <w:bCs/>
          <w:noProof/>
          <w:color w:val="000000" w:themeColor="text1"/>
          <w:sz w:val="20"/>
          <w:szCs w:val="20"/>
          <w:lang w:val="da"/>
        </w:rPr>
        <w:t>— I en verden, som summer af moderne elektronik, kan det være svært at finde den rigtige type batteri til en bestemt enhed.</w:t>
      </w:r>
      <w:r w:rsidR="005B604C" w:rsidRPr="003E3B9A">
        <w:rPr>
          <w:rFonts w:ascii="Arial" w:hAnsi="Arial" w:cs="Arial"/>
          <w:noProof/>
          <w:color w:val="000000" w:themeColor="text1"/>
          <w:sz w:val="20"/>
          <w:szCs w:val="20"/>
          <w:lang w:val="da"/>
        </w:rPr>
        <w:t xml:space="preserve"> </w:t>
      </w:r>
      <w:r w:rsidR="005B604C" w:rsidRPr="003E3B9A">
        <w:rPr>
          <w:rFonts w:ascii="Arial" w:hAnsi="Arial" w:cs="Arial"/>
          <w:b/>
          <w:bCs/>
          <w:noProof/>
          <w:color w:val="000000" w:themeColor="text1"/>
          <w:sz w:val="20"/>
          <w:szCs w:val="20"/>
          <w:lang w:val="da"/>
        </w:rPr>
        <w:t>Det er her, Panasonic Energy Europe kommer ind i billedet. Den førende batteriproducent har lanceret sin "Panasonic Battery App" – en brugervenlig mobilapp, der gør det muligt for købere hurtigt og nemt at finde det batteri, de har brug for.</w:t>
      </w:r>
    </w:p>
    <w:p w14:paraId="2A68CB97" w14:textId="45630537" w:rsidR="003D7AFE" w:rsidRPr="003E3B9A" w:rsidRDefault="003D7AFE" w:rsidP="00355F98">
      <w:pPr>
        <w:spacing w:line="360" w:lineRule="auto"/>
        <w:rPr>
          <w:rFonts w:ascii="Arial" w:hAnsi="Arial" w:cs="Arial"/>
          <w:b/>
          <w:bCs/>
          <w:color w:val="000000" w:themeColor="text1"/>
          <w:sz w:val="20"/>
          <w:szCs w:val="20"/>
          <w:lang w:val="da-DK"/>
        </w:rPr>
      </w:pPr>
    </w:p>
    <w:p w14:paraId="1DD7E105" w14:textId="1E75F318" w:rsidR="005B604C" w:rsidRPr="002E3BF5" w:rsidRDefault="005B604C" w:rsidP="005B604C">
      <w:pPr>
        <w:spacing w:line="360" w:lineRule="auto"/>
        <w:rPr>
          <w:rFonts w:ascii="Arial" w:hAnsi="Arial" w:cs="Arial"/>
          <w:iCs/>
          <w:noProof/>
          <w:color w:val="000000" w:themeColor="text1"/>
          <w:sz w:val="20"/>
          <w:szCs w:val="20"/>
          <w:lang w:val="da"/>
        </w:rPr>
      </w:pPr>
      <w:r w:rsidRPr="003E3B9A">
        <w:rPr>
          <w:rFonts w:ascii="Arial" w:hAnsi="Arial" w:cs="Arial"/>
          <w:noProof/>
          <w:sz w:val="20"/>
          <w:szCs w:val="20"/>
          <w:lang w:val="da"/>
        </w:rPr>
        <w:t xml:space="preserve">Panasonics batterisortiment omfatter </w:t>
      </w:r>
      <w:hyperlink r:id="rId8" w:history="1">
        <w:r w:rsidRPr="003E3B9A">
          <w:rPr>
            <w:rStyle w:val="Hyperlink"/>
            <w:rFonts w:ascii="Arial" w:hAnsi="Arial" w:cs="Arial"/>
            <w:noProof/>
            <w:color w:val="auto"/>
            <w:sz w:val="20"/>
            <w:szCs w:val="20"/>
            <w:lang w:val="da"/>
          </w:rPr>
          <w:t>4 forskellige alkaline-batterier</w:t>
        </w:r>
      </w:hyperlink>
      <w:r w:rsidRPr="003E3B9A">
        <w:rPr>
          <w:rFonts w:ascii="Arial" w:hAnsi="Arial" w:cs="Arial"/>
          <w:noProof/>
          <w:sz w:val="20"/>
          <w:szCs w:val="20"/>
          <w:lang w:val="da"/>
        </w:rPr>
        <w:t xml:space="preserve"> alene</w:t>
      </w:r>
      <w:r w:rsidR="004F7CB3" w:rsidRPr="003E3B9A">
        <w:rPr>
          <w:rFonts w:ascii="Arial" w:hAnsi="Arial" w:cs="Arial"/>
          <w:noProof/>
          <w:sz w:val="20"/>
          <w:szCs w:val="20"/>
          <w:lang w:val="da"/>
        </w:rPr>
        <w:t>:</w:t>
      </w:r>
      <w:r w:rsidR="004F7CB3" w:rsidRPr="003E3B9A">
        <w:rPr>
          <w:rFonts w:ascii="Arial" w:hAnsi="Arial" w:cs="Arial"/>
          <w:noProof/>
          <w:color w:val="000000" w:themeColor="text1"/>
          <w:sz w:val="20"/>
          <w:szCs w:val="20"/>
          <w:lang w:val="de-DE"/>
        </w:rPr>
        <w:t xml:space="preserve"> EVOLTA, Pro Power, Everyday Power og Alkaline Power</w:t>
      </w:r>
      <w:r w:rsidRPr="003E3B9A">
        <w:rPr>
          <w:rFonts w:ascii="Arial" w:hAnsi="Arial" w:cs="Arial"/>
          <w:noProof/>
          <w:sz w:val="20"/>
          <w:szCs w:val="20"/>
          <w:lang w:val="da"/>
        </w:rPr>
        <w:t xml:space="preserve"> </w:t>
      </w:r>
      <w:r w:rsidRPr="003E3B9A">
        <w:rPr>
          <w:rFonts w:ascii="Arial" w:hAnsi="Arial" w:cs="Arial"/>
          <w:noProof/>
          <w:color w:val="000000" w:themeColor="text1"/>
          <w:sz w:val="20"/>
          <w:szCs w:val="20"/>
          <w:lang w:val="da"/>
        </w:rPr>
        <w:t xml:space="preserve">– hver med forskellige kapaciteter. Da forskellige enheder kræver forskellige energiniveauer, vil Panasonic Energy Europe hjælpe batterikunderne med at se skoven for bare træer ved at vejlede dem gennem deres køb. Selvom batteri-appen er designet til at lette søgningen efter batterier, indeholder den også nogle sjove ekstra funktioner. Den har følgende funktioner: </w:t>
      </w:r>
    </w:p>
    <w:p w14:paraId="7DE03815" w14:textId="77777777" w:rsidR="005B604C" w:rsidRPr="002E3BF5" w:rsidRDefault="005B604C" w:rsidP="005B604C">
      <w:pPr>
        <w:spacing w:line="360" w:lineRule="auto"/>
        <w:rPr>
          <w:rFonts w:ascii="Arial" w:hAnsi="Arial" w:cs="Arial"/>
          <w:b/>
          <w:bCs/>
          <w:color w:val="000000" w:themeColor="text1"/>
          <w:sz w:val="20"/>
          <w:szCs w:val="20"/>
          <w:lang w:val="da"/>
        </w:rPr>
      </w:pPr>
    </w:p>
    <w:p w14:paraId="1DD47178" w14:textId="77777777" w:rsidR="005B604C" w:rsidRPr="002E3BF5" w:rsidRDefault="005B604C" w:rsidP="005B604C">
      <w:pPr>
        <w:pStyle w:val="Lijstalinea"/>
        <w:numPr>
          <w:ilvl w:val="0"/>
          <w:numId w:val="1"/>
        </w:numPr>
        <w:spacing w:line="360" w:lineRule="auto"/>
        <w:rPr>
          <w:rFonts w:ascii="Arial" w:hAnsi="Arial" w:cs="Arial"/>
          <w:b/>
          <w:bCs/>
          <w:color w:val="000000" w:themeColor="text1"/>
          <w:sz w:val="20"/>
          <w:szCs w:val="20"/>
          <w:lang w:val="en-US"/>
        </w:rPr>
      </w:pPr>
      <w:r w:rsidRPr="003E3B9A">
        <w:rPr>
          <w:rFonts w:ascii="Arial" w:hAnsi="Arial" w:cs="Arial"/>
          <w:b/>
          <w:bCs/>
          <w:color w:val="000000" w:themeColor="text1"/>
          <w:sz w:val="20"/>
          <w:szCs w:val="20"/>
          <w:lang w:val="da"/>
        </w:rPr>
        <w:t>Brug "Find My Battery" til at finde det rigtige batteri</w:t>
      </w:r>
    </w:p>
    <w:p w14:paraId="7A11DB89" w14:textId="77777777" w:rsidR="005B604C" w:rsidRPr="002E3BF5" w:rsidRDefault="005B604C" w:rsidP="005B604C">
      <w:pPr>
        <w:spacing w:line="360" w:lineRule="auto"/>
        <w:rPr>
          <w:rFonts w:ascii="Arial" w:hAnsi="Arial" w:cs="Arial"/>
          <w:color w:val="000000" w:themeColor="text1"/>
          <w:sz w:val="20"/>
          <w:szCs w:val="20"/>
          <w:lang w:val="da"/>
        </w:rPr>
      </w:pPr>
      <w:r w:rsidRPr="003E3B9A">
        <w:rPr>
          <w:rFonts w:ascii="Arial" w:hAnsi="Arial" w:cs="Arial"/>
          <w:color w:val="000000" w:themeColor="text1"/>
          <w:sz w:val="20"/>
          <w:szCs w:val="20"/>
          <w:lang w:val="da"/>
        </w:rPr>
        <w:t>Du kan bruge funktionen "Find my Battery" til at lære, hvilket batteri du har brug for til en bestemt elektronisk enhed ved at vælge fra en liste over enkle ikoner. Hvis du ikke kan finde en enhed på listen, skal du vælge "other appliances". Så snart du har valgt en enhed og en batteristørrelse, foreslår appen de bedst egnede Panasonic-batterier. Den giver dig også yderligere information for at forhindre dig i at købe den forkerte type batterier ved et senere køb.</w:t>
      </w:r>
    </w:p>
    <w:p w14:paraId="63284227" w14:textId="77777777" w:rsidR="005B604C" w:rsidRPr="002E3BF5" w:rsidRDefault="005B604C" w:rsidP="005B604C">
      <w:pPr>
        <w:spacing w:line="360" w:lineRule="auto"/>
        <w:rPr>
          <w:rFonts w:ascii="Arial" w:hAnsi="Arial" w:cs="Arial"/>
          <w:color w:val="000000" w:themeColor="text1"/>
          <w:sz w:val="20"/>
          <w:szCs w:val="20"/>
          <w:lang w:val="da"/>
        </w:rPr>
      </w:pPr>
    </w:p>
    <w:p w14:paraId="1A7EAEC8" w14:textId="77777777" w:rsidR="005B604C" w:rsidRPr="003E3B9A" w:rsidRDefault="005B604C" w:rsidP="005B604C">
      <w:pPr>
        <w:pStyle w:val="Lijstalinea"/>
        <w:numPr>
          <w:ilvl w:val="0"/>
          <w:numId w:val="1"/>
        </w:numPr>
        <w:spacing w:line="360" w:lineRule="auto"/>
        <w:rPr>
          <w:rFonts w:ascii="Arial" w:hAnsi="Arial" w:cs="Arial"/>
          <w:b/>
          <w:bCs/>
          <w:color w:val="000000" w:themeColor="text1"/>
          <w:sz w:val="20"/>
          <w:szCs w:val="20"/>
        </w:rPr>
      </w:pPr>
      <w:r w:rsidRPr="003E3B9A">
        <w:rPr>
          <w:rFonts w:ascii="Arial" w:hAnsi="Arial" w:cs="Arial"/>
          <w:b/>
          <w:bCs/>
          <w:color w:val="000000" w:themeColor="text1"/>
          <w:sz w:val="20"/>
          <w:szCs w:val="20"/>
          <w:lang w:val="da"/>
        </w:rPr>
        <w:t>Vælg funktionen "Augmented Reality" for en overnaturlig oplevelse</w:t>
      </w:r>
    </w:p>
    <w:p w14:paraId="4CF935ED" w14:textId="77777777" w:rsidR="005B604C" w:rsidRPr="003E3B9A" w:rsidRDefault="005B604C" w:rsidP="005B604C">
      <w:pPr>
        <w:spacing w:line="360" w:lineRule="auto"/>
        <w:rPr>
          <w:rFonts w:ascii="Arial" w:hAnsi="Arial" w:cs="Arial"/>
          <w:color w:val="000000" w:themeColor="text1"/>
          <w:sz w:val="20"/>
          <w:szCs w:val="20"/>
        </w:rPr>
      </w:pPr>
      <w:r w:rsidRPr="003E3B9A">
        <w:rPr>
          <w:rFonts w:ascii="Arial" w:hAnsi="Arial" w:cs="Arial"/>
          <w:color w:val="000000" w:themeColor="text1"/>
          <w:sz w:val="20"/>
          <w:szCs w:val="20"/>
          <w:lang w:val="da"/>
        </w:rPr>
        <w:t xml:space="preserve">Ud over appens primære funktioner blev der tilføjet en tredje og mere smart funktion. Funktionen "Augmented Reality" tillader smartphone-brugere at tilføje en ekstra dimension til deres billeder. Da temaet ændrer sig igennem forskellige kampagner, vil AR-funktionen først fremkalde Spider-Man – en reference til Panasonics nyeste co-branding-projekt: den nye film "Spider-Man: Homecoming". Desuden kan europæiske Spider-Man-fans indtil den 31. december 2017 </w:t>
      </w:r>
      <w:r w:rsidR="00555C48" w:rsidRPr="003E3B9A">
        <w:fldChar w:fldCharType="begin"/>
      </w:r>
      <w:r w:rsidR="00C904E5" w:rsidRPr="003E3B9A">
        <w:instrText>HYPERLINK "https://spiderman.panasonic-batteries.com/?lang=da"</w:instrText>
      </w:r>
      <w:r w:rsidR="00555C48" w:rsidRPr="003E3B9A">
        <w:fldChar w:fldCharType="separate"/>
      </w:r>
      <w:r w:rsidR="00555C48" w:rsidRPr="003E3B9A">
        <w:rPr>
          <w:rStyle w:val="Hyperlink"/>
          <w:rFonts w:ascii="Arial" w:hAnsi="Arial" w:cs="Arial"/>
          <w:color w:val="000000" w:themeColor="text1"/>
          <w:sz w:val="20"/>
          <w:szCs w:val="20"/>
          <w:lang w:val="da"/>
        </w:rPr>
        <w:t>vinde en tur til New York</w:t>
      </w:r>
      <w:r w:rsidR="00555C48" w:rsidRPr="003E3B9A">
        <w:rPr>
          <w:rStyle w:val="Hyperlink"/>
          <w:rFonts w:ascii="Arial" w:hAnsi="Arial" w:cs="Arial"/>
          <w:color w:val="000000" w:themeColor="text1"/>
          <w:sz w:val="20"/>
          <w:szCs w:val="20"/>
          <w:lang w:val="da"/>
        </w:rPr>
        <w:fldChar w:fldCharType="end"/>
      </w:r>
      <w:r w:rsidR="00555C48" w:rsidRPr="003E3B9A">
        <w:rPr>
          <w:rFonts w:ascii="Arial" w:hAnsi="Arial" w:cs="Arial"/>
          <w:color w:val="000000" w:themeColor="text1"/>
          <w:sz w:val="20"/>
          <w:szCs w:val="20"/>
          <w:lang w:val="da"/>
        </w:rPr>
        <w:t xml:space="preserve"> </w:t>
      </w:r>
      <w:r w:rsidRPr="003E3B9A">
        <w:rPr>
          <w:rFonts w:ascii="Arial" w:hAnsi="Arial" w:cs="Arial"/>
          <w:color w:val="000000" w:themeColor="text1"/>
          <w:sz w:val="20"/>
          <w:szCs w:val="20"/>
          <w:lang w:val="da"/>
        </w:rPr>
        <w:t>ved at forsøge at fange så mange som muligt i deres (digitale) net – ligesom den rigtige Spider-Man.</w:t>
      </w:r>
    </w:p>
    <w:p w14:paraId="0F96AF93" w14:textId="77777777" w:rsidR="005B604C" w:rsidRPr="003E3B9A" w:rsidRDefault="005B604C" w:rsidP="005B604C">
      <w:pPr>
        <w:widowControl w:val="0"/>
        <w:autoSpaceDE w:val="0"/>
        <w:autoSpaceDN w:val="0"/>
        <w:adjustRightInd w:val="0"/>
        <w:spacing w:line="360" w:lineRule="auto"/>
        <w:jc w:val="both"/>
        <w:rPr>
          <w:rFonts w:ascii="Arial" w:hAnsi="Arial" w:cs="Arial"/>
          <w:b/>
          <w:color w:val="000000" w:themeColor="text1"/>
          <w:sz w:val="20"/>
          <w:szCs w:val="20"/>
        </w:rPr>
      </w:pPr>
    </w:p>
    <w:p w14:paraId="0B1C3B8E" w14:textId="1F8EF3CB" w:rsidR="00555C48" w:rsidRPr="003E3B9A" w:rsidRDefault="005B604C" w:rsidP="005B604C">
      <w:pPr>
        <w:spacing w:line="360" w:lineRule="auto"/>
        <w:rPr>
          <w:rFonts w:ascii="Arial" w:hAnsi="Arial" w:cs="Arial"/>
          <w:color w:val="000000" w:themeColor="text1"/>
          <w:sz w:val="20"/>
          <w:szCs w:val="20"/>
          <w:lang w:val="da"/>
        </w:rPr>
      </w:pPr>
      <w:r w:rsidRPr="003E3B9A">
        <w:rPr>
          <w:rFonts w:ascii="Arial" w:hAnsi="Arial" w:cs="Arial"/>
          <w:color w:val="000000" w:themeColor="text1"/>
          <w:sz w:val="20"/>
          <w:szCs w:val="20"/>
          <w:lang w:val="da"/>
        </w:rPr>
        <w:t>Panasonic Battery App er tilgængelig i Google Play og App Store fra og med</w:t>
      </w:r>
      <w:r w:rsidR="00555C48" w:rsidRPr="003E3B9A">
        <w:rPr>
          <w:rFonts w:ascii="Arial" w:hAnsi="Arial" w:cs="Arial"/>
          <w:color w:val="000000" w:themeColor="text1"/>
          <w:sz w:val="20"/>
          <w:szCs w:val="20"/>
          <w:lang w:val="da"/>
        </w:rPr>
        <w:t xml:space="preserve"> </w:t>
      </w:r>
      <w:r w:rsidR="00B75797" w:rsidRPr="003E3B9A">
        <w:rPr>
          <w:rFonts w:ascii="Arial" w:hAnsi="Arial" w:cs="Arial"/>
          <w:color w:val="000000" w:themeColor="text1"/>
          <w:sz w:val="20"/>
          <w:szCs w:val="20"/>
          <w:lang w:val="da"/>
        </w:rPr>
        <w:t>26</w:t>
      </w:r>
      <w:r w:rsidR="00555C48" w:rsidRPr="003E3B9A">
        <w:rPr>
          <w:rFonts w:ascii="Arial" w:hAnsi="Arial" w:cs="Arial"/>
          <w:color w:val="000000" w:themeColor="text1"/>
          <w:sz w:val="20"/>
          <w:szCs w:val="20"/>
          <w:lang w:val="da"/>
        </w:rPr>
        <w:t>. oktober.</w:t>
      </w:r>
    </w:p>
    <w:p w14:paraId="168E30E8" w14:textId="77777777" w:rsidR="00B75797" w:rsidRDefault="00B75797" w:rsidP="005B604C">
      <w:pPr>
        <w:spacing w:line="360" w:lineRule="auto"/>
        <w:rPr>
          <w:rFonts w:ascii="Arial" w:hAnsi="Arial" w:cs="Arial"/>
          <w:color w:val="000000" w:themeColor="text1"/>
          <w:sz w:val="20"/>
          <w:szCs w:val="20"/>
          <w:lang w:val="en-US"/>
        </w:rPr>
      </w:pPr>
    </w:p>
    <w:p w14:paraId="796219FC" w14:textId="77777777" w:rsidR="002E3BF5" w:rsidRDefault="002E3BF5" w:rsidP="005B604C">
      <w:pPr>
        <w:spacing w:line="360" w:lineRule="auto"/>
        <w:rPr>
          <w:rFonts w:ascii="Arial" w:hAnsi="Arial" w:cs="Arial"/>
          <w:color w:val="000000" w:themeColor="text1"/>
          <w:sz w:val="20"/>
          <w:szCs w:val="20"/>
          <w:lang w:val="en-US"/>
        </w:rPr>
      </w:pPr>
    </w:p>
    <w:p w14:paraId="438BD860" w14:textId="77777777" w:rsidR="002E3BF5" w:rsidRDefault="002E3BF5" w:rsidP="005B604C">
      <w:pPr>
        <w:spacing w:line="360" w:lineRule="auto"/>
        <w:rPr>
          <w:rFonts w:ascii="Arial" w:hAnsi="Arial" w:cs="Arial"/>
          <w:color w:val="000000" w:themeColor="text1"/>
          <w:sz w:val="20"/>
          <w:szCs w:val="20"/>
          <w:lang w:val="en-US"/>
        </w:rPr>
      </w:pPr>
    </w:p>
    <w:p w14:paraId="66F8B037" w14:textId="77777777" w:rsidR="002E3BF5" w:rsidRDefault="002E3BF5" w:rsidP="005B604C">
      <w:pPr>
        <w:spacing w:line="360" w:lineRule="auto"/>
        <w:rPr>
          <w:rFonts w:ascii="Arial" w:hAnsi="Arial" w:cs="Arial"/>
          <w:color w:val="000000" w:themeColor="text1"/>
          <w:sz w:val="20"/>
          <w:szCs w:val="20"/>
          <w:lang w:val="en-US"/>
        </w:rPr>
      </w:pPr>
    </w:p>
    <w:p w14:paraId="6D8D29E9" w14:textId="77777777" w:rsidR="002E3BF5" w:rsidRDefault="002E3BF5" w:rsidP="005B604C">
      <w:pPr>
        <w:spacing w:line="360" w:lineRule="auto"/>
        <w:rPr>
          <w:rFonts w:ascii="Arial" w:hAnsi="Arial" w:cs="Arial"/>
          <w:color w:val="000000" w:themeColor="text1"/>
          <w:sz w:val="20"/>
          <w:szCs w:val="20"/>
          <w:lang w:val="en-US"/>
        </w:rPr>
      </w:pPr>
    </w:p>
    <w:p w14:paraId="5B8DBA1E" w14:textId="77777777" w:rsidR="002E3BF5" w:rsidRDefault="002E3BF5" w:rsidP="005B604C">
      <w:pPr>
        <w:spacing w:line="360" w:lineRule="auto"/>
        <w:rPr>
          <w:rFonts w:ascii="Arial" w:hAnsi="Arial" w:cs="Arial"/>
          <w:color w:val="000000" w:themeColor="text1"/>
          <w:sz w:val="20"/>
          <w:szCs w:val="20"/>
          <w:lang w:val="en-US"/>
        </w:rPr>
      </w:pPr>
    </w:p>
    <w:p w14:paraId="6729EF15" w14:textId="77777777" w:rsidR="002E3BF5" w:rsidRDefault="002E3BF5" w:rsidP="005B604C">
      <w:pPr>
        <w:spacing w:line="360" w:lineRule="auto"/>
        <w:rPr>
          <w:rFonts w:ascii="Arial" w:hAnsi="Arial" w:cs="Arial"/>
          <w:color w:val="000000" w:themeColor="text1"/>
          <w:sz w:val="20"/>
          <w:szCs w:val="20"/>
          <w:lang w:val="en-US"/>
        </w:rPr>
      </w:pPr>
    </w:p>
    <w:p w14:paraId="4EC5DED5" w14:textId="77777777" w:rsidR="002E3BF5" w:rsidRPr="002E3BF5" w:rsidRDefault="002E3BF5" w:rsidP="005B604C">
      <w:pPr>
        <w:spacing w:line="360" w:lineRule="auto"/>
        <w:rPr>
          <w:rFonts w:ascii="Arial" w:hAnsi="Arial" w:cs="Arial"/>
          <w:color w:val="000000" w:themeColor="text1"/>
          <w:sz w:val="20"/>
          <w:szCs w:val="20"/>
          <w:lang w:val="en-US"/>
        </w:rPr>
      </w:pPr>
      <w:bookmarkStart w:id="0" w:name="_GoBack"/>
      <w:bookmarkEnd w:id="0"/>
    </w:p>
    <w:p w14:paraId="37382F1E" w14:textId="60695AD2" w:rsidR="003A1379" w:rsidRPr="003E3B9A" w:rsidRDefault="00D66CBE" w:rsidP="003A1379">
      <w:pPr>
        <w:widowControl w:val="0"/>
        <w:autoSpaceDE w:val="0"/>
        <w:autoSpaceDN w:val="0"/>
        <w:adjustRightInd w:val="0"/>
        <w:spacing w:line="360" w:lineRule="auto"/>
        <w:rPr>
          <w:rFonts w:ascii="Arial" w:hAnsi="Arial" w:cs="Arial"/>
          <w:b/>
          <w:color w:val="000000" w:themeColor="text1"/>
          <w:sz w:val="20"/>
          <w:szCs w:val="20"/>
          <w:lang w:val="da-DK"/>
        </w:rPr>
      </w:pPr>
      <w:r w:rsidRPr="003E3B9A">
        <w:rPr>
          <w:rFonts w:ascii="Arial" w:hAnsi="Arial" w:cs="Arial"/>
          <w:b/>
          <w:color w:val="000000" w:themeColor="text1"/>
          <w:sz w:val="20"/>
          <w:szCs w:val="20"/>
          <w:lang w:val="da-DK"/>
        </w:rPr>
        <w:lastRenderedPageBreak/>
        <w:t xml:space="preserve">OM PANASONIC ENERGY EUROPE </w:t>
      </w:r>
    </w:p>
    <w:p w14:paraId="01745ABC" w14:textId="2702CF4F" w:rsidR="003A1379" w:rsidRPr="003E3B9A" w:rsidRDefault="003A1379" w:rsidP="003A1379">
      <w:pPr>
        <w:widowControl w:val="0"/>
        <w:autoSpaceDE w:val="0"/>
        <w:autoSpaceDN w:val="0"/>
        <w:adjustRightInd w:val="0"/>
        <w:spacing w:line="360" w:lineRule="auto"/>
        <w:rPr>
          <w:rFonts w:ascii="Arial" w:hAnsi="Arial" w:cs="Arial"/>
          <w:color w:val="000000" w:themeColor="text1"/>
          <w:sz w:val="20"/>
          <w:szCs w:val="20"/>
          <w:lang w:val="da-DK"/>
        </w:rPr>
      </w:pPr>
      <w:r w:rsidRPr="003E3B9A">
        <w:rPr>
          <w:rFonts w:ascii="Arial" w:hAnsi="Arial" w:cs="Arial"/>
          <w:color w:val="000000" w:themeColor="text1"/>
          <w:sz w:val="20"/>
          <w:szCs w:val="20"/>
          <w:lang w:val="da-DK"/>
        </w:rPr>
        <w:t xml:space="preserve">Panasonic Energy Europe har hovedkvarter i </w:t>
      </w:r>
      <w:proofErr w:type="spellStart"/>
      <w:r w:rsidRPr="003E3B9A">
        <w:rPr>
          <w:rFonts w:ascii="Arial" w:hAnsi="Arial" w:cs="Arial"/>
          <w:color w:val="000000" w:themeColor="text1"/>
          <w:sz w:val="20"/>
          <w:szCs w:val="20"/>
          <w:lang w:val="da-DK"/>
        </w:rPr>
        <w:t>Zellik</w:t>
      </w:r>
      <w:proofErr w:type="spellEnd"/>
      <w:r w:rsidRPr="003E3B9A">
        <w:rPr>
          <w:rFonts w:ascii="Arial" w:hAnsi="Arial" w:cs="Arial"/>
          <w:color w:val="000000" w:themeColor="text1"/>
          <w:sz w:val="20"/>
          <w:szCs w:val="20"/>
          <w:lang w:val="da-DK"/>
        </w:rPr>
        <w:t xml:space="preserve"> nær Bruxelles i Belgien. Virksomheden er en del af Panasonic Corporation, en førende global producent af elektroniske og elektriske artikler. Panasonics omfattende og langvarige erfaring på området for forbrugerelektronik har medvirket til at gøre Panasonic til den største batteriproducent i Europa i dag. Europæiske produktionsfaciliteter selskabets ligger i </w:t>
      </w:r>
      <w:proofErr w:type="spellStart"/>
      <w:r w:rsidRPr="003E3B9A">
        <w:rPr>
          <w:rFonts w:ascii="Arial" w:hAnsi="Arial" w:cs="Arial"/>
          <w:color w:val="000000" w:themeColor="text1"/>
          <w:sz w:val="20"/>
          <w:szCs w:val="20"/>
          <w:lang w:val="da-DK"/>
        </w:rPr>
        <w:t>Tessenderlo</w:t>
      </w:r>
      <w:proofErr w:type="spellEnd"/>
      <w:r w:rsidRPr="003E3B9A">
        <w:rPr>
          <w:rFonts w:ascii="Arial" w:hAnsi="Arial" w:cs="Arial"/>
          <w:color w:val="000000" w:themeColor="text1"/>
          <w:sz w:val="20"/>
          <w:szCs w:val="20"/>
          <w:lang w:val="da-DK"/>
        </w:rPr>
        <w:t xml:space="preserve">, Belgien, og </w:t>
      </w:r>
      <w:proofErr w:type="spellStart"/>
      <w:r w:rsidRPr="003E3B9A">
        <w:rPr>
          <w:rFonts w:ascii="Arial" w:hAnsi="Arial" w:cs="Arial"/>
          <w:color w:val="000000" w:themeColor="text1"/>
          <w:sz w:val="20"/>
          <w:szCs w:val="20"/>
          <w:lang w:val="da-DK"/>
        </w:rPr>
        <w:t>Gniezno</w:t>
      </w:r>
      <w:proofErr w:type="spellEnd"/>
      <w:r w:rsidRPr="003E3B9A">
        <w:rPr>
          <w:rFonts w:ascii="Arial" w:hAnsi="Arial" w:cs="Arial"/>
          <w:color w:val="000000" w:themeColor="text1"/>
          <w:sz w:val="20"/>
          <w:szCs w:val="20"/>
          <w:lang w:val="da-DK"/>
        </w:rPr>
        <w:t>, Polen. Panasonic Energy Europe leverer "mobile" energiløsninger til mere end 30 europæiske lande. Selskabets forskelligartede produktprogram omfatter genopladelige batterier, opladere, zink-</w:t>
      </w:r>
      <w:proofErr w:type="spellStart"/>
      <w:r w:rsidRPr="003E3B9A">
        <w:rPr>
          <w:rFonts w:ascii="Arial" w:hAnsi="Arial" w:cs="Arial"/>
          <w:color w:val="000000" w:themeColor="text1"/>
          <w:sz w:val="20"/>
          <w:szCs w:val="20"/>
          <w:lang w:val="da-DK"/>
        </w:rPr>
        <w:t>carbon</w:t>
      </w:r>
      <w:proofErr w:type="spellEnd"/>
      <w:r w:rsidRPr="003E3B9A">
        <w:rPr>
          <w:rFonts w:ascii="Arial" w:hAnsi="Arial" w:cs="Arial"/>
          <w:color w:val="000000" w:themeColor="text1"/>
          <w:sz w:val="20"/>
          <w:szCs w:val="20"/>
          <w:lang w:val="da-DK"/>
        </w:rPr>
        <w:t xml:space="preserve">, alkaliske og specialbatterier (såsom zink-luft-, </w:t>
      </w:r>
      <w:proofErr w:type="spellStart"/>
      <w:r w:rsidRPr="003E3B9A">
        <w:rPr>
          <w:rFonts w:ascii="Arial" w:hAnsi="Arial" w:cs="Arial"/>
          <w:color w:val="000000" w:themeColor="text1"/>
          <w:sz w:val="20"/>
          <w:szCs w:val="20"/>
          <w:lang w:val="da-DK"/>
        </w:rPr>
        <w:t>fotolithium</w:t>
      </w:r>
      <w:proofErr w:type="spellEnd"/>
      <w:r w:rsidRPr="003E3B9A">
        <w:rPr>
          <w:rFonts w:ascii="Arial" w:hAnsi="Arial" w:cs="Arial"/>
          <w:color w:val="000000" w:themeColor="text1"/>
          <w:sz w:val="20"/>
          <w:szCs w:val="20"/>
          <w:lang w:val="da-DK"/>
        </w:rPr>
        <w:t xml:space="preserve">-, </w:t>
      </w:r>
      <w:proofErr w:type="spellStart"/>
      <w:r w:rsidRPr="003E3B9A">
        <w:rPr>
          <w:rFonts w:ascii="Arial" w:hAnsi="Arial" w:cs="Arial"/>
          <w:color w:val="000000" w:themeColor="text1"/>
          <w:sz w:val="20"/>
          <w:szCs w:val="20"/>
          <w:lang w:val="da-DK"/>
        </w:rPr>
        <w:t>lithiummønt</w:t>
      </w:r>
      <w:proofErr w:type="spellEnd"/>
      <w:r w:rsidRPr="003E3B9A">
        <w:rPr>
          <w:rFonts w:ascii="Arial" w:hAnsi="Arial" w:cs="Arial"/>
          <w:color w:val="000000" w:themeColor="text1"/>
          <w:sz w:val="20"/>
          <w:szCs w:val="20"/>
          <w:lang w:val="da-DK"/>
        </w:rPr>
        <w:t xml:space="preserve">-, </w:t>
      </w:r>
      <w:proofErr w:type="spellStart"/>
      <w:r w:rsidRPr="003E3B9A">
        <w:rPr>
          <w:rFonts w:ascii="Arial" w:hAnsi="Arial" w:cs="Arial"/>
          <w:color w:val="000000" w:themeColor="text1"/>
          <w:sz w:val="20"/>
          <w:szCs w:val="20"/>
          <w:lang w:val="da-DK"/>
        </w:rPr>
        <w:t>mikroalkaliske</w:t>
      </w:r>
      <w:proofErr w:type="spellEnd"/>
      <w:r w:rsidRPr="003E3B9A">
        <w:rPr>
          <w:rFonts w:ascii="Arial" w:hAnsi="Arial" w:cs="Arial"/>
          <w:color w:val="000000" w:themeColor="text1"/>
          <w:sz w:val="20"/>
          <w:szCs w:val="20"/>
          <w:lang w:val="da-DK"/>
        </w:rPr>
        <w:t xml:space="preserve"> og sølvoxidbatterier). Få mere at vide på </w:t>
      </w:r>
      <w:hyperlink r:id="rId9" w:history="1">
        <w:r w:rsidRPr="003E3B9A">
          <w:rPr>
            <w:rStyle w:val="Hyperlink"/>
            <w:rFonts w:ascii="Arial" w:hAnsi="Arial" w:cs="Arial"/>
            <w:color w:val="000000" w:themeColor="text1"/>
            <w:sz w:val="20"/>
            <w:szCs w:val="20"/>
            <w:lang w:val="da-DK"/>
          </w:rPr>
          <w:t>http://www.panasonic-batteries.com/</w:t>
        </w:r>
      </w:hyperlink>
      <w:r w:rsidRPr="003E3B9A">
        <w:rPr>
          <w:rFonts w:ascii="Arial" w:hAnsi="Arial" w:cs="Arial"/>
          <w:color w:val="000000" w:themeColor="text1"/>
          <w:sz w:val="20"/>
          <w:szCs w:val="20"/>
          <w:lang w:val="da-DK"/>
        </w:rPr>
        <w:t>.</w:t>
      </w:r>
    </w:p>
    <w:p w14:paraId="67C980B0" w14:textId="77777777" w:rsidR="003A1379" w:rsidRPr="003E3B9A" w:rsidRDefault="003A1379" w:rsidP="003A1379">
      <w:pPr>
        <w:widowControl w:val="0"/>
        <w:tabs>
          <w:tab w:val="left" w:pos="8120"/>
        </w:tabs>
        <w:autoSpaceDE w:val="0"/>
        <w:autoSpaceDN w:val="0"/>
        <w:adjustRightInd w:val="0"/>
        <w:spacing w:line="360" w:lineRule="auto"/>
        <w:rPr>
          <w:rFonts w:ascii="Arial" w:hAnsi="Arial" w:cs="Arial"/>
          <w:b/>
          <w:color w:val="000000" w:themeColor="text1"/>
          <w:sz w:val="20"/>
          <w:szCs w:val="20"/>
          <w:lang w:val="da-DK"/>
        </w:rPr>
      </w:pPr>
      <w:r w:rsidRPr="003E3B9A">
        <w:rPr>
          <w:rFonts w:ascii="Arial" w:hAnsi="Arial" w:cs="Arial"/>
          <w:b/>
          <w:color w:val="000000" w:themeColor="text1"/>
          <w:sz w:val="20"/>
          <w:szCs w:val="20"/>
          <w:lang w:val="da-DK"/>
        </w:rPr>
        <w:tab/>
      </w:r>
    </w:p>
    <w:p w14:paraId="385AC817" w14:textId="33947D35" w:rsidR="003A1379" w:rsidRPr="003E3B9A" w:rsidRDefault="00D66CBE" w:rsidP="003A1379">
      <w:pPr>
        <w:widowControl w:val="0"/>
        <w:autoSpaceDE w:val="0"/>
        <w:autoSpaceDN w:val="0"/>
        <w:adjustRightInd w:val="0"/>
        <w:spacing w:line="360" w:lineRule="auto"/>
        <w:rPr>
          <w:rFonts w:ascii="Arial" w:hAnsi="Arial" w:cs="Arial"/>
          <w:b/>
          <w:color w:val="000000" w:themeColor="text1"/>
          <w:sz w:val="20"/>
          <w:szCs w:val="20"/>
          <w:lang w:val="da-DK"/>
        </w:rPr>
      </w:pPr>
      <w:r w:rsidRPr="003E3B9A">
        <w:rPr>
          <w:rFonts w:ascii="Arial" w:hAnsi="Arial" w:cs="Arial"/>
          <w:b/>
          <w:color w:val="000000" w:themeColor="text1"/>
          <w:sz w:val="20"/>
          <w:szCs w:val="20"/>
          <w:lang w:val="da-DK"/>
        </w:rPr>
        <w:t>OM PANASONIC</w:t>
      </w:r>
    </w:p>
    <w:p w14:paraId="0DBAEBBB" w14:textId="77777777" w:rsidR="003A1379" w:rsidRPr="003E3B9A" w:rsidRDefault="003A1379" w:rsidP="003A1379">
      <w:pPr>
        <w:widowControl w:val="0"/>
        <w:autoSpaceDE w:val="0"/>
        <w:autoSpaceDN w:val="0"/>
        <w:adjustRightInd w:val="0"/>
        <w:spacing w:line="360" w:lineRule="auto"/>
        <w:rPr>
          <w:rFonts w:ascii="Arial" w:hAnsi="Arial" w:cs="Arial"/>
          <w:color w:val="000000" w:themeColor="text1"/>
          <w:sz w:val="20"/>
          <w:szCs w:val="20"/>
          <w:lang w:val="da-DK"/>
        </w:rPr>
      </w:pPr>
      <w:r w:rsidRPr="003E3B9A">
        <w:rPr>
          <w:rFonts w:ascii="Arial" w:hAnsi="Arial" w:cs="Arial"/>
          <w:color w:val="000000" w:themeColor="text1"/>
          <w:sz w:val="20"/>
          <w:szCs w:val="20"/>
          <w:lang w:val="da-DK"/>
        </w:rPr>
        <w:t>Panasonic Corporation er en af verdens førende aktører inden for udvikling og fremstilling af elektroniske produkter til en lang række anvendelsesområder inden for bolig, erhverv og industri.</w:t>
      </w:r>
    </w:p>
    <w:p w14:paraId="56F22273" w14:textId="77777777" w:rsidR="003A1379" w:rsidRPr="003E3B9A" w:rsidRDefault="003A1379" w:rsidP="003A1379">
      <w:pPr>
        <w:spacing w:line="360" w:lineRule="auto"/>
        <w:rPr>
          <w:rFonts w:ascii="Arial" w:hAnsi="Arial" w:cs="Arial"/>
          <w:color w:val="000000" w:themeColor="text1"/>
          <w:sz w:val="20"/>
          <w:szCs w:val="20"/>
          <w:lang w:val="da-DK"/>
        </w:rPr>
      </w:pPr>
      <w:r w:rsidRPr="003E3B9A">
        <w:rPr>
          <w:rFonts w:ascii="Arial" w:hAnsi="Arial" w:cs="Arial"/>
          <w:color w:val="000000" w:themeColor="text1"/>
          <w:sz w:val="20"/>
          <w:szCs w:val="20"/>
          <w:lang w:val="da-DK"/>
        </w:rPr>
        <w:t xml:space="preserve">Panasonic, der er baseret i Osaka, Japan opnåede i regnskabsåret der sluttede 31. marts 2015, en samlet nettoomsætning på ca. 57,28 milliarder Euro. Panasonic fokuserer på at skabe et bedre liv og en bedre verden ved at bidrage til den løbende udvikling af samfundet og menneskers lykke over hele kloden. Få mere at vide om koncernen og Panasonic brandet på </w:t>
      </w:r>
      <w:hyperlink r:id="rId10" w:history="1">
        <w:r w:rsidRPr="003E3B9A">
          <w:rPr>
            <w:rStyle w:val="Hyperlink"/>
            <w:rFonts w:ascii="Arial" w:hAnsi="Arial" w:cs="Arial"/>
            <w:color w:val="000000" w:themeColor="text1"/>
            <w:sz w:val="20"/>
            <w:szCs w:val="20"/>
            <w:lang w:val="da-DK"/>
          </w:rPr>
          <w:t>www.panasonic.net</w:t>
        </w:r>
      </w:hyperlink>
      <w:r w:rsidRPr="003E3B9A">
        <w:rPr>
          <w:rFonts w:ascii="Arial" w:hAnsi="Arial" w:cs="Arial"/>
          <w:color w:val="000000" w:themeColor="text1"/>
          <w:sz w:val="20"/>
          <w:szCs w:val="20"/>
          <w:lang w:val="da-DK"/>
        </w:rPr>
        <w:t>.</w:t>
      </w:r>
    </w:p>
    <w:p w14:paraId="2002B748" w14:textId="77777777" w:rsidR="005B335B" w:rsidRPr="003E3B9A" w:rsidRDefault="005B335B" w:rsidP="005B335B">
      <w:pPr>
        <w:widowControl w:val="0"/>
        <w:pBdr>
          <w:bottom w:val="single" w:sz="6" w:space="1" w:color="auto"/>
        </w:pBdr>
        <w:autoSpaceDE w:val="0"/>
        <w:autoSpaceDN w:val="0"/>
        <w:adjustRightInd w:val="0"/>
        <w:spacing w:line="276" w:lineRule="auto"/>
        <w:jc w:val="both"/>
        <w:rPr>
          <w:rFonts w:ascii="Arial" w:hAnsi="Arial" w:cs="Arial"/>
          <w:color w:val="000000" w:themeColor="text1"/>
          <w:sz w:val="20"/>
          <w:szCs w:val="20"/>
          <w:lang w:val="da-DK"/>
        </w:rPr>
      </w:pPr>
    </w:p>
    <w:p w14:paraId="233DF82F" w14:textId="77777777" w:rsidR="005B335B" w:rsidRPr="003E3B9A" w:rsidRDefault="005B335B" w:rsidP="005B335B">
      <w:pPr>
        <w:widowControl w:val="0"/>
        <w:suppressAutoHyphens/>
        <w:autoSpaceDE w:val="0"/>
        <w:autoSpaceDN w:val="0"/>
        <w:adjustRightInd w:val="0"/>
        <w:spacing w:line="276" w:lineRule="auto"/>
        <w:textAlignment w:val="center"/>
        <w:rPr>
          <w:rFonts w:ascii="Arial" w:hAnsi="Arial" w:cs="Arial"/>
          <w:b/>
          <w:bCs/>
          <w:caps/>
          <w:color w:val="000000" w:themeColor="text1"/>
          <w:sz w:val="20"/>
          <w:szCs w:val="20"/>
          <w:lang w:val="da-DK"/>
        </w:rPr>
      </w:pPr>
    </w:p>
    <w:p w14:paraId="1B66F14D" w14:textId="77777777" w:rsidR="005B335B" w:rsidRPr="003E3B9A" w:rsidRDefault="005B335B" w:rsidP="005B335B">
      <w:pPr>
        <w:widowControl w:val="0"/>
        <w:suppressAutoHyphens/>
        <w:autoSpaceDE w:val="0"/>
        <w:autoSpaceDN w:val="0"/>
        <w:adjustRightInd w:val="0"/>
        <w:spacing w:line="276" w:lineRule="auto"/>
        <w:textAlignment w:val="center"/>
        <w:rPr>
          <w:rFonts w:ascii="Arial" w:hAnsi="Arial" w:cs="Arial"/>
          <w:b/>
          <w:bCs/>
          <w:caps/>
          <w:color w:val="000000" w:themeColor="text1"/>
          <w:sz w:val="20"/>
          <w:szCs w:val="20"/>
          <w:lang w:val="da-DK"/>
        </w:rPr>
        <w:sectPr w:rsidR="005B335B" w:rsidRPr="003E3B9A" w:rsidSect="00AE5CB9">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134" w:left="1417" w:header="708" w:footer="708" w:gutter="0"/>
          <w:cols w:space="708"/>
          <w:titlePg/>
          <w:docGrid w:linePitch="360"/>
        </w:sectPr>
      </w:pPr>
    </w:p>
    <w:p w14:paraId="5743E2B9" w14:textId="77777777" w:rsidR="005B335B" w:rsidRPr="003E3B9A" w:rsidRDefault="005B335B" w:rsidP="005B335B">
      <w:pPr>
        <w:widowControl w:val="0"/>
        <w:suppressAutoHyphens/>
        <w:autoSpaceDE w:val="0"/>
        <w:autoSpaceDN w:val="0"/>
        <w:adjustRightInd w:val="0"/>
        <w:spacing w:line="276" w:lineRule="auto"/>
        <w:textAlignment w:val="center"/>
        <w:outlineLvl w:val="0"/>
        <w:rPr>
          <w:rFonts w:ascii="Arial" w:hAnsi="Arial" w:cs="Arial"/>
          <w:b/>
          <w:bCs/>
          <w:caps/>
          <w:color w:val="000000" w:themeColor="text1"/>
          <w:sz w:val="20"/>
          <w:szCs w:val="20"/>
          <w:lang w:val="en-US"/>
        </w:rPr>
      </w:pPr>
      <w:r w:rsidRPr="003E3B9A">
        <w:rPr>
          <w:rFonts w:ascii="Arial" w:hAnsi="Arial" w:cs="Arial"/>
          <w:b/>
          <w:bCs/>
          <w:caps/>
          <w:color w:val="000000" w:themeColor="text1"/>
          <w:sz w:val="20"/>
          <w:szCs w:val="20"/>
          <w:lang w:val="en-US"/>
        </w:rPr>
        <w:lastRenderedPageBreak/>
        <w:t>PRESS CONTACT</w:t>
      </w:r>
    </w:p>
    <w:p w14:paraId="625DC58C" w14:textId="77777777" w:rsidR="005B335B" w:rsidRPr="003E3B9A" w:rsidRDefault="005B335B" w:rsidP="005B335B">
      <w:pPr>
        <w:widowControl w:val="0"/>
        <w:suppressAutoHyphens/>
        <w:autoSpaceDE w:val="0"/>
        <w:autoSpaceDN w:val="0"/>
        <w:adjustRightInd w:val="0"/>
        <w:spacing w:line="276" w:lineRule="auto"/>
        <w:textAlignment w:val="center"/>
        <w:rPr>
          <w:rFonts w:ascii="Arial" w:hAnsi="Arial" w:cs="Arial"/>
          <w:b/>
          <w:bCs/>
          <w:caps/>
          <w:color w:val="000000" w:themeColor="text1"/>
          <w:sz w:val="20"/>
          <w:szCs w:val="20"/>
          <w:lang w:val="en-US"/>
        </w:rPr>
      </w:pPr>
    </w:p>
    <w:p w14:paraId="42706CBE" w14:textId="77777777" w:rsidR="005B335B" w:rsidRPr="003E3B9A" w:rsidRDefault="005B335B" w:rsidP="005B335B">
      <w:pPr>
        <w:widowControl w:val="0"/>
        <w:suppressAutoHyphens/>
        <w:autoSpaceDE w:val="0"/>
        <w:autoSpaceDN w:val="0"/>
        <w:adjustRightInd w:val="0"/>
        <w:spacing w:line="276" w:lineRule="auto"/>
        <w:jc w:val="both"/>
        <w:textAlignment w:val="center"/>
        <w:rPr>
          <w:rFonts w:ascii="Arial" w:hAnsi="Arial" w:cs="Arial"/>
          <w:b/>
          <w:color w:val="000000" w:themeColor="text1"/>
          <w:sz w:val="20"/>
          <w:szCs w:val="20"/>
          <w:lang w:val="en-US"/>
        </w:rPr>
        <w:sectPr w:rsidR="005B335B" w:rsidRPr="003E3B9A" w:rsidSect="00500952">
          <w:type w:val="continuous"/>
          <w:pgSz w:w="11900" w:h="16840"/>
          <w:pgMar w:top="1417" w:right="1417" w:bottom="1417" w:left="1417" w:header="708" w:footer="708" w:gutter="0"/>
          <w:cols w:num="2" w:space="709"/>
          <w:titlePg/>
          <w:docGrid w:linePitch="360"/>
        </w:sectPr>
      </w:pPr>
    </w:p>
    <w:p w14:paraId="6E08898A" w14:textId="77777777" w:rsidR="005B335B" w:rsidRPr="003E3B9A" w:rsidRDefault="005B335B" w:rsidP="005B335B">
      <w:pPr>
        <w:widowControl w:val="0"/>
        <w:suppressAutoHyphens/>
        <w:autoSpaceDE w:val="0"/>
        <w:autoSpaceDN w:val="0"/>
        <w:adjustRightInd w:val="0"/>
        <w:spacing w:line="276" w:lineRule="auto"/>
        <w:jc w:val="both"/>
        <w:textAlignment w:val="center"/>
        <w:rPr>
          <w:rFonts w:ascii="Arial" w:hAnsi="Arial" w:cs="Arial"/>
          <w:b/>
          <w:color w:val="000000" w:themeColor="text1"/>
          <w:sz w:val="20"/>
          <w:szCs w:val="20"/>
          <w:lang w:val="en-US"/>
        </w:rPr>
      </w:pPr>
      <w:r w:rsidRPr="003E3B9A">
        <w:rPr>
          <w:rFonts w:ascii="Arial" w:hAnsi="Arial" w:cs="Arial"/>
          <w:b/>
          <w:color w:val="000000" w:themeColor="text1"/>
          <w:sz w:val="20"/>
          <w:szCs w:val="20"/>
          <w:lang w:val="en-US"/>
        </w:rPr>
        <w:lastRenderedPageBreak/>
        <w:br/>
        <w:t>ARK Communication</w:t>
      </w:r>
    </w:p>
    <w:p w14:paraId="58916F23" w14:textId="77777777" w:rsidR="005B335B" w:rsidRPr="003E3B9A" w:rsidRDefault="005B335B" w:rsidP="005B335B">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lang w:val="en-US"/>
        </w:rPr>
      </w:pPr>
      <w:r w:rsidRPr="003E3B9A">
        <w:rPr>
          <w:rFonts w:ascii="Arial" w:hAnsi="Arial" w:cs="Arial"/>
          <w:color w:val="000000" w:themeColor="text1"/>
          <w:sz w:val="20"/>
          <w:szCs w:val="20"/>
          <w:lang w:val="en-US"/>
        </w:rPr>
        <w:t>Ann-Sophie Cardoen</w:t>
      </w:r>
    </w:p>
    <w:p w14:paraId="5E61833B" w14:textId="77777777" w:rsidR="005B335B" w:rsidRPr="003E3B9A" w:rsidRDefault="005B335B" w:rsidP="005B335B">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lang w:val="da-DK"/>
        </w:rPr>
      </w:pPr>
      <w:r w:rsidRPr="003E3B9A">
        <w:rPr>
          <w:rFonts w:ascii="Arial" w:hAnsi="Arial" w:cs="Arial"/>
          <w:color w:val="000000" w:themeColor="text1"/>
          <w:sz w:val="20"/>
          <w:szCs w:val="20"/>
          <w:lang w:val="da-DK"/>
        </w:rPr>
        <w:t>Content &amp; PR Consultant</w:t>
      </w:r>
    </w:p>
    <w:p w14:paraId="5DF44F64" w14:textId="77777777" w:rsidR="005B335B" w:rsidRPr="003E3B9A" w:rsidRDefault="005B335B" w:rsidP="005B335B">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lang w:val="da-DK"/>
        </w:rPr>
      </w:pPr>
      <w:r w:rsidRPr="003E3B9A">
        <w:rPr>
          <w:rFonts w:ascii="Arial" w:hAnsi="Arial" w:cs="Arial"/>
          <w:color w:val="000000" w:themeColor="text1"/>
          <w:sz w:val="20"/>
          <w:szCs w:val="20"/>
          <w:lang w:val="da-DK"/>
        </w:rPr>
        <w:t>T +32 3 780 96 96</w:t>
      </w:r>
    </w:p>
    <w:p w14:paraId="00968AD2" w14:textId="77777777" w:rsidR="005B335B" w:rsidRPr="003E3B9A" w:rsidRDefault="005B335B" w:rsidP="005B335B">
      <w:pPr>
        <w:spacing w:line="276" w:lineRule="auto"/>
        <w:jc w:val="both"/>
        <w:rPr>
          <w:rFonts w:ascii="Arial" w:hAnsi="Arial" w:cs="Arial"/>
          <w:color w:val="000000" w:themeColor="text1"/>
          <w:sz w:val="20"/>
          <w:szCs w:val="20"/>
          <w:lang w:val="da-DK"/>
        </w:rPr>
      </w:pPr>
      <w:r w:rsidRPr="003E3B9A">
        <w:rPr>
          <w:rFonts w:ascii="Arial" w:hAnsi="Arial" w:cs="Arial"/>
          <w:color w:val="000000" w:themeColor="text1"/>
          <w:sz w:val="20"/>
          <w:szCs w:val="20"/>
          <w:lang w:val="da-DK"/>
        </w:rPr>
        <w:fldChar w:fldCharType="begin"/>
      </w:r>
      <w:r w:rsidRPr="003E3B9A">
        <w:rPr>
          <w:rFonts w:ascii="Arial" w:hAnsi="Arial" w:cs="Arial"/>
          <w:color w:val="000000" w:themeColor="text1"/>
          <w:sz w:val="20"/>
          <w:szCs w:val="20"/>
          <w:lang w:val="da-DK"/>
        </w:rPr>
        <w:instrText xml:space="preserve"> HYPERLINK "mailto:ann-sophie@ark.be</w:instrText>
      </w:r>
    </w:p>
    <w:p w14:paraId="2A584573" w14:textId="77777777" w:rsidR="005B335B" w:rsidRPr="003E3B9A" w:rsidRDefault="005B335B" w:rsidP="005B335B">
      <w:pPr>
        <w:spacing w:line="276" w:lineRule="auto"/>
        <w:jc w:val="both"/>
        <w:rPr>
          <w:rStyle w:val="Hyperlink"/>
          <w:rFonts w:ascii="Arial" w:hAnsi="Arial" w:cs="Arial"/>
          <w:color w:val="000000" w:themeColor="text1"/>
          <w:sz w:val="20"/>
          <w:szCs w:val="20"/>
          <w:lang w:val="da-DK"/>
        </w:rPr>
      </w:pPr>
      <w:r w:rsidRPr="003E3B9A">
        <w:rPr>
          <w:rFonts w:ascii="Arial" w:hAnsi="Arial" w:cs="Arial"/>
          <w:color w:val="000000" w:themeColor="text1"/>
          <w:sz w:val="20"/>
          <w:szCs w:val="20"/>
          <w:lang w:val="da-DK"/>
        </w:rPr>
        <w:instrText xml:space="preserve">" </w:instrText>
      </w:r>
      <w:r w:rsidRPr="003E3B9A">
        <w:rPr>
          <w:rFonts w:ascii="Arial" w:hAnsi="Arial" w:cs="Arial"/>
          <w:color w:val="000000" w:themeColor="text1"/>
          <w:sz w:val="20"/>
          <w:szCs w:val="20"/>
          <w:lang w:val="da-DK"/>
        </w:rPr>
        <w:fldChar w:fldCharType="separate"/>
      </w:r>
      <w:r w:rsidRPr="003E3B9A">
        <w:rPr>
          <w:rStyle w:val="Hyperlink"/>
          <w:rFonts w:ascii="Arial" w:hAnsi="Arial" w:cs="Arial"/>
          <w:color w:val="000000" w:themeColor="text1"/>
          <w:sz w:val="20"/>
          <w:szCs w:val="20"/>
          <w:lang w:val="da-DK"/>
        </w:rPr>
        <w:t>ann-sophie@ark.be</w:t>
      </w:r>
    </w:p>
    <w:p w14:paraId="176D183C" w14:textId="77777777" w:rsidR="005B335B" w:rsidRPr="003E3B9A" w:rsidRDefault="005B335B" w:rsidP="005B335B">
      <w:pPr>
        <w:spacing w:line="276" w:lineRule="auto"/>
        <w:jc w:val="both"/>
        <w:rPr>
          <w:rFonts w:ascii="Arial" w:hAnsi="Arial" w:cs="Arial"/>
          <w:color w:val="000000" w:themeColor="text1"/>
          <w:sz w:val="20"/>
          <w:szCs w:val="20"/>
          <w:u w:val="single"/>
          <w:lang w:val="da-DK"/>
        </w:rPr>
      </w:pPr>
      <w:r w:rsidRPr="003E3B9A">
        <w:rPr>
          <w:rFonts w:ascii="Arial" w:hAnsi="Arial" w:cs="Arial"/>
          <w:color w:val="000000" w:themeColor="text1"/>
          <w:sz w:val="20"/>
          <w:szCs w:val="20"/>
          <w:lang w:val="da-DK"/>
        </w:rPr>
        <w:fldChar w:fldCharType="end"/>
      </w:r>
      <w:hyperlink r:id="rId17" w:history="1">
        <w:r w:rsidRPr="003E3B9A">
          <w:rPr>
            <w:rStyle w:val="Hyperlink"/>
            <w:rFonts w:ascii="Arial" w:hAnsi="Arial" w:cs="Arial"/>
            <w:color w:val="000000" w:themeColor="text1"/>
            <w:sz w:val="20"/>
            <w:szCs w:val="20"/>
            <w:lang w:val="da-DK"/>
          </w:rPr>
          <w:t>www.ark.be</w:t>
        </w:r>
      </w:hyperlink>
    </w:p>
    <w:p w14:paraId="4F477167" w14:textId="77777777" w:rsidR="005B335B" w:rsidRPr="003E3B9A" w:rsidRDefault="005B335B" w:rsidP="005B335B">
      <w:pPr>
        <w:spacing w:line="276" w:lineRule="auto"/>
        <w:jc w:val="both"/>
        <w:rPr>
          <w:rFonts w:ascii="Arial" w:hAnsi="Arial" w:cs="Arial"/>
          <w:b/>
          <w:bCs/>
          <w:caps/>
          <w:color w:val="000000" w:themeColor="text1"/>
          <w:sz w:val="20"/>
          <w:szCs w:val="20"/>
          <w:lang w:val="da-DK"/>
        </w:rPr>
      </w:pPr>
    </w:p>
    <w:p w14:paraId="02D65613" w14:textId="77777777" w:rsidR="005B335B" w:rsidRPr="003E3B9A" w:rsidRDefault="005B335B" w:rsidP="005B335B">
      <w:pPr>
        <w:spacing w:line="276" w:lineRule="auto"/>
        <w:jc w:val="both"/>
        <w:rPr>
          <w:rFonts w:ascii="Arial" w:hAnsi="Arial" w:cs="Arial"/>
          <w:b/>
          <w:bCs/>
          <w:caps/>
          <w:color w:val="000000" w:themeColor="text1"/>
          <w:sz w:val="20"/>
          <w:szCs w:val="20"/>
          <w:lang w:val="da-DK"/>
        </w:rPr>
      </w:pPr>
    </w:p>
    <w:p w14:paraId="73B0C402" w14:textId="77777777" w:rsidR="005B335B" w:rsidRPr="003E3B9A" w:rsidRDefault="005B335B" w:rsidP="005B335B">
      <w:pPr>
        <w:spacing w:line="276" w:lineRule="auto"/>
        <w:outlineLvl w:val="0"/>
        <w:rPr>
          <w:rFonts w:ascii="Arial" w:hAnsi="Arial" w:cs="Arial"/>
          <w:b/>
          <w:color w:val="000000" w:themeColor="text1"/>
          <w:sz w:val="20"/>
          <w:szCs w:val="20"/>
          <w:lang w:val="en-US"/>
        </w:rPr>
      </w:pPr>
      <w:r w:rsidRPr="003E3B9A">
        <w:rPr>
          <w:rFonts w:ascii="Arial" w:hAnsi="Arial" w:cs="Arial"/>
          <w:b/>
          <w:color w:val="000000" w:themeColor="text1"/>
          <w:sz w:val="20"/>
          <w:szCs w:val="20"/>
          <w:lang w:val="en-US"/>
        </w:rPr>
        <w:t>Panasonic Energy Europe NV</w:t>
      </w:r>
    </w:p>
    <w:p w14:paraId="5F5C67E7" w14:textId="77777777" w:rsidR="005B335B" w:rsidRPr="003E3B9A" w:rsidRDefault="005B335B" w:rsidP="005B335B">
      <w:pPr>
        <w:widowControl w:val="0"/>
        <w:suppressAutoHyphens/>
        <w:autoSpaceDE w:val="0"/>
        <w:autoSpaceDN w:val="0"/>
        <w:adjustRightInd w:val="0"/>
        <w:spacing w:line="276" w:lineRule="auto"/>
        <w:textAlignment w:val="center"/>
        <w:outlineLvl w:val="0"/>
        <w:rPr>
          <w:rFonts w:ascii="Arial" w:hAnsi="Arial" w:cs="Arial"/>
          <w:color w:val="000000" w:themeColor="text1"/>
          <w:sz w:val="20"/>
          <w:szCs w:val="20"/>
          <w:lang w:val="en-US"/>
        </w:rPr>
      </w:pPr>
      <w:r w:rsidRPr="003E3B9A">
        <w:rPr>
          <w:rFonts w:ascii="Arial" w:hAnsi="Arial" w:cs="Arial"/>
          <w:color w:val="000000" w:themeColor="text1"/>
          <w:sz w:val="20"/>
          <w:szCs w:val="20"/>
          <w:lang w:val="en-US"/>
        </w:rPr>
        <w:t>Vicky Raman</w:t>
      </w:r>
    </w:p>
    <w:p w14:paraId="770AFE54" w14:textId="77777777" w:rsidR="005B335B" w:rsidRPr="003E3B9A" w:rsidRDefault="005B335B" w:rsidP="005B335B">
      <w:pPr>
        <w:widowControl w:val="0"/>
        <w:suppressAutoHyphens/>
        <w:autoSpaceDE w:val="0"/>
        <w:autoSpaceDN w:val="0"/>
        <w:adjustRightInd w:val="0"/>
        <w:spacing w:line="276" w:lineRule="auto"/>
        <w:textAlignment w:val="center"/>
        <w:rPr>
          <w:rFonts w:ascii="Arial" w:hAnsi="Arial" w:cs="Arial"/>
          <w:color w:val="000000" w:themeColor="text1"/>
          <w:sz w:val="20"/>
          <w:szCs w:val="20"/>
          <w:lang w:val="da-DK"/>
        </w:rPr>
      </w:pPr>
      <w:r w:rsidRPr="003E3B9A">
        <w:rPr>
          <w:rFonts w:ascii="Arial" w:hAnsi="Arial" w:cs="Arial"/>
          <w:color w:val="000000" w:themeColor="text1"/>
          <w:sz w:val="20"/>
          <w:szCs w:val="20"/>
          <w:lang w:val="da-DK"/>
        </w:rPr>
        <w:t>Brand Marketing Manager</w:t>
      </w:r>
    </w:p>
    <w:p w14:paraId="7BCBCE8E" w14:textId="77777777" w:rsidR="005B335B" w:rsidRPr="003E3B9A" w:rsidRDefault="005B335B" w:rsidP="005B335B">
      <w:pPr>
        <w:widowControl w:val="0"/>
        <w:suppressAutoHyphens/>
        <w:autoSpaceDE w:val="0"/>
        <w:autoSpaceDN w:val="0"/>
        <w:adjustRightInd w:val="0"/>
        <w:spacing w:line="276" w:lineRule="auto"/>
        <w:textAlignment w:val="center"/>
        <w:rPr>
          <w:rFonts w:ascii="Arial" w:hAnsi="Arial" w:cs="Arial"/>
          <w:color w:val="000000" w:themeColor="text1"/>
          <w:sz w:val="20"/>
          <w:szCs w:val="20"/>
          <w:lang w:val="da-DK"/>
        </w:rPr>
      </w:pPr>
      <w:r w:rsidRPr="003E3B9A">
        <w:rPr>
          <w:rFonts w:ascii="Arial" w:hAnsi="Arial" w:cs="Arial"/>
          <w:color w:val="000000" w:themeColor="text1"/>
          <w:sz w:val="20"/>
          <w:szCs w:val="20"/>
          <w:lang w:val="da-DK"/>
        </w:rPr>
        <w:t>T +32 2 467 84 35</w:t>
      </w:r>
    </w:p>
    <w:p w14:paraId="54C0091B" w14:textId="77777777" w:rsidR="005B335B" w:rsidRPr="003E3B9A" w:rsidRDefault="008864DD" w:rsidP="005B335B">
      <w:pPr>
        <w:widowControl w:val="0"/>
        <w:suppressAutoHyphens/>
        <w:autoSpaceDE w:val="0"/>
        <w:autoSpaceDN w:val="0"/>
        <w:adjustRightInd w:val="0"/>
        <w:spacing w:line="276" w:lineRule="auto"/>
        <w:textAlignment w:val="center"/>
        <w:rPr>
          <w:color w:val="000000" w:themeColor="text1"/>
          <w:u w:val="single"/>
          <w:lang w:val="da-DK"/>
        </w:rPr>
      </w:pPr>
      <w:hyperlink r:id="rId18" w:history="1">
        <w:r w:rsidR="005B335B" w:rsidRPr="003E3B9A">
          <w:rPr>
            <w:rFonts w:ascii="Arial" w:hAnsi="Arial" w:cs="Arial"/>
            <w:color w:val="000000" w:themeColor="text1"/>
            <w:sz w:val="20"/>
            <w:szCs w:val="20"/>
            <w:u w:val="single"/>
            <w:lang w:val="da-DK"/>
          </w:rPr>
          <w:t>vicky.raman@eu.panasonic.com</w:t>
        </w:r>
      </w:hyperlink>
    </w:p>
    <w:p w14:paraId="662A43D2" w14:textId="77777777" w:rsidR="005B335B" w:rsidRPr="00355F98" w:rsidRDefault="008864DD" w:rsidP="005B335B">
      <w:pPr>
        <w:spacing w:line="276" w:lineRule="auto"/>
        <w:rPr>
          <w:rFonts w:ascii="Arial" w:hAnsi="Arial"/>
          <w:color w:val="000000" w:themeColor="text1"/>
          <w:sz w:val="20"/>
          <w:szCs w:val="20"/>
          <w:u w:val="single"/>
          <w:lang w:val="da-DK"/>
        </w:rPr>
        <w:sectPr w:rsidR="005B335B" w:rsidRPr="00355F98" w:rsidSect="00931322">
          <w:type w:val="continuous"/>
          <w:pgSz w:w="11900" w:h="16840"/>
          <w:pgMar w:top="1417" w:right="1417" w:bottom="1417" w:left="1417" w:header="708" w:footer="708" w:gutter="0"/>
          <w:cols w:num="2" w:space="709"/>
          <w:titlePg/>
          <w:docGrid w:linePitch="360"/>
        </w:sectPr>
      </w:pPr>
      <w:hyperlink r:id="rId19" w:history="1">
        <w:r w:rsidR="005B335B" w:rsidRPr="003E3B9A">
          <w:rPr>
            <w:rStyle w:val="Hyperlink"/>
            <w:rFonts w:ascii="Arial" w:hAnsi="Arial"/>
            <w:color w:val="000000" w:themeColor="text1"/>
            <w:sz w:val="20"/>
            <w:szCs w:val="20"/>
            <w:lang w:val="da-DK"/>
          </w:rPr>
          <w:t>www.panasonic-batteries.com</w:t>
        </w:r>
      </w:hyperlink>
    </w:p>
    <w:p w14:paraId="7E78C885" w14:textId="77777777" w:rsidR="005B335B" w:rsidRPr="00355F98" w:rsidRDefault="005B335B" w:rsidP="005B335B">
      <w:pPr>
        <w:spacing w:line="360" w:lineRule="auto"/>
        <w:jc w:val="both"/>
        <w:rPr>
          <w:rFonts w:ascii="Arial" w:hAnsi="Arial" w:cs="Arial"/>
          <w:b/>
          <w:bCs/>
          <w:caps/>
          <w:color w:val="000000" w:themeColor="text1"/>
          <w:sz w:val="20"/>
          <w:szCs w:val="20"/>
          <w:lang w:val="da-DK"/>
        </w:rPr>
      </w:pPr>
    </w:p>
    <w:p w14:paraId="7AB19278" w14:textId="77777777" w:rsidR="005B335B" w:rsidRPr="00355F98" w:rsidRDefault="005B335B" w:rsidP="005B335B">
      <w:pPr>
        <w:spacing w:line="360" w:lineRule="auto"/>
        <w:rPr>
          <w:rFonts w:ascii="Arial" w:hAnsi="Arial" w:cs="Arial"/>
          <w:b/>
          <w:color w:val="000000" w:themeColor="text1"/>
          <w:sz w:val="20"/>
          <w:szCs w:val="20"/>
          <w:lang w:val="da-DK"/>
        </w:rPr>
      </w:pPr>
    </w:p>
    <w:p w14:paraId="094D050D" w14:textId="77777777" w:rsidR="005B335B" w:rsidRPr="00355F98" w:rsidRDefault="005B335B" w:rsidP="005B335B">
      <w:pPr>
        <w:spacing w:line="360" w:lineRule="auto"/>
        <w:rPr>
          <w:rFonts w:ascii="Arial" w:hAnsi="Arial" w:cs="Arial"/>
          <w:b/>
          <w:color w:val="000000" w:themeColor="text1"/>
          <w:sz w:val="20"/>
          <w:szCs w:val="20"/>
          <w:lang w:val="da-DK"/>
        </w:rPr>
      </w:pPr>
    </w:p>
    <w:p w14:paraId="6AC77626" w14:textId="77777777" w:rsidR="005B335B" w:rsidRPr="00355F98" w:rsidRDefault="005B335B" w:rsidP="005B335B">
      <w:pPr>
        <w:rPr>
          <w:color w:val="000000" w:themeColor="text1"/>
          <w:lang w:val="da-DK"/>
        </w:rPr>
      </w:pPr>
    </w:p>
    <w:p w14:paraId="609BA432" w14:textId="3F0213CC" w:rsidR="00332DE7" w:rsidRPr="00355F98" w:rsidRDefault="00332DE7">
      <w:pPr>
        <w:rPr>
          <w:color w:val="000000" w:themeColor="text1"/>
          <w:lang w:val="da-DK"/>
        </w:rPr>
      </w:pPr>
    </w:p>
    <w:sectPr w:rsidR="00332DE7" w:rsidRPr="00355F98" w:rsidSect="00332DE7">
      <w:headerReference w:type="even" r:id="rId20"/>
      <w:headerReference w:type="default" r:id="rId21"/>
      <w:footerReference w:type="even" r:id="rId22"/>
      <w:footerReference w:type="default" r:id="rId23"/>
      <w:headerReference w:type="first" r:id="rId24"/>
      <w:footerReference w:type="first" r:id="rId25"/>
      <w:type w:val="continuous"/>
      <w:pgSz w:w="11900" w:h="16840"/>
      <w:pgMar w:top="1417" w:right="1417" w:bottom="1417" w:left="1417" w:header="708" w:footer="708" w:gutter="0"/>
      <w:cols w:space="709"/>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8500B" w14:textId="77777777" w:rsidR="008864DD" w:rsidRDefault="008864DD" w:rsidP="000941DD">
      <w:r>
        <w:separator/>
      </w:r>
    </w:p>
  </w:endnote>
  <w:endnote w:type="continuationSeparator" w:id="0">
    <w:p w14:paraId="64BB89BD" w14:textId="77777777" w:rsidR="008864DD" w:rsidRDefault="008864DD" w:rsidP="0009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inionPro-Regular">
    <w:charset w:val="00"/>
    <w:family w:val="auto"/>
    <w:pitch w:val="variable"/>
    <w:sig w:usb0="60000287" w:usb1="00000001" w:usb2="00000000" w:usb3="00000000" w:csb0="0000019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26350" w14:textId="77777777" w:rsidR="005B604C" w:rsidRDefault="005B604C">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E3763" w14:textId="77777777" w:rsidR="005B604C" w:rsidRDefault="005B604C">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343F4" w14:textId="77777777" w:rsidR="005B604C" w:rsidRDefault="005B604C">
    <w:pPr>
      <w:pStyle w:val="Voettekst"/>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DD238" w14:textId="77777777" w:rsidR="00583485" w:rsidRDefault="00583485">
    <w:pPr>
      <w:pStyle w:val="Voetteks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F61B7" w14:textId="77777777" w:rsidR="00583485" w:rsidRDefault="00583485">
    <w:pPr>
      <w:pStyle w:val="Voetteks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2017A" w14:textId="77777777" w:rsidR="00583485" w:rsidRDefault="00583485">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7ED90" w14:textId="77777777" w:rsidR="008864DD" w:rsidRDefault="008864DD" w:rsidP="000941DD">
      <w:r>
        <w:separator/>
      </w:r>
    </w:p>
  </w:footnote>
  <w:footnote w:type="continuationSeparator" w:id="0">
    <w:p w14:paraId="538023B6" w14:textId="77777777" w:rsidR="008864DD" w:rsidRDefault="008864DD" w:rsidP="000941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7304" w14:textId="77777777" w:rsidR="005B335B" w:rsidRDefault="008864DD">
    <w:pPr>
      <w:pStyle w:val="Koptekst"/>
    </w:pPr>
    <w:sdt>
      <w:sdtPr>
        <w:id w:val="-305775845"/>
        <w:temporary/>
        <w:showingPlcHdr/>
      </w:sdtPr>
      <w:sdtEndPr/>
      <w:sdtContent>
        <w:r w:rsidR="005B335B">
          <w:t>[Geef de tekst op]</w:t>
        </w:r>
      </w:sdtContent>
    </w:sdt>
    <w:r w:rsidR="005B335B">
      <w:ptab w:relativeTo="margin" w:alignment="center" w:leader="none"/>
    </w:r>
    <w:sdt>
      <w:sdtPr>
        <w:id w:val="-593788124"/>
        <w:temporary/>
        <w:showingPlcHdr/>
      </w:sdtPr>
      <w:sdtEndPr/>
      <w:sdtContent>
        <w:r w:rsidR="005B335B">
          <w:t>[Geef de tekst op]</w:t>
        </w:r>
      </w:sdtContent>
    </w:sdt>
    <w:r w:rsidR="005B335B">
      <w:ptab w:relativeTo="margin" w:alignment="right" w:leader="none"/>
    </w:r>
    <w:sdt>
      <w:sdtPr>
        <w:id w:val="1806893283"/>
        <w:temporary/>
        <w:showingPlcHdr/>
      </w:sdtPr>
      <w:sdtEndPr/>
      <w:sdtContent>
        <w:r w:rsidR="005B335B">
          <w:t>[Geef de tekst op]</w:t>
        </w:r>
      </w:sdtContent>
    </w:sdt>
  </w:p>
  <w:p w14:paraId="55A50072" w14:textId="77777777" w:rsidR="005B335B" w:rsidRDefault="005B335B">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BFF3" w14:textId="77777777" w:rsidR="005B604C" w:rsidRDefault="005B604C">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668A1" w14:textId="67533CAD" w:rsidR="005B335B" w:rsidRDefault="00137551" w:rsidP="009261E2">
    <w:pPr>
      <w:pStyle w:val="Basisalinea"/>
      <w:pBdr>
        <w:bottom w:val="single" w:sz="6" w:space="1" w:color="auto"/>
      </w:pBdr>
      <w:tabs>
        <w:tab w:val="left" w:pos="5020"/>
        <w:tab w:val="right" w:pos="8666"/>
      </w:tabs>
      <w:suppressAutoHyphens/>
      <w:ind w:right="400"/>
      <w:rPr>
        <w:rFonts w:ascii="Arial" w:hAnsi="Arial" w:cs="Arial"/>
        <w:b/>
        <w:caps/>
        <w:sz w:val="30"/>
        <w:szCs w:val="30"/>
      </w:rPr>
    </w:pPr>
    <w:r>
      <w:rPr>
        <w:rFonts w:ascii="Arial" w:hAnsi="Arial" w:cs="Arial"/>
        <w:b/>
        <w:caps/>
        <w:noProof/>
        <w:sz w:val="30"/>
        <w:szCs w:val="30"/>
        <w:lang w:val="nl-NL"/>
      </w:rPr>
      <w:drawing>
        <wp:inline distT="0" distB="0" distL="0" distR="0" wp14:anchorId="4D1F3239" wp14:editId="38A38B1E">
          <wp:extent cx="1941965" cy="674740"/>
          <wp:effectExtent l="0" t="0" r="0" b="1143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sonic_PYD_new_logo-blue.eps"/>
                  <pic:cNvPicPr/>
                </pic:nvPicPr>
                <pic:blipFill>
                  <a:blip r:embed="rId1">
                    <a:extLst>
                      <a:ext uri="{28A0092B-C50C-407E-A947-70E740481C1C}">
                        <a14:useLocalDpi xmlns:a14="http://schemas.microsoft.com/office/drawing/2010/main" val="0"/>
                      </a:ext>
                    </a:extLst>
                  </a:blip>
                  <a:stretch>
                    <a:fillRect/>
                  </a:stretch>
                </pic:blipFill>
                <pic:spPr>
                  <a:xfrm>
                    <a:off x="0" y="0"/>
                    <a:ext cx="1969264" cy="684225"/>
                  </a:xfrm>
                  <a:prstGeom prst="rect">
                    <a:avLst/>
                  </a:prstGeom>
                </pic:spPr>
              </pic:pic>
            </a:graphicData>
          </a:graphic>
        </wp:inline>
      </w:drawing>
    </w:r>
    <w:r w:rsidR="005B335B">
      <w:rPr>
        <w:rFonts w:ascii="Arial" w:hAnsi="Arial" w:cs="Arial"/>
        <w:b/>
        <w:caps/>
        <w:sz w:val="30"/>
        <w:szCs w:val="30"/>
      </w:rPr>
      <w:tab/>
    </w:r>
    <w:r>
      <w:rPr>
        <w:rFonts w:ascii="Arial" w:hAnsi="Arial" w:cs="Arial"/>
        <w:b/>
        <w:caps/>
        <w:sz w:val="30"/>
        <w:szCs w:val="30"/>
      </w:rPr>
      <w:tab/>
      <w:t xml:space="preserve">   </w:t>
    </w:r>
    <w:r w:rsidR="003A1379">
      <w:rPr>
        <w:rFonts w:ascii="Arial" w:hAnsi="Arial" w:cs="Arial"/>
        <w:b/>
        <w:caps/>
        <w:sz w:val="30"/>
        <w:szCs w:val="30"/>
      </w:rPr>
      <w:t>PRESSEMEDDELELSE</w:t>
    </w:r>
  </w:p>
  <w:p w14:paraId="3758E6BE" w14:textId="77777777" w:rsidR="005B335B" w:rsidRDefault="005B335B">
    <w:pPr>
      <w:pStyle w:val="Kopteks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63843" w14:textId="77777777" w:rsidR="00583485" w:rsidRDefault="00583485">
    <w:pPr>
      <w:pStyle w:val="Koptekst"/>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4957" w14:textId="31D3E827" w:rsidR="000941DD" w:rsidRPr="00795636" w:rsidRDefault="000941DD" w:rsidP="00795636">
    <w:pPr>
      <w:pStyle w:val="Basisalinea"/>
      <w:pBdr>
        <w:bottom w:val="single" w:sz="6" w:space="1" w:color="auto"/>
      </w:pBdr>
      <w:tabs>
        <w:tab w:val="left" w:pos="5020"/>
        <w:tab w:val="right" w:pos="8666"/>
      </w:tabs>
      <w:suppressAutoHyphens/>
      <w:ind w:right="400"/>
      <w:rPr>
        <w:rFonts w:ascii="Arial" w:hAnsi="Arial" w:cs="Arial"/>
        <w:b/>
        <w:caps/>
        <w:sz w:val="30"/>
        <w:szCs w:val="30"/>
      </w:rPr>
    </w:pPr>
    <w:r>
      <w:rPr>
        <w:rFonts w:ascii="Arial" w:hAnsi="Arial" w:cs="Arial"/>
        <w:b/>
        <w:caps/>
        <w:noProof/>
        <w:sz w:val="30"/>
        <w:szCs w:val="30"/>
        <w:lang w:val="nl-NL"/>
      </w:rPr>
      <w:drawing>
        <wp:inline distT="0" distB="0" distL="0" distR="0" wp14:anchorId="2C92509E" wp14:editId="042B9837">
          <wp:extent cx="2160000" cy="338544"/>
          <wp:effectExtent l="0" t="0" r="0" b="0"/>
          <wp:docPr id="6" name="Afbeelding 6" descr="Studio:DATA:BIB:logo bibliotheek:P:PANASONIC:Panasonic_z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DATA:BIB:logo bibliotheek:P:PANASONIC:Panasonic_zw-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338544"/>
                  </a:xfrm>
                  <a:prstGeom prst="rect">
                    <a:avLst/>
                  </a:prstGeom>
                  <a:noFill/>
                  <a:ln>
                    <a:noFill/>
                  </a:ln>
                </pic:spPr>
              </pic:pic>
            </a:graphicData>
          </a:graphic>
        </wp:inline>
      </w:drawing>
    </w:r>
    <w:r w:rsidR="00795636">
      <w:rPr>
        <w:rFonts w:ascii="Arial" w:hAnsi="Arial" w:cs="Arial"/>
        <w:b/>
        <w:caps/>
        <w:sz w:val="30"/>
        <w:szCs w:val="30"/>
      </w:rPr>
      <w:tab/>
    </w:r>
    <w:r w:rsidR="00795636">
      <w:rPr>
        <w:rFonts w:ascii="Arial" w:hAnsi="Arial" w:cs="Arial"/>
        <w:b/>
        <w:caps/>
        <w:sz w:val="30"/>
        <w:szCs w:val="30"/>
      </w:rPr>
      <w:tab/>
    </w:r>
    <w:r w:rsidR="00583485">
      <w:rPr>
        <w:rFonts w:ascii="Arial" w:hAnsi="Arial" w:cs="Arial"/>
        <w:b/>
        <w:caps/>
        <w:sz w:val="30"/>
        <w:szCs w:val="30"/>
      </w:rPr>
      <w:t>PRESS</w:t>
    </w:r>
    <w:r w:rsidR="00795636">
      <w:rPr>
        <w:rFonts w:ascii="Arial" w:hAnsi="Arial" w:cs="Arial"/>
        <w:b/>
        <w:caps/>
        <w:sz w:val="30"/>
        <w:szCs w:val="30"/>
      </w:rPr>
      <w:t xml:space="preserve"> RELEAS</w:t>
    </w:r>
    <w:r w:rsidR="00EB3F6D">
      <w:rPr>
        <w:rFonts w:ascii="Arial" w:hAnsi="Arial" w:cs="Arial"/>
        <w:b/>
        <w:caps/>
        <w:sz w:val="30"/>
        <w:szCs w:val="30"/>
      </w:rPr>
      <w:t>e</w:t>
    </w:r>
  </w:p>
  <w:p w14:paraId="5615D1A6" w14:textId="77777777" w:rsidR="00795636" w:rsidRDefault="00795636">
    <w:pPr>
      <w:pStyle w:val="Koptekst"/>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96F19" w14:textId="77777777" w:rsidR="00583485" w:rsidRPr="00606E93" w:rsidRDefault="00583485" w:rsidP="00606E93">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A2C2C"/>
    <w:multiLevelType w:val="hybridMultilevel"/>
    <w:tmpl w:val="D84C60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3C"/>
    <w:rsid w:val="00016E06"/>
    <w:rsid w:val="00023BD2"/>
    <w:rsid w:val="000433EF"/>
    <w:rsid w:val="00043E70"/>
    <w:rsid w:val="00056A91"/>
    <w:rsid w:val="00077B9B"/>
    <w:rsid w:val="00086E6F"/>
    <w:rsid w:val="000873A6"/>
    <w:rsid w:val="000903F3"/>
    <w:rsid w:val="000941DD"/>
    <w:rsid w:val="000A1A0C"/>
    <w:rsid w:val="000C10A4"/>
    <w:rsid w:val="000C2904"/>
    <w:rsid w:val="000F256F"/>
    <w:rsid w:val="000F29D7"/>
    <w:rsid w:val="00102ECB"/>
    <w:rsid w:val="00111BB3"/>
    <w:rsid w:val="0012384C"/>
    <w:rsid w:val="00123BCB"/>
    <w:rsid w:val="0013164E"/>
    <w:rsid w:val="00137551"/>
    <w:rsid w:val="00146960"/>
    <w:rsid w:val="00151CEE"/>
    <w:rsid w:val="00166408"/>
    <w:rsid w:val="001735FD"/>
    <w:rsid w:val="00190D81"/>
    <w:rsid w:val="00194047"/>
    <w:rsid w:val="001C39D6"/>
    <w:rsid w:val="001D092A"/>
    <w:rsid w:val="001D3BCB"/>
    <w:rsid w:val="001E4A71"/>
    <w:rsid w:val="001E6AE5"/>
    <w:rsid w:val="00213F64"/>
    <w:rsid w:val="00230E2E"/>
    <w:rsid w:val="002407E9"/>
    <w:rsid w:val="00251CD4"/>
    <w:rsid w:val="0026798D"/>
    <w:rsid w:val="002726DC"/>
    <w:rsid w:val="00274EEC"/>
    <w:rsid w:val="00275615"/>
    <w:rsid w:val="00292934"/>
    <w:rsid w:val="002A30E9"/>
    <w:rsid w:val="002D6267"/>
    <w:rsid w:val="002E3BF5"/>
    <w:rsid w:val="002F1616"/>
    <w:rsid w:val="002F2C50"/>
    <w:rsid w:val="00304352"/>
    <w:rsid w:val="00306762"/>
    <w:rsid w:val="00311A7F"/>
    <w:rsid w:val="00332DE7"/>
    <w:rsid w:val="00355F98"/>
    <w:rsid w:val="00367223"/>
    <w:rsid w:val="003736CB"/>
    <w:rsid w:val="00384C53"/>
    <w:rsid w:val="003A1379"/>
    <w:rsid w:val="003A39C7"/>
    <w:rsid w:val="003A686D"/>
    <w:rsid w:val="003B06E8"/>
    <w:rsid w:val="003D682C"/>
    <w:rsid w:val="003D7AFE"/>
    <w:rsid w:val="003E3B9A"/>
    <w:rsid w:val="003E6566"/>
    <w:rsid w:val="004219DE"/>
    <w:rsid w:val="00435F9D"/>
    <w:rsid w:val="00471245"/>
    <w:rsid w:val="00474595"/>
    <w:rsid w:val="004775F4"/>
    <w:rsid w:val="00481305"/>
    <w:rsid w:val="004901C5"/>
    <w:rsid w:val="004901E1"/>
    <w:rsid w:val="00494FDE"/>
    <w:rsid w:val="004C73BD"/>
    <w:rsid w:val="004E1C7E"/>
    <w:rsid w:val="004E61E9"/>
    <w:rsid w:val="004F7CB3"/>
    <w:rsid w:val="0050138C"/>
    <w:rsid w:val="00504FD3"/>
    <w:rsid w:val="00513578"/>
    <w:rsid w:val="00521B7D"/>
    <w:rsid w:val="00527BB7"/>
    <w:rsid w:val="005326E8"/>
    <w:rsid w:val="00550B5F"/>
    <w:rsid w:val="00555C48"/>
    <w:rsid w:val="0056492B"/>
    <w:rsid w:val="00583485"/>
    <w:rsid w:val="005934EC"/>
    <w:rsid w:val="00594918"/>
    <w:rsid w:val="00595D2B"/>
    <w:rsid w:val="005B335B"/>
    <w:rsid w:val="005B604C"/>
    <w:rsid w:val="005B6577"/>
    <w:rsid w:val="005C6668"/>
    <w:rsid w:val="005C753A"/>
    <w:rsid w:val="005D6025"/>
    <w:rsid w:val="005E37DC"/>
    <w:rsid w:val="005F7CF8"/>
    <w:rsid w:val="00603A07"/>
    <w:rsid w:val="00606E93"/>
    <w:rsid w:val="00626A14"/>
    <w:rsid w:val="00645D69"/>
    <w:rsid w:val="006539A4"/>
    <w:rsid w:val="0066169A"/>
    <w:rsid w:val="00663186"/>
    <w:rsid w:val="00664A98"/>
    <w:rsid w:val="00675191"/>
    <w:rsid w:val="00694EB8"/>
    <w:rsid w:val="006A5DDF"/>
    <w:rsid w:val="006B1BF1"/>
    <w:rsid w:val="006B5A03"/>
    <w:rsid w:val="006C30BC"/>
    <w:rsid w:val="006D49BB"/>
    <w:rsid w:val="006E53A5"/>
    <w:rsid w:val="006E7F99"/>
    <w:rsid w:val="006F58DC"/>
    <w:rsid w:val="00715BFA"/>
    <w:rsid w:val="007318F6"/>
    <w:rsid w:val="00751D02"/>
    <w:rsid w:val="00752114"/>
    <w:rsid w:val="00760978"/>
    <w:rsid w:val="00765FC0"/>
    <w:rsid w:val="00780BB4"/>
    <w:rsid w:val="00795636"/>
    <w:rsid w:val="007A6B79"/>
    <w:rsid w:val="007B6D46"/>
    <w:rsid w:val="007C6DC0"/>
    <w:rsid w:val="007D7092"/>
    <w:rsid w:val="007F1370"/>
    <w:rsid w:val="007F5C8C"/>
    <w:rsid w:val="00805F5F"/>
    <w:rsid w:val="00823619"/>
    <w:rsid w:val="00826A3C"/>
    <w:rsid w:val="00827387"/>
    <w:rsid w:val="00871DF4"/>
    <w:rsid w:val="008864DD"/>
    <w:rsid w:val="008A291B"/>
    <w:rsid w:val="008B05DE"/>
    <w:rsid w:val="008B1C0A"/>
    <w:rsid w:val="008D23EC"/>
    <w:rsid w:val="008D6646"/>
    <w:rsid w:val="008E0D8D"/>
    <w:rsid w:val="008F2850"/>
    <w:rsid w:val="00902D54"/>
    <w:rsid w:val="009129D8"/>
    <w:rsid w:val="00950A63"/>
    <w:rsid w:val="0095118C"/>
    <w:rsid w:val="009545D9"/>
    <w:rsid w:val="009579CA"/>
    <w:rsid w:val="009B179D"/>
    <w:rsid w:val="009D6D7B"/>
    <w:rsid w:val="009E78CC"/>
    <w:rsid w:val="00A1212A"/>
    <w:rsid w:val="00A35EF8"/>
    <w:rsid w:val="00A44D73"/>
    <w:rsid w:val="00A47A78"/>
    <w:rsid w:val="00A8538B"/>
    <w:rsid w:val="00AA637D"/>
    <w:rsid w:val="00AB320C"/>
    <w:rsid w:val="00AB5169"/>
    <w:rsid w:val="00AC0A00"/>
    <w:rsid w:val="00AD28E6"/>
    <w:rsid w:val="00AD51BE"/>
    <w:rsid w:val="00AE1BFD"/>
    <w:rsid w:val="00AE5CB9"/>
    <w:rsid w:val="00AF3F72"/>
    <w:rsid w:val="00B02693"/>
    <w:rsid w:val="00B06A01"/>
    <w:rsid w:val="00B1684B"/>
    <w:rsid w:val="00B21F71"/>
    <w:rsid w:val="00B223C6"/>
    <w:rsid w:val="00B2404D"/>
    <w:rsid w:val="00B355F1"/>
    <w:rsid w:val="00B474A2"/>
    <w:rsid w:val="00B500BD"/>
    <w:rsid w:val="00B52D5D"/>
    <w:rsid w:val="00B55795"/>
    <w:rsid w:val="00B75797"/>
    <w:rsid w:val="00B76B70"/>
    <w:rsid w:val="00BD0830"/>
    <w:rsid w:val="00BD2C7B"/>
    <w:rsid w:val="00BD5DA6"/>
    <w:rsid w:val="00C07784"/>
    <w:rsid w:val="00C122C3"/>
    <w:rsid w:val="00C15148"/>
    <w:rsid w:val="00C25735"/>
    <w:rsid w:val="00C51414"/>
    <w:rsid w:val="00C654BC"/>
    <w:rsid w:val="00C6716F"/>
    <w:rsid w:val="00C71EA4"/>
    <w:rsid w:val="00C85F8E"/>
    <w:rsid w:val="00C87F64"/>
    <w:rsid w:val="00C904E5"/>
    <w:rsid w:val="00C92114"/>
    <w:rsid w:val="00C93ACA"/>
    <w:rsid w:val="00CA3A62"/>
    <w:rsid w:val="00CA7947"/>
    <w:rsid w:val="00CC0085"/>
    <w:rsid w:val="00CC0A25"/>
    <w:rsid w:val="00CE3F0D"/>
    <w:rsid w:val="00CE41A5"/>
    <w:rsid w:val="00CF20E7"/>
    <w:rsid w:val="00CF3537"/>
    <w:rsid w:val="00CF7648"/>
    <w:rsid w:val="00D12A30"/>
    <w:rsid w:val="00D142EC"/>
    <w:rsid w:val="00D15838"/>
    <w:rsid w:val="00D15D11"/>
    <w:rsid w:val="00D35F46"/>
    <w:rsid w:val="00D65547"/>
    <w:rsid w:val="00D66CBE"/>
    <w:rsid w:val="00D67FD5"/>
    <w:rsid w:val="00D732D7"/>
    <w:rsid w:val="00D8473A"/>
    <w:rsid w:val="00DC6653"/>
    <w:rsid w:val="00DD43B9"/>
    <w:rsid w:val="00DD6E1D"/>
    <w:rsid w:val="00DF5436"/>
    <w:rsid w:val="00E5583A"/>
    <w:rsid w:val="00E64128"/>
    <w:rsid w:val="00E655CE"/>
    <w:rsid w:val="00E77092"/>
    <w:rsid w:val="00E927A9"/>
    <w:rsid w:val="00E95B82"/>
    <w:rsid w:val="00E96850"/>
    <w:rsid w:val="00EB3974"/>
    <w:rsid w:val="00EB3F6D"/>
    <w:rsid w:val="00ED6039"/>
    <w:rsid w:val="00ED775E"/>
    <w:rsid w:val="00EE3224"/>
    <w:rsid w:val="00EF0D04"/>
    <w:rsid w:val="00EF2ED3"/>
    <w:rsid w:val="00EF65A1"/>
    <w:rsid w:val="00F00950"/>
    <w:rsid w:val="00F35C78"/>
    <w:rsid w:val="00F56766"/>
    <w:rsid w:val="00F73D37"/>
    <w:rsid w:val="00F91C4C"/>
    <w:rsid w:val="00F93BD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FC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E61E9"/>
    <w:rPr>
      <w:color w:val="0563C1" w:themeColor="hyperlink"/>
      <w:u w:val="single"/>
    </w:rPr>
  </w:style>
  <w:style w:type="character" w:styleId="GevolgdeHyperlink">
    <w:name w:val="FollowedHyperlink"/>
    <w:basedOn w:val="Standaardalinea-lettertype"/>
    <w:uiPriority w:val="99"/>
    <w:semiHidden/>
    <w:unhideWhenUsed/>
    <w:rsid w:val="004E61E9"/>
    <w:rPr>
      <w:color w:val="954F72" w:themeColor="followedHyperlink"/>
      <w:u w:val="single"/>
    </w:rPr>
  </w:style>
  <w:style w:type="paragraph" w:styleId="Tekstopmerking">
    <w:name w:val="annotation text"/>
    <w:link w:val="TekstopmerkingTeken"/>
    <w:uiPriority w:val="99"/>
    <w:semiHidden/>
    <w:unhideWhenUsed/>
    <w:rsid w:val="004E61E9"/>
    <w:rPr>
      <w:sz w:val="20"/>
      <w:szCs w:val="20"/>
      <w:lang w:val="en-GB" w:eastAsia="en-GB" w:bidi="en-GB"/>
    </w:rPr>
  </w:style>
  <w:style w:type="character" w:customStyle="1" w:styleId="TekstopmerkingTeken">
    <w:name w:val="Tekst opmerking Teken"/>
    <w:basedOn w:val="Standaardalinea-lettertype"/>
    <w:link w:val="Tekstopmerking"/>
    <w:uiPriority w:val="99"/>
    <w:semiHidden/>
    <w:rsid w:val="004E61E9"/>
    <w:rPr>
      <w:sz w:val="20"/>
      <w:szCs w:val="20"/>
      <w:lang w:val="en-GB" w:eastAsia="en-GB" w:bidi="en-GB"/>
    </w:rPr>
  </w:style>
  <w:style w:type="paragraph" w:styleId="Koptekst">
    <w:name w:val="header"/>
    <w:basedOn w:val="Standaard"/>
    <w:link w:val="KoptekstTeken"/>
    <w:uiPriority w:val="99"/>
    <w:unhideWhenUsed/>
    <w:rsid w:val="000941DD"/>
    <w:pPr>
      <w:tabs>
        <w:tab w:val="center" w:pos="4536"/>
        <w:tab w:val="right" w:pos="9072"/>
      </w:tabs>
    </w:pPr>
  </w:style>
  <w:style w:type="character" w:customStyle="1" w:styleId="KoptekstTeken">
    <w:name w:val="Koptekst Teken"/>
    <w:basedOn w:val="Standaardalinea-lettertype"/>
    <w:link w:val="Koptekst"/>
    <w:uiPriority w:val="99"/>
    <w:rsid w:val="000941DD"/>
  </w:style>
  <w:style w:type="paragraph" w:styleId="Voettekst">
    <w:name w:val="footer"/>
    <w:basedOn w:val="Standaard"/>
    <w:link w:val="VoettekstTeken"/>
    <w:uiPriority w:val="99"/>
    <w:unhideWhenUsed/>
    <w:rsid w:val="000941DD"/>
    <w:pPr>
      <w:tabs>
        <w:tab w:val="center" w:pos="4536"/>
        <w:tab w:val="right" w:pos="9072"/>
      </w:tabs>
    </w:pPr>
  </w:style>
  <w:style w:type="character" w:customStyle="1" w:styleId="VoettekstTeken">
    <w:name w:val="Voettekst Teken"/>
    <w:basedOn w:val="Standaardalinea-lettertype"/>
    <w:link w:val="Voettekst"/>
    <w:uiPriority w:val="99"/>
    <w:rsid w:val="000941DD"/>
  </w:style>
  <w:style w:type="paragraph" w:customStyle="1" w:styleId="Basisalinea">
    <w:name w:val="[Basisalinea]"/>
    <w:basedOn w:val="Standaard"/>
    <w:uiPriority w:val="99"/>
    <w:rsid w:val="000941DD"/>
    <w:pPr>
      <w:widowControl w:val="0"/>
      <w:autoSpaceDE w:val="0"/>
      <w:autoSpaceDN w:val="0"/>
      <w:adjustRightInd w:val="0"/>
      <w:spacing w:line="288" w:lineRule="auto"/>
      <w:textAlignment w:val="center"/>
    </w:pPr>
    <w:rPr>
      <w:rFonts w:ascii="MinionPro-Regular" w:hAnsi="MinionPro-Regular" w:cs="MinionPro-Regular"/>
      <w:color w:val="000000"/>
      <w:lang w:val="en-GB" w:eastAsia="nl-NL"/>
    </w:rPr>
  </w:style>
  <w:style w:type="character" w:styleId="Verwijzingopmerking">
    <w:name w:val="annotation reference"/>
    <w:basedOn w:val="Standaardalinea-lettertype"/>
    <w:uiPriority w:val="99"/>
    <w:semiHidden/>
    <w:unhideWhenUsed/>
    <w:rsid w:val="004219DE"/>
    <w:rPr>
      <w:sz w:val="18"/>
      <w:szCs w:val="18"/>
    </w:rPr>
  </w:style>
  <w:style w:type="paragraph" w:styleId="Onderwerpvanopmerking">
    <w:name w:val="annotation subject"/>
    <w:basedOn w:val="Tekstopmerking"/>
    <w:next w:val="Tekstopmerking"/>
    <w:link w:val="OnderwerpvanopmerkingTeken"/>
    <w:uiPriority w:val="99"/>
    <w:semiHidden/>
    <w:unhideWhenUsed/>
    <w:rsid w:val="004219DE"/>
    <w:rPr>
      <w:b/>
      <w:bCs/>
      <w:lang w:val="nl-NL" w:eastAsia="zh-CN" w:bidi="ar-SA"/>
    </w:rPr>
  </w:style>
  <w:style w:type="character" w:customStyle="1" w:styleId="OnderwerpvanopmerkingTeken">
    <w:name w:val="Onderwerp van opmerking Teken"/>
    <w:basedOn w:val="TekstopmerkingTeken"/>
    <w:link w:val="Onderwerpvanopmerking"/>
    <w:uiPriority w:val="99"/>
    <w:semiHidden/>
    <w:rsid w:val="004219DE"/>
    <w:rPr>
      <w:b/>
      <w:bCs/>
      <w:sz w:val="20"/>
      <w:szCs w:val="20"/>
      <w:lang w:val="en-GB" w:eastAsia="en-GB" w:bidi="en-GB"/>
    </w:rPr>
  </w:style>
  <w:style w:type="paragraph" w:styleId="Ballontekst">
    <w:name w:val="Balloon Text"/>
    <w:basedOn w:val="Standaard"/>
    <w:link w:val="BallontekstTeken"/>
    <w:uiPriority w:val="99"/>
    <w:semiHidden/>
    <w:unhideWhenUsed/>
    <w:rsid w:val="004219DE"/>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4219DE"/>
    <w:rPr>
      <w:rFonts w:ascii="Times New Roman" w:hAnsi="Times New Roman" w:cs="Times New Roman"/>
      <w:sz w:val="18"/>
      <w:szCs w:val="18"/>
    </w:rPr>
  </w:style>
  <w:style w:type="paragraph" w:styleId="Revisie">
    <w:name w:val="Revision"/>
    <w:hidden/>
    <w:uiPriority w:val="99"/>
    <w:semiHidden/>
    <w:rsid w:val="001735FD"/>
  </w:style>
  <w:style w:type="character" w:customStyle="1" w:styleId="apple-converted-space">
    <w:name w:val="apple-converted-space"/>
    <w:rsid w:val="00E927A9"/>
  </w:style>
  <w:style w:type="paragraph" w:styleId="Documentstructuur">
    <w:name w:val="Document Map"/>
    <w:basedOn w:val="Standaard"/>
    <w:link w:val="DocumentstructuurTeken"/>
    <w:uiPriority w:val="99"/>
    <w:semiHidden/>
    <w:unhideWhenUsed/>
    <w:rsid w:val="00D66CBE"/>
    <w:rPr>
      <w:rFonts w:ascii="Times New Roman" w:hAnsi="Times New Roman" w:cs="Times New Roman"/>
    </w:rPr>
  </w:style>
  <w:style w:type="character" w:customStyle="1" w:styleId="DocumentstructuurTeken">
    <w:name w:val="Documentstructuur Teken"/>
    <w:basedOn w:val="Standaardalinea-lettertype"/>
    <w:link w:val="Documentstructuur"/>
    <w:uiPriority w:val="99"/>
    <w:semiHidden/>
    <w:rsid w:val="00D66CBE"/>
    <w:rPr>
      <w:rFonts w:ascii="Times New Roman" w:hAnsi="Times New Roman" w:cs="Times New Roman"/>
    </w:rPr>
  </w:style>
  <w:style w:type="paragraph" w:styleId="Lijstalinea">
    <w:name w:val="List Paragraph"/>
    <w:basedOn w:val="Standaard"/>
    <w:uiPriority w:val="34"/>
    <w:qFormat/>
    <w:rsid w:val="00555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1053">
      <w:bodyDiv w:val="1"/>
      <w:marLeft w:val="0"/>
      <w:marRight w:val="0"/>
      <w:marTop w:val="0"/>
      <w:marBottom w:val="0"/>
      <w:divBdr>
        <w:top w:val="none" w:sz="0" w:space="0" w:color="auto"/>
        <w:left w:val="none" w:sz="0" w:space="0" w:color="auto"/>
        <w:bottom w:val="none" w:sz="0" w:space="0" w:color="auto"/>
        <w:right w:val="none" w:sz="0" w:space="0" w:color="auto"/>
      </w:divBdr>
    </w:div>
    <w:div w:id="868031391">
      <w:bodyDiv w:val="1"/>
      <w:marLeft w:val="0"/>
      <w:marRight w:val="0"/>
      <w:marTop w:val="0"/>
      <w:marBottom w:val="0"/>
      <w:divBdr>
        <w:top w:val="none" w:sz="0" w:space="0" w:color="auto"/>
        <w:left w:val="none" w:sz="0" w:space="0" w:color="auto"/>
        <w:bottom w:val="none" w:sz="0" w:space="0" w:color="auto"/>
        <w:right w:val="none" w:sz="0" w:space="0" w:color="auto"/>
      </w:divBdr>
    </w:div>
    <w:div w:id="1041595694">
      <w:bodyDiv w:val="1"/>
      <w:marLeft w:val="0"/>
      <w:marRight w:val="0"/>
      <w:marTop w:val="0"/>
      <w:marBottom w:val="0"/>
      <w:divBdr>
        <w:top w:val="none" w:sz="0" w:space="0" w:color="auto"/>
        <w:left w:val="none" w:sz="0" w:space="0" w:color="auto"/>
        <w:bottom w:val="none" w:sz="0" w:space="0" w:color="auto"/>
        <w:right w:val="none" w:sz="0" w:space="0" w:color="auto"/>
      </w:divBdr>
    </w:div>
    <w:div w:id="1253583282">
      <w:bodyDiv w:val="1"/>
      <w:marLeft w:val="0"/>
      <w:marRight w:val="0"/>
      <w:marTop w:val="0"/>
      <w:marBottom w:val="0"/>
      <w:divBdr>
        <w:top w:val="none" w:sz="0" w:space="0" w:color="auto"/>
        <w:left w:val="none" w:sz="0" w:space="0" w:color="auto"/>
        <w:bottom w:val="none" w:sz="0" w:space="0" w:color="auto"/>
        <w:right w:val="none" w:sz="0" w:space="0" w:color="auto"/>
      </w:divBdr>
    </w:div>
    <w:div w:id="1459951872">
      <w:bodyDiv w:val="1"/>
      <w:marLeft w:val="0"/>
      <w:marRight w:val="0"/>
      <w:marTop w:val="0"/>
      <w:marBottom w:val="0"/>
      <w:divBdr>
        <w:top w:val="none" w:sz="0" w:space="0" w:color="auto"/>
        <w:left w:val="none" w:sz="0" w:space="0" w:color="auto"/>
        <w:bottom w:val="none" w:sz="0" w:space="0" w:color="auto"/>
        <w:right w:val="none" w:sz="0" w:space="0" w:color="auto"/>
      </w:divBdr>
    </w:div>
    <w:div w:id="1683429185">
      <w:bodyDiv w:val="1"/>
      <w:marLeft w:val="0"/>
      <w:marRight w:val="0"/>
      <w:marTop w:val="0"/>
      <w:marBottom w:val="0"/>
      <w:divBdr>
        <w:top w:val="none" w:sz="0" w:space="0" w:color="auto"/>
        <w:left w:val="none" w:sz="0" w:space="0" w:color="auto"/>
        <w:bottom w:val="none" w:sz="0" w:space="0" w:color="auto"/>
        <w:right w:val="none" w:sz="0" w:space="0" w:color="auto"/>
      </w:divBdr>
    </w:div>
    <w:div w:id="1836455770">
      <w:bodyDiv w:val="1"/>
      <w:marLeft w:val="0"/>
      <w:marRight w:val="0"/>
      <w:marTop w:val="0"/>
      <w:marBottom w:val="0"/>
      <w:divBdr>
        <w:top w:val="none" w:sz="0" w:space="0" w:color="auto"/>
        <w:left w:val="none" w:sz="0" w:space="0" w:color="auto"/>
        <w:bottom w:val="none" w:sz="0" w:space="0" w:color="auto"/>
        <w:right w:val="none" w:sz="0" w:space="0" w:color="auto"/>
      </w:divBdr>
    </w:div>
    <w:div w:id="1939101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anasonic-batteries.com/"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header" Target="header6.xml"/><Relationship Id="rId25" Type="http://schemas.openxmlformats.org/officeDocument/2006/relationships/footer" Target="footer6.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panasonic.net/"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www.ark.be" TargetMode="External"/><Relationship Id="rId18" Type="http://schemas.openxmlformats.org/officeDocument/2006/relationships/hyperlink" Target="mailto:vicky.raman@eu.panasonic.com" TargetMode="External"/><Relationship Id="rId19" Type="http://schemas.openxmlformats.org/officeDocument/2006/relationships/hyperlink" Target="http://www.panasonic-batterie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anasonic-batteries.com/eu/products/product-ranges/alkaline-batteries/overvie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169192-B835-CE46-88C0-3D9A7D9B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3694</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Windey</dc:creator>
  <cp:keywords/>
  <dc:description/>
  <cp:lastModifiedBy>Ann-Sophie Cardoen</cp:lastModifiedBy>
  <cp:revision>2</cp:revision>
  <dcterms:created xsi:type="dcterms:W3CDTF">2017-12-04T13:09:00Z</dcterms:created>
  <dcterms:modified xsi:type="dcterms:W3CDTF">2017-12-04T13:09:00Z</dcterms:modified>
</cp:coreProperties>
</file>