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94" w:rsidRDefault="00006F94" w:rsidP="00006F94">
      <w:pPr>
        <w:contextualSpacing/>
        <w:jc w:val="center"/>
        <w:rPr>
          <w:b/>
          <w:bCs/>
        </w:rPr>
      </w:pPr>
      <w:r>
        <w:rPr>
          <w:noProof/>
        </w:rPr>
        <w:drawing>
          <wp:anchor distT="0" distB="0" distL="114300" distR="114300" simplePos="0" relativeHeight="251659264" behindDoc="0" locked="0" layoutInCell="1" allowOverlap="1">
            <wp:simplePos x="0" y="0"/>
            <wp:positionH relativeFrom="column">
              <wp:posOffset>2106642</wp:posOffset>
            </wp:positionH>
            <wp:positionV relativeFrom="paragraph">
              <wp:posOffset>-112144</wp:posOffset>
            </wp:positionV>
            <wp:extent cx="2465358" cy="569344"/>
            <wp:effectExtent l="19050" t="0" r="0" b="0"/>
            <wp:wrapNone/>
            <wp:docPr id="2" name="Picture 0" descr="Haywood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woodMall.jpg"/>
                    <pic:cNvPicPr/>
                  </pic:nvPicPr>
                  <pic:blipFill>
                    <a:blip r:embed="rId4" cstate="print"/>
                    <a:stretch>
                      <a:fillRect/>
                    </a:stretch>
                  </pic:blipFill>
                  <pic:spPr>
                    <a:xfrm>
                      <a:off x="0" y="0"/>
                      <a:ext cx="2465358" cy="569344"/>
                    </a:xfrm>
                    <a:prstGeom prst="rect">
                      <a:avLst/>
                    </a:prstGeom>
                  </pic:spPr>
                </pic:pic>
              </a:graphicData>
            </a:graphic>
          </wp:anchor>
        </w:drawing>
      </w:r>
      <w:r w:rsidRPr="00083637">
        <w:rPr>
          <w:b/>
          <w:bCs/>
        </w:rPr>
        <w:tab/>
      </w:r>
      <w:r w:rsidRPr="00083637">
        <w:rPr>
          <w:b/>
          <w:bCs/>
        </w:rPr>
        <w:tab/>
      </w:r>
      <w:r w:rsidRPr="00083637">
        <w:rPr>
          <w:b/>
          <w:bCs/>
        </w:rPr>
        <w:tab/>
      </w:r>
      <w:r w:rsidRPr="00083637">
        <w:rPr>
          <w:b/>
          <w:bCs/>
        </w:rPr>
        <w:tab/>
      </w:r>
      <w:r>
        <w:rPr>
          <w:b/>
          <w:bCs/>
        </w:rPr>
        <w:t xml:space="preserve">       </w:t>
      </w:r>
      <w:r>
        <w:rPr>
          <w:b/>
          <w:bCs/>
        </w:rPr>
        <w:tab/>
      </w:r>
      <w:r>
        <w:rPr>
          <w:b/>
          <w:bCs/>
        </w:rPr>
        <w:tab/>
      </w:r>
      <w:r>
        <w:rPr>
          <w:b/>
          <w:bCs/>
        </w:rPr>
        <w:tab/>
      </w:r>
      <w:r>
        <w:rPr>
          <w:b/>
          <w:bCs/>
        </w:rPr>
        <w:tab/>
      </w:r>
      <w:r>
        <w:rPr>
          <w:b/>
          <w:bCs/>
        </w:rPr>
        <w:tab/>
        <w:t xml:space="preserve">     </w:t>
      </w:r>
    </w:p>
    <w:p w:rsidR="00006F94" w:rsidRDefault="00006F94" w:rsidP="00006F94">
      <w:pPr>
        <w:contextualSpacing/>
        <w:jc w:val="righ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rsidR="00006F94" w:rsidRPr="0045704C" w:rsidRDefault="00006F94" w:rsidP="00006F94">
      <w:pPr>
        <w:contextualSpacing/>
        <w:jc w:val="right"/>
        <w:rPr>
          <w:b/>
          <w:bCs/>
        </w:rPr>
      </w:pPr>
      <w:r w:rsidRPr="00611580">
        <w:rPr>
          <w:b/>
          <w:bCs/>
          <w:u w:val="single"/>
        </w:rPr>
        <w:t>For More Information:</w:t>
      </w:r>
    </w:p>
    <w:p w:rsidR="00006F94" w:rsidRPr="00611580" w:rsidRDefault="00006F94" w:rsidP="00006F94">
      <w:pPr>
        <w:contextualSpacing/>
        <w:jc w:val="right"/>
      </w:pPr>
      <w:r>
        <w:t>Becca Meyer</w:t>
      </w:r>
      <w:r w:rsidR="00623BE2">
        <w:t xml:space="preserve"> / Jennifer Walker</w:t>
      </w:r>
    </w:p>
    <w:p w:rsidR="00006F94" w:rsidRPr="00611580" w:rsidRDefault="00006F94" w:rsidP="00006F94">
      <w:pPr>
        <w:contextualSpacing/>
        <w:jc w:val="right"/>
      </w:pPr>
      <w:r w:rsidRPr="00611580">
        <w:t>BRAVE Public Relations</w:t>
      </w:r>
    </w:p>
    <w:p w:rsidR="00623BE2" w:rsidRDefault="00006F94" w:rsidP="00623BE2">
      <w:pPr>
        <w:contextualSpacing/>
        <w:jc w:val="right"/>
      </w:pPr>
      <w:r w:rsidRPr="00611580">
        <w:t>                                                                                                                           </w:t>
      </w:r>
      <w:r>
        <w:t>          4</w:t>
      </w:r>
      <w:r w:rsidRPr="00611580">
        <w:t>04.233.3993</w:t>
      </w:r>
      <w:r>
        <w:rPr>
          <w:rStyle w:val="Hyperlink"/>
        </w:rPr>
        <w:br/>
      </w:r>
      <w:hyperlink r:id="rId5" w:history="1">
        <w:r w:rsidRPr="007D30B5">
          <w:rPr>
            <w:rStyle w:val="Hyperlink"/>
          </w:rPr>
          <w:t>bmeyer@bravepublicrelations.com</w:t>
        </w:r>
      </w:hyperlink>
      <w:r w:rsidR="00623BE2">
        <w:t>/</w:t>
      </w:r>
    </w:p>
    <w:p w:rsidR="00006F94" w:rsidRDefault="007906D2" w:rsidP="00623BE2">
      <w:pPr>
        <w:contextualSpacing/>
        <w:jc w:val="right"/>
      </w:pPr>
      <w:hyperlink r:id="rId6" w:history="1">
        <w:r w:rsidR="00623BE2" w:rsidRPr="00830992">
          <w:rPr>
            <w:rStyle w:val="Hyperlink"/>
          </w:rPr>
          <w:t>jwalker@bravepublicrelations.com</w:t>
        </w:r>
      </w:hyperlink>
      <w:r w:rsidR="00623BE2">
        <w:rPr>
          <w:rStyle w:val="Hyperlink"/>
        </w:rPr>
        <w:t xml:space="preserve"> </w:t>
      </w:r>
      <w:r w:rsidR="00006F94">
        <w:rPr>
          <w:rStyle w:val="Hyperlink"/>
        </w:rPr>
        <w:t xml:space="preserve"> </w:t>
      </w:r>
    </w:p>
    <w:p w:rsidR="00006F94" w:rsidRPr="00DB4ABA" w:rsidRDefault="00006F94" w:rsidP="00006F94">
      <w:pPr>
        <w:autoSpaceDE w:val="0"/>
        <w:autoSpaceDN w:val="0"/>
        <w:adjustRightInd w:val="0"/>
        <w:contextualSpacing/>
        <w:jc w:val="right"/>
      </w:pPr>
    </w:p>
    <w:p w:rsidR="00006F94" w:rsidRPr="00DB4ABA" w:rsidRDefault="00006F94" w:rsidP="00006F94">
      <w:pPr>
        <w:pStyle w:val="BodyText"/>
        <w:tabs>
          <w:tab w:val="left" w:pos="2985"/>
          <w:tab w:val="center" w:pos="4320"/>
        </w:tabs>
        <w:contextualSpacing/>
        <w:jc w:val="center"/>
        <w:rPr>
          <w:rFonts w:ascii="Times New Roman" w:hAnsi="Times New Roman"/>
          <w:szCs w:val="24"/>
        </w:rPr>
      </w:pPr>
      <w:r>
        <w:rPr>
          <w:rFonts w:ascii="Times New Roman" w:hAnsi="Times New Roman"/>
          <w:szCs w:val="24"/>
        </w:rPr>
        <w:t>**MEDIA ADVISORY**</w:t>
      </w:r>
    </w:p>
    <w:p w:rsidR="00006F94" w:rsidRPr="00DB4ABA" w:rsidRDefault="00006F94" w:rsidP="00006F94">
      <w:pPr>
        <w:pStyle w:val="BodyText"/>
        <w:tabs>
          <w:tab w:val="left" w:pos="2985"/>
          <w:tab w:val="center" w:pos="4320"/>
        </w:tabs>
        <w:contextualSpacing/>
        <w:rPr>
          <w:rFonts w:ascii="Times New Roman" w:hAnsi="Times New Roman"/>
          <w:szCs w:val="24"/>
          <w:u w:val="single"/>
        </w:rPr>
      </w:pPr>
    </w:p>
    <w:p w:rsidR="00006F94" w:rsidRPr="00B36DAF" w:rsidRDefault="005607FB" w:rsidP="00006F94">
      <w:pPr>
        <w:pStyle w:val="Heading1"/>
        <w:shd w:val="clear" w:color="auto" w:fill="FFFFFF"/>
        <w:spacing w:before="0" w:line="288" w:lineRule="atLeast"/>
        <w:jc w:val="center"/>
        <w:rPr>
          <w:rFonts w:ascii="Times New Roman" w:hAnsi="Times New Roman" w:cs="Times New Roman"/>
          <w:color w:val="auto"/>
          <w:u w:val="single"/>
        </w:rPr>
      </w:pPr>
      <w:r>
        <w:rPr>
          <w:rFonts w:ascii="Times New Roman" w:hAnsi="Times New Roman" w:cs="Times New Roman"/>
          <w:color w:val="auto"/>
          <w:u w:val="single"/>
        </w:rPr>
        <w:t>Haywood Mall to celebrate spring fashion with Sip ‘n Shop event, April 25</w:t>
      </w:r>
    </w:p>
    <w:p w:rsidR="00006F94" w:rsidRPr="00006F94" w:rsidRDefault="005607FB" w:rsidP="00006F94">
      <w:pPr>
        <w:pStyle w:val="NoSpacing"/>
        <w:contextualSpacing/>
        <w:jc w:val="center"/>
        <w:rPr>
          <w:rFonts w:ascii="Times New Roman" w:hAnsi="Times New Roman"/>
          <w:i/>
          <w:sz w:val="24"/>
          <w:szCs w:val="24"/>
        </w:rPr>
      </w:pPr>
      <w:r>
        <w:rPr>
          <w:rFonts w:ascii="Times New Roman" w:hAnsi="Times New Roman"/>
          <w:i/>
          <w:sz w:val="24"/>
          <w:szCs w:val="24"/>
        </w:rPr>
        <w:t>An</w:t>
      </w:r>
      <w:r w:rsidR="00006F94">
        <w:rPr>
          <w:rFonts w:ascii="Times New Roman" w:hAnsi="Times New Roman"/>
          <w:i/>
          <w:sz w:val="24"/>
          <w:szCs w:val="24"/>
        </w:rPr>
        <w:t xml:space="preserve"> evening of shopping, </w:t>
      </w:r>
      <w:r w:rsidR="009E45B8">
        <w:rPr>
          <w:rFonts w:ascii="Times New Roman" w:hAnsi="Times New Roman"/>
          <w:i/>
          <w:sz w:val="24"/>
          <w:szCs w:val="24"/>
        </w:rPr>
        <w:t>wine</w:t>
      </w:r>
      <w:r w:rsidR="006B1E2F">
        <w:rPr>
          <w:rFonts w:ascii="Times New Roman" w:hAnsi="Times New Roman"/>
          <w:i/>
          <w:sz w:val="24"/>
          <w:szCs w:val="24"/>
        </w:rPr>
        <w:t>,</w:t>
      </w:r>
      <w:r w:rsidR="00B71737">
        <w:rPr>
          <w:rFonts w:ascii="Times New Roman" w:hAnsi="Times New Roman"/>
          <w:i/>
          <w:sz w:val="24"/>
          <w:szCs w:val="24"/>
        </w:rPr>
        <w:t xml:space="preserve"> </w:t>
      </w:r>
      <w:r w:rsidR="009E45B8">
        <w:rPr>
          <w:rFonts w:ascii="Times New Roman" w:hAnsi="Times New Roman"/>
          <w:i/>
          <w:sz w:val="24"/>
          <w:szCs w:val="24"/>
        </w:rPr>
        <w:t>cheese</w:t>
      </w:r>
      <w:r>
        <w:rPr>
          <w:rFonts w:ascii="Times New Roman" w:hAnsi="Times New Roman"/>
          <w:i/>
          <w:sz w:val="24"/>
          <w:szCs w:val="24"/>
        </w:rPr>
        <w:t xml:space="preserve"> and more to benefit Ronald McDonald House </w:t>
      </w:r>
      <w:r w:rsidR="004B114D">
        <w:rPr>
          <w:rFonts w:ascii="Times New Roman" w:hAnsi="Times New Roman"/>
          <w:i/>
          <w:sz w:val="24"/>
          <w:szCs w:val="24"/>
        </w:rPr>
        <w:t xml:space="preserve">Charities </w:t>
      </w:r>
      <w:r>
        <w:rPr>
          <w:rFonts w:ascii="Times New Roman" w:hAnsi="Times New Roman"/>
          <w:i/>
          <w:sz w:val="24"/>
          <w:szCs w:val="24"/>
        </w:rPr>
        <w:t>of the Carolinas</w:t>
      </w:r>
    </w:p>
    <w:p w:rsidR="00006F94" w:rsidRDefault="00006F94" w:rsidP="00006F94">
      <w:pPr>
        <w:pStyle w:val="NoSpacing"/>
        <w:contextualSpacing/>
        <w:rPr>
          <w:rFonts w:ascii="Times New Roman" w:hAnsi="Times New Roman"/>
          <w:sz w:val="24"/>
          <w:szCs w:val="24"/>
        </w:rPr>
      </w:pPr>
    </w:p>
    <w:p w:rsidR="003D2E61" w:rsidRDefault="00006F94" w:rsidP="003D2E61">
      <w:r>
        <w:rPr>
          <w:b/>
        </w:rPr>
        <w:t>GREENVILLE, S.C</w:t>
      </w:r>
      <w:r w:rsidRPr="00083637">
        <w:rPr>
          <w:b/>
        </w:rPr>
        <w:t>. (</w:t>
      </w:r>
      <w:r w:rsidR="003B747E">
        <w:rPr>
          <w:b/>
        </w:rPr>
        <w:t>March 30</w:t>
      </w:r>
      <w:r w:rsidR="004B114D">
        <w:rPr>
          <w:b/>
        </w:rPr>
        <w:t>, 2017</w:t>
      </w:r>
      <w:r w:rsidRPr="00083637">
        <w:rPr>
          <w:b/>
        </w:rPr>
        <w:t>)</w:t>
      </w:r>
      <w:r w:rsidR="00FC5667">
        <w:rPr>
          <w:b/>
        </w:rPr>
        <w:t xml:space="preserve"> – </w:t>
      </w:r>
      <w:r w:rsidR="004B114D" w:rsidRPr="004B114D">
        <w:rPr>
          <w:i/>
        </w:rPr>
        <w:t>Trend watch!</w:t>
      </w:r>
      <w:r w:rsidR="004B114D">
        <w:rPr>
          <w:b/>
        </w:rPr>
        <w:t xml:space="preserve"> Haywood Mall </w:t>
      </w:r>
      <w:r w:rsidR="00571ADD">
        <w:t xml:space="preserve">invites local fashionistas to find this season’s hottest </w:t>
      </w:r>
      <w:r w:rsidR="006B1E2F">
        <w:t xml:space="preserve">styles </w:t>
      </w:r>
      <w:r w:rsidR="00571ADD">
        <w:t xml:space="preserve">at the </w:t>
      </w:r>
      <w:r w:rsidR="00571ADD" w:rsidRPr="00571ADD">
        <w:rPr>
          <w:b/>
        </w:rPr>
        <w:t xml:space="preserve">Spring Fashion Sip ‘n Shop </w:t>
      </w:r>
      <w:r w:rsidR="00571ADD" w:rsidRPr="00571ADD">
        <w:t>event</w:t>
      </w:r>
      <w:r w:rsidR="00571ADD">
        <w:t xml:space="preserve"> on </w:t>
      </w:r>
      <w:r w:rsidR="00571ADD" w:rsidRPr="00571ADD">
        <w:rPr>
          <w:b/>
        </w:rPr>
        <w:t xml:space="preserve">Tuesday, </w:t>
      </w:r>
      <w:r w:rsidR="00571ADD">
        <w:rPr>
          <w:b/>
        </w:rPr>
        <w:t>April</w:t>
      </w:r>
      <w:r w:rsidR="00571ADD" w:rsidRPr="00571ADD">
        <w:rPr>
          <w:b/>
        </w:rPr>
        <w:t xml:space="preserve"> 25</w:t>
      </w:r>
      <w:r w:rsidR="00571ADD">
        <w:t xml:space="preserve">! From </w:t>
      </w:r>
      <w:r w:rsidR="00571ADD" w:rsidRPr="00571ADD">
        <w:rPr>
          <w:b/>
        </w:rPr>
        <w:t>5 – 9 p.m.</w:t>
      </w:r>
      <w:r w:rsidR="00571ADD">
        <w:t>, shoppers can indulge in wine and cheese pairings while finding exclusive deals on stylish sp</w:t>
      </w:r>
      <w:r w:rsidR="003D2E61">
        <w:t xml:space="preserve">ring fashions at select stores. Attendees will receive a passport at check in to be stamped at each participating store they visit. Upon completion of the passport, participants will receive a $10 Simon giftcard. In addition, shoppers who spend $250 or more during the event will receive a </w:t>
      </w:r>
      <w:r w:rsidR="003D2E61" w:rsidRPr="009743BA">
        <w:t>$</w:t>
      </w:r>
      <w:r w:rsidR="003D2E61">
        <w:t xml:space="preserve">25 Simon giftcard! </w:t>
      </w:r>
    </w:p>
    <w:p w:rsidR="0015036C" w:rsidRDefault="0015036C">
      <w:pPr>
        <w:ind w:left="2880" w:hanging="2880"/>
      </w:pPr>
    </w:p>
    <w:p w:rsidR="009E45B8" w:rsidRDefault="009E45B8" w:rsidP="00006F94">
      <w:pPr>
        <w:rPr>
          <w:b/>
        </w:rPr>
      </w:pPr>
      <w:r w:rsidRPr="009E45B8">
        <w:rPr>
          <w:b/>
        </w:rPr>
        <w:t>WHAT:</w:t>
      </w:r>
      <w:r>
        <w:rPr>
          <w:b/>
        </w:rPr>
        <w:tab/>
      </w:r>
      <w:r>
        <w:rPr>
          <w:b/>
        </w:rPr>
        <w:tab/>
      </w:r>
      <w:r>
        <w:rPr>
          <w:b/>
        </w:rPr>
        <w:tab/>
      </w:r>
      <w:r w:rsidR="00B0010C">
        <w:rPr>
          <w:b/>
        </w:rPr>
        <w:t>S</w:t>
      </w:r>
      <w:r w:rsidR="004B114D">
        <w:rPr>
          <w:b/>
        </w:rPr>
        <w:t>pring</w:t>
      </w:r>
      <w:r>
        <w:rPr>
          <w:b/>
        </w:rPr>
        <w:t xml:space="preserve"> Fashion Sip ‘n Shop Event</w:t>
      </w:r>
    </w:p>
    <w:p w:rsidR="006B1E2F" w:rsidRPr="006B1E2F" w:rsidRDefault="006B1E2F" w:rsidP="00006F94">
      <w:pPr>
        <w:rPr>
          <w:i/>
        </w:rPr>
      </w:pPr>
      <w:r>
        <w:rPr>
          <w:b/>
        </w:rPr>
        <w:tab/>
      </w:r>
      <w:r>
        <w:rPr>
          <w:b/>
        </w:rPr>
        <w:tab/>
      </w:r>
      <w:r>
        <w:rPr>
          <w:b/>
        </w:rPr>
        <w:tab/>
      </w:r>
      <w:r>
        <w:rPr>
          <w:b/>
        </w:rPr>
        <w:tab/>
      </w:r>
      <w:r w:rsidR="008A154A">
        <w:rPr>
          <w:i/>
        </w:rPr>
        <w:t xml:space="preserve">Locals </w:t>
      </w:r>
      <w:r w:rsidR="00B71737">
        <w:rPr>
          <w:i/>
        </w:rPr>
        <w:t>can shop exclusive deals on t</w:t>
      </w:r>
      <w:r w:rsidR="008A154A">
        <w:rPr>
          <w:i/>
        </w:rPr>
        <w:t>his season’s styles while enjoying wine and</w:t>
      </w:r>
      <w:r w:rsidR="008A154A">
        <w:rPr>
          <w:i/>
        </w:rPr>
        <w:tab/>
      </w:r>
      <w:r w:rsidR="008A154A">
        <w:rPr>
          <w:i/>
        </w:rPr>
        <w:tab/>
      </w:r>
      <w:r w:rsidR="008A154A">
        <w:rPr>
          <w:i/>
        </w:rPr>
        <w:tab/>
      </w:r>
      <w:r w:rsidR="008A154A">
        <w:rPr>
          <w:i/>
        </w:rPr>
        <w:tab/>
      </w:r>
      <w:r w:rsidR="008A154A">
        <w:rPr>
          <w:i/>
        </w:rPr>
        <w:tab/>
      </w:r>
      <w:r w:rsidR="00B71737">
        <w:rPr>
          <w:i/>
        </w:rPr>
        <w:t xml:space="preserve">cheese pairings; </w:t>
      </w:r>
      <w:r>
        <w:rPr>
          <w:i/>
        </w:rPr>
        <w:t>event proceeds to benefit Ronald McDonald</w:t>
      </w:r>
      <w:r w:rsidR="008A154A">
        <w:rPr>
          <w:i/>
        </w:rPr>
        <w:t xml:space="preserve"> House Charities of </w:t>
      </w:r>
      <w:r w:rsidR="008A154A">
        <w:rPr>
          <w:i/>
        </w:rPr>
        <w:tab/>
      </w:r>
      <w:r w:rsidR="008A154A">
        <w:rPr>
          <w:i/>
        </w:rPr>
        <w:tab/>
      </w:r>
      <w:r w:rsidR="008A154A">
        <w:rPr>
          <w:i/>
        </w:rPr>
        <w:tab/>
      </w:r>
      <w:r w:rsidR="008A154A">
        <w:rPr>
          <w:i/>
        </w:rPr>
        <w:tab/>
      </w:r>
      <w:r w:rsidR="008A154A">
        <w:rPr>
          <w:i/>
        </w:rPr>
        <w:tab/>
      </w:r>
      <w:r>
        <w:rPr>
          <w:i/>
        </w:rPr>
        <w:t>the Carolinas</w:t>
      </w:r>
    </w:p>
    <w:p w:rsidR="009E45B8" w:rsidRPr="009E45B8" w:rsidRDefault="009E45B8" w:rsidP="00006F94">
      <w:pPr>
        <w:rPr>
          <w:b/>
        </w:rPr>
      </w:pPr>
    </w:p>
    <w:p w:rsidR="009E45B8" w:rsidRPr="009E45B8" w:rsidRDefault="009E45B8" w:rsidP="00006F94">
      <w:pPr>
        <w:rPr>
          <w:b/>
        </w:rPr>
      </w:pPr>
      <w:r w:rsidRPr="009E45B8">
        <w:rPr>
          <w:b/>
        </w:rPr>
        <w:t>WHEN:</w:t>
      </w:r>
      <w:r>
        <w:rPr>
          <w:b/>
        </w:rPr>
        <w:tab/>
      </w:r>
      <w:r>
        <w:rPr>
          <w:b/>
        </w:rPr>
        <w:tab/>
      </w:r>
      <w:r>
        <w:rPr>
          <w:b/>
        </w:rPr>
        <w:tab/>
      </w:r>
      <w:r w:rsidR="004B114D">
        <w:rPr>
          <w:b/>
        </w:rPr>
        <w:t>Tuesday</w:t>
      </w:r>
      <w:r>
        <w:rPr>
          <w:b/>
        </w:rPr>
        <w:t xml:space="preserve">, </w:t>
      </w:r>
      <w:r w:rsidR="004B114D">
        <w:rPr>
          <w:b/>
        </w:rPr>
        <w:t>April 25</w:t>
      </w:r>
      <w:r>
        <w:rPr>
          <w:b/>
        </w:rPr>
        <w:t xml:space="preserve"> </w:t>
      </w:r>
      <w:r>
        <w:t xml:space="preserve">from </w:t>
      </w:r>
      <w:r w:rsidR="004B114D">
        <w:rPr>
          <w:b/>
        </w:rPr>
        <w:t>5 – 9</w:t>
      </w:r>
      <w:r>
        <w:rPr>
          <w:b/>
        </w:rPr>
        <w:t xml:space="preserve"> p.m. </w:t>
      </w:r>
    </w:p>
    <w:p w:rsidR="009E45B8" w:rsidRPr="009E45B8" w:rsidRDefault="009E45B8" w:rsidP="00006F94">
      <w:pPr>
        <w:rPr>
          <w:b/>
        </w:rPr>
      </w:pPr>
    </w:p>
    <w:p w:rsidR="009E45B8" w:rsidRDefault="009E45B8" w:rsidP="00006F94">
      <w:pPr>
        <w:rPr>
          <w:b/>
        </w:rPr>
      </w:pPr>
      <w:r w:rsidRPr="009E45B8">
        <w:rPr>
          <w:b/>
        </w:rPr>
        <w:t>WHERE:</w:t>
      </w:r>
      <w:r>
        <w:rPr>
          <w:b/>
        </w:rPr>
        <w:tab/>
      </w:r>
      <w:r>
        <w:rPr>
          <w:b/>
        </w:rPr>
        <w:tab/>
      </w:r>
      <w:r>
        <w:rPr>
          <w:b/>
        </w:rPr>
        <w:tab/>
        <w:t xml:space="preserve">Haywood Mall </w:t>
      </w:r>
      <w:r w:rsidR="003D2E61">
        <w:rPr>
          <w:b/>
        </w:rPr>
        <w:t>(</w:t>
      </w:r>
      <w:r w:rsidR="003D2E61" w:rsidRPr="003D2E61">
        <w:t>Check in at Center Court)</w:t>
      </w:r>
      <w:r w:rsidR="003D2E61">
        <w:rPr>
          <w:b/>
        </w:rPr>
        <w:t xml:space="preserve"> </w:t>
      </w:r>
    </w:p>
    <w:p w:rsidR="009E45B8" w:rsidRDefault="009E45B8" w:rsidP="009E45B8">
      <w:pPr>
        <w:pStyle w:val="NoSpacing"/>
        <w:ind w:left="720" w:firstLine="720"/>
        <w:rPr>
          <w:rFonts w:ascii="Times New Roman" w:hAnsi="Times New Roman"/>
          <w:bCs/>
          <w:sz w:val="24"/>
          <w:szCs w:val="24"/>
        </w:rPr>
      </w:pPr>
      <w:r>
        <w:rPr>
          <w:b/>
        </w:rPr>
        <w:tab/>
      </w:r>
      <w:r>
        <w:rPr>
          <w:b/>
        </w:rPr>
        <w:tab/>
      </w:r>
      <w:r w:rsidRPr="00ED1BD5">
        <w:rPr>
          <w:rFonts w:ascii="Times New Roman" w:hAnsi="Times New Roman"/>
          <w:bCs/>
          <w:sz w:val="24"/>
          <w:szCs w:val="24"/>
        </w:rPr>
        <w:t xml:space="preserve">700 Haywood Rd. </w:t>
      </w:r>
    </w:p>
    <w:p w:rsidR="009E45B8" w:rsidRPr="009E45B8" w:rsidRDefault="009E45B8" w:rsidP="009E45B8">
      <w:pPr>
        <w:pStyle w:val="NoSpacing"/>
        <w:ind w:left="720" w:firstLine="72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9E45B8">
        <w:rPr>
          <w:rFonts w:ascii="Times New Roman" w:hAnsi="Times New Roman"/>
          <w:sz w:val="24"/>
          <w:szCs w:val="24"/>
        </w:rPr>
        <w:t>Greenville, S.C.</w:t>
      </w:r>
      <w:r w:rsidRPr="009E45B8">
        <w:rPr>
          <w:rFonts w:ascii="Times New Roman" w:hAnsi="Times New Roman"/>
          <w:b/>
          <w:bCs/>
          <w:sz w:val="24"/>
          <w:szCs w:val="24"/>
        </w:rPr>
        <w:t xml:space="preserve"> </w:t>
      </w:r>
      <w:r w:rsidRPr="009E45B8">
        <w:rPr>
          <w:rFonts w:ascii="Times New Roman" w:hAnsi="Times New Roman"/>
          <w:bCs/>
          <w:sz w:val="24"/>
          <w:szCs w:val="24"/>
        </w:rPr>
        <w:t>29607</w:t>
      </w:r>
    </w:p>
    <w:p w:rsidR="009E45B8" w:rsidRDefault="009E45B8" w:rsidP="00006F94">
      <w:pPr>
        <w:rPr>
          <w:b/>
        </w:rPr>
      </w:pPr>
    </w:p>
    <w:p w:rsidR="009E45B8" w:rsidRDefault="009E45B8" w:rsidP="00006F94">
      <w:pPr>
        <w:rPr>
          <w:b/>
        </w:rPr>
      </w:pPr>
      <w:r>
        <w:rPr>
          <w:b/>
        </w:rPr>
        <w:t xml:space="preserve">PARTICIPATING </w:t>
      </w:r>
    </w:p>
    <w:p w:rsidR="009E45B8" w:rsidRPr="009E45B8" w:rsidRDefault="00A77F42" w:rsidP="00006F94">
      <w:pPr>
        <w:rPr>
          <w:b/>
        </w:rPr>
      </w:pPr>
      <w:r>
        <w:rPr>
          <w:b/>
        </w:rPr>
        <w:t>STORES</w:t>
      </w:r>
      <w:r w:rsidR="009E45B8">
        <w:rPr>
          <w:b/>
        </w:rPr>
        <w:t xml:space="preserve">: </w:t>
      </w:r>
      <w:r w:rsidR="009E45B8">
        <w:rPr>
          <w:b/>
        </w:rPr>
        <w:tab/>
      </w:r>
      <w:r w:rsidR="009E45B8">
        <w:rPr>
          <w:b/>
        </w:rPr>
        <w:tab/>
      </w:r>
      <w:r w:rsidR="00783E31">
        <w:rPr>
          <w:b/>
        </w:rPr>
        <w:tab/>
      </w:r>
      <w:r w:rsidR="00B0010C">
        <w:t>Aldo</w:t>
      </w:r>
      <w:r w:rsidR="004B114D" w:rsidRPr="004B114D">
        <w:t>,</w:t>
      </w:r>
      <w:r w:rsidR="004B114D">
        <w:rPr>
          <w:b/>
        </w:rPr>
        <w:t xml:space="preserve"> </w:t>
      </w:r>
      <w:proofErr w:type="gramStart"/>
      <w:r w:rsidR="009E45B8">
        <w:t>Banana Republic</w:t>
      </w:r>
      <w:proofErr w:type="gramEnd"/>
      <w:r w:rsidR="009E45B8">
        <w:t>,</w:t>
      </w:r>
      <w:r w:rsidR="004B114D">
        <w:t xml:space="preserve"> </w:t>
      </w:r>
      <w:r w:rsidR="009E45B8">
        <w:t>Fiore</w:t>
      </w:r>
      <w:r w:rsidR="00AE6568">
        <w:t xml:space="preserve"> </w:t>
      </w:r>
      <w:r w:rsidR="009743BA">
        <w:t>Boutique,</w:t>
      </w:r>
      <w:r w:rsidR="004B114D">
        <w:t xml:space="preserve"> Francesca’s, </w:t>
      </w:r>
      <w:proofErr w:type="spellStart"/>
      <w:r w:rsidR="004B114D">
        <w:t>J.</w:t>
      </w:r>
      <w:r w:rsidR="004B114D" w:rsidRPr="009743BA">
        <w:t>Crew</w:t>
      </w:r>
      <w:proofErr w:type="spellEnd"/>
      <w:r w:rsidR="004B114D">
        <w:t xml:space="preserve">, Lane Bryant, </w:t>
      </w:r>
      <w:r w:rsidR="004B114D">
        <w:tab/>
      </w:r>
      <w:r w:rsidR="004B114D">
        <w:tab/>
      </w:r>
      <w:r w:rsidR="004B114D">
        <w:tab/>
      </w:r>
      <w:r w:rsidR="004B114D">
        <w:tab/>
      </w:r>
      <w:r w:rsidR="004B114D">
        <w:tab/>
      </w:r>
      <w:proofErr w:type="spellStart"/>
      <w:r w:rsidR="004B114D" w:rsidRPr="004B114D">
        <w:rPr>
          <w:color w:val="000000"/>
        </w:rPr>
        <w:t>L</w:t>
      </w:r>
      <w:r w:rsidR="00B0010C">
        <w:rPr>
          <w:color w:val="000000"/>
        </w:rPr>
        <w:t>’Occitane</w:t>
      </w:r>
      <w:proofErr w:type="spellEnd"/>
      <w:r w:rsidR="004B114D">
        <w:rPr>
          <w:color w:val="000000"/>
        </w:rPr>
        <w:t>, Pottery Barn and</w:t>
      </w:r>
      <w:r w:rsidR="004B114D">
        <w:t xml:space="preserve"> REEDS Jewelers</w:t>
      </w:r>
      <w:r w:rsidR="009743BA">
        <w:tab/>
      </w:r>
      <w:r w:rsidR="009743BA">
        <w:tab/>
      </w:r>
      <w:r w:rsidR="009743BA">
        <w:tab/>
      </w:r>
      <w:r w:rsidR="009743BA">
        <w:tab/>
      </w:r>
      <w:r w:rsidR="009743BA">
        <w:tab/>
      </w:r>
    </w:p>
    <w:p w:rsidR="009E45B8" w:rsidRPr="009E45B8" w:rsidRDefault="009E45B8" w:rsidP="00006F94">
      <w:pPr>
        <w:rPr>
          <w:b/>
        </w:rPr>
      </w:pPr>
    </w:p>
    <w:p w:rsidR="009E45B8" w:rsidRPr="00B71737" w:rsidRDefault="009E45B8" w:rsidP="00571ADD">
      <w:pPr>
        <w:rPr>
          <w:b/>
          <w:bCs/>
          <w:color w:val="000000"/>
        </w:rPr>
      </w:pPr>
      <w:r w:rsidRPr="009E45B8">
        <w:rPr>
          <w:b/>
        </w:rPr>
        <w:t>HOW:</w:t>
      </w:r>
      <w:r>
        <w:rPr>
          <w:b/>
        </w:rPr>
        <w:tab/>
      </w:r>
      <w:r>
        <w:rPr>
          <w:b/>
        </w:rPr>
        <w:tab/>
      </w:r>
      <w:r>
        <w:rPr>
          <w:b/>
        </w:rPr>
        <w:tab/>
      </w:r>
      <w:r>
        <w:rPr>
          <w:b/>
        </w:rPr>
        <w:tab/>
      </w:r>
      <w:r w:rsidR="003D2E61">
        <w:t>Tickets are $10. P</w:t>
      </w:r>
      <w:r w:rsidR="00571ADD" w:rsidRPr="00571ADD">
        <w:t>articipants are encouraged to register in advance</w:t>
      </w:r>
      <w:r w:rsidR="006B1E2F">
        <w:t xml:space="preserve"> by visiting</w:t>
      </w:r>
      <w:r w:rsidR="00B71737">
        <w:tab/>
      </w:r>
      <w:r w:rsidR="00B71737">
        <w:tab/>
      </w:r>
      <w:r w:rsidR="00B71737">
        <w:tab/>
      </w:r>
      <w:r w:rsidR="00B71737">
        <w:tab/>
      </w:r>
      <w:r w:rsidR="00B71737">
        <w:tab/>
      </w:r>
      <w:r w:rsidR="006B1E2F">
        <w:t xml:space="preserve"> </w:t>
      </w:r>
      <w:hyperlink r:id="rId7" w:history="1">
        <w:r w:rsidR="00B71737" w:rsidRPr="00B71737">
          <w:rPr>
            <w:rStyle w:val="Hyperlink"/>
            <w:bCs/>
          </w:rPr>
          <w:t>bit.ly/</w:t>
        </w:r>
        <w:proofErr w:type="spellStart"/>
        <w:r w:rsidR="00B71737" w:rsidRPr="00B71737">
          <w:rPr>
            <w:rStyle w:val="Hyperlink"/>
            <w:bCs/>
          </w:rPr>
          <w:t>HaywoodSpringFashion</w:t>
        </w:r>
        <w:proofErr w:type="spellEnd"/>
      </w:hyperlink>
      <w:r w:rsidR="00571ADD" w:rsidRPr="00571ADD">
        <w:t>, as space is</w:t>
      </w:r>
      <w:r w:rsidR="00B71737">
        <w:t xml:space="preserve"> </w:t>
      </w:r>
      <w:r w:rsidR="00571ADD" w:rsidRPr="00571ADD">
        <w:t>limited. Any remaining tickets will be</w:t>
      </w:r>
      <w:r w:rsidR="00B71737">
        <w:tab/>
      </w:r>
      <w:r w:rsidR="00B71737">
        <w:tab/>
      </w:r>
      <w:r w:rsidR="00B71737">
        <w:tab/>
      </w:r>
      <w:r w:rsidR="00B71737">
        <w:tab/>
      </w:r>
      <w:r w:rsidR="00B71737">
        <w:tab/>
      </w:r>
      <w:r w:rsidR="00571ADD" w:rsidRPr="00571ADD">
        <w:t xml:space="preserve"> for sale at the door for $20.</w:t>
      </w:r>
      <w:r w:rsidR="003D2E61">
        <w:t xml:space="preserve"> </w:t>
      </w:r>
    </w:p>
    <w:p w:rsidR="005607FB" w:rsidRDefault="005607FB" w:rsidP="00006F94"/>
    <w:p w:rsidR="005607FB" w:rsidRDefault="005607FB" w:rsidP="005607FB">
      <w:pPr>
        <w:rPr>
          <w:b/>
          <w:color w:val="000000"/>
        </w:rPr>
      </w:pPr>
      <w:r w:rsidRPr="005607FB">
        <w:rPr>
          <w:b/>
          <w:color w:val="000000"/>
        </w:rPr>
        <w:t>R</w:t>
      </w:r>
      <w:r w:rsidR="004B114D">
        <w:rPr>
          <w:b/>
          <w:color w:val="000000"/>
        </w:rPr>
        <w:t xml:space="preserve">onald </w:t>
      </w:r>
      <w:r w:rsidRPr="005607FB">
        <w:rPr>
          <w:b/>
          <w:color w:val="000000"/>
        </w:rPr>
        <w:t>M</w:t>
      </w:r>
      <w:r w:rsidR="004B114D">
        <w:rPr>
          <w:b/>
          <w:color w:val="000000"/>
        </w:rPr>
        <w:t xml:space="preserve">cDonald </w:t>
      </w:r>
      <w:r w:rsidRPr="005607FB">
        <w:rPr>
          <w:b/>
          <w:color w:val="000000"/>
        </w:rPr>
        <w:t>H</w:t>
      </w:r>
      <w:r w:rsidR="004B114D">
        <w:rPr>
          <w:b/>
          <w:color w:val="000000"/>
        </w:rPr>
        <w:t xml:space="preserve">ouse </w:t>
      </w:r>
      <w:r w:rsidR="004B114D" w:rsidRPr="005607FB">
        <w:rPr>
          <w:b/>
          <w:color w:val="000000"/>
        </w:rPr>
        <w:t>C</w:t>
      </w:r>
      <w:r w:rsidR="004B114D">
        <w:rPr>
          <w:b/>
          <w:color w:val="000000"/>
        </w:rPr>
        <w:t>harities of the Carolinas</w:t>
      </w:r>
    </w:p>
    <w:p w:rsidR="005607FB" w:rsidRPr="005607FB" w:rsidRDefault="005607FB" w:rsidP="005607FB">
      <w:pPr>
        <w:rPr>
          <w:color w:val="000000"/>
        </w:rPr>
      </w:pPr>
      <w:r w:rsidRPr="005607FB">
        <w:rPr>
          <w:color w:val="000000"/>
        </w:rPr>
        <w:t>RMHC of the Carolinas' mission is to create, find and support programs that directly improve the health and wellbeing of children. Since 1989, the Chapter has provided support to more than 10,000 families through the Ronald McDonald House program. More than a room, the House serves as a quiet place for families to be alone or as a place of companionship, sharing and emotional support with other families who are also caring for a sick child being treated at nearby hospitals. To learn more about Ronald McDonald House Charities of the Carolinas, visit </w:t>
      </w:r>
      <w:hyperlink r:id="rId8" w:history="1">
        <w:r w:rsidRPr="005607FB">
          <w:rPr>
            <w:rStyle w:val="Hyperlink"/>
          </w:rPr>
          <w:t>www.RMHC-Carolinas.org</w:t>
        </w:r>
      </w:hyperlink>
      <w:r w:rsidRPr="005607FB">
        <w:rPr>
          <w:color w:val="000000"/>
        </w:rPr>
        <w:t>.</w:t>
      </w:r>
    </w:p>
    <w:p w:rsidR="005607FB" w:rsidRDefault="005607FB" w:rsidP="00006F94"/>
    <w:p w:rsidR="00623BE2" w:rsidRDefault="00623BE2" w:rsidP="00006F94"/>
    <w:p w:rsidR="00623BE2" w:rsidRDefault="00623BE2" w:rsidP="00623BE2">
      <w:pPr>
        <w:jc w:val="center"/>
      </w:pPr>
      <w:r w:rsidRPr="00C838BD">
        <w:t xml:space="preserve">Visit Haywood Mall on </w:t>
      </w:r>
      <w:hyperlink r:id="rId9" w:history="1">
        <w:r w:rsidRPr="00C838BD">
          <w:rPr>
            <w:rStyle w:val="Hyperlink"/>
          </w:rPr>
          <w:t>Facebook</w:t>
        </w:r>
      </w:hyperlink>
      <w:r w:rsidRPr="00C838BD">
        <w:t xml:space="preserve">, </w:t>
      </w:r>
      <w:hyperlink r:id="rId10" w:history="1">
        <w:r w:rsidRPr="00C838BD">
          <w:rPr>
            <w:rStyle w:val="Hyperlink"/>
          </w:rPr>
          <w:t>Twitter</w:t>
        </w:r>
      </w:hyperlink>
      <w:r w:rsidRPr="00C838BD">
        <w:t xml:space="preserve"> and </w:t>
      </w:r>
      <w:hyperlink r:id="rId11" w:history="1">
        <w:r w:rsidRPr="00C838BD">
          <w:rPr>
            <w:rStyle w:val="Hyperlink"/>
          </w:rPr>
          <w:t>Instagram</w:t>
        </w:r>
      </w:hyperlink>
    </w:p>
    <w:p w:rsidR="00623BE2" w:rsidRDefault="00623BE2" w:rsidP="00623BE2">
      <w:pPr>
        <w:jc w:val="center"/>
      </w:pPr>
    </w:p>
    <w:p w:rsidR="00623BE2" w:rsidRPr="00623BE2" w:rsidRDefault="00623BE2" w:rsidP="00623BE2">
      <w:pPr>
        <w:jc w:val="center"/>
      </w:pPr>
      <w:r>
        <w:t>###</w:t>
      </w:r>
    </w:p>
    <w:sectPr w:rsidR="00623BE2" w:rsidRPr="00623BE2" w:rsidSect="00006F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06F94"/>
    <w:rsid w:val="00006F94"/>
    <w:rsid w:val="0003400F"/>
    <w:rsid w:val="00056037"/>
    <w:rsid w:val="0015036C"/>
    <w:rsid w:val="001F4E69"/>
    <w:rsid w:val="002A520C"/>
    <w:rsid w:val="002B0EB8"/>
    <w:rsid w:val="002B32A4"/>
    <w:rsid w:val="00301ABD"/>
    <w:rsid w:val="00303309"/>
    <w:rsid w:val="00323274"/>
    <w:rsid w:val="00327527"/>
    <w:rsid w:val="003B747E"/>
    <w:rsid w:val="003D2E61"/>
    <w:rsid w:val="004B114D"/>
    <w:rsid w:val="004C56B7"/>
    <w:rsid w:val="004F3794"/>
    <w:rsid w:val="005607FB"/>
    <w:rsid w:val="00571ADD"/>
    <w:rsid w:val="00584E61"/>
    <w:rsid w:val="00596800"/>
    <w:rsid w:val="005A7CFE"/>
    <w:rsid w:val="005D3E4D"/>
    <w:rsid w:val="00615915"/>
    <w:rsid w:val="00623BE2"/>
    <w:rsid w:val="00661D5A"/>
    <w:rsid w:val="00676225"/>
    <w:rsid w:val="006B1E2F"/>
    <w:rsid w:val="007300A3"/>
    <w:rsid w:val="0075167A"/>
    <w:rsid w:val="00775CE5"/>
    <w:rsid w:val="00783E31"/>
    <w:rsid w:val="007906D2"/>
    <w:rsid w:val="007B1770"/>
    <w:rsid w:val="008262BB"/>
    <w:rsid w:val="0087115A"/>
    <w:rsid w:val="008A154A"/>
    <w:rsid w:val="009306B6"/>
    <w:rsid w:val="00936CBD"/>
    <w:rsid w:val="009618FE"/>
    <w:rsid w:val="009743BA"/>
    <w:rsid w:val="00974F66"/>
    <w:rsid w:val="009E45B8"/>
    <w:rsid w:val="00A77F42"/>
    <w:rsid w:val="00AD1F6C"/>
    <w:rsid w:val="00AE6568"/>
    <w:rsid w:val="00B0010C"/>
    <w:rsid w:val="00B26485"/>
    <w:rsid w:val="00B32A89"/>
    <w:rsid w:val="00B71737"/>
    <w:rsid w:val="00BA2DED"/>
    <w:rsid w:val="00CC1A3C"/>
    <w:rsid w:val="00D32708"/>
    <w:rsid w:val="00DF13CF"/>
    <w:rsid w:val="00DF5592"/>
    <w:rsid w:val="00E0251E"/>
    <w:rsid w:val="00E64820"/>
    <w:rsid w:val="00F04B57"/>
    <w:rsid w:val="00F06C6A"/>
    <w:rsid w:val="00F324C8"/>
    <w:rsid w:val="00F53A96"/>
    <w:rsid w:val="00FA0B3F"/>
    <w:rsid w:val="00FC5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6F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F9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rsid w:val="00006F94"/>
    <w:rPr>
      <w:rFonts w:ascii="Arial" w:hAnsi="Arial"/>
      <w:b/>
      <w:snapToGrid w:val="0"/>
      <w:color w:val="000000"/>
      <w:szCs w:val="20"/>
    </w:rPr>
  </w:style>
  <w:style w:type="character" w:customStyle="1" w:styleId="BodyTextChar">
    <w:name w:val="Body Text Char"/>
    <w:basedOn w:val="DefaultParagraphFont"/>
    <w:link w:val="BodyText"/>
    <w:semiHidden/>
    <w:rsid w:val="00006F94"/>
    <w:rPr>
      <w:rFonts w:ascii="Arial" w:eastAsia="Times New Roman" w:hAnsi="Arial" w:cs="Times New Roman"/>
      <w:b/>
      <w:snapToGrid w:val="0"/>
      <w:color w:val="000000"/>
      <w:sz w:val="24"/>
      <w:szCs w:val="20"/>
    </w:rPr>
  </w:style>
  <w:style w:type="character" w:styleId="Hyperlink">
    <w:name w:val="Hyperlink"/>
    <w:rsid w:val="00006F94"/>
    <w:rPr>
      <w:color w:val="0000FF"/>
      <w:u w:val="single"/>
    </w:rPr>
  </w:style>
  <w:style w:type="paragraph" w:customStyle="1" w:styleId="Subhead">
    <w:name w:val="Subhead"/>
    <w:basedOn w:val="Normal"/>
    <w:rsid w:val="00006F94"/>
    <w:pPr>
      <w:jc w:val="center"/>
    </w:pPr>
    <w:rPr>
      <w:szCs w:val="20"/>
    </w:rPr>
  </w:style>
  <w:style w:type="paragraph" w:styleId="NoSpacing">
    <w:name w:val="No Spacing"/>
    <w:uiPriority w:val="99"/>
    <w:qFormat/>
    <w:rsid w:val="00006F9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23BE2"/>
    <w:rPr>
      <w:sz w:val="16"/>
      <w:szCs w:val="16"/>
    </w:rPr>
  </w:style>
  <w:style w:type="paragraph" w:styleId="CommentText">
    <w:name w:val="annotation text"/>
    <w:basedOn w:val="Normal"/>
    <w:link w:val="CommentTextChar"/>
    <w:uiPriority w:val="99"/>
    <w:semiHidden/>
    <w:unhideWhenUsed/>
    <w:rsid w:val="00623BE2"/>
    <w:rPr>
      <w:sz w:val="20"/>
      <w:szCs w:val="20"/>
    </w:rPr>
  </w:style>
  <w:style w:type="character" w:customStyle="1" w:styleId="CommentTextChar">
    <w:name w:val="Comment Text Char"/>
    <w:basedOn w:val="DefaultParagraphFont"/>
    <w:link w:val="CommentText"/>
    <w:uiPriority w:val="99"/>
    <w:semiHidden/>
    <w:rsid w:val="00623B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3BE2"/>
    <w:rPr>
      <w:b/>
      <w:bCs/>
    </w:rPr>
  </w:style>
  <w:style w:type="character" w:customStyle="1" w:styleId="CommentSubjectChar">
    <w:name w:val="Comment Subject Char"/>
    <w:basedOn w:val="CommentTextChar"/>
    <w:link w:val="CommentSubject"/>
    <w:uiPriority w:val="99"/>
    <w:semiHidden/>
    <w:rsid w:val="00623BE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3BE2"/>
    <w:rPr>
      <w:rFonts w:ascii="Tahoma" w:hAnsi="Tahoma" w:cs="Tahoma"/>
      <w:sz w:val="16"/>
      <w:szCs w:val="16"/>
    </w:rPr>
  </w:style>
  <w:style w:type="character" w:customStyle="1" w:styleId="BalloonTextChar">
    <w:name w:val="Balloon Text Char"/>
    <w:basedOn w:val="DefaultParagraphFont"/>
    <w:link w:val="BalloonText"/>
    <w:uiPriority w:val="99"/>
    <w:semiHidden/>
    <w:rsid w:val="00623BE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762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HC-Carolina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t.ly/HaywoodSpringFash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alker@bravepublicrelations.com" TargetMode="External"/><Relationship Id="rId11" Type="http://schemas.openxmlformats.org/officeDocument/2006/relationships/hyperlink" Target="http://instagram.com/haywoodmall" TargetMode="External"/><Relationship Id="rId5" Type="http://schemas.openxmlformats.org/officeDocument/2006/relationships/hyperlink" Target="mailto:bmeyer@bravepublicrelations.com" TargetMode="External"/><Relationship Id="rId10" Type="http://schemas.openxmlformats.org/officeDocument/2006/relationships/hyperlink" Target="https://twitter.com/HaywoodMall" TargetMode="External"/><Relationship Id="rId4" Type="http://schemas.openxmlformats.org/officeDocument/2006/relationships/image" Target="media/image1.jpeg"/><Relationship Id="rId9" Type="http://schemas.openxmlformats.org/officeDocument/2006/relationships/hyperlink" Target="https://www.facebook.com/haywoodmall1?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JWorrall</dc:creator>
  <cp:lastModifiedBy>JWorrall</cp:lastModifiedBy>
  <cp:revision>3</cp:revision>
  <dcterms:created xsi:type="dcterms:W3CDTF">2017-03-30T19:34:00Z</dcterms:created>
  <dcterms:modified xsi:type="dcterms:W3CDTF">2017-03-30T19:36:00Z</dcterms:modified>
</cp:coreProperties>
</file>