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B7" w:rsidRDefault="003A09B7" w:rsidP="003A09B7">
      <w:pPr>
        <w:pStyle w:val="Paragraphedeliste"/>
        <w:numPr>
          <w:ilvl w:val="0"/>
          <w:numId w:val="4"/>
        </w:numPr>
        <w:rPr>
          <w:rFonts w:ascii="Cambria" w:hAnsi="Cambria" w:cs="Arial"/>
          <w:b/>
          <w:sz w:val="28"/>
          <w:szCs w:val="28"/>
        </w:rPr>
      </w:pPr>
      <w:r w:rsidRPr="003A09B7">
        <w:rPr>
          <w:rFonts w:ascii="Cambria" w:hAnsi="Cambria" w:cs="Arial"/>
          <w:b/>
          <w:sz w:val="28"/>
          <w:szCs w:val="28"/>
          <w:lang w:val="nl-BE"/>
        </w:rPr>
        <w:t>CAMELEON viert zijn 30</w:t>
      </w:r>
      <w:r w:rsidRPr="003A09B7">
        <w:rPr>
          <w:rFonts w:ascii="Cambria" w:hAnsi="Cambria" w:cs="Arial"/>
          <w:b/>
          <w:sz w:val="28"/>
          <w:szCs w:val="28"/>
          <w:vertAlign w:val="superscript"/>
          <w:lang w:val="nl-BE"/>
        </w:rPr>
        <w:t>ste</w:t>
      </w:r>
      <w:r w:rsidRPr="003A09B7">
        <w:rPr>
          <w:rFonts w:ascii="Cambria" w:hAnsi="Cambria" w:cs="Arial"/>
          <w:b/>
          <w:sz w:val="28"/>
          <w:szCs w:val="28"/>
          <w:lang w:val="nl-BE"/>
        </w:rPr>
        <w:t xml:space="preserve"> verjaardag</w:t>
      </w:r>
      <w:r w:rsidRPr="003A09B7">
        <w:rPr>
          <w:rFonts w:ascii="Cambria" w:hAnsi="Cambria" w:cs="Arial"/>
          <w:b/>
          <w:sz w:val="28"/>
          <w:szCs w:val="28"/>
        </w:rPr>
        <w:t xml:space="preserve"> </w:t>
      </w:r>
    </w:p>
    <w:p w:rsidR="00F477E5" w:rsidRPr="00F477E5" w:rsidRDefault="00F477E5" w:rsidP="00F477E5">
      <w:pPr>
        <w:pStyle w:val="Paragraphedeliste"/>
        <w:rPr>
          <w:rFonts w:ascii="Cambria" w:hAnsi="Cambria" w:cs="Arial"/>
          <w:b/>
          <w:sz w:val="26"/>
          <w:szCs w:val="26"/>
        </w:rPr>
      </w:pPr>
    </w:p>
    <w:p w:rsidR="003A09B7" w:rsidRDefault="003A09B7" w:rsidP="003A09B7">
      <w:pPr>
        <w:pStyle w:val="Paragraphedeliste"/>
        <w:numPr>
          <w:ilvl w:val="0"/>
          <w:numId w:val="2"/>
        </w:numPr>
        <w:jc w:val="both"/>
        <w:rPr>
          <w:rFonts w:ascii="Cambria" w:hAnsi="Cambria" w:cs="Arial"/>
          <w:b/>
          <w:sz w:val="26"/>
          <w:szCs w:val="26"/>
          <w:u w:val="single"/>
        </w:rPr>
      </w:pPr>
      <w:r w:rsidRPr="003A09B7">
        <w:rPr>
          <w:rFonts w:ascii="Cambria" w:hAnsi="Cambria" w:cs="Arial"/>
          <w:b/>
          <w:sz w:val="26"/>
          <w:szCs w:val="26"/>
          <w:u w:val="single"/>
          <w:lang w:val="nl-BE"/>
        </w:rPr>
        <w:t>30 jaar privéverkoop</w:t>
      </w:r>
      <w:r w:rsidRPr="003A09B7">
        <w:rPr>
          <w:rFonts w:ascii="Cambria" w:hAnsi="Cambria" w:cs="Arial"/>
          <w:b/>
          <w:sz w:val="26"/>
          <w:szCs w:val="26"/>
          <w:u w:val="single"/>
        </w:rPr>
        <w:t xml:space="preserve"> </w:t>
      </w:r>
    </w:p>
    <w:p w:rsidR="005B70D1" w:rsidRPr="00C72B46" w:rsidRDefault="003A09B7" w:rsidP="006E77A1">
      <w:pPr>
        <w:jc w:val="both"/>
        <w:rPr>
          <w:rFonts w:ascii="Cambria" w:hAnsi="Cambria" w:cs="Arial"/>
          <w:sz w:val="24"/>
          <w:szCs w:val="24"/>
          <w:lang w:val="nl-BE"/>
        </w:rPr>
      </w:pPr>
      <w:r w:rsidRPr="003A09B7">
        <w:rPr>
          <w:rFonts w:ascii="Cambria" w:hAnsi="Cambria" w:cs="Arial"/>
          <w:sz w:val="24"/>
          <w:szCs w:val="24"/>
          <w:lang w:val="nl-BE"/>
        </w:rPr>
        <w:t>Dit jaar viert CAMELEON zijn 30</w:t>
      </w:r>
      <w:r w:rsidRPr="003A09B7">
        <w:rPr>
          <w:rFonts w:ascii="Cambria" w:hAnsi="Cambria" w:cs="Arial"/>
          <w:sz w:val="24"/>
          <w:szCs w:val="24"/>
          <w:vertAlign w:val="superscript"/>
          <w:lang w:val="nl-BE"/>
        </w:rPr>
        <w:t>ste</w:t>
      </w:r>
      <w:r w:rsidRPr="003A09B7">
        <w:rPr>
          <w:rFonts w:ascii="Cambria" w:hAnsi="Cambria" w:cs="Arial"/>
          <w:sz w:val="24"/>
          <w:szCs w:val="24"/>
          <w:lang w:val="nl-BE"/>
        </w:rPr>
        <w:t xml:space="preserve"> verjaardag.</w:t>
      </w:r>
      <w:r w:rsidR="007031DC" w:rsidRPr="00C72B46">
        <w:rPr>
          <w:rFonts w:ascii="Cambria" w:hAnsi="Cambria" w:cs="Arial"/>
          <w:sz w:val="24"/>
          <w:szCs w:val="24"/>
          <w:lang w:val="nl-BE"/>
        </w:rPr>
        <w:t xml:space="preserve"> </w:t>
      </w:r>
      <w:r w:rsidRPr="003A09B7">
        <w:rPr>
          <w:rFonts w:ascii="Cambria" w:hAnsi="Cambria" w:cs="Arial"/>
          <w:sz w:val="24"/>
          <w:szCs w:val="24"/>
          <w:lang w:val="nl-BE"/>
        </w:rPr>
        <w:t>Het merkt werd in 1988 opgericht door een jonge ondernemer met een passie voor mode. Jean-Cedric van der Belen inspireerde zich op de privéverkopen die hij als student organiseerde bij particulieren.</w:t>
      </w:r>
      <w:r w:rsidR="002E3EDA" w:rsidRPr="00C72B46">
        <w:rPr>
          <w:rFonts w:ascii="Cambria" w:hAnsi="Cambria" w:cs="Arial"/>
          <w:sz w:val="24"/>
          <w:szCs w:val="24"/>
          <w:lang w:val="nl-BE"/>
        </w:rPr>
        <w:t xml:space="preserve"> </w:t>
      </w:r>
      <w:r w:rsidR="006E77A1" w:rsidRPr="006E77A1">
        <w:rPr>
          <w:rFonts w:ascii="Cambria" w:hAnsi="Cambria" w:cs="Arial"/>
          <w:sz w:val="24"/>
          <w:szCs w:val="24"/>
          <w:lang w:val="nl-BE"/>
        </w:rPr>
        <w:t>Met de oprichting van CAMELEON wilde hij zich richten tot een ruimer publiek.</w:t>
      </w:r>
      <w:r w:rsidR="007374A0" w:rsidRPr="00C72B46">
        <w:rPr>
          <w:rFonts w:ascii="Cambria" w:hAnsi="Cambria" w:cs="Arial"/>
          <w:sz w:val="24"/>
          <w:szCs w:val="24"/>
          <w:lang w:val="nl-BE"/>
        </w:rPr>
        <w:t xml:space="preserve"> </w:t>
      </w:r>
    </w:p>
    <w:p w:rsidR="007374A0" w:rsidRPr="00C72B46" w:rsidRDefault="006E77A1" w:rsidP="006E77A1">
      <w:pPr>
        <w:jc w:val="both"/>
        <w:rPr>
          <w:rFonts w:ascii="Cambria" w:hAnsi="Cambria" w:cs="Arial"/>
          <w:sz w:val="24"/>
          <w:szCs w:val="24"/>
          <w:lang w:val="nl-BE"/>
        </w:rPr>
      </w:pPr>
      <w:r w:rsidRPr="006E77A1">
        <w:rPr>
          <w:rFonts w:ascii="Cambria" w:hAnsi="Cambria" w:cs="Arial"/>
          <w:sz w:val="24"/>
          <w:szCs w:val="24"/>
          <w:lang w:val="nl-BE"/>
        </w:rPr>
        <w:t>Tijdens de jaren 90 werden de privéverkopen van CAMELEON enkele dagen per maand georganiseerd in het Jubelpark.</w:t>
      </w:r>
      <w:r w:rsidR="007374A0" w:rsidRPr="00C72B46">
        <w:rPr>
          <w:rFonts w:ascii="Cambria" w:hAnsi="Cambria" w:cs="Arial"/>
          <w:sz w:val="24"/>
          <w:szCs w:val="24"/>
          <w:lang w:val="nl-BE"/>
        </w:rPr>
        <w:t xml:space="preserve"> </w:t>
      </w:r>
      <w:r w:rsidRPr="006E77A1">
        <w:rPr>
          <w:rFonts w:ascii="Cambria" w:hAnsi="Cambria" w:cs="Arial"/>
          <w:sz w:val="24"/>
          <w:szCs w:val="24"/>
          <w:lang w:val="nl-BE"/>
        </w:rPr>
        <w:t>Gezien het toenemende succes van het concept verhuisde de winkel in 2009 naar Meiser en vervolgens naar Sint-Lambrechts-Woluwe waar de verkoopruimte 8000 m² telt.</w:t>
      </w:r>
      <w:r w:rsidR="003571A7" w:rsidRPr="00C72B46">
        <w:rPr>
          <w:rFonts w:ascii="Cambria" w:hAnsi="Cambria" w:cs="Arial"/>
          <w:sz w:val="24"/>
          <w:szCs w:val="24"/>
          <w:lang w:val="nl-BE"/>
        </w:rPr>
        <w:t xml:space="preserve"> </w:t>
      </w:r>
      <w:r w:rsidRPr="006E77A1">
        <w:rPr>
          <w:rFonts w:ascii="Cambria" w:hAnsi="Cambria" w:cs="Arial"/>
          <w:sz w:val="24"/>
          <w:szCs w:val="24"/>
          <w:lang w:val="nl-BE"/>
        </w:rPr>
        <w:t xml:space="preserve">Sinds 2002 beschikt CAMELEON ook over een verkooppunt in </w:t>
      </w:r>
      <w:proofErr w:type="spellStart"/>
      <w:r w:rsidRPr="006E77A1">
        <w:rPr>
          <w:rFonts w:ascii="Cambria" w:hAnsi="Cambria" w:cs="Arial"/>
          <w:sz w:val="24"/>
          <w:szCs w:val="24"/>
          <w:lang w:val="nl-BE"/>
        </w:rPr>
        <w:t>Genval</w:t>
      </w:r>
      <w:proofErr w:type="spellEnd"/>
      <w:r w:rsidRPr="006E77A1">
        <w:rPr>
          <w:rFonts w:ascii="Cambria" w:hAnsi="Cambria" w:cs="Arial"/>
          <w:sz w:val="24"/>
          <w:szCs w:val="24"/>
          <w:lang w:val="nl-BE"/>
        </w:rPr>
        <w:t>.</w:t>
      </w:r>
      <w:r w:rsidR="007374A0" w:rsidRPr="00C72B46">
        <w:rPr>
          <w:rFonts w:ascii="Cambria" w:hAnsi="Cambria" w:cs="Arial"/>
          <w:sz w:val="24"/>
          <w:szCs w:val="24"/>
          <w:lang w:val="nl-BE"/>
        </w:rPr>
        <w:t xml:space="preserve"> </w:t>
      </w:r>
    </w:p>
    <w:p w:rsidR="007374A0" w:rsidRPr="00C72B46" w:rsidRDefault="006E77A1" w:rsidP="006E77A1">
      <w:pPr>
        <w:jc w:val="both"/>
        <w:rPr>
          <w:rFonts w:ascii="Cambria" w:hAnsi="Cambria" w:cs="Arial"/>
          <w:sz w:val="24"/>
          <w:szCs w:val="24"/>
          <w:lang w:val="nl-BE"/>
        </w:rPr>
      </w:pPr>
      <w:r w:rsidRPr="006E77A1">
        <w:rPr>
          <w:rFonts w:ascii="Cambria" w:hAnsi="Cambria" w:cs="Arial"/>
          <w:sz w:val="24"/>
          <w:szCs w:val="24"/>
          <w:lang w:val="nl-BE"/>
        </w:rPr>
        <w:t>Vandaag stelt CAMELEON zijn leden verkopen voor van grote merken prêt-à-porter, schoenen, accessoires, lederwaren en tassen, decoratie en huislinnen en dit alles tegen prijzen die tot -70% van de winkelprijzen kunnen gaan. De verkopen vinden plaats in de verkooppunten van Woluwe en Genval, van woensdag tot zondag, ook op feestdagen.</w:t>
      </w:r>
    </w:p>
    <w:p w:rsidR="00C72B46" w:rsidRPr="00CB0D44" w:rsidRDefault="00C72B46" w:rsidP="00C72B46">
      <w:pPr>
        <w:jc w:val="both"/>
        <w:rPr>
          <w:rFonts w:ascii="Cambria" w:hAnsi="Cambria" w:cs="Arial"/>
          <w:i/>
          <w:sz w:val="24"/>
          <w:szCs w:val="24"/>
        </w:rPr>
      </w:pPr>
      <w:bookmarkStart w:id="0" w:name="_GoBack"/>
      <w:bookmarkEnd w:id="0"/>
      <w:r w:rsidRPr="00C72B46">
        <w:rPr>
          <w:rFonts w:ascii="Cambria" w:hAnsi="Cambria" w:cs="Arial"/>
          <w:i/>
          <w:sz w:val="24"/>
          <w:szCs w:val="24"/>
          <w:highlight w:val="yellow"/>
        </w:rPr>
        <w:t xml:space="preserve"> </w:t>
      </w:r>
      <w:r w:rsidRPr="00C72B46">
        <w:rPr>
          <w:rFonts w:ascii="Cambria" w:hAnsi="Cambria" w:cs="Arial"/>
          <w:i/>
          <w:sz w:val="24"/>
          <w:szCs w:val="24"/>
          <w:highlight w:val="yellow"/>
        </w:rPr>
        <w:t xml:space="preserve">« 30 après l’idée de Jean-Cédric est toujours aussi géniale, recycler à prix très bas des stocks de mode, de chaussures ou d’articles de décoration. Rien ne remplace un moment passé dans un cadre d’achat, où tout est fait pour le plaisir du shopping (parking/restauration/conseil/animation enfants/ etc.) tout cela dans un cadre respectueux de l’environnement et de nos communautés locales. Les résultats actuels de CAMELEON sont là pour en témoigner. », </w:t>
      </w:r>
      <w:r w:rsidRPr="00C72B46">
        <w:rPr>
          <w:rFonts w:ascii="Cambria" w:hAnsi="Cambria" w:cs="Arial"/>
          <w:sz w:val="24"/>
          <w:szCs w:val="24"/>
          <w:highlight w:val="yellow"/>
        </w:rPr>
        <w:t>nous confie Bruno Pfalzgraf, CEO de CAMELEON</w:t>
      </w:r>
    </w:p>
    <w:p w:rsidR="00C72B46" w:rsidRPr="00C72B46" w:rsidRDefault="00C72B46" w:rsidP="006E77A1">
      <w:pPr>
        <w:jc w:val="both"/>
        <w:rPr>
          <w:rFonts w:ascii="Cambria" w:hAnsi="Cambria" w:cs="Arial"/>
          <w:sz w:val="24"/>
          <w:szCs w:val="24"/>
        </w:rPr>
      </w:pPr>
    </w:p>
    <w:p w:rsidR="006E77A1" w:rsidRPr="006E77A1" w:rsidRDefault="006E77A1" w:rsidP="006E77A1">
      <w:pPr>
        <w:pStyle w:val="Paragraphedeliste"/>
        <w:numPr>
          <w:ilvl w:val="0"/>
          <w:numId w:val="2"/>
        </w:numPr>
        <w:jc w:val="both"/>
        <w:rPr>
          <w:rFonts w:ascii="Cambria" w:hAnsi="Cambria" w:cs="Arial"/>
          <w:b/>
          <w:sz w:val="26"/>
          <w:szCs w:val="26"/>
          <w:u w:val="single"/>
        </w:rPr>
      </w:pPr>
      <w:r w:rsidRPr="006E77A1">
        <w:rPr>
          <w:rFonts w:ascii="Cambria" w:hAnsi="Cambria" w:cs="Arial"/>
          <w:b/>
          <w:sz w:val="26"/>
          <w:szCs w:val="26"/>
          <w:u w:val="single"/>
          <w:lang w:val="nl-BE"/>
        </w:rPr>
        <w:t>Het concept CAMELEON</w:t>
      </w:r>
    </w:p>
    <w:p w:rsidR="003571A7" w:rsidRPr="00C72B46" w:rsidRDefault="006E77A1" w:rsidP="006E77A1">
      <w:pPr>
        <w:jc w:val="both"/>
        <w:rPr>
          <w:rFonts w:ascii="Times New Roman" w:hAnsi="Times New Roman" w:cs="Times New Roman"/>
          <w:sz w:val="24"/>
          <w:lang w:val="nl-BE" w:eastAsia="fr-BE"/>
        </w:rPr>
      </w:pPr>
      <w:r w:rsidRPr="006E77A1">
        <w:rPr>
          <w:rFonts w:ascii="Cambria" w:hAnsi="Cambria" w:cs="Arial"/>
          <w:sz w:val="24"/>
          <w:szCs w:val="24"/>
          <w:lang w:val="nl-BE"/>
        </w:rPr>
        <w:t>CAMELEON, met vestigingen in Woluwe en Genval, organiseert exclusieve privéverkopen voor zijn leden.</w:t>
      </w:r>
      <w:r w:rsidR="003571A7" w:rsidRPr="00C72B46">
        <w:rPr>
          <w:rFonts w:ascii="Cambria" w:hAnsi="Cambria" w:cs="Arial"/>
          <w:sz w:val="24"/>
          <w:szCs w:val="24"/>
          <w:lang w:val="nl-BE"/>
        </w:rPr>
        <w:t xml:space="preserve"> </w:t>
      </w:r>
      <w:r w:rsidRPr="006E77A1">
        <w:rPr>
          <w:rFonts w:ascii="Cambria" w:hAnsi="Cambria" w:cs="Arial"/>
          <w:sz w:val="24"/>
          <w:szCs w:val="24"/>
          <w:lang w:val="nl-BE"/>
        </w:rPr>
        <w:t>U vindt er voor het hele gezin modeartikelen, merkschoenen en decoratie tegen verlaagde prijzen.</w:t>
      </w:r>
    </w:p>
    <w:p w:rsidR="002312B3" w:rsidRPr="00C72B46" w:rsidRDefault="006E77A1" w:rsidP="00D75F82">
      <w:pPr>
        <w:jc w:val="both"/>
        <w:rPr>
          <w:rFonts w:ascii="Cambria" w:hAnsi="Cambria" w:cs="Arial"/>
          <w:sz w:val="24"/>
          <w:szCs w:val="24"/>
          <w:lang w:val="nl-BE"/>
        </w:rPr>
      </w:pPr>
      <w:r w:rsidRPr="00D75F82">
        <w:rPr>
          <w:rFonts w:ascii="Cambria" w:hAnsi="Cambria" w:cs="Arial"/>
          <w:sz w:val="24"/>
          <w:szCs w:val="24"/>
          <w:lang w:val="nl-BE"/>
        </w:rPr>
        <w:t>Om lid te worden van CAMELEON</w:t>
      </w:r>
      <w:r w:rsidR="00D75F82" w:rsidRPr="00D75F82">
        <w:rPr>
          <w:rFonts w:ascii="Cambria" w:hAnsi="Cambria" w:cs="Arial"/>
          <w:sz w:val="24"/>
          <w:szCs w:val="24"/>
          <w:lang w:val="nl-BE"/>
        </w:rPr>
        <w:t xml:space="preserve"> volstaat het u te laten uitnodigen door een lid dat aangesloten is bij een van beide verkooppunten.</w:t>
      </w:r>
    </w:p>
    <w:p w:rsidR="002312B3"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 xml:space="preserve">De </w:t>
      </w:r>
      <w:proofErr w:type="spellStart"/>
      <w:r w:rsidRPr="00D75F82">
        <w:rPr>
          <w:rFonts w:ascii="Cambria" w:hAnsi="Cambria" w:cs="Arial"/>
          <w:sz w:val="24"/>
          <w:szCs w:val="24"/>
          <w:lang w:val="nl-BE"/>
        </w:rPr>
        <w:t>seizoensverkopen</w:t>
      </w:r>
      <w:proofErr w:type="spellEnd"/>
      <w:r w:rsidRPr="00D75F82">
        <w:rPr>
          <w:rFonts w:ascii="Cambria" w:hAnsi="Cambria" w:cs="Arial"/>
          <w:sz w:val="24"/>
          <w:szCs w:val="24"/>
          <w:lang w:val="nl-BE"/>
        </w:rPr>
        <w:t xml:space="preserve"> zijn gericht op een specifiek thema met een vernieuwd </w:t>
      </w:r>
      <w:proofErr w:type="gramStart"/>
      <w:r w:rsidRPr="00D75F82">
        <w:rPr>
          <w:rFonts w:ascii="Cambria" w:hAnsi="Cambria" w:cs="Arial"/>
          <w:sz w:val="24"/>
          <w:szCs w:val="24"/>
          <w:lang w:val="nl-BE"/>
        </w:rPr>
        <w:t>aanbod:</w:t>
      </w:r>
      <w:r w:rsidR="002312B3" w:rsidRPr="00C72B46">
        <w:rPr>
          <w:rFonts w:ascii="Cambria" w:hAnsi="Cambria" w:cs="Arial"/>
          <w:sz w:val="24"/>
          <w:szCs w:val="24"/>
          <w:lang w:val="nl-BE"/>
        </w:rPr>
        <w:t xml:space="preserve">  </w:t>
      </w:r>
      <w:r w:rsidRPr="00D75F82">
        <w:rPr>
          <w:rFonts w:ascii="Cambria" w:hAnsi="Cambria" w:cs="Arial"/>
          <w:sz w:val="24"/>
          <w:szCs w:val="24"/>
          <w:lang w:val="nl-BE"/>
        </w:rPr>
        <w:t>terug</w:t>
      </w:r>
      <w:proofErr w:type="gramEnd"/>
      <w:r w:rsidRPr="00D75F82">
        <w:rPr>
          <w:rFonts w:ascii="Cambria" w:hAnsi="Cambria" w:cs="Arial"/>
          <w:sz w:val="24"/>
          <w:szCs w:val="24"/>
          <w:lang w:val="nl-BE"/>
        </w:rPr>
        <w:t xml:space="preserve"> naar school, de Shoes Weeks, skiën, de eindejaarsfeesten, de solden, de Crazy Days…</w:t>
      </w:r>
      <w:r w:rsidR="002312B3" w:rsidRPr="00C72B46">
        <w:rPr>
          <w:rFonts w:ascii="Cambria" w:hAnsi="Cambria" w:cs="Arial"/>
          <w:sz w:val="24"/>
          <w:szCs w:val="24"/>
          <w:lang w:val="nl-BE"/>
        </w:rPr>
        <w:t xml:space="preserve"> </w:t>
      </w:r>
      <w:r w:rsidR="002312B3" w:rsidRPr="00C72B46">
        <w:rPr>
          <w:rFonts w:ascii="Cambria" w:hAnsi="Cambria" w:cs="Arial"/>
          <w:sz w:val="24"/>
          <w:szCs w:val="24"/>
          <w:lang w:val="nl-BE"/>
        </w:rPr>
        <w:tab/>
      </w:r>
    </w:p>
    <w:p w:rsidR="009C2ED2"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De leden van CAMELEON kunnen met hun lidkaart of gewoon hun identiteitskaart komen profiteren van de uitzonderlijke aanbiedingen.</w:t>
      </w:r>
      <w:r w:rsidR="006B13CC" w:rsidRPr="00C72B46">
        <w:rPr>
          <w:rFonts w:ascii="Cambria" w:hAnsi="Cambria" w:cs="Arial"/>
          <w:sz w:val="24"/>
          <w:szCs w:val="24"/>
          <w:lang w:val="nl-BE"/>
        </w:rPr>
        <w:t xml:space="preserve"> </w:t>
      </w:r>
      <w:r w:rsidRPr="00D75F82">
        <w:rPr>
          <w:rFonts w:ascii="Cambria" w:hAnsi="Cambria" w:cs="Arial"/>
          <w:sz w:val="24"/>
          <w:szCs w:val="24"/>
          <w:lang w:val="nl-BE"/>
        </w:rPr>
        <w:t>Op CAMELEON.be kunnen ze de verschillende lopende aanbiedingen raadplegen, vrienden uitnodigen en profiteren van heel wat andere voordelen.</w:t>
      </w:r>
    </w:p>
    <w:p w:rsidR="00D75F82" w:rsidRPr="00D75F82" w:rsidRDefault="00D75F82" w:rsidP="00D75F82">
      <w:pPr>
        <w:pStyle w:val="Paragraphedeliste"/>
        <w:numPr>
          <w:ilvl w:val="0"/>
          <w:numId w:val="2"/>
        </w:numPr>
        <w:jc w:val="both"/>
        <w:rPr>
          <w:rFonts w:ascii="Cambria" w:hAnsi="Cambria" w:cs="Arial"/>
          <w:b/>
          <w:sz w:val="26"/>
          <w:szCs w:val="26"/>
          <w:u w:val="single"/>
        </w:rPr>
      </w:pPr>
      <w:proofErr w:type="gramStart"/>
      <w:r w:rsidRPr="00D75F82">
        <w:rPr>
          <w:rFonts w:ascii="Cambria" w:hAnsi="Cambria" w:cs="Arial"/>
          <w:b/>
          <w:sz w:val="26"/>
          <w:szCs w:val="26"/>
          <w:u w:val="single"/>
          <w:lang w:val="nl-BE"/>
        </w:rPr>
        <w:lastRenderedPageBreak/>
        <w:t>een</w:t>
      </w:r>
      <w:proofErr w:type="gramEnd"/>
      <w:r w:rsidRPr="00D75F82">
        <w:rPr>
          <w:rFonts w:ascii="Cambria" w:hAnsi="Cambria" w:cs="Arial"/>
          <w:b/>
          <w:sz w:val="26"/>
          <w:szCs w:val="26"/>
          <w:u w:val="single"/>
          <w:lang w:val="nl-BE"/>
        </w:rPr>
        <w:t xml:space="preserve"> </w:t>
      </w:r>
      <w:proofErr w:type="spellStart"/>
      <w:r w:rsidRPr="00D75F82">
        <w:rPr>
          <w:rFonts w:ascii="Cambria" w:hAnsi="Cambria" w:cs="Arial"/>
          <w:b/>
          <w:sz w:val="26"/>
          <w:szCs w:val="26"/>
          <w:u w:val="single"/>
          <w:lang w:val="nl-BE"/>
        </w:rPr>
        <w:t>eco</w:t>
      </w:r>
      <w:proofErr w:type="spellEnd"/>
      <w:r w:rsidRPr="00D75F82">
        <w:rPr>
          <w:rFonts w:ascii="Cambria" w:hAnsi="Cambria" w:cs="Arial"/>
          <w:b/>
          <w:sz w:val="26"/>
          <w:szCs w:val="26"/>
          <w:u w:val="single"/>
          <w:lang w:val="nl-BE"/>
        </w:rPr>
        <w:t>-lokaal merk</w:t>
      </w:r>
    </w:p>
    <w:p w:rsidR="007031DC" w:rsidRPr="00C72B46" w:rsidRDefault="00D75F82" w:rsidP="00D75F82">
      <w:pPr>
        <w:pStyle w:val="NormalWeb"/>
        <w:shd w:val="clear" w:color="auto" w:fill="FFFFFF"/>
        <w:spacing w:before="0" w:beforeAutospacing="0"/>
        <w:jc w:val="both"/>
        <w:rPr>
          <w:rFonts w:ascii="Cambria" w:hAnsi="Cambria" w:cs="Arial"/>
          <w:lang w:val="nl-BE"/>
        </w:rPr>
      </w:pPr>
      <w:r w:rsidRPr="00D75F82">
        <w:rPr>
          <w:rFonts w:ascii="Cambria" w:hAnsi="Cambria" w:cs="Arial"/>
          <w:lang w:val="nl-BE"/>
        </w:rPr>
        <w:t>Het verkooppunt in Woluwe is de eerste ecologisch gebouwde winkel in Europa.</w:t>
      </w:r>
      <w:r w:rsidR="007031DC" w:rsidRPr="00C72B46">
        <w:rPr>
          <w:rFonts w:ascii="Cambria" w:hAnsi="Cambria" w:cs="Arial"/>
          <w:lang w:val="nl-BE"/>
        </w:rPr>
        <w:t xml:space="preserve"> </w:t>
      </w:r>
      <w:r w:rsidRPr="00D75F82">
        <w:rPr>
          <w:rFonts w:ascii="Cambria" w:hAnsi="Cambria" w:cs="Arial"/>
          <w:lang w:val="nl-BE"/>
        </w:rPr>
        <w:t>Om tot dit resultaat te komen integreerde CAMELEON de milieudimensie in elke fase van het project, van het ontwerp tot de uitvoering, en dit geconcentreerd rond 5 assen: de keuze van de materialen, de biodiversiteit, de inplanting, het ontwerp van het project en de energie. Deze innovatie kreeg erkenning door heel wat Belgische en internationale prijzen.</w:t>
      </w:r>
      <w:r w:rsidR="007031DC" w:rsidRPr="00C72B46">
        <w:rPr>
          <w:rFonts w:ascii="Cambria" w:hAnsi="Cambria" w:cs="Arial"/>
          <w:lang w:val="nl-BE"/>
        </w:rPr>
        <w:t> </w:t>
      </w:r>
    </w:p>
    <w:p w:rsidR="007031DC" w:rsidRDefault="00D75F82" w:rsidP="00D75F82">
      <w:pPr>
        <w:pStyle w:val="NormalWeb"/>
        <w:shd w:val="clear" w:color="auto" w:fill="FFFFFF"/>
        <w:spacing w:before="0" w:beforeAutospacing="0"/>
        <w:jc w:val="both"/>
        <w:rPr>
          <w:rFonts w:ascii="Cambria" w:hAnsi="Cambria" w:cs="Arial"/>
        </w:rPr>
      </w:pPr>
      <w:r w:rsidRPr="00D75F82">
        <w:rPr>
          <w:rFonts w:ascii="Cambria" w:hAnsi="Cambria" w:cs="Arial"/>
          <w:lang w:val="nl-BE"/>
        </w:rPr>
        <w:t>De bijenkorven op het dak van het gebouw weerspiegelen de wens van CAMELEON om een link te creëren met een symbool van biodiversiteit en ecologie.</w:t>
      </w:r>
      <w:r w:rsidR="00F477E5" w:rsidRPr="00C72B46">
        <w:rPr>
          <w:rFonts w:ascii="Cambria" w:hAnsi="Cambria" w:cs="Arial"/>
          <w:lang w:val="nl-BE"/>
        </w:rPr>
        <w:t xml:space="preserve"> </w:t>
      </w:r>
      <w:r w:rsidRPr="00D75F82">
        <w:rPr>
          <w:rFonts w:ascii="Cambria" w:hAnsi="Cambria" w:cs="Arial"/>
          <w:lang w:val="nl-BE"/>
        </w:rPr>
        <w:t>Voor dit project werkt het merk samen met BeeOdiversity.</w:t>
      </w:r>
      <w:r w:rsidR="00F477E5" w:rsidRPr="00D75F82">
        <w:rPr>
          <w:rFonts w:ascii="Cambria" w:hAnsi="Cambria" w:cs="Arial"/>
        </w:rPr>
        <w:t xml:space="preserve"> </w:t>
      </w:r>
    </w:p>
    <w:p w:rsidR="00D75F82" w:rsidRPr="00C72B46" w:rsidRDefault="00D75F82" w:rsidP="00D75F82">
      <w:pPr>
        <w:pStyle w:val="Paragraphedeliste"/>
        <w:numPr>
          <w:ilvl w:val="0"/>
          <w:numId w:val="4"/>
        </w:numPr>
        <w:rPr>
          <w:rFonts w:ascii="Cambria" w:hAnsi="Cambria" w:cs="Arial"/>
          <w:b/>
          <w:sz w:val="28"/>
          <w:szCs w:val="28"/>
          <w:lang w:val="nl-BE"/>
        </w:rPr>
      </w:pPr>
      <w:r w:rsidRPr="00D75F82">
        <w:rPr>
          <w:rFonts w:ascii="Cambria" w:hAnsi="Cambria" w:cs="Arial"/>
          <w:b/>
          <w:sz w:val="28"/>
          <w:szCs w:val="28"/>
          <w:lang w:val="nl-BE"/>
        </w:rPr>
        <w:t>De huidige trends voor de aankoop van kleding</w:t>
      </w:r>
    </w:p>
    <w:p w:rsidR="00F477E5"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Ter gelegenheid van zijn verjaardag organiseerde CAMELEON een enquête</w:t>
      </w:r>
      <w:r w:rsidRPr="00D75F82">
        <w:rPr>
          <w:sz w:val="24"/>
          <w:szCs w:val="24"/>
          <w:vertAlign w:val="superscript"/>
          <w:lang w:val="nl-BE"/>
        </w:rPr>
        <w:footnoteReference w:id="1"/>
      </w:r>
      <w:r w:rsidRPr="00D75F82">
        <w:rPr>
          <w:rFonts w:ascii="Cambria" w:hAnsi="Cambria" w:cs="Arial"/>
          <w:sz w:val="24"/>
          <w:szCs w:val="24"/>
          <w:lang w:val="nl-BE"/>
        </w:rPr>
        <w:t xml:space="preserve"> bij de Belgen om hun gewoonten te kennen wat de aankoop van kleding betreft, maar ook hun voorkeuren en verwachtingen, om hen zo nog beter te kunnen tevredenstellen.</w:t>
      </w:r>
      <w:r w:rsidR="003246B3" w:rsidRPr="00C72B46">
        <w:rPr>
          <w:rFonts w:ascii="Cambria" w:hAnsi="Cambria" w:cs="Arial"/>
          <w:sz w:val="24"/>
          <w:szCs w:val="24"/>
          <w:lang w:val="nl-BE"/>
        </w:rPr>
        <w:t xml:space="preserve"> </w:t>
      </w:r>
    </w:p>
    <w:p w:rsidR="005F3BEC" w:rsidRPr="00C72B46" w:rsidRDefault="00D75F82" w:rsidP="00D75F82">
      <w:pPr>
        <w:jc w:val="both"/>
        <w:rPr>
          <w:rFonts w:ascii="Cambria" w:hAnsi="Cambria"/>
          <w:i/>
          <w:sz w:val="24"/>
          <w:szCs w:val="24"/>
          <w:lang w:val="nl-BE"/>
        </w:rPr>
      </w:pPr>
      <w:r w:rsidRPr="00D75F82">
        <w:rPr>
          <w:rFonts w:ascii="Cambria" w:hAnsi="Cambria"/>
          <w:i/>
          <w:sz w:val="24"/>
          <w:szCs w:val="24"/>
          <w:lang w:val="nl-BE"/>
        </w:rPr>
        <w:t>CAMELEON richt zich vandaag nog steeds tot de klanten van het eerste uur, maar via het peterschap ook tot hun kinderen en de vrienden van hun kinderen, en soms zelfs al tot hun kleinkinderen.</w:t>
      </w:r>
      <w:r w:rsidR="005F3BEC" w:rsidRPr="00C72B46">
        <w:rPr>
          <w:rFonts w:ascii="Cambria" w:hAnsi="Cambria"/>
          <w:i/>
          <w:sz w:val="24"/>
          <w:szCs w:val="24"/>
          <w:lang w:val="nl-BE"/>
        </w:rPr>
        <w:t xml:space="preserve"> </w:t>
      </w:r>
      <w:r w:rsidRPr="00D75F82">
        <w:rPr>
          <w:rFonts w:ascii="Cambria" w:hAnsi="Cambria"/>
          <w:i/>
          <w:sz w:val="24"/>
          <w:szCs w:val="24"/>
          <w:lang w:val="nl-BE"/>
        </w:rPr>
        <w:t>Daarom moeten wij weten en begrijpen welke verwachtingen en behoeften de huidige leden maar ook de toekomstige leden hebben om zo goed mogelijk te kunnen inspelen op hun verwachtingen.</w:t>
      </w:r>
      <w:r w:rsidR="005F3BEC" w:rsidRPr="00C72B46">
        <w:rPr>
          <w:rFonts w:ascii="Cambria" w:hAnsi="Cambria"/>
          <w:i/>
          <w:sz w:val="24"/>
          <w:szCs w:val="24"/>
          <w:lang w:val="nl-BE"/>
        </w:rPr>
        <w:t xml:space="preserve"> </w:t>
      </w:r>
      <w:r w:rsidRPr="00D75F82">
        <w:rPr>
          <w:rFonts w:ascii="Cambria" w:hAnsi="Cambria"/>
          <w:i/>
          <w:sz w:val="24"/>
          <w:szCs w:val="24"/>
          <w:lang w:val="nl-BE"/>
        </w:rPr>
        <w:t xml:space="preserve">In dit opzicht hebben we besloten om deze enquête te </w:t>
      </w:r>
      <w:proofErr w:type="gramStart"/>
      <w:r w:rsidRPr="00D75F82">
        <w:rPr>
          <w:rFonts w:ascii="Cambria" w:hAnsi="Cambria"/>
          <w:i/>
          <w:sz w:val="24"/>
          <w:szCs w:val="24"/>
          <w:lang w:val="nl-BE"/>
        </w:rPr>
        <w:t>ontwikkelen.–</w:t>
      </w:r>
      <w:proofErr w:type="gramEnd"/>
      <w:r w:rsidRPr="00D75F82">
        <w:rPr>
          <w:rFonts w:ascii="Cambria" w:hAnsi="Cambria"/>
          <w:i/>
          <w:sz w:val="24"/>
          <w:szCs w:val="24"/>
          <w:lang w:val="nl-BE"/>
        </w:rPr>
        <w:t xml:space="preserve"> </w:t>
      </w:r>
      <w:r w:rsidRPr="00D75F82">
        <w:rPr>
          <w:rFonts w:ascii="Cambria" w:hAnsi="Cambria"/>
          <w:sz w:val="24"/>
          <w:szCs w:val="24"/>
          <w:lang w:val="nl-BE"/>
        </w:rPr>
        <w:t>Stéphane De Patoul, CRM Marketeer bij Caméléon</w:t>
      </w:r>
      <w:r w:rsidRPr="00D75F82">
        <w:rPr>
          <w:rFonts w:ascii="Cambria" w:hAnsi="Cambria"/>
          <w:i/>
          <w:sz w:val="24"/>
          <w:szCs w:val="24"/>
          <w:lang w:val="nl-BE"/>
        </w:rPr>
        <w:t>.</w:t>
      </w:r>
    </w:p>
    <w:p w:rsidR="003246B3"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Uit deze enquête bleek duidelijk een gemeenschappelijk punt tussen mannen en vrouwen.</w:t>
      </w:r>
      <w:r w:rsidR="003246B3" w:rsidRPr="00C72B46">
        <w:rPr>
          <w:rFonts w:ascii="Cambria" w:hAnsi="Cambria" w:cs="Arial"/>
          <w:sz w:val="24"/>
          <w:szCs w:val="24"/>
          <w:lang w:val="nl-BE"/>
        </w:rPr>
        <w:t xml:space="preserve"> </w:t>
      </w:r>
      <w:r w:rsidRPr="00D75F82">
        <w:rPr>
          <w:rFonts w:ascii="Cambria" w:hAnsi="Cambria" w:cs="Arial"/>
          <w:sz w:val="24"/>
          <w:szCs w:val="24"/>
          <w:lang w:val="nl-BE"/>
        </w:rPr>
        <w:t>Ze zijn het er immers over eens dat het budget een belangrijk punt is wanneer het gaat om de aankoop van mode.</w:t>
      </w:r>
      <w:r w:rsidR="003246B3" w:rsidRPr="00C72B46">
        <w:rPr>
          <w:rFonts w:ascii="Cambria" w:hAnsi="Cambria" w:cs="Arial"/>
          <w:sz w:val="24"/>
          <w:szCs w:val="24"/>
          <w:lang w:val="nl-BE"/>
        </w:rPr>
        <w:t xml:space="preserve"> </w:t>
      </w:r>
      <w:r w:rsidRPr="00D75F82">
        <w:rPr>
          <w:rFonts w:ascii="Cambria" w:hAnsi="Cambria" w:cs="Arial"/>
          <w:sz w:val="24"/>
          <w:szCs w:val="24"/>
          <w:lang w:val="nl-BE"/>
        </w:rPr>
        <w:t>Bovendien gebruiken ze hetzelfde maandelijkse budget.</w:t>
      </w:r>
    </w:p>
    <w:p w:rsidR="00DC5D99"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Het verschik tussen mannen en vrouwen is eerder merkbaar op het niveau van de aankoopgewoonten.</w:t>
      </w:r>
      <w:r w:rsidR="003246B3" w:rsidRPr="00C72B46">
        <w:rPr>
          <w:rFonts w:ascii="Cambria" w:hAnsi="Cambria" w:cs="Arial"/>
          <w:sz w:val="24"/>
          <w:szCs w:val="24"/>
          <w:lang w:val="nl-BE"/>
        </w:rPr>
        <w:t xml:space="preserve"> </w:t>
      </w:r>
      <w:r w:rsidRPr="00D75F82">
        <w:rPr>
          <w:rFonts w:ascii="Cambria" w:hAnsi="Cambria" w:cs="Arial"/>
          <w:sz w:val="24"/>
          <w:szCs w:val="24"/>
          <w:lang w:val="nl-BE"/>
        </w:rPr>
        <w:t>Mannen gaan immers minder vaak naar de winkel en laten de aankopen soms over aan hun wederhelft.</w:t>
      </w:r>
      <w:r w:rsidR="00240F60" w:rsidRPr="00C72B46">
        <w:rPr>
          <w:rFonts w:ascii="Cambria" w:hAnsi="Cambria" w:cs="Arial"/>
          <w:sz w:val="24"/>
          <w:szCs w:val="24"/>
          <w:lang w:val="nl-BE"/>
        </w:rPr>
        <w:t xml:space="preserve"> </w:t>
      </w:r>
      <w:r w:rsidRPr="00D75F82">
        <w:rPr>
          <w:rFonts w:ascii="Cambria" w:hAnsi="Cambria" w:cs="Arial"/>
          <w:sz w:val="24"/>
          <w:szCs w:val="24"/>
          <w:lang w:val="nl-BE"/>
        </w:rPr>
        <w:t>Mannen bevestigen ook dat ze enkel de artikelen kopen die ze nodig hebben en dat ze zich dus niet laten verleiden.</w:t>
      </w:r>
      <w:r w:rsidR="00240F60" w:rsidRPr="00C72B46">
        <w:rPr>
          <w:rFonts w:ascii="Cambria" w:hAnsi="Cambria" w:cs="Arial"/>
          <w:sz w:val="24"/>
          <w:szCs w:val="24"/>
          <w:lang w:val="nl-BE"/>
        </w:rPr>
        <w:t xml:space="preserve"> </w:t>
      </w:r>
    </w:p>
    <w:p w:rsidR="00D75F82" w:rsidRPr="00C72B46" w:rsidRDefault="00D75F82" w:rsidP="00D75F82">
      <w:pPr>
        <w:pStyle w:val="Paragraphedeliste"/>
        <w:numPr>
          <w:ilvl w:val="0"/>
          <w:numId w:val="5"/>
        </w:numPr>
        <w:jc w:val="both"/>
        <w:rPr>
          <w:rFonts w:ascii="Cambria" w:hAnsi="Cambria" w:cs="Arial"/>
          <w:b/>
          <w:sz w:val="26"/>
          <w:szCs w:val="26"/>
          <w:u w:val="single"/>
          <w:lang w:val="nl-BE"/>
        </w:rPr>
      </w:pPr>
      <w:r w:rsidRPr="00D75F82">
        <w:rPr>
          <w:rFonts w:ascii="Cambria" w:hAnsi="Cambria" w:cs="Arial"/>
          <w:b/>
          <w:sz w:val="26"/>
          <w:szCs w:val="26"/>
          <w:u w:val="single"/>
          <w:lang w:val="nl-BE"/>
        </w:rPr>
        <w:t>Mannen en vrouwen geven hetzelfde budget uit</w:t>
      </w:r>
    </w:p>
    <w:p w:rsidR="001D6403"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 xml:space="preserve">De Belg geeft gemiddeld </w:t>
      </w:r>
      <w:r w:rsidRPr="00D75F82">
        <w:rPr>
          <w:rFonts w:ascii="Cambria" w:hAnsi="Cambria" w:cs="Arial"/>
          <w:b/>
          <w:bCs/>
          <w:sz w:val="24"/>
          <w:szCs w:val="24"/>
          <w:lang w:val="nl-BE"/>
        </w:rPr>
        <w:t xml:space="preserve">78€ per maand </w:t>
      </w:r>
      <w:r w:rsidRPr="00D75F82">
        <w:rPr>
          <w:rFonts w:ascii="Cambria" w:hAnsi="Cambria" w:cs="Arial"/>
          <w:sz w:val="24"/>
          <w:szCs w:val="24"/>
          <w:lang w:val="nl-BE"/>
        </w:rPr>
        <w:t>uit voor de aankoop van kleding en schoenen.</w:t>
      </w:r>
      <w:r w:rsidR="001D6403" w:rsidRPr="00C72B46">
        <w:rPr>
          <w:rFonts w:ascii="Cambria" w:hAnsi="Cambria" w:cs="Arial"/>
          <w:sz w:val="24"/>
          <w:szCs w:val="24"/>
          <w:lang w:val="nl-BE"/>
        </w:rPr>
        <w:t xml:space="preserve"> </w:t>
      </w:r>
      <w:r w:rsidRPr="00D75F82">
        <w:rPr>
          <w:rFonts w:ascii="Cambria" w:hAnsi="Cambria" w:cs="Arial"/>
          <w:sz w:val="24"/>
          <w:szCs w:val="24"/>
          <w:lang w:val="nl-BE"/>
        </w:rPr>
        <w:t>Er is op dit vlak geen noemenswaardig verschil tussen mannen en vrouwen (gemiddeld 76€ en 82€).</w:t>
      </w:r>
      <w:r w:rsidR="001D6403" w:rsidRPr="00C72B46">
        <w:rPr>
          <w:rFonts w:ascii="Cambria" w:hAnsi="Cambria" w:cs="Arial"/>
          <w:sz w:val="24"/>
          <w:szCs w:val="24"/>
          <w:lang w:val="nl-BE"/>
        </w:rPr>
        <w:t xml:space="preserve"> </w:t>
      </w:r>
      <w:r w:rsidRPr="00D75F82">
        <w:rPr>
          <w:rFonts w:ascii="Cambria" w:hAnsi="Cambria" w:cs="Arial"/>
          <w:sz w:val="24"/>
          <w:szCs w:val="24"/>
          <w:lang w:val="nl-BE"/>
        </w:rPr>
        <w:t xml:space="preserve">De Nederlandstaligen geven gemiddeld </w:t>
      </w:r>
      <w:r w:rsidRPr="00D75F82">
        <w:rPr>
          <w:rFonts w:ascii="Cambria" w:hAnsi="Cambria" w:cs="Arial"/>
          <w:b/>
          <w:bCs/>
          <w:sz w:val="24"/>
          <w:szCs w:val="24"/>
          <w:lang w:val="nl-BE"/>
        </w:rPr>
        <w:t xml:space="preserve">20€ meer </w:t>
      </w:r>
      <w:r w:rsidRPr="00D75F82">
        <w:rPr>
          <w:rFonts w:ascii="Cambria" w:hAnsi="Cambria" w:cs="Arial"/>
          <w:sz w:val="24"/>
          <w:szCs w:val="24"/>
          <w:lang w:val="nl-BE"/>
        </w:rPr>
        <w:t>uit dan de Franstaligen (87€ tegenover 67€).</w:t>
      </w:r>
      <w:r w:rsidR="001D6403" w:rsidRPr="00C72B46">
        <w:rPr>
          <w:rFonts w:ascii="Cambria" w:hAnsi="Cambria" w:cs="Arial"/>
          <w:sz w:val="24"/>
          <w:szCs w:val="24"/>
          <w:lang w:val="nl-BE"/>
        </w:rPr>
        <w:t xml:space="preserve"> </w:t>
      </w:r>
      <w:r w:rsidRPr="00D75F82">
        <w:rPr>
          <w:rFonts w:ascii="Cambria" w:hAnsi="Cambria" w:cs="Arial"/>
          <w:sz w:val="24"/>
          <w:szCs w:val="24"/>
          <w:lang w:val="nl-BE"/>
        </w:rPr>
        <w:t xml:space="preserve">Er is ook een duidelijk verschil wat de leeftijd betreft: de 55-plussers geven gemiddeld </w:t>
      </w:r>
      <w:r w:rsidRPr="00D75F82">
        <w:rPr>
          <w:rFonts w:ascii="Cambria" w:hAnsi="Cambria" w:cs="Arial"/>
          <w:b/>
          <w:bCs/>
          <w:sz w:val="24"/>
          <w:szCs w:val="24"/>
          <w:lang w:val="nl-BE"/>
        </w:rPr>
        <w:t xml:space="preserve">30€ meer </w:t>
      </w:r>
      <w:r w:rsidRPr="00D75F82">
        <w:rPr>
          <w:rFonts w:ascii="Cambria" w:hAnsi="Cambria" w:cs="Arial"/>
          <w:sz w:val="24"/>
          <w:szCs w:val="24"/>
          <w:lang w:val="nl-BE"/>
        </w:rPr>
        <w:t>uit per maand dan de jongeren (18-34-jarigen). Dit komt zeker omdat hun koopkracht groter is.</w:t>
      </w:r>
      <w:r w:rsidR="001D6403" w:rsidRPr="00C72B46">
        <w:rPr>
          <w:rFonts w:ascii="Cambria" w:hAnsi="Cambria" w:cs="Arial"/>
          <w:sz w:val="24"/>
          <w:szCs w:val="24"/>
          <w:lang w:val="nl-BE"/>
        </w:rPr>
        <w:t xml:space="preserve"> </w:t>
      </w:r>
      <w:r w:rsidRPr="00D75F82">
        <w:rPr>
          <w:rFonts w:ascii="Cambria" w:hAnsi="Cambria" w:cs="Arial"/>
          <w:sz w:val="24"/>
          <w:szCs w:val="24"/>
          <w:lang w:val="nl-BE"/>
        </w:rPr>
        <w:t>(94€ tegenover 64€).</w:t>
      </w:r>
      <w:r w:rsidR="00F961C6" w:rsidRPr="00C72B46">
        <w:rPr>
          <w:rFonts w:ascii="Cambria" w:hAnsi="Cambria" w:cs="Arial"/>
          <w:sz w:val="24"/>
          <w:szCs w:val="24"/>
          <w:lang w:val="nl-BE"/>
        </w:rPr>
        <w:t xml:space="preserve"> </w:t>
      </w:r>
    </w:p>
    <w:p w:rsidR="001D6403"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lastRenderedPageBreak/>
        <w:t xml:space="preserve">Als we deze resultaten grondiger analyseren dan zien we dat </w:t>
      </w:r>
      <w:r w:rsidRPr="00D75F82">
        <w:rPr>
          <w:rFonts w:ascii="Cambria" w:hAnsi="Cambria" w:cs="Arial"/>
          <w:b/>
          <w:bCs/>
          <w:sz w:val="24"/>
          <w:szCs w:val="24"/>
          <w:lang w:val="nl-BE"/>
        </w:rPr>
        <w:t xml:space="preserve">17% van de </w:t>
      </w:r>
      <w:r w:rsidRPr="00D75F82">
        <w:rPr>
          <w:rFonts w:ascii="Cambria" w:hAnsi="Cambria" w:cs="Arial"/>
          <w:sz w:val="24"/>
          <w:szCs w:val="24"/>
          <w:lang w:val="nl-BE"/>
        </w:rPr>
        <w:t xml:space="preserve">ondervraagde Belgen aangeeft </w:t>
      </w:r>
      <w:r w:rsidRPr="00D75F82">
        <w:rPr>
          <w:rFonts w:ascii="Cambria" w:hAnsi="Cambria" w:cs="Arial"/>
          <w:b/>
          <w:bCs/>
          <w:sz w:val="24"/>
          <w:szCs w:val="24"/>
          <w:lang w:val="nl-BE"/>
        </w:rPr>
        <w:t xml:space="preserve">meer dan 100€ </w:t>
      </w:r>
      <w:r w:rsidRPr="00D75F82">
        <w:rPr>
          <w:rFonts w:ascii="Cambria" w:hAnsi="Cambria" w:cs="Arial"/>
          <w:sz w:val="24"/>
          <w:szCs w:val="24"/>
          <w:lang w:val="nl-BE"/>
        </w:rPr>
        <w:t>per maand uit te geven.</w:t>
      </w:r>
      <w:r w:rsidR="001D6403" w:rsidRPr="00C72B46">
        <w:rPr>
          <w:rFonts w:ascii="Cambria" w:hAnsi="Cambria" w:cs="Arial"/>
          <w:sz w:val="24"/>
          <w:szCs w:val="24"/>
          <w:lang w:val="nl-BE"/>
        </w:rPr>
        <w:t xml:space="preserve"> </w:t>
      </w:r>
      <w:r w:rsidRPr="00D75F82">
        <w:rPr>
          <w:rFonts w:ascii="Cambria" w:hAnsi="Cambria" w:cs="Arial"/>
          <w:b/>
          <w:sz w:val="24"/>
          <w:szCs w:val="24"/>
          <w:lang w:val="nl-BE"/>
        </w:rPr>
        <w:t xml:space="preserve">23% </w:t>
      </w:r>
      <w:r w:rsidRPr="00D75F82">
        <w:rPr>
          <w:rFonts w:ascii="Cambria" w:hAnsi="Cambria" w:cs="Arial"/>
          <w:bCs/>
          <w:sz w:val="24"/>
          <w:szCs w:val="24"/>
          <w:lang w:val="nl-BE"/>
        </w:rPr>
        <w:t>geeft aan minder dan 25€ per maand uit te geven aan kleding en schoenen.</w:t>
      </w:r>
    </w:p>
    <w:p w:rsidR="00DC5D99"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De gemiddelde winkelmand bij CAMELEON is goed voor 125€.</w:t>
      </w:r>
      <w:r w:rsidR="00DC5D99" w:rsidRPr="00C72B46">
        <w:rPr>
          <w:rFonts w:ascii="Cambria" w:hAnsi="Cambria" w:cs="Arial"/>
          <w:sz w:val="24"/>
          <w:szCs w:val="24"/>
          <w:lang w:val="nl-BE"/>
        </w:rPr>
        <w:t xml:space="preserve">  </w:t>
      </w:r>
      <w:r w:rsidRPr="00D75F82">
        <w:rPr>
          <w:rFonts w:ascii="Cambria" w:hAnsi="Cambria" w:cs="Arial"/>
          <w:sz w:val="24"/>
          <w:szCs w:val="24"/>
          <w:lang w:val="nl-BE"/>
        </w:rPr>
        <w:t>De gemiddelde mand van de mand is gemiddeld 6% duurder dan bij de vrouwen.</w:t>
      </w:r>
      <w:r w:rsidR="00DC5D99" w:rsidRPr="00C72B46">
        <w:rPr>
          <w:rFonts w:ascii="Cambria" w:hAnsi="Cambria" w:cs="Arial"/>
          <w:sz w:val="24"/>
          <w:szCs w:val="24"/>
          <w:lang w:val="nl-BE"/>
        </w:rPr>
        <w:t xml:space="preserve"> </w:t>
      </w:r>
      <w:r w:rsidRPr="00D75F82">
        <w:rPr>
          <w:rFonts w:ascii="Cambria" w:hAnsi="Cambria" w:cs="Arial"/>
          <w:sz w:val="24"/>
          <w:szCs w:val="24"/>
          <w:lang w:val="nl-BE"/>
        </w:rPr>
        <w:t>De mannen hebben echter een bezoekfrequentie die 13,3% lager ligt dan bij de vrouwen.</w:t>
      </w:r>
    </w:p>
    <w:p w:rsidR="001D6403"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 xml:space="preserve">De Belg is bereid </w:t>
      </w:r>
      <w:r w:rsidRPr="00D75F82">
        <w:rPr>
          <w:rFonts w:ascii="Cambria" w:hAnsi="Cambria" w:cs="Arial"/>
          <w:b/>
          <w:sz w:val="24"/>
          <w:szCs w:val="24"/>
          <w:lang w:val="nl-BE"/>
        </w:rPr>
        <w:t xml:space="preserve">maximum 105€ </w:t>
      </w:r>
      <w:r w:rsidRPr="00D75F82">
        <w:rPr>
          <w:rFonts w:ascii="Cambria" w:hAnsi="Cambria" w:cs="Arial"/>
          <w:sz w:val="24"/>
          <w:szCs w:val="24"/>
          <w:lang w:val="nl-BE"/>
        </w:rPr>
        <w:t xml:space="preserve">te betalen voor een paar schoenen en de </w:t>
      </w:r>
      <w:r w:rsidRPr="00D75F82">
        <w:rPr>
          <w:rFonts w:ascii="Cambria" w:hAnsi="Cambria" w:cs="Arial"/>
          <w:b/>
          <w:sz w:val="24"/>
          <w:szCs w:val="24"/>
          <w:lang w:val="nl-BE"/>
        </w:rPr>
        <w:t>waarde van een jeans wordt op 64 € geschat.</w:t>
      </w:r>
      <w:r w:rsidR="001D6403" w:rsidRPr="00C72B46">
        <w:rPr>
          <w:rFonts w:ascii="Cambria" w:hAnsi="Cambria" w:cs="Arial"/>
          <w:sz w:val="24"/>
          <w:szCs w:val="24"/>
          <w:lang w:val="nl-BE"/>
        </w:rPr>
        <w:t xml:space="preserve"> </w:t>
      </w:r>
      <w:r w:rsidRPr="00D75F82">
        <w:rPr>
          <w:rFonts w:ascii="Cambria" w:hAnsi="Cambria" w:cs="Arial"/>
          <w:sz w:val="24"/>
          <w:szCs w:val="24"/>
          <w:lang w:val="nl-BE"/>
        </w:rPr>
        <w:t>Ook voor dit punt zien we weinig verschil tussen mannen en vrouwen (schoenen:</w:t>
      </w:r>
      <w:r w:rsidR="001D6403" w:rsidRPr="00C72B46">
        <w:rPr>
          <w:rFonts w:ascii="Cambria" w:hAnsi="Cambria" w:cs="Arial"/>
          <w:sz w:val="24"/>
          <w:szCs w:val="24"/>
          <w:lang w:val="nl-BE"/>
        </w:rPr>
        <w:t xml:space="preserve"> </w:t>
      </w:r>
      <w:r w:rsidRPr="00D75F82">
        <w:rPr>
          <w:rFonts w:ascii="Cambria" w:hAnsi="Cambria" w:cs="Arial"/>
          <w:sz w:val="24"/>
          <w:szCs w:val="24"/>
          <w:lang w:val="nl-BE"/>
        </w:rPr>
        <w:t>107€ tegenover 103€; jeans:</w:t>
      </w:r>
      <w:r w:rsidR="001D6403" w:rsidRPr="00C72B46">
        <w:rPr>
          <w:rFonts w:ascii="Cambria" w:hAnsi="Cambria" w:cs="Arial"/>
          <w:sz w:val="24"/>
          <w:szCs w:val="24"/>
          <w:lang w:val="nl-BE"/>
        </w:rPr>
        <w:t xml:space="preserve"> </w:t>
      </w:r>
      <w:r w:rsidRPr="00D75F82">
        <w:rPr>
          <w:rFonts w:ascii="Cambria" w:hAnsi="Cambria" w:cs="Arial"/>
          <w:sz w:val="24"/>
          <w:szCs w:val="24"/>
          <w:lang w:val="nl-BE"/>
        </w:rPr>
        <w:t>(66€ tegenover 62€).</w:t>
      </w:r>
      <w:r w:rsidR="001D6403" w:rsidRPr="00C72B46">
        <w:rPr>
          <w:rFonts w:ascii="Cambria" w:hAnsi="Cambria" w:cs="Arial"/>
          <w:sz w:val="24"/>
          <w:szCs w:val="24"/>
          <w:lang w:val="nl-BE"/>
        </w:rPr>
        <w:t xml:space="preserve"> </w:t>
      </w:r>
    </w:p>
    <w:p w:rsidR="005F3BEC"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 xml:space="preserve">Bij CAMELEON zien we dat de gemiddelde prijs die uitgegeven wordt voor </w:t>
      </w:r>
      <w:r w:rsidRPr="00D75F82">
        <w:rPr>
          <w:rFonts w:ascii="Cambria" w:hAnsi="Cambria" w:cs="Arial"/>
          <w:b/>
          <w:bCs/>
          <w:sz w:val="24"/>
          <w:szCs w:val="24"/>
          <w:lang w:val="nl-BE"/>
        </w:rPr>
        <w:t xml:space="preserve">een paar schoenen 48,20€ </w:t>
      </w:r>
      <w:r w:rsidRPr="00D75F82">
        <w:rPr>
          <w:rFonts w:ascii="Cambria" w:hAnsi="Cambria" w:cs="Arial"/>
          <w:sz w:val="24"/>
          <w:szCs w:val="24"/>
          <w:lang w:val="nl-BE"/>
        </w:rPr>
        <w:t>bedraagt.</w:t>
      </w:r>
      <w:r w:rsidR="00630D92" w:rsidRPr="00C72B46">
        <w:rPr>
          <w:rFonts w:ascii="Cambria" w:hAnsi="Cambria" w:cs="Arial"/>
          <w:sz w:val="24"/>
          <w:szCs w:val="24"/>
          <w:lang w:val="nl-BE"/>
        </w:rPr>
        <w:t xml:space="preserve"> </w:t>
      </w:r>
      <w:r w:rsidRPr="00D75F82">
        <w:rPr>
          <w:rFonts w:ascii="Cambria" w:hAnsi="Cambria" w:cs="Arial"/>
          <w:sz w:val="24"/>
          <w:szCs w:val="24"/>
          <w:lang w:val="nl-BE"/>
        </w:rPr>
        <w:t>De prijs varieert van 36,1€ voor kinderschoenen tot 61€ voor mannenschoenen.</w:t>
      </w:r>
      <w:r w:rsidR="0081405C" w:rsidRPr="00C72B46">
        <w:rPr>
          <w:rFonts w:ascii="Cambria" w:hAnsi="Cambria" w:cs="Arial"/>
          <w:sz w:val="24"/>
          <w:szCs w:val="24"/>
          <w:lang w:val="nl-BE"/>
        </w:rPr>
        <w:t xml:space="preserve"> </w:t>
      </w:r>
      <w:r w:rsidRPr="00D75F82">
        <w:rPr>
          <w:rFonts w:ascii="Cambria" w:hAnsi="Cambria" w:cs="Arial"/>
          <w:sz w:val="24"/>
          <w:szCs w:val="24"/>
          <w:lang w:val="nl-BE"/>
        </w:rPr>
        <w:t xml:space="preserve">Wat de </w:t>
      </w:r>
      <w:r w:rsidRPr="00D75F82">
        <w:rPr>
          <w:rFonts w:ascii="Cambria" w:hAnsi="Cambria" w:cs="Arial"/>
          <w:b/>
          <w:bCs/>
          <w:sz w:val="24"/>
          <w:szCs w:val="24"/>
          <w:lang w:val="nl-BE"/>
        </w:rPr>
        <w:t>gemiddelde uitgave voor een jeans betreft, deze bedraagt 47,60€.</w:t>
      </w:r>
      <w:r w:rsidR="005F3BEC" w:rsidRPr="00C72B46">
        <w:rPr>
          <w:rFonts w:ascii="Cambria" w:hAnsi="Cambria" w:cs="Arial"/>
          <w:sz w:val="24"/>
          <w:szCs w:val="24"/>
          <w:lang w:val="nl-BE"/>
        </w:rPr>
        <w:t xml:space="preserve"> </w:t>
      </w:r>
      <w:r w:rsidRPr="00D75F82">
        <w:rPr>
          <w:rFonts w:ascii="Cambria" w:hAnsi="Cambria" w:cs="Arial"/>
          <w:sz w:val="24"/>
          <w:szCs w:val="24"/>
          <w:lang w:val="nl-BE"/>
        </w:rPr>
        <w:t>De prijs varieert van 24,80€ voor een kinderjeans tot 61,50€ voor een mannenjeans.</w:t>
      </w:r>
    </w:p>
    <w:p w:rsidR="001D6403" w:rsidRPr="00C72B46" w:rsidRDefault="00D75F82" w:rsidP="00D75F82">
      <w:pPr>
        <w:jc w:val="both"/>
        <w:rPr>
          <w:rFonts w:ascii="Cambria" w:hAnsi="Cambria" w:cs="Arial"/>
          <w:sz w:val="24"/>
          <w:szCs w:val="24"/>
          <w:lang w:val="nl-BE"/>
        </w:rPr>
      </w:pPr>
      <w:r w:rsidRPr="00D75F82">
        <w:rPr>
          <w:rFonts w:ascii="Cambria" w:hAnsi="Cambria" w:cs="Arial"/>
          <w:b/>
          <w:sz w:val="24"/>
          <w:szCs w:val="24"/>
          <w:lang w:val="nl-BE"/>
        </w:rPr>
        <w:t xml:space="preserve">80% van het bedrag </w:t>
      </w:r>
      <w:r w:rsidRPr="00D75F82">
        <w:rPr>
          <w:rFonts w:ascii="Cambria" w:hAnsi="Cambria" w:cs="Arial"/>
          <w:bCs/>
          <w:sz w:val="24"/>
          <w:szCs w:val="24"/>
          <w:lang w:val="nl-BE"/>
        </w:rPr>
        <w:t>dat de Belg maandelijks</w:t>
      </w:r>
      <w:r w:rsidRPr="00D75F82">
        <w:rPr>
          <w:rFonts w:ascii="Cambria" w:hAnsi="Cambria" w:cs="Arial"/>
          <w:b/>
          <w:sz w:val="24"/>
          <w:szCs w:val="24"/>
          <w:lang w:val="nl-BE"/>
        </w:rPr>
        <w:t xml:space="preserve"> uitgeeft </w:t>
      </w:r>
      <w:r w:rsidRPr="00D75F82">
        <w:rPr>
          <w:rFonts w:ascii="Cambria" w:hAnsi="Cambria" w:cs="Arial"/>
          <w:bCs/>
          <w:sz w:val="24"/>
          <w:szCs w:val="24"/>
          <w:lang w:val="nl-BE"/>
        </w:rPr>
        <w:t>aan kleding en schoenen wordt uitgegeven in fysieke winkels.</w:t>
      </w:r>
      <w:r w:rsidR="001D6403" w:rsidRPr="00C72B46">
        <w:rPr>
          <w:rFonts w:ascii="Cambria" w:hAnsi="Cambria" w:cs="Arial"/>
          <w:sz w:val="24"/>
          <w:szCs w:val="24"/>
          <w:lang w:val="nl-BE"/>
        </w:rPr>
        <w:t xml:space="preserve">  </w:t>
      </w:r>
    </w:p>
    <w:p w:rsidR="001D6403"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Jongeren besteden een groter deel van hun budget aan kleding en schoenen dan ouderen (28% tegenover 11%).</w:t>
      </w:r>
      <w:r w:rsidR="001D6403" w:rsidRPr="00C72B46">
        <w:rPr>
          <w:rFonts w:ascii="Cambria" w:hAnsi="Cambria" w:cs="Arial"/>
          <w:sz w:val="24"/>
          <w:szCs w:val="24"/>
          <w:lang w:val="nl-BE"/>
        </w:rPr>
        <w:t xml:space="preserve"> </w:t>
      </w:r>
    </w:p>
    <w:p w:rsidR="00DC5D99" w:rsidRPr="00C72B46" w:rsidRDefault="00D75F82" w:rsidP="00D75F82">
      <w:pPr>
        <w:jc w:val="both"/>
        <w:rPr>
          <w:rFonts w:ascii="Cambria" w:hAnsi="Cambria" w:cs="Arial"/>
          <w:sz w:val="24"/>
          <w:szCs w:val="24"/>
          <w:lang w:val="nl-BE"/>
        </w:rPr>
      </w:pPr>
      <w:r w:rsidRPr="00D75F82">
        <w:rPr>
          <w:rFonts w:ascii="Cambria" w:hAnsi="Cambria" w:cs="Arial"/>
          <w:sz w:val="24"/>
          <w:szCs w:val="24"/>
          <w:lang w:val="nl-BE"/>
        </w:rPr>
        <w:t xml:space="preserve">Het productaanbod van CAMELEON bestaat uit </w:t>
      </w:r>
      <w:r w:rsidRPr="00D75F82">
        <w:rPr>
          <w:rFonts w:ascii="Cambria" w:hAnsi="Cambria" w:cs="Arial"/>
          <w:b/>
          <w:bCs/>
          <w:sz w:val="24"/>
          <w:szCs w:val="24"/>
          <w:lang w:val="nl-BE"/>
        </w:rPr>
        <w:t>artikelen voor het hele gezin, maar ook uit artikelen voor het huis.</w:t>
      </w:r>
      <w:r w:rsidR="00DC5D99" w:rsidRPr="00C72B46">
        <w:rPr>
          <w:rFonts w:ascii="Cambria" w:hAnsi="Cambria" w:cs="Arial"/>
          <w:sz w:val="24"/>
          <w:szCs w:val="24"/>
          <w:lang w:val="nl-BE"/>
        </w:rPr>
        <w:t xml:space="preserve"> </w:t>
      </w:r>
      <w:r w:rsidRPr="00D75F82">
        <w:rPr>
          <w:rFonts w:ascii="Cambria" w:hAnsi="Cambria" w:cs="Arial"/>
          <w:sz w:val="24"/>
          <w:szCs w:val="24"/>
          <w:lang w:val="nl-BE"/>
        </w:rPr>
        <w:t>Als we een gemiddelde winkelmand in detail bekijken, dan is het verschil tussen de mand van de man en de vrouw eerder uitgesproken wat de inhoud ervan betreft.</w:t>
      </w:r>
      <w:r w:rsidR="00DC5D99" w:rsidRPr="00C72B46">
        <w:rPr>
          <w:rFonts w:ascii="Cambria" w:hAnsi="Cambria" w:cs="Arial"/>
          <w:sz w:val="24"/>
          <w:szCs w:val="24"/>
          <w:lang w:val="nl-BE"/>
        </w:rPr>
        <w:t xml:space="preserve"> </w:t>
      </w:r>
      <w:r w:rsidRPr="00D75F82">
        <w:rPr>
          <w:rFonts w:ascii="Cambria" w:hAnsi="Cambria" w:cs="Arial"/>
          <w:sz w:val="24"/>
          <w:szCs w:val="24"/>
          <w:lang w:val="nl-BE"/>
        </w:rPr>
        <w:t>Het gemiddelde winkelmandje van een man bevat doorgaans een groot deel artikelen voor hem.</w:t>
      </w:r>
      <w:r w:rsidR="00DC5D99" w:rsidRPr="00C72B46">
        <w:rPr>
          <w:rFonts w:ascii="Cambria" w:hAnsi="Cambria" w:cs="Arial"/>
          <w:sz w:val="24"/>
          <w:szCs w:val="24"/>
          <w:lang w:val="nl-BE"/>
        </w:rPr>
        <w:t xml:space="preserve"> </w:t>
      </w:r>
      <w:r w:rsidRPr="00D75F82">
        <w:rPr>
          <w:rFonts w:ascii="Cambria" w:hAnsi="Cambria" w:cs="Arial"/>
          <w:sz w:val="24"/>
          <w:szCs w:val="24"/>
          <w:lang w:val="nl-BE"/>
        </w:rPr>
        <w:t xml:space="preserve">De uitgaven van een man voor mannenartikelen zijn </w:t>
      </w:r>
      <w:proofErr w:type="gramStart"/>
      <w:r w:rsidRPr="00D75F82">
        <w:rPr>
          <w:rFonts w:ascii="Cambria" w:hAnsi="Cambria" w:cs="Arial"/>
          <w:b/>
          <w:bCs/>
          <w:sz w:val="24"/>
          <w:szCs w:val="24"/>
          <w:lang w:val="nl-BE"/>
        </w:rPr>
        <w:t>29,%</w:t>
      </w:r>
      <w:proofErr w:type="gramEnd"/>
      <w:r w:rsidRPr="00D75F82">
        <w:rPr>
          <w:rFonts w:ascii="Cambria" w:hAnsi="Cambria" w:cs="Arial"/>
          <w:b/>
          <w:bCs/>
          <w:sz w:val="24"/>
          <w:szCs w:val="24"/>
          <w:lang w:val="nl-BE"/>
        </w:rPr>
        <w:t xml:space="preserve"> hoger </w:t>
      </w:r>
      <w:r w:rsidRPr="00D75F82">
        <w:rPr>
          <w:rFonts w:ascii="Cambria" w:hAnsi="Cambria" w:cs="Arial"/>
          <w:sz w:val="24"/>
          <w:szCs w:val="24"/>
          <w:lang w:val="nl-BE"/>
        </w:rPr>
        <w:t>dan de uitgaven van een vrouw voor artikelen voor haar.</w:t>
      </w:r>
      <w:r w:rsidR="00DC5D99" w:rsidRPr="00C72B46">
        <w:rPr>
          <w:rFonts w:ascii="Cambria" w:hAnsi="Cambria" w:cs="Arial"/>
          <w:sz w:val="24"/>
          <w:szCs w:val="24"/>
          <w:lang w:val="nl-BE"/>
        </w:rPr>
        <w:t xml:space="preserve"> </w:t>
      </w:r>
      <w:r w:rsidRPr="00D75F82">
        <w:rPr>
          <w:rFonts w:ascii="Cambria" w:hAnsi="Cambria" w:cs="Arial"/>
          <w:sz w:val="24"/>
          <w:szCs w:val="24"/>
          <w:lang w:val="nl-BE"/>
        </w:rPr>
        <w:t xml:space="preserve">In het winkelmandje van de vrouw vinden we ook artikelen terug voor de rest van het gezin, dit gedeelte van het winkelmandje is bij de vrouw </w:t>
      </w:r>
      <w:r w:rsidRPr="00D75F82">
        <w:rPr>
          <w:rFonts w:ascii="Cambria" w:hAnsi="Cambria" w:cs="Arial"/>
          <w:b/>
          <w:bCs/>
          <w:sz w:val="24"/>
          <w:szCs w:val="24"/>
          <w:lang w:val="nl-BE"/>
        </w:rPr>
        <w:t xml:space="preserve">3 keer groter </w:t>
      </w:r>
      <w:r w:rsidRPr="00D75F82">
        <w:rPr>
          <w:rFonts w:ascii="Cambria" w:hAnsi="Cambria" w:cs="Arial"/>
          <w:sz w:val="24"/>
          <w:szCs w:val="24"/>
          <w:lang w:val="nl-BE"/>
        </w:rPr>
        <w:t>dan bij de man.</w:t>
      </w:r>
      <w:r w:rsidR="00DC5D99" w:rsidRPr="00C72B46">
        <w:rPr>
          <w:rFonts w:ascii="Cambria" w:hAnsi="Cambria" w:cs="Arial"/>
          <w:sz w:val="24"/>
          <w:szCs w:val="24"/>
          <w:lang w:val="nl-BE"/>
        </w:rPr>
        <w:t xml:space="preserve"> </w:t>
      </w:r>
    </w:p>
    <w:p w:rsidR="00D75F82" w:rsidRDefault="00D75F82" w:rsidP="00D75F82">
      <w:pPr>
        <w:pStyle w:val="Paragraphedeliste"/>
        <w:numPr>
          <w:ilvl w:val="0"/>
          <w:numId w:val="5"/>
        </w:numPr>
        <w:jc w:val="both"/>
        <w:rPr>
          <w:rFonts w:ascii="Cambria" w:hAnsi="Cambria" w:cs="Arial"/>
          <w:b/>
          <w:sz w:val="26"/>
          <w:szCs w:val="26"/>
          <w:u w:val="single"/>
        </w:rPr>
      </w:pPr>
      <w:r w:rsidRPr="00D75F82">
        <w:rPr>
          <w:rFonts w:ascii="Cambria" w:hAnsi="Cambria" w:cs="Arial"/>
          <w:b/>
          <w:sz w:val="26"/>
          <w:szCs w:val="26"/>
          <w:u w:val="single"/>
          <w:lang w:val="nl-BE"/>
        </w:rPr>
        <w:t>Mode tegen de beste prijs</w:t>
      </w:r>
      <w:r w:rsidRPr="00D75F82">
        <w:rPr>
          <w:rFonts w:ascii="Cambria" w:hAnsi="Cambria" w:cs="Arial"/>
          <w:b/>
          <w:sz w:val="26"/>
          <w:szCs w:val="26"/>
          <w:u w:val="single"/>
        </w:rPr>
        <w:t xml:space="preserve"> </w:t>
      </w:r>
    </w:p>
    <w:p w:rsidR="001D6403" w:rsidRPr="00C72B46" w:rsidRDefault="00D75F82" w:rsidP="00D75F82">
      <w:pPr>
        <w:pStyle w:val="NormalWeb"/>
        <w:shd w:val="clear" w:color="auto" w:fill="FFFFFF"/>
        <w:spacing w:before="0" w:beforeAutospacing="0"/>
        <w:jc w:val="both"/>
        <w:rPr>
          <w:rFonts w:ascii="Cambria" w:hAnsi="Cambria"/>
          <w:lang w:val="nl-BE"/>
        </w:rPr>
      </w:pPr>
      <w:r w:rsidRPr="00D75F82">
        <w:rPr>
          <w:rFonts w:ascii="Cambria" w:hAnsi="Cambria" w:cs="Arial"/>
          <w:b/>
          <w:lang w:val="nl-BE"/>
        </w:rPr>
        <w:t xml:space="preserve">Drie vierde van de Belgen </w:t>
      </w:r>
      <w:r w:rsidRPr="00D75F82">
        <w:rPr>
          <w:rFonts w:ascii="Cambria" w:hAnsi="Cambria" w:cs="Arial"/>
          <w:bCs/>
          <w:lang w:val="nl-BE"/>
        </w:rPr>
        <w:t>is van mening dat de prijs een van de belangrijkste elementen is waarmee rekening wordt gehouden bij de aankoop van kleding of schoenen.</w:t>
      </w:r>
      <w:r w:rsidR="001D6403" w:rsidRPr="00C72B46">
        <w:rPr>
          <w:rFonts w:ascii="Cambria" w:hAnsi="Cambria" w:cs="Arial"/>
          <w:lang w:val="nl-BE"/>
        </w:rPr>
        <w:t xml:space="preserve"> </w:t>
      </w:r>
      <w:r w:rsidRPr="00D75F82">
        <w:rPr>
          <w:rFonts w:ascii="Cambria" w:hAnsi="Cambria" w:cs="Arial"/>
          <w:lang w:val="nl-BE"/>
        </w:rPr>
        <w:t>De prijs is dus de belangrijkste factor waarmee rekening wordt gehouden bij het shoppen.</w:t>
      </w:r>
      <w:r w:rsidR="001D6403" w:rsidRPr="00C72B46">
        <w:rPr>
          <w:rFonts w:ascii="Cambria" w:hAnsi="Cambria" w:cs="Arial"/>
          <w:lang w:val="nl-BE"/>
        </w:rPr>
        <w:t xml:space="preserve"> </w:t>
      </w:r>
      <w:r w:rsidRPr="00D75F82">
        <w:rPr>
          <w:rFonts w:ascii="Cambria" w:hAnsi="Cambria"/>
          <w:b/>
          <w:lang w:val="nl-BE"/>
        </w:rPr>
        <w:t xml:space="preserve">74% </w:t>
      </w:r>
      <w:r w:rsidRPr="00D75F82">
        <w:rPr>
          <w:rFonts w:ascii="Cambria" w:hAnsi="Cambria"/>
          <w:bCs/>
          <w:lang w:val="nl-BE"/>
        </w:rPr>
        <w:t xml:space="preserve">van de ondervraagde Belgen plaatst de </w:t>
      </w:r>
      <w:r w:rsidRPr="00D75F82">
        <w:rPr>
          <w:rFonts w:ascii="Cambria" w:hAnsi="Cambria"/>
          <w:b/>
          <w:lang w:val="nl-BE"/>
        </w:rPr>
        <w:t xml:space="preserve">“prijs” </w:t>
      </w:r>
      <w:r w:rsidRPr="00D75F82">
        <w:rPr>
          <w:rFonts w:ascii="Cambria" w:hAnsi="Cambria"/>
          <w:bCs/>
          <w:lang w:val="nl-BE"/>
        </w:rPr>
        <w:t>in de top 3 van de belangrijkste elementen waarmee rekening moet worden gehouden bij het winkelen.</w:t>
      </w:r>
      <w:r w:rsidR="001D6403" w:rsidRPr="00C72B46">
        <w:rPr>
          <w:rFonts w:ascii="Cambria" w:hAnsi="Cambria"/>
          <w:lang w:val="nl-BE"/>
        </w:rPr>
        <w:t xml:space="preserve"> </w:t>
      </w:r>
      <w:r w:rsidRPr="00D75F82">
        <w:rPr>
          <w:rFonts w:ascii="Cambria" w:hAnsi="Cambria"/>
          <w:lang w:val="nl-BE"/>
        </w:rPr>
        <w:t xml:space="preserve">De </w:t>
      </w:r>
      <w:r w:rsidRPr="00D75F82">
        <w:rPr>
          <w:rFonts w:ascii="Cambria" w:hAnsi="Cambria"/>
          <w:b/>
          <w:bCs/>
          <w:lang w:val="nl-BE"/>
        </w:rPr>
        <w:t xml:space="preserve">kwaliteit </w:t>
      </w:r>
      <w:r w:rsidRPr="00D75F82">
        <w:rPr>
          <w:rFonts w:ascii="Cambria" w:hAnsi="Cambria"/>
          <w:lang w:val="nl-BE"/>
        </w:rPr>
        <w:t xml:space="preserve">(63%) en het feit dat de </w:t>
      </w:r>
      <w:r w:rsidRPr="00D75F82">
        <w:rPr>
          <w:rFonts w:ascii="Cambria" w:hAnsi="Cambria"/>
          <w:b/>
          <w:bCs/>
          <w:lang w:val="nl-BE"/>
        </w:rPr>
        <w:t xml:space="preserve">kleding mooi is </w:t>
      </w:r>
      <w:r w:rsidRPr="00D75F82">
        <w:rPr>
          <w:rFonts w:ascii="Cambria" w:hAnsi="Cambria"/>
          <w:lang w:val="nl-BE"/>
        </w:rPr>
        <w:t>(57%) behoren ook tot de belangrijkste factoren.</w:t>
      </w:r>
      <w:r w:rsidR="001D6403" w:rsidRPr="00C72B46">
        <w:rPr>
          <w:rFonts w:ascii="Cambria" w:hAnsi="Cambria"/>
          <w:lang w:val="nl-BE"/>
        </w:rPr>
        <w:t xml:space="preserve"> </w:t>
      </w:r>
    </w:p>
    <w:p w:rsidR="001D6403" w:rsidRPr="00C72B46" w:rsidRDefault="00D75F82" w:rsidP="00D75F82">
      <w:pPr>
        <w:pStyle w:val="NormalWeb"/>
        <w:shd w:val="clear" w:color="auto" w:fill="FFFFFF"/>
        <w:spacing w:before="0" w:beforeAutospacing="0"/>
        <w:jc w:val="both"/>
        <w:rPr>
          <w:rFonts w:ascii="Cambria" w:hAnsi="Cambria" w:cs="Arial"/>
          <w:lang w:val="nl-BE"/>
        </w:rPr>
      </w:pPr>
      <w:r w:rsidRPr="00D75F82">
        <w:rPr>
          <w:rFonts w:ascii="Cambria" w:hAnsi="Cambria" w:cs="Arial"/>
          <w:lang w:val="nl-BE"/>
        </w:rPr>
        <w:t xml:space="preserve">Wat de prijs betreft </w:t>
      </w:r>
      <w:r w:rsidRPr="00D75F82">
        <w:rPr>
          <w:rFonts w:ascii="Cambria" w:hAnsi="Cambria" w:cs="Arial"/>
          <w:b/>
          <w:bCs/>
          <w:lang w:val="nl-BE"/>
        </w:rPr>
        <w:t xml:space="preserve">zijn mannen en vrouwen het met elkaar eens. </w:t>
      </w:r>
      <w:r w:rsidRPr="00D75F82">
        <w:rPr>
          <w:rFonts w:ascii="Cambria" w:hAnsi="Cambria" w:cs="Arial"/>
          <w:lang w:val="nl-BE"/>
        </w:rPr>
        <w:t>Er is bijna geen verschil tussen de resultaten van beide (mannen 74%, vrouwen 73%).</w:t>
      </w:r>
      <w:r w:rsidR="00E15BC1" w:rsidRPr="00C72B46">
        <w:rPr>
          <w:rFonts w:ascii="Cambria" w:hAnsi="Cambria" w:cs="Arial"/>
          <w:lang w:val="nl-BE"/>
        </w:rPr>
        <w:t xml:space="preserve"> </w:t>
      </w:r>
      <w:r w:rsidRPr="00D75F82">
        <w:rPr>
          <w:rFonts w:ascii="Cambria" w:hAnsi="Cambria" w:cs="Arial"/>
          <w:lang w:val="nl-BE"/>
        </w:rPr>
        <w:t>Mannen hechten echter meer belang aan de kwaliteit (67% tegenover 59%) terwijl vrouwen eerder gaan kijken of het kledingstuk mooi is (64% tegenover 50%).</w:t>
      </w:r>
    </w:p>
    <w:p w:rsidR="001D6403" w:rsidRPr="00C72B46" w:rsidRDefault="00D75F82" w:rsidP="00D75F82">
      <w:pPr>
        <w:pStyle w:val="NormalWeb"/>
        <w:shd w:val="clear" w:color="auto" w:fill="FFFFFF"/>
        <w:spacing w:before="0" w:beforeAutospacing="0"/>
        <w:jc w:val="both"/>
        <w:rPr>
          <w:rFonts w:ascii="Cambria" w:hAnsi="Cambria" w:cs="Arial"/>
          <w:lang w:val="nl-BE"/>
        </w:rPr>
      </w:pPr>
      <w:r w:rsidRPr="00D75F82">
        <w:rPr>
          <w:rFonts w:ascii="Cambria" w:hAnsi="Cambria" w:cs="Arial"/>
          <w:b/>
          <w:lang w:val="nl-BE"/>
        </w:rPr>
        <w:lastRenderedPageBreak/>
        <w:t xml:space="preserve">Oudere mensen </w:t>
      </w:r>
      <w:r w:rsidRPr="00D75F82">
        <w:rPr>
          <w:rFonts w:ascii="Cambria" w:hAnsi="Cambria" w:cs="Arial"/>
          <w:bCs/>
          <w:lang w:val="nl-BE"/>
        </w:rPr>
        <w:t>(55-plussers) kijken minder naar de prijs van hun kleding (65% tegenover 79% bij de jongeren), maar ze vinden het belangrijker dat hun kleding functioneel, bijvoorbeeld warm genoeg, is (50% tegenover 38% bij de jongeren).</w:t>
      </w:r>
    </w:p>
    <w:p w:rsidR="001D6403" w:rsidRPr="00C72B46" w:rsidRDefault="00D75F82" w:rsidP="00D75F82">
      <w:pPr>
        <w:pStyle w:val="NormalWeb"/>
        <w:shd w:val="clear" w:color="auto" w:fill="FFFFFF"/>
        <w:spacing w:before="0" w:beforeAutospacing="0"/>
        <w:jc w:val="both"/>
        <w:rPr>
          <w:rFonts w:ascii="Cambria" w:hAnsi="Cambria" w:cs="Arial"/>
          <w:lang w:val="nl-BE"/>
        </w:rPr>
      </w:pPr>
      <w:r w:rsidRPr="00D75F82">
        <w:rPr>
          <w:rFonts w:ascii="Cambria" w:hAnsi="Cambria" w:cs="Arial"/>
          <w:b/>
          <w:lang w:val="nl-BE"/>
        </w:rPr>
        <w:t xml:space="preserve">7 Belgen op 10 </w:t>
      </w:r>
      <w:r w:rsidRPr="00D75F82">
        <w:rPr>
          <w:rFonts w:ascii="Cambria" w:hAnsi="Cambria" w:cs="Arial"/>
          <w:bCs/>
          <w:lang w:val="nl-BE"/>
        </w:rPr>
        <w:t>geven aan dat ze eerst naar de prijs van het kledingstuk kijken alvorens het te passen.</w:t>
      </w:r>
      <w:r w:rsidR="001D6403" w:rsidRPr="00C72B46">
        <w:rPr>
          <w:rFonts w:ascii="Cambria" w:hAnsi="Cambria" w:cs="Arial"/>
          <w:lang w:val="nl-BE"/>
        </w:rPr>
        <w:t xml:space="preserve"> </w:t>
      </w:r>
      <w:r w:rsidR="00E15BC1" w:rsidRPr="00C72B46">
        <w:rPr>
          <w:rFonts w:ascii="Cambria" w:hAnsi="Cambria" w:cs="Arial"/>
          <w:lang w:val="nl-BE"/>
        </w:rPr>
        <w:t xml:space="preserve"> </w:t>
      </w:r>
      <w:r w:rsidRPr="00D75F82">
        <w:rPr>
          <w:rFonts w:ascii="Cambria" w:hAnsi="Cambria" w:cs="Arial"/>
          <w:lang w:val="nl-BE"/>
        </w:rPr>
        <w:t>Eens te meer zien we hier geen noemenswaardig verschil tussen mannen en vrouwen (67% en 71%).</w:t>
      </w:r>
    </w:p>
    <w:p w:rsidR="001D6403" w:rsidRPr="00C72B46" w:rsidRDefault="00D75F82" w:rsidP="00D75F82">
      <w:pPr>
        <w:pStyle w:val="NormalWeb"/>
        <w:shd w:val="clear" w:color="auto" w:fill="FFFFFF"/>
        <w:spacing w:before="0" w:beforeAutospacing="0"/>
        <w:jc w:val="both"/>
        <w:rPr>
          <w:rFonts w:ascii="Cambria" w:hAnsi="Cambria" w:cs="Arial"/>
          <w:lang w:val="nl-BE"/>
        </w:rPr>
      </w:pPr>
      <w:r w:rsidRPr="00D75F82">
        <w:rPr>
          <w:rFonts w:ascii="Cambria" w:hAnsi="Cambria" w:cs="Arial"/>
          <w:lang w:val="nl-BE"/>
        </w:rPr>
        <w:t xml:space="preserve">Ten slotte geeft </w:t>
      </w:r>
      <w:r w:rsidRPr="00D75F82">
        <w:rPr>
          <w:rFonts w:ascii="Cambria" w:hAnsi="Cambria" w:cs="Arial"/>
          <w:b/>
          <w:bCs/>
          <w:lang w:val="nl-BE"/>
        </w:rPr>
        <w:t xml:space="preserve">1 Belg op 3 </w:t>
      </w:r>
      <w:r w:rsidRPr="00D75F82">
        <w:rPr>
          <w:rFonts w:ascii="Cambria" w:hAnsi="Cambria" w:cs="Arial"/>
          <w:lang w:val="nl-BE"/>
        </w:rPr>
        <w:t>(35%) aan vooraf het budget te bepalen dat hij/zij wil uitgeven wanneer hij/zij gaat winkelen.</w:t>
      </w:r>
      <w:r w:rsidR="001D6403" w:rsidRPr="00C72B46">
        <w:rPr>
          <w:rFonts w:ascii="Cambria" w:hAnsi="Cambria" w:cs="Arial"/>
          <w:lang w:val="nl-BE"/>
        </w:rPr>
        <w:t xml:space="preserve"> </w:t>
      </w:r>
    </w:p>
    <w:p w:rsidR="005F3BEC" w:rsidRPr="00C72B46" w:rsidRDefault="00D75F82" w:rsidP="00D75F82">
      <w:pPr>
        <w:pStyle w:val="NormalWeb"/>
        <w:shd w:val="clear" w:color="auto" w:fill="FFFFFF"/>
        <w:spacing w:before="0" w:beforeAutospacing="0"/>
        <w:jc w:val="both"/>
        <w:rPr>
          <w:rFonts w:ascii="Calibri" w:hAnsi="Calibri" w:cs="Calibri"/>
          <w:lang w:val="nl-BE"/>
        </w:rPr>
      </w:pPr>
      <w:proofErr w:type="gramStart"/>
      <w:r w:rsidRPr="00D75F82">
        <w:rPr>
          <w:rFonts w:ascii="Cambria" w:hAnsi="Cambria" w:cs="Arial"/>
          <w:lang w:val="nl-BE"/>
        </w:rPr>
        <w:t>CAMELEON let</w:t>
      </w:r>
      <w:proofErr w:type="gramEnd"/>
      <w:r w:rsidRPr="00D75F82">
        <w:rPr>
          <w:rFonts w:ascii="Cambria" w:hAnsi="Cambria" w:cs="Arial"/>
          <w:lang w:val="nl-BE"/>
        </w:rPr>
        <w:t xml:space="preserve"> ook op zijn </w:t>
      </w:r>
      <w:r w:rsidRPr="00D75F82">
        <w:rPr>
          <w:rFonts w:ascii="Cambria" w:hAnsi="Cambria" w:cs="Arial"/>
          <w:b/>
          <w:bCs/>
          <w:lang w:val="nl-BE"/>
        </w:rPr>
        <w:t>ecologische en lokale voetafdruk.</w:t>
      </w:r>
      <w:r w:rsidR="005F3BEC" w:rsidRPr="00C72B46">
        <w:rPr>
          <w:rFonts w:ascii="Cambria" w:hAnsi="Cambria" w:cs="Arial"/>
          <w:lang w:val="nl-BE"/>
        </w:rPr>
        <w:t xml:space="preserve"> </w:t>
      </w:r>
      <w:r w:rsidRPr="00D75F82">
        <w:rPr>
          <w:rFonts w:ascii="Cambria" w:hAnsi="Cambria" w:cs="Arial"/>
          <w:lang w:val="nl-BE"/>
        </w:rPr>
        <w:t xml:space="preserve">Alle keuzes betreffende de interne processen en de rechtstreekse afdruk van de onderneming worden gemaakt vanuit een </w:t>
      </w:r>
      <w:r w:rsidRPr="00D75F82">
        <w:rPr>
          <w:rFonts w:ascii="Cambria" w:hAnsi="Cambria" w:cs="Arial"/>
          <w:b/>
          <w:bCs/>
          <w:lang w:val="nl-BE"/>
        </w:rPr>
        <w:t>ecologisch verantwoorde benadering.</w:t>
      </w:r>
      <w:r w:rsidR="0081405C" w:rsidRPr="00C72B46">
        <w:rPr>
          <w:rFonts w:ascii="Cambria" w:hAnsi="Cambria" w:cs="Arial"/>
          <w:lang w:val="nl-BE"/>
        </w:rPr>
        <w:t xml:space="preserve"> </w:t>
      </w:r>
      <w:r w:rsidRPr="00D75F82">
        <w:rPr>
          <w:rFonts w:ascii="Cambria" w:hAnsi="Cambria" w:cs="Arial"/>
          <w:lang w:val="nl-BE"/>
        </w:rPr>
        <w:t>Daarom wilde het merk via deze enquête achterhalen of deze waarden ook belangrijk zijn voor de Belgische consument.</w:t>
      </w:r>
      <w:r w:rsidR="0081405C" w:rsidRPr="00C72B46">
        <w:rPr>
          <w:rFonts w:ascii="Cambria" w:hAnsi="Cambria" w:cs="Arial"/>
          <w:lang w:val="nl-BE"/>
        </w:rPr>
        <w:t xml:space="preserve"> </w:t>
      </w:r>
      <w:r w:rsidRPr="00D75F82">
        <w:rPr>
          <w:rFonts w:ascii="Cambria" w:hAnsi="Cambria" w:cs="Arial"/>
          <w:lang w:val="nl-BE"/>
        </w:rPr>
        <w:t>Deze trends zijn steeds duidelijker aanwezig op de markt, de resultaten zijn echter nog vrij zwak, maar ze lijken toch meer en meer te verbeteren:</w:t>
      </w:r>
      <w:r w:rsidR="0081405C" w:rsidRPr="00C72B46">
        <w:rPr>
          <w:rFonts w:ascii="Cambria" w:hAnsi="Cambria" w:cs="Arial"/>
          <w:lang w:val="nl-BE"/>
        </w:rPr>
        <w:t xml:space="preserve"> </w:t>
      </w:r>
      <w:r w:rsidRPr="00D75F82">
        <w:rPr>
          <w:rFonts w:ascii="Cambria" w:hAnsi="Cambria" w:cs="Arial"/>
          <w:b/>
          <w:lang w:val="nl-BE"/>
        </w:rPr>
        <w:t xml:space="preserve">9% van de Belgen </w:t>
      </w:r>
      <w:r w:rsidRPr="00D75F82">
        <w:rPr>
          <w:rFonts w:ascii="Cambria" w:hAnsi="Cambria" w:cs="Arial"/>
          <w:bCs/>
          <w:lang w:val="nl-BE"/>
        </w:rPr>
        <w:t>hecht belang aan eerlijke arbeidsvoorwaarden en aan de duurzaamheid van de productie.</w:t>
      </w:r>
    </w:p>
    <w:p w:rsidR="00D75F82" w:rsidRPr="00C72B46" w:rsidRDefault="00D75F82" w:rsidP="00D75F82">
      <w:pPr>
        <w:pStyle w:val="Paragraphedeliste"/>
        <w:numPr>
          <w:ilvl w:val="0"/>
          <w:numId w:val="5"/>
        </w:numPr>
        <w:jc w:val="both"/>
        <w:rPr>
          <w:rFonts w:ascii="Cambria" w:hAnsi="Cambria" w:cs="Arial"/>
          <w:b/>
          <w:sz w:val="26"/>
          <w:szCs w:val="26"/>
          <w:u w:val="single"/>
          <w:lang w:val="nl-BE"/>
        </w:rPr>
      </w:pPr>
      <w:r w:rsidRPr="00D75F82">
        <w:rPr>
          <w:rFonts w:ascii="Cambria" w:hAnsi="Cambria" w:cs="Arial"/>
          <w:b/>
          <w:sz w:val="26"/>
          <w:szCs w:val="26"/>
          <w:u w:val="single"/>
          <w:lang w:val="nl-BE"/>
        </w:rPr>
        <w:t>Vrouwen gaan alleen winkelen, mannen in koppel</w:t>
      </w:r>
      <w:r w:rsidRPr="00C72B46">
        <w:rPr>
          <w:rFonts w:ascii="Cambria" w:hAnsi="Cambria" w:cs="Arial"/>
          <w:b/>
          <w:sz w:val="26"/>
          <w:szCs w:val="26"/>
          <w:u w:val="single"/>
          <w:lang w:val="nl-BE"/>
        </w:rPr>
        <w:t xml:space="preserve"> </w:t>
      </w:r>
    </w:p>
    <w:p w:rsidR="005E7E4C" w:rsidRPr="00C72B46" w:rsidRDefault="00D75F82" w:rsidP="00D75F82">
      <w:pPr>
        <w:spacing w:line="240" w:lineRule="auto"/>
        <w:jc w:val="both"/>
        <w:rPr>
          <w:rFonts w:ascii="Cambria" w:eastAsia="Times New Roman" w:hAnsi="Cambria" w:cs="Arial"/>
          <w:sz w:val="24"/>
          <w:szCs w:val="24"/>
          <w:lang w:val="nl-BE" w:eastAsia="fr-BE"/>
        </w:rPr>
      </w:pPr>
      <w:r w:rsidRPr="00D75F82">
        <w:rPr>
          <w:rFonts w:ascii="Cambria" w:eastAsia="Times New Roman" w:hAnsi="Cambria" w:cs="Arial"/>
          <w:sz w:val="24"/>
          <w:szCs w:val="24"/>
          <w:lang w:val="nl-BE" w:eastAsia="fr-BE"/>
        </w:rPr>
        <w:t xml:space="preserve">Ongeveer </w:t>
      </w:r>
      <w:r w:rsidRPr="00D75F82">
        <w:rPr>
          <w:rFonts w:ascii="Cambria" w:eastAsia="Times New Roman" w:hAnsi="Cambria" w:cs="Arial"/>
          <w:b/>
          <w:bCs/>
          <w:sz w:val="24"/>
          <w:szCs w:val="24"/>
          <w:lang w:val="nl-BE" w:eastAsia="fr-BE"/>
        </w:rPr>
        <w:t xml:space="preserve">de helft van de ondervraagde Belgen </w:t>
      </w:r>
      <w:r w:rsidRPr="00D75F82">
        <w:rPr>
          <w:rFonts w:ascii="Cambria" w:eastAsia="Times New Roman" w:hAnsi="Cambria" w:cs="Arial"/>
          <w:sz w:val="24"/>
          <w:szCs w:val="24"/>
          <w:lang w:val="nl-BE" w:eastAsia="fr-BE"/>
        </w:rPr>
        <w:t>(48%) geeft aan meestal samen met iemand anders te winkelen.</w:t>
      </w:r>
      <w:r w:rsidR="001D6403" w:rsidRPr="00C72B46">
        <w:rPr>
          <w:rFonts w:ascii="Cambria" w:eastAsia="Times New Roman" w:hAnsi="Cambria" w:cs="Arial"/>
          <w:sz w:val="24"/>
          <w:szCs w:val="24"/>
          <w:lang w:val="nl-BE" w:eastAsia="fr-BE"/>
        </w:rPr>
        <w:t xml:space="preserve"> </w:t>
      </w:r>
      <w:r w:rsidRPr="00D75F82">
        <w:rPr>
          <w:rFonts w:ascii="Cambria" w:eastAsia="Times New Roman" w:hAnsi="Cambria" w:cs="Arial"/>
          <w:sz w:val="24"/>
          <w:szCs w:val="24"/>
          <w:lang w:val="nl-BE" w:eastAsia="fr-BE"/>
        </w:rPr>
        <w:t xml:space="preserve">Dit geldt </w:t>
      </w:r>
      <w:r w:rsidRPr="00D75F82">
        <w:rPr>
          <w:rFonts w:ascii="Cambria" w:eastAsia="Times New Roman" w:hAnsi="Cambria" w:cs="Arial"/>
          <w:b/>
          <w:bCs/>
          <w:sz w:val="24"/>
          <w:szCs w:val="24"/>
          <w:lang w:val="nl-BE" w:eastAsia="fr-BE"/>
        </w:rPr>
        <w:t xml:space="preserve">vooral voor mannen </w:t>
      </w:r>
      <w:r w:rsidRPr="00D75F82">
        <w:rPr>
          <w:rFonts w:ascii="Cambria" w:eastAsia="Times New Roman" w:hAnsi="Cambria" w:cs="Arial"/>
          <w:sz w:val="24"/>
          <w:szCs w:val="24"/>
          <w:lang w:val="nl-BE" w:eastAsia="fr-BE"/>
        </w:rPr>
        <w:t xml:space="preserve">(6 op 10) terwijl slechts </w:t>
      </w:r>
      <w:r w:rsidRPr="00D75F82">
        <w:rPr>
          <w:rFonts w:ascii="Cambria" w:eastAsia="Times New Roman" w:hAnsi="Cambria" w:cs="Arial"/>
          <w:b/>
          <w:bCs/>
          <w:sz w:val="24"/>
          <w:szCs w:val="24"/>
          <w:lang w:val="nl-BE" w:eastAsia="fr-BE"/>
        </w:rPr>
        <w:t xml:space="preserve">1 vrouw op 3 </w:t>
      </w:r>
      <w:r w:rsidRPr="00D75F82">
        <w:rPr>
          <w:rFonts w:ascii="Cambria" w:eastAsia="Times New Roman" w:hAnsi="Cambria" w:cs="Arial"/>
          <w:sz w:val="24"/>
          <w:szCs w:val="24"/>
          <w:lang w:val="nl-BE" w:eastAsia="fr-BE"/>
        </w:rPr>
        <w:t>aangeeft te winkelen in gezelschap.</w:t>
      </w:r>
      <w:r w:rsidR="001D6403" w:rsidRPr="00C72B46">
        <w:rPr>
          <w:rFonts w:ascii="Cambria" w:eastAsia="Times New Roman" w:hAnsi="Cambria" w:cs="Arial"/>
          <w:sz w:val="24"/>
          <w:szCs w:val="24"/>
          <w:lang w:val="nl-BE" w:eastAsia="fr-BE"/>
        </w:rPr>
        <w:t xml:space="preserve"> </w:t>
      </w:r>
      <w:r w:rsidRPr="00D75F82">
        <w:rPr>
          <w:rFonts w:ascii="Cambria" w:eastAsia="Times New Roman" w:hAnsi="Cambria" w:cs="Arial"/>
          <w:sz w:val="24"/>
          <w:szCs w:val="24"/>
          <w:lang w:val="nl-BE" w:eastAsia="fr-BE"/>
        </w:rPr>
        <w:t xml:space="preserve">Bovendien bevestigt </w:t>
      </w:r>
      <w:r w:rsidRPr="00D75F82">
        <w:rPr>
          <w:rFonts w:ascii="Cambria" w:eastAsia="Times New Roman" w:hAnsi="Cambria" w:cs="Arial"/>
          <w:b/>
          <w:bCs/>
          <w:sz w:val="24"/>
          <w:szCs w:val="24"/>
          <w:lang w:val="nl-BE" w:eastAsia="fr-BE"/>
        </w:rPr>
        <w:t>1 man op 3</w:t>
      </w:r>
      <w:r w:rsidRPr="00D75F82">
        <w:rPr>
          <w:rFonts w:ascii="Cambria" w:eastAsia="Times New Roman" w:hAnsi="Cambria" w:cs="Arial"/>
          <w:sz w:val="24"/>
          <w:szCs w:val="24"/>
          <w:lang w:val="nl-BE" w:eastAsia="fr-BE"/>
        </w:rPr>
        <w:t xml:space="preserve">, dus 33%, dat behalve hij zelf ook zijn partner kleding voor hem koopt terwijl vrouwen </w:t>
      </w:r>
      <w:r w:rsidRPr="00D75F82">
        <w:rPr>
          <w:rFonts w:ascii="Cambria" w:eastAsia="Times New Roman" w:hAnsi="Cambria" w:cs="Arial"/>
          <w:b/>
          <w:bCs/>
          <w:sz w:val="24"/>
          <w:szCs w:val="24"/>
          <w:lang w:val="nl-BE" w:eastAsia="fr-BE"/>
        </w:rPr>
        <w:t xml:space="preserve">twee keer vaker </w:t>
      </w:r>
      <w:r w:rsidRPr="00D75F82">
        <w:rPr>
          <w:rFonts w:ascii="Cambria" w:eastAsia="Times New Roman" w:hAnsi="Cambria" w:cs="Arial"/>
          <w:sz w:val="24"/>
          <w:szCs w:val="24"/>
          <w:lang w:val="nl-BE" w:eastAsia="fr-BE"/>
        </w:rPr>
        <w:t>alleen gaan winkelen (51% tegenover 26% bij de mannen).</w:t>
      </w:r>
      <w:r w:rsidR="005E7E4C" w:rsidRPr="00C72B46">
        <w:rPr>
          <w:rFonts w:ascii="Cambria" w:eastAsia="Times New Roman" w:hAnsi="Cambria" w:cs="Arial"/>
          <w:sz w:val="24"/>
          <w:szCs w:val="24"/>
          <w:lang w:val="nl-BE" w:eastAsia="fr-BE"/>
        </w:rPr>
        <w:t xml:space="preserve"> </w:t>
      </w:r>
      <w:r w:rsidRPr="00D75F82">
        <w:rPr>
          <w:rFonts w:ascii="Cambria" w:eastAsia="Times New Roman" w:hAnsi="Cambria" w:cs="Arial"/>
          <w:b/>
          <w:sz w:val="24"/>
          <w:szCs w:val="24"/>
          <w:lang w:val="nl-BE" w:eastAsia="fr-BE"/>
        </w:rPr>
        <w:t xml:space="preserve">14% van de mannen </w:t>
      </w:r>
      <w:r w:rsidRPr="00D75F82">
        <w:rPr>
          <w:rFonts w:ascii="Cambria" w:eastAsia="Times New Roman" w:hAnsi="Cambria" w:cs="Arial"/>
          <w:bCs/>
          <w:sz w:val="24"/>
          <w:szCs w:val="24"/>
          <w:lang w:val="nl-BE" w:eastAsia="fr-BE"/>
        </w:rPr>
        <w:t>geeft aan nooit zijn eigen kleding zelf te kopen.</w:t>
      </w:r>
      <w:r w:rsidR="005E7E4C" w:rsidRPr="00C72B46">
        <w:rPr>
          <w:rFonts w:ascii="Cambria" w:eastAsia="Times New Roman" w:hAnsi="Cambria" w:cs="Arial"/>
          <w:sz w:val="24"/>
          <w:szCs w:val="24"/>
          <w:lang w:val="nl-BE" w:eastAsia="fr-BE"/>
        </w:rPr>
        <w:t xml:space="preserve"> </w:t>
      </w:r>
      <w:r w:rsidRPr="00D75F82">
        <w:rPr>
          <w:rFonts w:ascii="Cambria" w:eastAsia="Times New Roman" w:hAnsi="Cambria" w:cs="Arial"/>
          <w:sz w:val="24"/>
          <w:szCs w:val="24"/>
          <w:lang w:val="nl-BE" w:eastAsia="fr-BE"/>
        </w:rPr>
        <w:t>We zien deze trend ook bij de 55-plussers (14%).</w:t>
      </w:r>
      <w:r w:rsidR="005E7E4C" w:rsidRPr="00C72B46">
        <w:rPr>
          <w:rFonts w:ascii="Cambria" w:eastAsia="Times New Roman" w:hAnsi="Cambria" w:cs="Arial"/>
          <w:sz w:val="24"/>
          <w:szCs w:val="24"/>
          <w:lang w:val="nl-BE" w:eastAsia="fr-BE"/>
        </w:rPr>
        <w:t xml:space="preserve"> </w:t>
      </w:r>
    </w:p>
    <w:p w:rsidR="005E7E4C" w:rsidRPr="00C72B46" w:rsidRDefault="00D75F82" w:rsidP="00D75F82">
      <w:pPr>
        <w:spacing w:line="240" w:lineRule="auto"/>
        <w:jc w:val="both"/>
        <w:rPr>
          <w:rFonts w:ascii="Cambria" w:hAnsi="Cambria"/>
          <w:sz w:val="24"/>
          <w:szCs w:val="24"/>
          <w:lang w:val="nl-BE"/>
        </w:rPr>
      </w:pPr>
      <w:r w:rsidRPr="00D75F82">
        <w:rPr>
          <w:rFonts w:ascii="Cambria" w:eastAsia="Times New Roman" w:hAnsi="Cambria" w:cs="Arial"/>
          <w:sz w:val="24"/>
          <w:szCs w:val="24"/>
          <w:lang w:val="nl-BE" w:eastAsia="fr-BE"/>
        </w:rPr>
        <w:t>Mannen geven vaker dan vrouwen aan behoefte te hebben aan een tweede mening wanneer ze kleding kopen (36% tegenover 27%).</w:t>
      </w:r>
    </w:p>
    <w:p w:rsidR="001D6403" w:rsidRPr="00C72B46" w:rsidRDefault="00D75F82" w:rsidP="00D75F82">
      <w:pPr>
        <w:spacing w:line="240" w:lineRule="auto"/>
        <w:jc w:val="both"/>
        <w:rPr>
          <w:rFonts w:ascii="Cambria" w:hAnsi="Cambria"/>
          <w:sz w:val="24"/>
          <w:szCs w:val="24"/>
          <w:lang w:val="nl-BE"/>
        </w:rPr>
      </w:pPr>
      <w:r w:rsidRPr="00D75F82">
        <w:rPr>
          <w:rFonts w:ascii="Cambria" w:hAnsi="Cambria"/>
          <w:sz w:val="24"/>
          <w:szCs w:val="24"/>
          <w:lang w:val="nl-BE"/>
        </w:rPr>
        <w:t xml:space="preserve">Ten slotte geeft ongeveer </w:t>
      </w:r>
      <w:r w:rsidRPr="00D75F82">
        <w:rPr>
          <w:rFonts w:ascii="Cambria" w:hAnsi="Cambria"/>
          <w:b/>
          <w:bCs/>
          <w:sz w:val="24"/>
          <w:szCs w:val="24"/>
          <w:lang w:val="nl-BE"/>
        </w:rPr>
        <w:t xml:space="preserve">een derde (31%) van de Belgen </w:t>
      </w:r>
      <w:r w:rsidRPr="00D75F82">
        <w:rPr>
          <w:rFonts w:ascii="Cambria" w:hAnsi="Cambria"/>
          <w:sz w:val="24"/>
          <w:szCs w:val="24"/>
          <w:lang w:val="nl-BE"/>
        </w:rPr>
        <w:t>aan minstens een keer per maand een bezoek te brengen aan een fysieke kledingwinkel. Vrouwen gaan vaker dan mannen (38% tegenover 22%).</w:t>
      </w:r>
    </w:p>
    <w:p w:rsidR="005F3BEC" w:rsidRPr="00C72B46" w:rsidRDefault="00D75F82" w:rsidP="00D75F82">
      <w:pPr>
        <w:spacing w:line="240" w:lineRule="auto"/>
        <w:jc w:val="both"/>
        <w:rPr>
          <w:rFonts w:ascii="Cambria" w:hAnsi="Cambria"/>
          <w:sz w:val="24"/>
          <w:szCs w:val="24"/>
          <w:lang w:val="nl-BE"/>
        </w:rPr>
      </w:pPr>
      <w:r w:rsidRPr="00D75F82">
        <w:rPr>
          <w:rFonts w:ascii="Cambria" w:hAnsi="Cambria"/>
          <w:sz w:val="24"/>
          <w:szCs w:val="24"/>
          <w:lang w:val="nl-BE"/>
        </w:rPr>
        <w:t xml:space="preserve">De leden van CAMELEON komen gemiddeld </w:t>
      </w:r>
      <w:r w:rsidRPr="00D75F82">
        <w:rPr>
          <w:rFonts w:ascii="Cambria" w:hAnsi="Cambria"/>
          <w:b/>
          <w:bCs/>
          <w:sz w:val="24"/>
          <w:szCs w:val="24"/>
          <w:lang w:val="nl-BE"/>
        </w:rPr>
        <w:t>4 keer per jaar.</w:t>
      </w:r>
      <w:r w:rsidR="005F3BEC" w:rsidRPr="00C72B46">
        <w:rPr>
          <w:rFonts w:ascii="Cambria" w:hAnsi="Cambria"/>
          <w:sz w:val="24"/>
          <w:szCs w:val="24"/>
          <w:lang w:val="nl-BE"/>
        </w:rPr>
        <w:t xml:space="preserve"> </w:t>
      </w:r>
      <w:r w:rsidRPr="00D75F82">
        <w:rPr>
          <w:rFonts w:ascii="Cambria" w:hAnsi="Cambria"/>
          <w:sz w:val="24"/>
          <w:szCs w:val="24"/>
          <w:lang w:val="nl-BE"/>
        </w:rPr>
        <w:t>De bezoekfrequentie van de man ligt 13,3% lager dan die van de vrouw en deze varieert ook sterk op basis van de inhoud van de winkelmand.</w:t>
      </w:r>
      <w:r w:rsidR="005F3BEC" w:rsidRPr="00C72B46">
        <w:rPr>
          <w:rFonts w:ascii="Cambria" w:hAnsi="Cambria"/>
          <w:sz w:val="24"/>
          <w:szCs w:val="24"/>
          <w:lang w:val="nl-BE"/>
        </w:rPr>
        <w:t xml:space="preserve"> </w:t>
      </w:r>
      <w:r w:rsidRPr="00D75F82">
        <w:rPr>
          <w:rFonts w:ascii="Cambria" w:hAnsi="Cambria"/>
          <w:sz w:val="24"/>
          <w:szCs w:val="24"/>
          <w:lang w:val="nl-BE"/>
        </w:rPr>
        <w:t>Ook het feit dat aankopen bij CAMELEON bestemd zijn voor het hele gezin doet deze frequentie variëren.</w:t>
      </w:r>
    </w:p>
    <w:p w:rsidR="00D75F82" w:rsidRPr="00C72B46" w:rsidRDefault="00D75F82" w:rsidP="00D75F82">
      <w:pPr>
        <w:pStyle w:val="Paragraphedeliste"/>
        <w:numPr>
          <w:ilvl w:val="0"/>
          <w:numId w:val="5"/>
        </w:numPr>
        <w:jc w:val="both"/>
        <w:rPr>
          <w:rFonts w:ascii="Cambria" w:hAnsi="Cambria" w:cs="Arial"/>
          <w:b/>
          <w:sz w:val="26"/>
          <w:szCs w:val="26"/>
          <w:u w:val="single"/>
          <w:lang w:val="nl-BE"/>
        </w:rPr>
      </w:pPr>
      <w:r w:rsidRPr="00D75F82">
        <w:rPr>
          <w:rFonts w:ascii="Cambria" w:hAnsi="Cambria" w:cs="Arial"/>
          <w:b/>
          <w:sz w:val="26"/>
          <w:szCs w:val="26"/>
          <w:u w:val="single"/>
          <w:lang w:val="nl-BE"/>
        </w:rPr>
        <w:t>Mannen kopen enkel wat ze nodig hebben</w:t>
      </w:r>
      <w:r w:rsidRPr="00C72B46">
        <w:rPr>
          <w:rFonts w:ascii="Cambria" w:hAnsi="Cambria" w:cs="Arial"/>
          <w:b/>
          <w:sz w:val="26"/>
          <w:szCs w:val="26"/>
          <w:u w:val="single"/>
          <w:lang w:val="nl-BE"/>
        </w:rPr>
        <w:t xml:space="preserve"> </w:t>
      </w:r>
    </w:p>
    <w:p w:rsidR="001D6403" w:rsidRPr="00C72B46" w:rsidRDefault="00D75F82" w:rsidP="00D75F82">
      <w:pPr>
        <w:pStyle w:val="NormalWeb"/>
        <w:shd w:val="clear" w:color="auto" w:fill="FFFFFF"/>
        <w:spacing w:before="0" w:beforeAutospacing="0"/>
        <w:jc w:val="both"/>
        <w:rPr>
          <w:rFonts w:ascii="Cambria" w:hAnsi="Cambria" w:cs="Arial"/>
          <w:lang w:val="nl-BE"/>
        </w:rPr>
      </w:pPr>
      <w:r w:rsidRPr="00D75F82">
        <w:rPr>
          <w:rFonts w:ascii="Cambria" w:hAnsi="Cambria" w:cs="Arial"/>
          <w:lang w:val="nl-BE"/>
        </w:rPr>
        <w:t>6 Belgen op 10 geven aan enkel de kledingstukken te kopen die ze nodig hebben.</w:t>
      </w:r>
      <w:r w:rsidR="001D6403" w:rsidRPr="00C72B46">
        <w:rPr>
          <w:rFonts w:ascii="Cambria" w:hAnsi="Cambria" w:cs="Arial"/>
          <w:lang w:val="nl-BE"/>
        </w:rPr>
        <w:t xml:space="preserve"> </w:t>
      </w:r>
      <w:r w:rsidRPr="00D75F82">
        <w:rPr>
          <w:rFonts w:ascii="Cambria" w:hAnsi="Cambria" w:cs="Arial"/>
          <w:lang w:val="nl-BE"/>
        </w:rPr>
        <w:t xml:space="preserve">Dit cijfer is </w:t>
      </w:r>
      <w:r w:rsidRPr="00D75F82">
        <w:rPr>
          <w:rFonts w:ascii="Cambria" w:hAnsi="Cambria" w:cs="Arial"/>
          <w:b/>
          <w:bCs/>
          <w:lang w:val="nl-BE"/>
        </w:rPr>
        <w:t xml:space="preserve">7 op 10 bij de mannen </w:t>
      </w:r>
      <w:r w:rsidRPr="00D75F82">
        <w:rPr>
          <w:rFonts w:ascii="Cambria" w:hAnsi="Cambria" w:cs="Arial"/>
          <w:lang w:val="nl-BE"/>
        </w:rPr>
        <w:t xml:space="preserve">en </w:t>
      </w:r>
      <w:r w:rsidRPr="00D75F82">
        <w:rPr>
          <w:rFonts w:ascii="Cambria" w:hAnsi="Cambria" w:cs="Arial"/>
          <w:b/>
          <w:bCs/>
          <w:lang w:val="nl-BE"/>
        </w:rPr>
        <w:t>5 op 10 bij de vrouwen.</w:t>
      </w:r>
      <w:r w:rsidR="001D6403" w:rsidRPr="00C72B46">
        <w:rPr>
          <w:rFonts w:ascii="Cambria" w:hAnsi="Cambria" w:cs="Arial"/>
          <w:lang w:val="nl-BE"/>
        </w:rPr>
        <w:t xml:space="preserve"> </w:t>
      </w:r>
      <w:r w:rsidRPr="00D75F82">
        <w:rPr>
          <w:rFonts w:ascii="Cambria" w:hAnsi="Cambria" w:cs="Arial"/>
          <w:lang w:val="nl-BE"/>
        </w:rPr>
        <w:t>We moeten wel opmerken dat mannen ondanks alles per maand evenveel uitgeven aan winkelen als vrouwen.</w:t>
      </w:r>
      <w:r w:rsidR="001D6403" w:rsidRPr="00C72B46">
        <w:rPr>
          <w:rFonts w:ascii="Cambria" w:hAnsi="Cambria" w:cs="Arial"/>
          <w:lang w:val="nl-BE"/>
        </w:rPr>
        <w:t xml:space="preserve"> </w:t>
      </w:r>
    </w:p>
    <w:p w:rsidR="001D6403" w:rsidRPr="00C72B46" w:rsidRDefault="00D75F82" w:rsidP="00D75F82">
      <w:pPr>
        <w:spacing w:line="240" w:lineRule="auto"/>
        <w:jc w:val="both"/>
        <w:rPr>
          <w:rFonts w:ascii="Cambria" w:hAnsi="Cambria" w:cstheme="majorHAnsi"/>
          <w:sz w:val="24"/>
          <w:szCs w:val="24"/>
          <w:lang w:val="nl-BE"/>
        </w:rPr>
      </w:pPr>
      <w:r w:rsidRPr="00D75F82">
        <w:rPr>
          <w:rFonts w:ascii="Cambria" w:hAnsi="Cambria" w:cstheme="majorHAnsi"/>
          <w:b/>
          <w:sz w:val="24"/>
          <w:szCs w:val="24"/>
          <w:lang w:val="nl-BE"/>
        </w:rPr>
        <w:lastRenderedPageBreak/>
        <w:t xml:space="preserve">70% </w:t>
      </w:r>
      <w:r w:rsidRPr="00D75F82">
        <w:rPr>
          <w:rFonts w:ascii="Cambria" w:hAnsi="Cambria" w:cstheme="majorHAnsi"/>
          <w:bCs/>
          <w:sz w:val="24"/>
          <w:szCs w:val="24"/>
          <w:lang w:val="nl-BE"/>
        </w:rPr>
        <w:t xml:space="preserve">van de mannen geeft aan dat doorgaans </w:t>
      </w:r>
      <w:r w:rsidRPr="00D75F82">
        <w:rPr>
          <w:rFonts w:ascii="Cambria" w:hAnsi="Cambria" w:cstheme="majorHAnsi"/>
          <w:b/>
          <w:sz w:val="24"/>
          <w:szCs w:val="24"/>
          <w:lang w:val="nl-BE"/>
        </w:rPr>
        <w:t>enkel de kledingstukken te kopen die ze nodig hebben.</w:t>
      </w:r>
      <w:r w:rsidR="001D6403" w:rsidRPr="00C72B46">
        <w:rPr>
          <w:rFonts w:ascii="Cambria" w:hAnsi="Cambria" w:cstheme="majorHAnsi"/>
          <w:sz w:val="24"/>
          <w:szCs w:val="24"/>
          <w:lang w:val="nl-BE"/>
        </w:rPr>
        <w:t xml:space="preserve"> </w:t>
      </w:r>
      <w:r w:rsidRPr="00D75F82">
        <w:rPr>
          <w:rFonts w:ascii="Cambria" w:hAnsi="Cambria" w:cstheme="majorHAnsi"/>
          <w:sz w:val="24"/>
          <w:szCs w:val="24"/>
          <w:lang w:val="nl-BE"/>
        </w:rPr>
        <w:t>Bij vrouwen bedraagt dit cijfer 49% (en 59% bij de bevolking in het algemeen).</w:t>
      </w:r>
      <w:r w:rsidR="007E6147" w:rsidRPr="00C72B46">
        <w:rPr>
          <w:rFonts w:ascii="Cambria" w:hAnsi="Cambria" w:cstheme="majorHAnsi"/>
          <w:sz w:val="24"/>
          <w:szCs w:val="24"/>
          <w:lang w:val="nl-BE"/>
        </w:rPr>
        <w:t xml:space="preserve"> </w:t>
      </w:r>
      <w:r w:rsidRPr="00D75F82">
        <w:rPr>
          <w:rFonts w:ascii="Cambria" w:hAnsi="Cambria" w:cstheme="majorHAnsi"/>
          <w:sz w:val="24"/>
          <w:szCs w:val="24"/>
          <w:lang w:val="nl-BE"/>
        </w:rPr>
        <w:t xml:space="preserve">Mannen </w:t>
      </w:r>
      <w:r w:rsidRPr="00D75F82">
        <w:rPr>
          <w:rFonts w:ascii="Cambria" w:hAnsi="Cambria" w:cstheme="majorHAnsi"/>
          <w:b/>
          <w:bCs/>
          <w:sz w:val="24"/>
          <w:szCs w:val="24"/>
          <w:lang w:val="nl-BE"/>
        </w:rPr>
        <w:t xml:space="preserve">weten vaker vooraf wat ze willen kopen </w:t>
      </w:r>
      <w:r w:rsidRPr="00D75F82">
        <w:rPr>
          <w:rFonts w:ascii="Cambria" w:hAnsi="Cambria" w:cstheme="majorHAnsi"/>
          <w:sz w:val="24"/>
          <w:szCs w:val="24"/>
          <w:lang w:val="nl-BE"/>
        </w:rPr>
        <w:t>(59% tegenover 36% bij de vrouwen) terwijl vrouwen liever ter plaatse zoeken tot ze iets leuks vinden (45% tegenover 24%).</w:t>
      </w:r>
    </w:p>
    <w:p w:rsidR="005F3BEC" w:rsidRPr="00C72B46" w:rsidRDefault="001915AC" w:rsidP="00D75F82">
      <w:pPr>
        <w:jc w:val="both"/>
        <w:rPr>
          <w:i/>
          <w:sz w:val="24"/>
          <w:lang w:val="nl-BE"/>
        </w:rPr>
      </w:pPr>
      <w:r w:rsidRPr="00D75F82">
        <w:rPr>
          <w:rFonts w:ascii="Cambria" w:hAnsi="Cambria"/>
          <w:i/>
          <w:sz w:val="24"/>
          <w:szCs w:val="24"/>
          <w:lang w:val="nl-BE"/>
        </w:rPr>
        <w:t xml:space="preserve"> </w:t>
      </w:r>
      <w:r w:rsidR="00D75F82" w:rsidRPr="00D75F82">
        <w:rPr>
          <w:rFonts w:ascii="Cambria" w:hAnsi="Cambria"/>
          <w:i/>
          <w:sz w:val="24"/>
          <w:szCs w:val="24"/>
          <w:lang w:val="nl-BE"/>
        </w:rPr>
        <w:t>“Bij CAMELEON merken we op dat wanneer we ons in onze communicatie en commerciële aanbiedingen richten tot mannen, het aantal mannen dat langskomt ook hoger ligt. We stellen ook vast dat hun aankopen gekoppeld zijn aan deze promotionele aanbiedingen.</w:t>
      </w:r>
      <w:r w:rsidR="004B63E0" w:rsidRPr="00C72B46">
        <w:rPr>
          <w:rFonts w:ascii="Cambria" w:hAnsi="Cambria"/>
          <w:i/>
          <w:sz w:val="24"/>
          <w:szCs w:val="24"/>
          <w:lang w:val="nl-BE"/>
        </w:rPr>
        <w:t xml:space="preserve"> </w:t>
      </w:r>
      <w:r w:rsidR="00D75F82" w:rsidRPr="00D75F82">
        <w:rPr>
          <w:rFonts w:ascii="Cambria" w:hAnsi="Cambria"/>
          <w:i/>
          <w:sz w:val="24"/>
          <w:szCs w:val="24"/>
          <w:lang w:val="nl-BE"/>
        </w:rPr>
        <w:t>Daarom kunnen we hieruit afleiden dat mannen met een welbepaald idee komen winkelen.</w:t>
      </w:r>
      <w:r w:rsidR="00A87F6E" w:rsidRPr="00C72B46">
        <w:rPr>
          <w:rFonts w:ascii="Cambria" w:hAnsi="Cambria"/>
          <w:i/>
          <w:sz w:val="24"/>
          <w:szCs w:val="24"/>
          <w:lang w:val="nl-BE"/>
        </w:rPr>
        <w:t> </w:t>
      </w:r>
      <w:r w:rsidRPr="00D75F82">
        <w:rPr>
          <w:rFonts w:ascii="Cambria" w:hAnsi="Cambria"/>
          <w:i/>
          <w:sz w:val="24"/>
          <w:szCs w:val="24"/>
          <w:lang w:val="nl-BE"/>
        </w:rPr>
        <w:t xml:space="preserve"> </w:t>
      </w:r>
      <w:r w:rsidR="00D75F82" w:rsidRPr="00D75F82">
        <w:rPr>
          <w:rFonts w:ascii="Cambria" w:hAnsi="Cambria"/>
          <w:i/>
          <w:sz w:val="24"/>
          <w:szCs w:val="24"/>
          <w:lang w:val="nl-BE"/>
        </w:rPr>
        <w:t xml:space="preserve">We merken op dat deze aanbiedingen ook vaak naar vrouwen gestuurd worden en dan is de impact </w:t>
      </w:r>
      <w:proofErr w:type="gramStart"/>
      <w:r w:rsidR="00D75F82" w:rsidRPr="00D75F82">
        <w:rPr>
          <w:rFonts w:ascii="Cambria" w:hAnsi="Cambria"/>
          <w:i/>
          <w:sz w:val="24"/>
          <w:szCs w:val="24"/>
          <w:lang w:val="nl-BE"/>
        </w:rPr>
        <w:t>even  groot</w:t>
      </w:r>
      <w:proofErr w:type="gramEnd"/>
      <w:r w:rsidR="00D75F82" w:rsidRPr="00D75F82">
        <w:rPr>
          <w:rFonts w:ascii="Cambria" w:hAnsi="Cambria"/>
          <w:i/>
          <w:sz w:val="24"/>
          <w:szCs w:val="24"/>
          <w:lang w:val="nl-BE"/>
        </w:rPr>
        <w:t xml:space="preserve"> aangezien deze laatsten vaak instaan voor de aankopen.”</w:t>
      </w:r>
      <w:r w:rsidR="004B63E0" w:rsidRPr="00C72B46">
        <w:rPr>
          <w:rFonts w:ascii="Cambria" w:hAnsi="Cambria"/>
          <w:i/>
          <w:sz w:val="24"/>
          <w:szCs w:val="24"/>
          <w:lang w:val="nl-BE"/>
        </w:rPr>
        <w:t xml:space="preserve"> </w:t>
      </w:r>
      <w:r w:rsidR="00D75F82" w:rsidRPr="00D75F82">
        <w:rPr>
          <w:rFonts w:ascii="Cambria" w:hAnsi="Cambria"/>
          <w:i/>
          <w:sz w:val="24"/>
          <w:szCs w:val="24"/>
          <w:lang w:val="nl-BE"/>
        </w:rPr>
        <w:t>zo luidt de uitleg van Stéphane De Patoul.</w:t>
      </w:r>
    </w:p>
    <w:p w:rsidR="001D6403" w:rsidRPr="00C72B46" w:rsidRDefault="00D75F82" w:rsidP="00D75F82">
      <w:pPr>
        <w:spacing w:line="240" w:lineRule="auto"/>
        <w:jc w:val="both"/>
        <w:rPr>
          <w:rFonts w:ascii="Cambria" w:hAnsi="Cambria" w:cstheme="majorHAnsi"/>
          <w:sz w:val="24"/>
          <w:szCs w:val="24"/>
          <w:lang w:val="nl-BE"/>
        </w:rPr>
      </w:pPr>
      <w:r w:rsidRPr="00D75F82">
        <w:rPr>
          <w:rFonts w:ascii="Cambria" w:hAnsi="Cambria" w:cstheme="majorHAnsi"/>
          <w:sz w:val="24"/>
          <w:szCs w:val="24"/>
          <w:lang w:val="nl-BE"/>
        </w:rPr>
        <w:t xml:space="preserve">Tot slot zien we dus ook een verschil tussen mannen en vrouwen wat hun </w:t>
      </w:r>
      <w:r w:rsidRPr="00D75F82">
        <w:rPr>
          <w:rFonts w:ascii="Cambria" w:hAnsi="Cambria" w:cstheme="majorHAnsi"/>
          <w:b/>
          <w:bCs/>
          <w:sz w:val="24"/>
          <w:szCs w:val="24"/>
          <w:lang w:val="nl-BE"/>
        </w:rPr>
        <w:t xml:space="preserve">houding </w:t>
      </w:r>
      <w:r w:rsidRPr="00D75F82">
        <w:rPr>
          <w:rFonts w:ascii="Cambria" w:hAnsi="Cambria" w:cstheme="majorHAnsi"/>
          <w:sz w:val="24"/>
          <w:szCs w:val="24"/>
          <w:lang w:val="nl-BE"/>
        </w:rPr>
        <w:t xml:space="preserve">ten opzichte van winkelen is, maar deze houding vertaalt zich </w:t>
      </w:r>
      <w:r w:rsidRPr="00D75F82">
        <w:rPr>
          <w:rFonts w:ascii="Cambria" w:hAnsi="Cambria" w:cstheme="majorHAnsi"/>
          <w:b/>
          <w:bCs/>
          <w:sz w:val="24"/>
          <w:szCs w:val="24"/>
          <w:lang w:val="nl-BE"/>
        </w:rPr>
        <w:t xml:space="preserve">niet </w:t>
      </w:r>
      <w:r w:rsidRPr="00D75F82">
        <w:rPr>
          <w:rFonts w:ascii="Cambria" w:hAnsi="Cambria" w:cstheme="majorHAnsi"/>
          <w:sz w:val="24"/>
          <w:szCs w:val="24"/>
          <w:lang w:val="nl-BE"/>
        </w:rPr>
        <w:t xml:space="preserve">in een heel verschillend </w:t>
      </w:r>
      <w:r w:rsidRPr="00D75F82">
        <w:rPr>
          <w:rFonts w:ascii="Cambria" w:hAnsi="Cambria" w:cstheme="majorHAnsi"/>
          <w:b/>
          <w:bCs/>
          <w:sz w:val="24"/>
          <w:szCs w:val="24"/>
          <w:lang w:val="nl-BE"/>
        </w:rPr>
        <w:t xml:space="preserve">bedrag </w:t>
      </w:r>
      <w:r w:rsidRPr="00D75F82">
        <w:rPr>
          <w:rFonts w:ascii="Cambria" w:hAnsi="Cambria" w:cstheme="majorHAnsi"/>
          <w:sz w:val="24"/>
          <w:szCs w:val="24"/>
          <w:lang w:val="nl-BE"/>
        </w:rPr>
        <w:t xml:space="preserve">dat wordt uitgegeven voor de </w:t>
      </w:r>
      <w:r w:rsidRPr="00D75F82">
        <w:rPr>
          <w:rFonts w:ascii="Cambria" w:hAnsi="Cambria" w:cstheme="majorHAnsi"/>
          <w:b/>
          <w:bCs/>
          <w:sz w:val="24"/>
          <w:szCs w:val="24"/>
          <w:lang w:val="nl-BE"/>
        </w:rPr>
        <w:t>aankoop van kleding.</w:t>
      </w:r>
      <w:r w:rsidR="001D6403" w:rsidRPr="00C72B46">
        <w:rPr>
          <w:rFonts w:ascii="Cambria" w:hAnsi="Cambria" w:cstheme="majorHAnsi"/>
          <w:sz w:val="24"/>
          <w:szCs w:val="24"/>
          <w:lang w:val="nl-BE"/>
        </w:rPr>
        <w:t xml:space="preserve"> </w:t>
      </w:r>
    </w:p>
    <w:p w:rsidR="00AB015A" w:rsidRPr="00C72B46" w:rsidRDefault="00AB015A" w:rsidP="00AB015A">
      <w:pPr>
        <w:pStyle w:val="Paragraphedeliste"/>
        <w:ind w:left="1440"/>
        <w:rPr>
          <w:lang w:val="nl-BE"/>
        </w:rPr>
      </w:pPr>
    </w:p>
    <w:p w:rsidR="00D75F82" w:rsidRPr="00D75F82" w:rsidRDefault="00D75F82" w:rsidP="00D75F82">
      <w:pPr>
        <w:pStyle w:val="Paragraphedeliste"/>
        <w:numPr>
          <w:ilvl w:val="0"/>
          <w:numId w:val="4"/>
        </w:numPr>
        <w:rPr>
          <w:rFonts w:ascii="Cambria" w:hAnsi="Cambria" w:cs="Arial"/>
          <w:b/>
          <w:sz w:val="28"/>
          <w:szCs w:val="28"/>
        </w:rPr>
      </w:pPr>
      <w:r w:rsidRPr="00D75F82">
        <w:rPr>
          <w:rFonts w:ascii="Cambria" w:hAnsi="Cambria" w:cs="Arial"/>
          <w:b/>
          <w:sz w:val="28"/>
          <w:szCs w:val="28"/>
          <w:lang w:val="nl-BE"/>
        </w:rPr>
        <w:t>Over Caméléon</w:t>
      </w:r>
    </w:p>
    <w:p w:rsidR="007E6147" w:rsidRPr="00C72B46" w:rsidRDefault="00D75F82" w:rsidP="00D75F82">
      <w:pPr>
        <w:spacing w:line="240" w:lineRule="auto"/>
        <w:jc w:val="both"/>
        <w:rPr>
          <w:rFonts w:ascii="Cambria" w:hAnsi="Cambria" w:cstheme="majorHAnsi"/>
          <w:sz w:val="24"/>
          <w:szCs w:val="24"/>
          <w:lang w:val="nl-BE"/>
        </w:rPr>
      </w:pPr>
      <w:r w:rsidRPr="00D75F82">
        <w:rPr>
          <w:rFonts w:ascii="Cambria" w:hAnsi="Cambria" w:cstheme="majorHAnsi"/>
          <w:sz w:val="24"/>
          <w:szCs w:val="24"/>
          <w:lang w:val="nl-BE"/>
        </w:rPr>
        <w:t>Het merk ontstond uit de verbeelding van een jonge ondernemer met een passie voor mode.</w:t>
      </w:r>
    </w:p>
    <w:p w:rsidR="007E6147" w:rsidRPr="00C72B46" w:rsidRDefault="00D75F82" w:rsidP="00D75F82">
      <w:pPr>
        <w:spacing w:line="240" w:lineRule="auto"/>
        <w:jc w:val="both"/>
        <w:rPr>
          <w:rFonts w:ascii="Cambria" w:hAnsi="Cambria" w:cstheme="majorHAnsi"/>
          <w:sz w:val="24"/>
          <w:szCs w:val="24"/>
          <w:lang w:val="nl-BE"/>
        </w:rPr>
      </w:pPr>
      <w:r w:rsidRPr="00D75F82">
        <w:rPr>
          <w:rFonts w:ascii="Cambria" w:hAnsi="Cambria" w:cstheme="majorHAnsi"/>
          <w:sz w:val="24"/>
          <w:szCs w:val="24"/>
          <w:lang w:val="nl-BE"/>
        </w:rPr>
        <w:t>CAMELEON staat voor 30 jaar passie die gedeeld wordt met de trouwe leden.</w:t>
      </w:r>
      <w:r w:rsidR="007E6147" w:rsidRPr="00C72B46">
        <w:rPr>
          <w:rFonts w:ascii="Cambria" w:hAnsi="Cambria" w:cstheme="majorHAnsi"/>
          <w:sz w:val="24"/>
          <w:szCs w:val="24"/>
          <w:lang w:val="nl-BE"/>
        </w:rPr>
        <w:t xml:space="preserve"> </w:t>
      </w:r>
      <w:r w:rsidRPr="00D75F82">
        <w:rPr>
          <w:rFonts w:ascii="Cambria" w:hAnsi="Cambria" w:cstheme="majorHAnsi"/>
          <w:sz w:val="24"/>
          <w:szCs w:val="24"/>
          <w:lang w:val="nl-BE"/>
        </w:rPr>
        <w:t>CAMELEON heeft immers onder zijn trouwe fans al (klein)kinderen van de leden die al in 1988 aansloten bij het concept van de privéverkoop.</w:t>
      </w:r>
      <w:r w:rsidR="007E6147" w:rsidRPr="00C72B46">
        <w:rPr>
          <w:rFonts w:ascii="Cambria" w:hAnsi="Cambria" w:cstheme="majorHAnsi"/>
          <w:sz w:val="24"/>
          <w:szCs w:val="24"/>
          <w:lang w:val="nl-BE"/>
        </w:rPr>
        <w:t xml:space="preserve"> </w:t>
      </w:r>
    </w:p>
    <w:p w:rsidR="007E6147" w:rsidRPr="00D75F82" w:rsidRDefault="00D75F82" w:rsidP="00D75F82">
      <w:pPr>
        <w:spacing w:line="240" w:lineRule="auto"/>
        <w:jc w:val="both"/>
        <w:rPr>
          <w:rFonts w:ascii="Times New Roman" w:eastAsia="Times New Roman" w:hAnsi="Times New Roman" w:cs="Times New Roman"/>
          <w:sz w:val="24"/>
          <w:lang w:eastAsia="fr-BE"/>
        </w:rPr>
      </w:pPr>
      <w:r w:rsidRPr="00D75F82">
        <w:rPr>
          <w:rFonts w:ascii="Cambria" w:hAnsi="Cambria" w:cstheme="majorHAnsi"/>
          <w:sz w:val="24"/>
          <w:szCs w:val="24"/>
          <w:lang w:val="nl-BE"/>
        </w:rPr>
        <w:t>CAMELEON is voor vele gezinnen de referentie.</w:t>
      </w:r>
      <w:r w:rsidR="007E6147" w:rsidRPr="00C72B46">
        <w:rPr>
          <w:rFonts w:ascii="Cambria" w:hAnsi="Cambria" w:cstheme="majorHAnsi"/>
          <w:sz w:val="24"/>
          <w:szCs w:val="24"/>
          <w:lang w:val="nl-BE"/>
        </w:rPr>
        <w:t xml:space="preserve"> </w:t>
      </w:r>
      <w:r w:rsidRPr="00D75F82">
        <w:rPr>
          <w:rFonts w:ascii="Cambria" w:hAnsi="Cambria" w:cstheme="majorHAnsi"/>
          <w:sz w:val="24"/>
          <w:szCs w:val="24"/>
          <w:lang w:val="nl-BE"/>
        </w:rPr>
        <w:t>CAMELEON kleedt hen en richt hun woning in.</w:t>
      </w:r>
      <w:r w:rsidR="007E6147" w:rsidRPr="00C72B46">
        <w:rPr>
          <w:rFonts w:ascii="Cambria" w:hAnsi="Cambria" w:cstheme="majorHAnsi"/>
          <w:sz w:val="24"/>
          <w:szCs w:val="24"/>
          <w:lang w:val="nl-BE"/>
        </w:rPr>
        <w:t xml:space="preserve"> </w:t>
      </w:r>
      <w:r w:rsidRPr="00D75F82">
        <w:rPr>
          <w:rFonts w:ascii="Cambria" w:hAnsi="Cambria" w:cstheme="majorHAnsi"/>
          <w:sz w:val="24"/>
          <w:szCs w:val="24"/>
          <w:lang w:val="nl-BE"/>
        </w:rPr>
        <w:t>Met trendy modeaccessoires die al het verschil maken.</w:t>
      </w:r>
    </w:p>
    <w:p w:rsidR="001D6403" w:rsidRPr="001D6403" w:rsidRDefault="001D6403" w:rsidP="001D6403">
      <w:pPr>
        <w:rPr>
          <w:rFonts w:ascii="Cambria" w:hAnsi="Cambria" w:cs="Arial"/>
          <w:b/>
          <w:sz w:val="26"/>
          <w:szCs w:val="26"/>
        </w:rPr>
      </w:pPr>
    </w:p>
    <w:p w:rsidR="00D75F82" w:rsidRDefault="00D75F82" w:rsidP="00D75F82">
      <w:pPr>
        <w:pStyle w:val="Paragraphedeliste"/>
        <w:numPr>
          <w:ilvl w:val="0"/>
          <w:numId w:val="4"/>
        </w:numPr>
        <w:rPr>
          <w:rFonts w:ascii="Cambria" w:hAnsi="Cambria" w:cs="Arial"/>
          <w:b/>
          <w:sz w:val="28"/>
          <w:szCs w:val="28"/>
        </w:rPr>
      </w:pPr>
      <w:r w:rsidRPr="00D75F82">
        <w:rPr>
          <w:rFonts w:ascii="Cambria" w:hAnsi="Cambria" w:cs="Arial"/>
          <w:b/>
          <w:sz w:val="28"/>
          <w:szCs w:val="28"/>
          <w:lang w:val="nl-BE"/>
        </w:rPr>
        <w:t>Contact</w:t>
      </w:r>
      <w:r w:rsidRPr="00D75F82">
        <w:rPr>
          <w:rFonts w:ascii="Cambria" w:hAnsi="Cambria" w:cs="Arial"/>
          <w:b/>
          <w:sz w:val="28"/>
          <w:szCs w:val="28"/>
        </w:rPr>
        <w:t xml:space="preserve"> </w:t>
      </w:r>
      <w:r w:rsidRPr="001D6403">
        <w:rPr>
          <w:rFonts w:ascii="Cambria" w:hAnsi="Cambria" w:cs="Arial"/>
          <w:b/>
          <w:sz w:val="28"/>
          <w:szCs w:val="28"/>
        </w:rPr>
        <w:t xml:space="preserve"> </w:t>
      </w:r>
    </w:p>
    <w:p w:rsidR="007E6147" w:rsidRPr="00C72B46" w:rsidRDefault="00D75F82" w:rsidP="00D75F82">
      <w:pPr>
        <w:rPr>
          <w:rFonts w:ascii="Cambria" w:hAnsi="Cambria"/>
          <w:sz w:val="24"/>
          <w:szCs w:val="24"/>
          <w:lang w:val="nl-BE"/>
        </w:rPr>
      </w:pPr>
      <w:r w:rsidRPr="00D75F82">
        <w:rPr>
          <w:rFonts w:ascii="Cambria" w:hAnsi="Cambria"/>
          <w:sz w:val="24"/>
          <w:szCs w:val="24"/>
          <w:lang w:val="nl-BE"/>
        </w:rPr>
        <w:t>Voor meer informatie (gelieve niet te publiceren):</w:t>
      </w:r>
      <w:r w:rsidR="007E6147" w:rsidRPr="00C72B46">
        <w:rPr>
          <w:rFonts w:ascii="Cambria" w:hAnsi="Cambria"/>
          <w:sz w:val="24"/>
          <w:szCs w:val="24"/>
          <w:lang w:val="nl-BE"/>
        </w:rPr>
        <w:t xml:space="preserve"> </w:t>
      </w:r>
    </w:p>
    <w:tbl>
      <w:tblPr>
        <w:tblStyle w:val="Grilledutableau"/>
        <w:tblW w:w="0" w:type="auto"/>
        <w:tblLook w:val="04A0" w:firstRow="1" w:lastRow="0" w:firstColumn="1" w:lastColumn="0" w:noHBand="0" w:noVBand="1"/>
      </w:tblPr>
      <w:tblGrid>
        <w:gridCol w:w="4531"/>
        <w:gridCol w:w="4531"/>
      </w:tblGrid>
      <w:tr w:rsidR="007E6147" w:rsidRPr="00C72B46" w:rsidTr="00B27994">
        <w:tc>
          <w:tcPr>
            <w:tcW w:w="4531" w:type="dxa"/>
            <w:tcBorders>
              <w:top w:val="nil"/>
              <w:left w:val="nil"/>
              <w:bottom w:val="nil"/>
              <w:right w:val="nil"/>
            </w:tcBorders>
          </w:tcPr>
          <w:p w:rsidR="007E6147" w:rsidRPr="007E6147" w:rsidRDefault="00D75F82" w:rsidP="00D75F82">
            <w:pPr>
              <w:rPr>
                <w:rFonts w:ascii="Cambria" w:hAnsi="Cambria"/>
                <w:sz w:val="24"/>
                <w:szCs w:val="24"/>
                <w:lang w:val="en-US"/>
              </w:rPr>
            </w:pPr>
            <w:proofErr w:type="spellStart"/>
            <w:r w:rsidRPr="00C72B46">
              <w:rPr>
                <w:rFonts w:ascii="Cambria" w:hAnsi="Cambria"/>
                <w:sz w:val="24"/>
                <w:szCs w:val="24"/>
                <w:lang w:val="en-US"/>
              </w:rPr>
              <w:t>Voor</w:t>
            </w:r>
            <w:proofErr w:type="spellEnd"/>
            <w:r w:rsidRPr="00C72B46">
              <w:rPr>
                <w:rFonts w:ascii="Cambria" w:hAnsi="Cambria"/>
                <w:sz w:val="24"/>
                <w:szCs w:val="24"/>
                <w:lang w:val="en-US"/>
              </w:rPr>
              <w:t xml:space="preserve"> CAMELEON</w:t>
            </w:r>
            <w:r w:rsidR="007E6147" w:rsidRPr="00D75F82">
              <w:rPr>
                <w:rFonts w:ascii="Cambria" w:hAnsi="Cambria"/>
                <w:sz w:val="24"/>
                <w:szCs w:val="24"/>
                <w:lang w:val="en-US"/>
              </w:rPr>
              <w:t xml:space="preserve"> </w:t>
            </w:r>
          </w:p>
          <w:p w:rsidR="007E6147" w:rsidRPr="007E6147" w:rsidRDefault="00D75F82" w:rsidP="00D75F82">
            <w:pPr>
              <w:rPr>
                <w:rFonts w:ascii="Cambria" w:hAnsi="Cambria"/>
                <w:sz w:val="24"/>
                <w:szCs w:val="24"/>
                <w:lang w:val="en-US"/>
              </w:rPr>
            </w:pPr>
            <w:r w:rsidRPr="00C72B46">
              <w:rPr>
                <w:rFonts w:ascii="Cambria" w:hAnsi="Cambria"/>
                <w:sz w:val="24"/>
                <w:szCs w:val="24"/>
                <w:lang w:val="en-US"/>
              </w:rPr>
              <w:t>Elizabeth Demartin</w:t>
            </w:r>
            <w:r w:rsidR="007E6147" w:rsidRPr="00D75F82">
              <w:rPr>
                <w:rFonts w:ascii="Cambria" w:hAnsi="Cambria"/>
                <w:sz w:val="24"/>
                <w:szCs w:val="24"/>
                <w:lang w:val="en-US"/>
              </w:rPr>
              <w:t xml:space="preserve"> </w:t>
            </w:r>
          </w:p>
          <w:p w:rsidR="007E6147" w:rsidRPr="007E6147" w:rsidRDefault="001472D0" w:rsidP="00D75F82">
            <w:pPr>
              <w:rPr>
                <w:rFonts w:ascii="Cambria" w:hAnsi="Cambria"/>
                <w:sz w:val="24"/>
                <w:szCs w:val="24"/>
                <w:lang w:val="en-US"/>
              </w:rPr>
            </w:pPr>
            <w:hyperlink r:id="rId8" w:history="1">
              <w:r w:rsidR="00D75F82" w:rsidRPr="00C72B46">
                <w:rPr>
                  <w:rStyle w:val="Lienhypertexte"/>
                  <w:rFonts w:ascii="Cambria" w:hAnsi="Cambria"/>
                  <w:sz w:val="24"/>
                  <w:szCs w:val="24"/>
                  <w:lang w:val="en-US"/>
                </w:rPr>
                <w:t>Elizabeth.Demartin@cameleon.be</w:t>
              </w:r>
            </w:hyperlink>
            <w:r w:rsidR="007E6147" w:rsidRPr="00D75F82">
              <w:rPr>
                <w:rFonts w:ascii="Cambria" w:hAnsi="Cambria"/>
                <w:szCs w:val="24"/>
                <w:lang w:val="en-US"/>
              </w:rPr>
              <w:t xml:space="preserve"> </w:t>
            </w:r>
          </w:p>
        </w:tc>
        <w:tc>
          <w:tcPr>
            <w:tcW w:w="4531" w:type="dxa"/>
            <w:tcBorders>
              <w:top w:val="nil"/>
              <w:left w:val="nil"/>
              <w:bottom w:val="nil"/>
              <w:right w:val="nil"/>
            </w:tcBorders>
          </w:tcPr>
          <w:p w:rsidR="007E6147" w:rsidRPr="007E6147" w:rsidRDefault="00D75F82" w:rsidP="00D75F82">
            <w:pPr>
              <w:rPr>
                <w:rFonts w:ascii="Cambria" w:hAnsi="Cambria"/>
                <w:sz w:val="24"/>
                <w:szCs w:val="24"/>
                <w:lang w:val="en-US"/>
              </w:rPr>
            </w:pPr>
            <w:proofErr w:type="spellStart"/>
            <w:r w:rsidRPr="00C72B46">
              <w:rPr>
                <w:rFonts w:ascii="Cambria" w:hAnsi="Cambria"/>
                <w:sz w:val="24"/>
                <w:szCs w:val="24"/>
                <w:lang w:val="en-US"/>
              </w:rPr>
              <w:t>Voor</w:t>
            </w:r>
            <w:proofErr w:type="spellEnd"/>
            <w:r w:rsidRPr="00C72B46">
              <w:rPr>
                <w:rFonts w:ascii="Cambria" w:hAnsi="Cambria"/>
                <w:sz w:val="24"/>
                <w:szCs w:val="24"/>
                <w:lang w:val="en-US"/>
              </w:rPr>
              <w:t xml:space="preserve"> Two cents</w:t>
            </w:r>
            <w:r w:rsidR="007E6147" w:rsidRPr="00D75F82">
              <w:rPr>
                <w:rFonts w:ascii="Cambria" w:hAnsi="Cambria"/>
                <w:sz w:val="24"/>
                <w:szCs w:val="24"/>
                <w:lang w:val="en-US"/>
              </w:rPr>
              <w:t xml:space="preserve"> </w:t>
            </w:r>
          </w:p>
          <w:p w:rsidR="007E6147" w:rsidRPr="007E6147" w:rsidRDefault="00D75F82" w:rsidP="00D75F82">
            <w:pPr>
              <w:rPr>
                <w:rFonts w:ascii="Cambria" w:hAnsi="Cambria"/>
                <w:sz w:val="24"/>
                <w:szCs w:val="24"/>
                <w:lang w:val="en-US"/>
              </w:rPr>
            </w:pPr>
            <w:r w:rsidRPr="00C72B46">
              <w:rPr>
                <w:rFonts w:ascii="Cambria" w:hAnsi="Cambria"/>
                <w:sz w:val="24"/>
                <w:szCs w:val="24"/>
                <w:lang w:val="en-US"/>
              </w:rPr>
              <w:t>Marine Hiclet</w:t>
            </w:r>
            <w:r w:rsidR="007E6147" w:rsidRPr="00D75F82">
              <w:rPr>
                <w:rFonts w:ascii="Cambria" w:hAnsi="Cambria"/>
                <w:sz w:val="24"/>
                <w:szCs w:val="24"/>
                <w:lang w:val="en-US"/>
              </w:rPr>
              <w:t xml:space="preserve"> </w:t>
            </w:r>
          </w:p>
          <w:p w:rsidR="007E6147" w:rsidRPr="007E6147" w:rsidRDefault="001472D0" w:rsidP="00B27994">
            <w:pPr>
              <w:rPr>
                <w:rFonts w:ascii="Cambria" w:hAnsi="Cambria"/>
                <w:sz w:val="24"/>
                <w:szCs w:val="24"/>
                <w:lang w:val="en-US"/>
              </w:rPr>
            </w:pPr>
            <w:hyperlink r:id="rId9" w:history="1">
              <w:r w:rsidR="00D75F82" w:rsidRPr="00C72B46">
                <w:rPr>
                  <w:rStyle w:val="Lienhypertexte"/>
                  <w:rFonts w:ascii="Cambria" w:hAnsi="Cambria"/>
                  <w:sz w:val="24"/>
                  <w:szCs w:val="24"/>
                  <w:lang w:val="en-US"/>
                </w:rPr>
                <w:t>mh@twocents.be</w:t>
              </w:r>
            </w:hyperlink>
            <w:r w:rsidR="007E6147" w:rsidRPr="00B27994">
              <w:rPr>
                <w:rFonts w:ascii="Cambria" w:hAnsi="Cambria"/>
                <w:szCs w:val="24"/>
                <w:lang w:val="en-US"/>
              </w:rPr>
              <w:t xml:space="preserve"> </w:t>
            </w:r>
          </w:p>
        </w:tc>
      </w:tr>
    </w:tbl>
    <w:p w:rsidR="00AB015A" w:rsidRPr="007E6147" w:rsidRDefault="00AB015A" w:rsidP="007E6147">
      <w:pPr>
        <w:rPr>
          <w:lang w:val="en-US"/>
        </w:rPr>
      </w:pPr>
    </w:p>
    <w:sectPr w:rsidR="00AB015A" w:rsidRPr="007E61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2D0" w:rsidRDefault="001472D0" w:rsidP="001D6403">
      <w:pPr>
        <w:spacing w:after="0" w:line="240" w:lineRule="auto"/>
      </w:pPr>
      <w:r>
        <w:separator/>
      </w:r>
    </w:p>
  </w:endnote>
  <w:endnote w:type="continuationSeparator" w:id="0">
    <w:p w:rsidR="001472D0" w:rsidRDefault="001472D0" w:rsidP="001D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82" w:rsidRDefault="00D75F82" w:rsidP="00ED53FA">
    <w:pPr>
      <w:pStyle w:val="Pieddepage"/>
      <w:jc w:val="center"/>
    </w:pPr>
    <w:r>
      <w:t xml:space="preserve">CAMELEON – Dossier de presse                                                                                                                      </w:t>
    </w:r>
    <w:sdt>
      <w:sdtPr>
        <w:id w:val="-221139636"/>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sdtContent>
    </w:sdt>
  </w:p>
  <w:p w:rsidR="00D75F82" w:rsidRDefault="00D75F82" w:rsidP="00ED53F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2D0" w:rsidRDefault="001472D0" w:rsidP="001D6403">
      <w:pPr>
        <w:spacing w:after="0" w:line="240" w:lineRule="auto"/>
      </w:pPr>
      <w:r>
        <w:separator/>
      </w:r>
    </w:p>
  </w:footnote>
  <w:footnote w:type="continuationSeparator" w:id="0">
    <w:p w:rsidR="001472D0" w:rsidRDefault="001472D0" w:rsidP="001D6403">
      <w:pPr>
        <w:spacing w:after="0" w:line="240" w:lineRule="auto"/>
      </w:pPr>
      <w:r>
        <w:continuationSeparator/>
      </w:r>
    </w:p>
  </w:footnote>
  <w:footnote w:id="1">
    <w:p w:rsidR="00D75F82" w:rsidRPr="00C72B46" w:rsidRDefault="00D75F82" w:rsidP="00D75F82">
      <w:pPr>
        <w:pStyle w:val="Notedebasdepage"/>
        <w:rPr>
          <w:lang w:val="nl-BE"/>
        </w:rPr>
      </w:pPr>
      <w:r>
        <w:rPr>
          <w:rStyle w:val="Appelnotedebasdep"/>
        </w:rPr>
        <w:footnoteRef/>
      </w:r>
      <w:r w:rsidRPr="00C72B46">
        <w:rPr>
          <w:lang w:val="nl-BE"/>
        </w:rPr>
        <w:t xml:space="preserve"> </w:t>
      </w:r>
      <w:r w:rsidR="001915AC" w:rsidRPr="00C72B46">
        <w:rPr>
          <w:lang w:val="nl-BE"/>
        </w:rPr>
        <w:t>Online studie</w:t>
      </w:r>
      <w:r w:rsidRPr="00C72B46">
        <w:rPr>
          <w:lang w:val="nl-BE"/>
        </w:rPr>
        <w:t xml:space="preserve">, </w:t>
      </w:r>
      <w:r w:rsidR="001915AC" w:rsidRPr="00C72B46">
        <w:rPr>
          <w:lang w:val="nl-BE"/>
        </w:rPr>
        <w:t xml:space="preserve">gevoerd tussen </w:t>
      </w:r>
      <w:r w:rsidRPr="00C72B46">
        <w:rPr>
          <w:lang w:val="nl-BE"/>
        </w:rPr>
        <w:t>2 a</w:t>
      </w:r>
      <w:r w:rsidR="001915AC" w:rsidRPr="00C72B46">
        <w:rPr>
          <w:lang w:val="nl-BE"/>
        </w:rPr>
        <w:t>p</w:t>
      </w:r>
      <w:r w:rsidRPr="00C72B46">
        <w:rPr>
          <w:lang w:val="nl-BE"/>
        </w:rPr>
        <w:t xml:space="preserve">ril 2018 </w:t>
      </w:r>
      <w:r w:rsidR="001915AC" w:rsidRPr="00C72B46">
        <w:rPr>
          <w:lang w:val="nl-BE"/>
        </w:rPr>
        <w:t xml:space="preserve">en </w:t>
      </w:r>
      <w:r w:rsidRPr="00C72B46">
        <w:rPr>
          <w:lang w:val="nl-BE"/>
        </w:rPr>
        <w:t>9 a</w:t>
      </w:r>
      <w:r w:rsidR="001915AC" w:rsidRPr="00C72B46">
        <w:rPr>
          <w:lang w:val="nl-BE"/>
        </w:rPr>
        <w:t>p</w:t>
      </w:r>
      <w:r w:rsidRPr="00C72B46">
        <w:rPr>
          <w:lang w:val="nl-BE"/>
        </w:rPr>
        <w:t xml:space="preserve">ril 2018, </w:t>
      </w:r>
      <w:r w:rsidR="001915AC" w:rsidRPr="00C72B46">
        <w:rPr>
          <w:lang w:val="nl-BE"/>
        </w:rPr>
        <w:t xml:space="preserve">door het onderzoeksagentschap </w:t>
      </w:r>
      <w:r w:rsidRPr="00C72B46">
        <w:rPr>
          <w:lang w:val="nl-BE"/>
        </w:rPr>
        <w:t xml:space="preserve">iVOX </w:t>
      </w:r>
      <w:r w:rsidR="001915AC" w:rsidRPr="00C72B46">
        <w:rPr>
          <w:lang w:val="nl-BE"/>
        </w:rPr>
        <w:t xml:space="preserve">voor rekening van </w:t>
      </w:r>
      <w:r w:rsidRPr="00C72B46">
        <w:rPr>
          <w:lang w:val="nl-BE"/>
        </w:rPr>
        <w:t>Caméléon</w:t>
      </w:r>
      <w:r w:rsidR="001915AC" w:rsidRPr="00C72B46">
        <w:rPr>
          <w:lang w:val="nl-BE"/>
        </w:rPr>
        <w:t>, bij een steekproef van 1000 Belgen, representatief wat geslacht, taal en leeftijd en diploma betreft</w:t>
      </w:r>
      <w:r w:rsidRPr="00C72B46">
        <w:rPr>
          <w:lang w:val="nl-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82" w:rsidRDefault="00D75F82" w:rsidP="00ED53FA">
    <w:pPr>
      <w:pStyle w:val="En-tte"/>
      <w:jc w:val="right"/>
    </w:pPr>
    <w:r>
      <w:rPr>
        <w:noProof/>
      </w:rPr>
      <w:drawing>
        <wp:inline distT="0" distB="0" distL="0" distR="0">
          <wp:extent cx="1364923" cy="694690"/>
          <wp:effectExtent l="0" t="0" r="6985" b="0"/>
          <wp:docPr id="1" name="Image 1" descr="RÃ©sultat de recherche d'images pour &quot;camÃ©lÃ©on woluwÃ©&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amÃ©lÃ©on woluwÃ©&quot;"/>
                  <pic:cNvPicPr>
                    <a:picLocks noChangeAspect="1" noChangeArrowheads="1"/>
                  </pic:cNvPicPr>
                </pic:nvPicPr>
                <pic:blipFill rotWithShape="1">
                  <a:blip r:embed="rId1">
                    <a:extLst>
                      <a:ext uri="{28A0092B-C50C-407E-A947-70E740481C1C}">
                        <a14:useLocalDpi xmlns:a14="http://schemas.microsoft.com/office/drawing/2010/main" val="0"/>
                      </a:ext>
                    </a:extLst>
                  </a:blip>
                  <a:srcRect t="26797" b="22307"/>
                  <a:stretch/>
                </pic:blipFill>
                <pic:spPr bwMode="auto">
                  <a:xfrm>
                    <a:off x="0" y="0"/>
                    <a:ext cx="1377779" cy="701233"/>
                  </a:xfrm>
                  <a:prstGeom prst="rect">
                    <a:avLst/>
                  </a:prstGeom>
                  <a:noFill/>
                  <a:ln>
                    <a:noFill/>
                  </a:ln>
                  <a:extLst>
                    <a:ext uri="{53640926-AAD7-44D8-BBD7-CCE9431645EC}">
                      <a14:shadowObscured xmlns:a14="http://schemas.microsoft.com/office/drawing/2010/main"/>
                    </a:ext>
                  </a:extLst>
                </pic:spPr>
              </pic:pic>
            </a:graphicData>
          </a:graphic>
        </wp:inline>
      </w:drawing>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86563"/>
    <w:multiLevelType w:val="hybridMultilevel"/>
    <w:tmpl w:val="2BF47812"/>
    <w:lvl w:ilvl="0" w:tplc="426EF726">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D0D7F79"/>
    <w:multiLevelType w:val="hybridMultilevel"/>
    <w:tmpl w:val="A11A0E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2DDB75E9"/>
    <w:multiLevelType w:val="hybridMultilevel"/>
    <w:tmpl w:val="5F8E5B5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467C5423"/>
    <w:multiLevelType w:val="hybridMultilevel"/>
    <w:tmpl w:val="E9585A6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8E7FC5"/>
    <w:multiLevelType w:val="hybridMultilevel"/>
    <w:tmpl w:val="10444B1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5EC5EF7"/>
    <w:multiLevelType w:val="hybridMultilevel"/>
    <w:tmpl w:val="125480C4"/>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AF569DB"/>
    <w:multiLevelType w:val="hybridMultilevel"/>
    <w:tmpl w:val="E9585A6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5A"/>
    <w:rsid w:val="00057E30"/>
    <w:rsid w:val="000C55A8"/>
    <w:rsid w:val="00101C1D"/>
    <w:rsid w:val="001338B8"/>
    <w:rsid w:val="001472D0"/>
    <w:rsid w:val="001848BA"/>
    <w:rsid w:val="001915AC"/>
    <w:rsid w:val="001D6403"/>
    <w:rsid w:val="002144C0"/>
    <w:rsid w:val="00223EB1"/>
    <w:rsid w:val="002312B3"/>
    <w:rsid w:val="00240F60"/>
    <w:rsid w:val="00282C9D"/>
    <w:rsid w:val="002B7B5D"/>
    <w:rsid w:val="002E3EDA"/>
    <w:rsid w:val="003246B3"/>
    <w:rsid w:val="003571A7"/>
    <w:rsid w:val="003A09B7"/>
    <w:rsid w:val="00402927"/>
    <w:rsid w:val="0046201B"/>
    <w:rsid w:val="004B63E0"/>
    <w:rsid w:val="005A2B5F"/>
    <w:rsid w:val="005B70D1"/>
    <w:rsid w:val="005C2377"/>
    <w:rsid w:val="005C53E3"/>
    <w:rsid w:val="005E7E4C"/>
    <w:rsid w:val="005F3BEC"/>
    <w:rsid w:val="00630D92"/>
    <w:rsid w:val="00677DD6"/>
    <w:rsid w:val="006B13CC"/>
    <w:rsid w:val="006E3D5A"/>
    <w:rsid w:val="006E6581"/>
    <w:rsid w:val="006E77A1"/>
    <w:rsid w:val="007031DC"/>
    <w:rsid w:val="007144F1"/>
    <w:rsid w:val="007374A0"/>
    <w:rsid w:val="007A001D"/>
    <w:rsid w:val="007E443C"/>
    <w:rsid w:val="007E6147"/>
    <w:rsid w:val="0081405C"/>
    <w:rsid w:val="00877431"/>
    <w:rsid w:val="00907750"/>
    <w:rsid w:val="00923391"/>
    <w:rsid w:val="009C2ED2"/>
    <w:rsid w:val="00A07FF2"/>
    <w:rsid w:val="00A87F6E"/>
    <w:rsid w:val="00AB015A"/>
    <w:rsid w:val="00AB11E2"/>
    <w:rsid w:val="00B27994"/>
    <w:rsid w:val="00BA4315"/>
    <w:rsid w:val="00BC0BA3"/>
    <w:rsid w:val="00C72B46"/>
    <w:rsid w:val="00CA062D"/>
    <w:rsid w:val="00CE537B"/>
    <w:rsid w:val="00D16EB1"/>
    <w:rsid w:val="00D75F82"/>
    <w:rsid w:val="00DC46A4"/>
    <w:rsid w:val="00DC5D99"/>
    <w:rsid w:val="00E15BC1"/>
    <w:rsid w:val="00E364D9"/>
    <w:rsid w:val="00E835A1"/>
    <w:rsid w:val="00ED53FA"/>
    <w:rsid w:val="00F02960"/>
    <w:rsid w:val="00F477E5"/>
    <w:rsid w:val="00F961C6"/>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1DE75"/>
  <w15:chartTrackingRefBased/>
  <w15:docId w15:val="{265729B6-3B35-47D7-BBC0-4B4F268D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015A"/>
    <w:pPr>
      <w:ind w:left="720"/>
      <w:contextualSpacing/>
    </w:pPr>
  </w:style>
  <w:style w:type="paragraph" w:styleId="NormalWeb">
    <w:name w:val="Normal (Web)"/>
    <w:basedOn w:val="Normal"/>
    <w:uiPriority w:val="99"/>
    <w:unhideWhenUsed/>
    <w:rsid w:val="007031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7031DC"/>
    <w:rPr>
      <w:b/>
      <w:bCs/>
    </w:rPr>
  </w:style>
  <w:style w:type="paragraph" w:customStyle="1" w:styleId="my-2">
    <w:name w:val="my-2"/>
    <w:basedOn w:val="Normal"/>
    <w:rsid w:val="00F477E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1D64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6403"/>
    <w:rPr>
      <w:sz w:val="20"/>
      <w:szCs w:val="20"/>
    </w:rPr>
  </w:style>
  <w:style w:type="character" w:styleId="Appelnotedebasdep">
    <w:name w:val="footnote reference"/>
    <w:basedOn w:val="Policepardfaut"/>
    <w:uiPriority w:val="99"/>
    <w:semiHidden/>
    <w:unhideWhenUsed/>
    <w:rsid w:val="001D6403"/>
    <w:rPr>
      <w:vertAlign w:val="superscript"/>
    </w:rPr>
  </w:style>
  <w:style w:type="paragraph" w:styleId="Commentaire">
    <w:name w:val="annotation text"/>
    <w:basedOn w:val="Normal"/>
    <w:link w:val="CommentaireCar"/>
    <w:uiPriority w:val="99"/>
    <w:semiHidden/>
    <w:unhideWhenUsed/>
    <w:rsid w:val="003571A7"/>
    <w:pPr>
      <w:spacing w:after="0" w:line="240" w:lineRule="auto"/>
    </w:pPr>
    <w:rPr>
      <w:sz w:val="20"/>
      <w:szCs w:val="20"/>
      <w:lang w:val="fr-FR"/>
    </w:rPr>
  </w:style>
  <w:style w:type="character" w:customStyle="1" w:styleId="CommentaireCar">
    <w:name w:val="Commentaire Car"/>
    <w:basedOn w:val="Policepardfaut"/>
    <w:link w:val="Commentaire"/>
    <w:uiPriority w:val="99"/>
    <w:semiHidden/>
    <w:rsid w:val="003571A7"/>
    <w:rPr>
      <w:sz w:val="20"/>
      <w:szCs w:val="20"/>
      <w:lang w:val="fr-FR"/>
    </w:rPr>
  </w:style>
  <w:style w:type="character" w:styleId="Marquedecommentaire">
    <w:name w:val="annotation reference"/>
    <w:basedOn w:val="Policepardfaut"/>
    <w:uiPriority w:val="99"/>
    <w:semiHidden/>
    <w:unhideWhenUsed/>
    <w:rsid w:val="003571A7"/>
    <w:rPr>
      <w:sz w:val="16"/>
      <w:szCs w:val="16"/>
    </w:rPr>
  </w:style>
  <w:style w:type="paragraph" w:styleId="Textedebulles">
    <w:name w:val="Balloon Text"/>
    <w:basedOn w:val="Normal"/>
    <w:link w:val="TextedebullesCar"/>
    <w:uiPriority w:val="99"/>
    <w:semiHidden/>
    <w:unhideWhenUsed/>
    <w:rsid w:val="003571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71A7"/>
    <w:rPr>
      <w:rFonts w:ascii="Segoe UI" w:hAnsi="Segoe UI" w:cs="Segoe UI"/>
      <w:sz w:val="18"/>
      <w:szCs w:val="18"/>
    </w:rPr>
  </w:style>
  <w:style w:type="table" w:styleId="Grilledutableau">
    <w:name w:val="Table Grid"/>
    <w:basedOn w:val="TableauNormal"/>
    <w:uiPriority w:val="39"/>
    <w:rsid w:val="007E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E6147"/>
    <w:rPr>
      <w:color w:val="0563C1" w:themeColor="hyperlink"/>
      <w:u w:val="single"/>
    </w:rPr>
  </w:style>
  <w:style w:type="character" w:styleId="Mentionnonrsolue">
    <w:name w:val="Unresolved Mention"/>
    <w:basedOn w:val="Policepardfaut"/>
    <w:uiPriority w:val="99"/>
    <w:semiHidden/>
    <w:unhideWhenUsed/>
    <w:rsid w:val="007E6147"/>
    <w:rPr>
      <w:color w:val="808080"/>
      <w:shd w:val="clear" w:color="auto" w:fill="E6E6E6"/>
    </w:rPr>
  </w:style>
  <w:style w:type="paragraph" w:styleId="En-tte">
    <w:name w:val="header"/>
    <w:basedOn w:val="Normal"/>
    <w:link w:val="En-tteCar"/>
    <w:uiPriority w:val="99"/>
    <w:unhideWhenUsed/>
    <w:rsid w:val="00ED53FA"/>
    <w:pPr>
      <w:tabs>
        <w:tab w:val="center" w:pos="4536"/>
        <w:tab w:val="right" w:pos="9072"/>
      </w:tabs>
      <w:spacing w:after="0" w:line="240" w:lineRule="auto"/>
    </w:pPr>
  </w:style>
  <w:style w:type="character" w:customStyle="1" w:styleId="En-tteCar">
    <w:name w:val="En-tête Car"/>
    <w:basedOn w:val="Policepardfaut"/>
    <w:link w:val="En-tte"/>
    <w:uiPriority w:val="99"/>
    <w:rsid w:val="00ED53FA"/>
  </w:style>
  <w:style w:type="paragraph" w:styleId="Pieddepage">
    <w:name w:val="footer"/>
    <w:basedOn w:val="Normal"/>
    <w:link w:val="PieddepageCar"/>
    <w:uiPriority w:val="99"/>
    <w:unhideWhenUsed/>
    <w:rsid w:val="00ED5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7526">
      <w:bodyDiv w:val="1"/>
      <w:marLeft w:val="0"/>
      <w:marRight w:val="0"/>
      <w:marTop w:val="0"/>
      <w:marBottom w:val="0"/>
      <w:divBdr>
        <w:top w:val="none" w:sz="0" w:space="0" w:color="auto"/>
        <w:left w:val="none" w:sz="0" w:space="0" w:color="auto"/>
        <w:bottom w:val="none" w:sz="0" w:space="0" w:color="auto"/>
        <w:right w:val="none" w:sz="0" w:space="0" w:color="auto"/>
      </w:divBdr>
    </w:div>
    <w:div w:id="186449961">
      <w:bodyDiv w:val="1"/>
      <w:marLeft w:val="0"/>
      <w:marRight w:val="0"/>
      <w:marTop w:val="0"/>
      <w:marBottom w:val="0"/>
      <w:divBdr>
        <w:top w:val="none" w:sz="0" w:space="0" w:color="auto"/>
        <w:left w:val="none" w:sz="0" w:space="0" w:color="auto"/>
        <w:bottom w:val="none" w:sz="0" w:space="0" w:color="auto"/>
        <w:right w:val="none" w:sz="0" w:space="0" w:color="auto"/>
      </w:divBdr>
    </w:div>
    <w:div w:id="236525465">
      <w:bodyDiv w:val="1"/>
      <w:marLeft w:val="0"/>
      <w:marRight w:val="0"/>
      <w:marTop w:val="0"/>
      <w:marBottom w:val="0"/>
      <w:divBdr>
        <w:top w:val="none" w:sz="0" w:space="0" w:color="auto"/>
        <w:left w:val="none" w:sz="0" w:space="0" w:color="auto"/>
        <w:bottom w:val="none" w:sz="0" w:space="0" w:color="auto"/>
        <w:right w:val="none" w:sz="0" w:space="0" w:color="auto"/>
      </w:divBdr>
    </w:div>
    <w:div w:id="572348483">
      <w:bodyDiv w:val="1"/>
      <w:marLeft w:val="0"/>
      <w:marRight w:val="0"/>
      <w:marTop w:val="0"/>
      <w:marBottom w:val="0"/>
      <w:divBdr>
        <w:top w:val="none" w:sz="0" w:space="0" w:color="auto"/>
        <w:left w:val="none" w:sz="0" w:space="0" w:color="auto"/>
        <w:bottom w:val="none" w:sz="0" w:space="0" w:color="auto"/>
        <w:right w:val="none" w:sz="0" w:space="0" w:color="auto"/>
      </w:divBdr>
    </w:div>
    <w:div w:id="602421803">
      <w:bodyDiv w:val="1"/>
      <w:marLeft w:val="0"/>
      <w:marRight w:val="0"/>
      <w:marTop w:val="0"/>
      <w:marBottom w:val="0"/>
      <w:divBdr>
        <w:top w:val="none" w:sz="0" w:space="0" w:color="auto"/>
        <w:left w:val="none" w:sz="0" w:space="0" w:color="auto"/>
        <w:bottom w:val="none" w:sz="0" w:space="0" w:color="auto"/>
        <w:right w:val="none" w:sz="0" w:space="0" w:color="auto"/>
      </w:divBdr>
    </w:div>
    <w:div w:id="773138792">
      <w:bodyDiv w:val="1"/>
      <w:marLeft w:val="0"/>
      <w:marRight w:val="0"/>
      <w:marTop w:val="0"/>
      <w:marBottom w:val="0"/>
      <w:divBdr>
        <w:top w:val="none" w:sz="0" w:space="0" w:color="auto"/>
        <w:left w:val="none" w:sz="0" w:space="0" w:color="auto"/>
        <w:bottom w:val="none" w:sz="0" w:space="0" w:color="auto"/>
        <w:right w:val="none" w:sz="0" w:space="0" w:color="auto"/>
      </w:divBdr>
    </w:div>
    <w:div w:id="968584910">
      <w:bodyDiv w:val="1"/>
      <w:marLeft w:val="0"/>
      <w:marRight w:val="0"/>
      <w:marTop w:val="0"/>
      <w:marBottom w:val="0"/>
      <w:divBdr>
        <w:top w:val="none" w:sz="0" w:space="0" w:color="auto"/>
        <w:left w:val="none" w:sz="0" w:space="0" w:color="auto"/>
        <w:bottom w:val="none" w:sz="0" w:space="0" w:color="auto"/>
        <w:right w:val="none" w:sz="0" w:space="0" w:color="auto"/>
      </w:divBdr>
    </w:div>
    <w:div w:id="1133137989">
      <w:bodyDiv w:val="1"/>
      <w:marLeft w:val="0"/>
      <w:marRight w:val="0"/>
      <w:marTop w:val="0"/>
      <w:marBottom w:val="0"/>
      <w:divBdr>
        <w:top w:val="none" w:sz="0" w:space="0" w:color="auto"/>
        <w:left w:val="none" w:sz="0" w:space="0" w:color="auto"/>
        <w:bottom w:val="none" w:sz="0" w:space="0" w:color="auto"/>
        <w:right w:val="none" w:sz="0" w:space="0" w:color="auto"/>
      </w:divBdr>
    </w:div>
    <w:div w:id="1192184375">
      <w:bodyDiv w:val="1"/>
      <w:marLeft w:val="0"/>
      <w:marRight w:val="0"/>
      <w:marTop w:val="0"/>
      <w:marBottom w:val="0"/>
      <w:divBdr>
        <w:top w:val="none" w:sz="0" w:space="0" w:color="auto"/>
        <w:left w:val="none" w:sz="0" w:space="0" w:color="auto"/>
        <w:bottom w:val="none" w:sz="0" w:space="0" w:color="auto"/>
        <w:right w:val="none" w:sz="0" w:space="0" w:color="auto"/>
      </w:divBdr>
    </w:div>
    <w:div w:id="1223104835">
      <w:bodyDiv w:val="1"/>
      <w:marLeft w:val="0"/>
      <w:marRight w:val="0"/>
      <w:marTop w:val="0"/>
      <w:marBottom w:val="0"/>
      <w:divBdr>
        <w:top w:val="none" w:sz="0" w:space="0" w:color="auto"/>
        <w:left w:val="none" w:sz="0" w:space="0" w:color="auto"/>
        <w:bottom w:val="none" w:sz="0" w:space="0" w:color="auto"/>
        <w:right w:val="none" w:sz="0" w:space="0" w:color="auto"/>
      </w:divBdr>
    </w:div>
    <w:div w:id="1282689453">
      <w:bodyDiv w:val="1"/>
      <w:marLeft w:val="0"/>
      <w:marRight w:val="0"/>
      <w:marTop w:val="0"/>
      <w:marBottom w:val="0"/>
      <w:divBdr>
        <w:top w:val="none" w:sz="0" w:space="0" w:color="auto"/>
        <w:left w:val="none" w:sz="0" w:space="0" w:color="auto"/>
        <w:bottom w:val="none" w:sz="0" w:space="0" w:color="auto"/>
        <w:right w:val="none" w:sz="0" w:space="0" w:color="auto"/>
      </w:divBdr>
    </w:div>
    <w:div w:id="1293057372">
      <w:bodyDiv w:val="1"/>
      <w:marLeft w:val="0"/>
      <w:marRight w:val="0"/>
      <w:marTop w:val="0"/>
      <w:marBottom w:val="0"/>
      <w:divBdr>
        <w:top w:val="none" w:sz="0" w:space="0" w:color="auto"/>
        <w:left w:val="none" w:sz="0" w:space="0" w:color="auto"/>
        <w:bottom w:val="none" w:sz="0" w:space="0" w:color="auto"/>
        <w:right w:val="none" w:sz="0" w:space="0" w:color="auto"/>
      </w:divBdr>
    </w:div>
    <w:div w:id="1369720922">
      <w:bodyDiv w:val="1"/>
      <w:marLeft w:val="0"/>
      <w:marRight w:val="0"/>
      <w:marTop w:val="0"/>
      <w:marBottom w:val="0"/>
      <w:divBdr>
        <w:top w:val="none" w:sz="0" w:space="0" w:color="auto"/>
        <w:left w:val="none" w:sz="0" w:space="0" w:color="auto"/>
        <w:bottom w:val="none" w:sz="0" w:space="0" w:color="auto"/>
        <w:right w:val="none" w:sz="0" w:space="0" w:color="auto"/>
      </w:divBdr>
    </w:div>
    <w:div w:id="1493182433">
      <w:bodyDiv w:val="1"/>
      <w:marLeft w:val="0"/>
      <w:marRight w:val="0"/>
      <w:marTop w:val="0"/>
      <w:marBottom w:val="0"/>
      <w:divBdr>
        <w:top w:val="none" w:sz="0" w:space="0" w:color="auto"/>
        <w:left w:val="none" w:sz="0" w:space="0" w:color="auto"/>
        <w:bottom w:val="none" w:sz="0" w:space="0" w:color="auto"/>
        <w:right w:val="none" w:sz="0" w:space="0" w:color="auto"/>
      </w:divBdr>
    </w:div>
    <w:div w:id="1576164116">
      <w:bodyDiv w:val="1"/>
      <w:marLeft w:val="0"/>
      <w:marRight w:val="0"/>
      <w:marTop w:val="0"/>
      <w:marBottom w:val="0"/>
      <w:divBdr>
        <w:top w:val="none" w:sz="0" w:space="0" w:color="auto"/>
        <w:left w:val="none" w:sz="0" w:space="0" w:color="auto"/>
        <w:bottom w:val="none" w:sz="0" w:space="0" w:color="auto"/>
        <w:right w:val="none" w:sz="0" w:space="0" w:color="auto"/>
      </w:divBdr>
    </w:div>
    <w:div w:id="1848791011">
      <w:bodyDiv w:val="1"/>
      <w:marLeft w:val="0"/>
      <w:marRight w:val="0"/>
      <w:marTop w:val="0"/>
      <w:marBottom w:val="0"/>
      <w:divBdr>
        <w:top w:val="none" w:sz="0" w:space="0" w:color="auto"/>
        <w:left w:val="none" w:sz="0" w:space="0" w:color="auto"/>
        <w:bottom w:val="none" w:sz="0" w:space="0" w:color="auto"/>
        <w:right w:val="none" w:sz="0" w:space="0" w:color="auto"/>
      </w:divBdr>
    </w:div>
    <w:div w:id="1900746950">
      <w:bodyDiv w:val="1"/>
      <w:marLeft w:val="0"/>
      <w:marRight w:val="0"/>
      <w:marTop w:val="0"/>
      <w:marBottom w:val="0"/>
      <w:divBdr>
        <w:top w:val="none" w:sz="0" w:space="0" w:color="auto"/>
        <w:left w:val="none" w:sz="0" w:space="0" w:color="auto"/>
        <w:bottom w:val="none" w:sz="0" w:space="0" w:color="auto"/>
        <w:right w:val="none" w:sz="0" w:space="0" w:color="auto"/>
      </w:divBdr>
    </w:div>
    <w:div w:id="21036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Demartin@cameleon.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twocen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6EBC-27AA-4593-81D2-8D8458B4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10199</Characters>
  <Application>Microsoft Office Word</Application>
  <DocSecurity>0</DocSecurity>
  <Lines>84</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Hiclet</dc:creator>
  <cp:keywords/>
  <dc:description/>
  <cp:lastModifiedBy>Marine Hiclet</cp:lastModifiedBy>
  <cp:revision>2</cp:revision>
  <dcterms:created xsi:type="dcterms:W3CDTF">2018-05-14T06:15:00Z</dcterms:created>
  <dcterms:modified xsi:type="dcterms:W3CDTF">2018-05-14T06:15:00Z</dcterms:modified>
</cp:coreProperties>
</file>