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4C" w:rsidRPr="002A3D4C" w:rsidRDefault="002A3D4C" w:rsidP="002A3D4C">
      <w:pPr>
        <w:spacing w:after="60"/>
        <w:rPr>
          <w:rFonts w:ascii="Times" w:hAnsi="Times" w:cs="Times New Roman"/>
          <w:sz w:val="20"/>
          <w:szCs w:val="20"/>
          <w:lang w:val="nl-BE"/>
        </w:rPr>
      </w:pPr>
      <w:r w:rsidRPr="002A3D4C">
        <w:rPr>
          <w:rFonts w:ascii="Arial" w:hAnsi="Arial" w:cs="Times New Roman"/>
          <w:color w:val="000000"/>
          <w:sz w:val="52"/>
          <w:szCs w:val="52"/>
          <w:lang w:val="nl-BE"/>
        </w:rPr>
        <w:t>DOE - opdrachten</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Sporo</w:t>
      </w:r>
    </w:p>
    <w:p w:rsidR="002A3D4C" w:rsidRPr="002A3D4C" w:rsidRDefault="002A3D4C" w:rsidP="002A3D4C">
      <w:pPr>
        <w:numPr>
          <w:ilvl w:val="0"/>
          <w:numId w:val="1"/>
        </w:numPr>
        <w:textAlignment w:val="baseline"/>
        <w:rPr>
          <w:rFonts w:ascii="Arial" w:hAnsi="Arial" w:cs="Times New Roman"/>
          <w:color w:val="000000"/>
          <w:sz w:val="22"/>
          <w:szCs w:val="22"/>
          <w:lang w:val="nl-BE"/>
        </w:rPr>
      </w:pPr>
      <w:r w:rsidRPr="002A3D4C">
        <w:rPr>
          <w:rFonts w:ascii="Arial" w:hAnsi="Arial" w:cs="Times New Roman"/>
          <w:color w:val="000000"/>
          <w:sz w:val="22"/>
          <w:szCs w:val="22"/>
          <w:lang w:val="nl-BE"/>
        </w:rPr>
        <w:t>Schrijf of teken een wens op een blaadje en gooi het in de wensput. Soms komen dromen uit…</w:t>
      </w:r>
    </w:p>
    <w:p w:rsidR="002A3D4C" w:rsidRPr="002A3D4C" w:rsidRDefault="002A3D4C" w:rsidP="002A3D4C">
      <w:pPr>
        <w:numPr>
          <w:ilvl w:val="0"/>
          <w:numId w:val="1"/>
        </w:numPr>
        <w:textAlignment w:val="baseline"/>
        <w:rPr>
          <w:rFonts w:ascii="Arial" w:hAnsi="Arial" w:cs="Times New Roman"/>
          <w:color w:val="000000"/>
          <w:sz w:val="22"/>
          <w:szCs w:val="22"/>
          <w:lang w:val="nl-BE"/>
        </w:rPr>
      </w:pPr>
      <w:r w:rsidRPr="002A3D4C">
        <w:rPr>
          <w:rFonts w:ascii="Arial" w:hAnsi="Arial" w:cs="Times New Roman"/>
          <w:color w:val="000000"/>
          <w:sz w:val="22"/>
          <w:szCs w:val="22"/>
          <w:lang w:val="nl-BE"/>
        </w:rPr>
        <w:t>Ga beneden aan de trap staan. Kijk naar de wolken. Wat zou jij willen bereiken in je leven. Welke kleine of grote stappen zou je kunnen zetten om je doel te bereiken. Vertel hierover terwijl je de trap op gaat naar de wolken. Stap voor Stap.</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Kaketoe</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Laat je vrienden af en toe weten dat je aan hen denkt. Neem de briefkaart en schrijf een leuke boodschap over geluk aan een vriend(in) die je al even niet hebt gezien. Stop de kaart in de brievenbus. Fort Napoleon zorgt ervoor dat de kaart goed terecht komt.</w:t>
      </w:r>
      <w:r w:rsidRPr="002A3D4C">
        <w:rPr>
          <w:rFonts w:ascii="Arial" w:hAnsi="Arial" w:cs="Times New Roman"/>
          <w:color w:val="000000"/>
          <w:sz w:val="22"/>
          <w:szCs w:val="22"/>
          <w:lang w:val="nl-BE"/>
        </w:rPr>
        <w:br/>
        <w:t>Kan je het adres niet? Verstuur de kaart dan later thuis.</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Alba</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Hoe nieuwsgierig ben jij? Stop je hand in de voeldoos en raad wat er in zit.</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Kagoe</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Neem de trap naar het dak van Fort Napoleon. Kijk daar goed rond. Kies uit alles wat je ziet één ding (een toren, een vogel, een wolk, een kever, …) en bekijk het goed. Maar er een tekening van.</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Dipper</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Je mag even gek doen! Ga naar de verkleedhoek en verkleed je. Als het kan: maak een selfie. Deel deze op Instagram (#gelukvoorkinderen) of op de Facebookpagina van Fort Napoleon (facebook.com/fort.oostende)</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Hokko</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Alle kinderen over de hele wereld verdienen hun portie geluk. Als jij de volgende opdracht uitvoert schenkt Fort Napoleon 50 cent aan Unicef. Zie je de Hoela-Hoep? Kan jij hem 15 seconden in de lucht houden?</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Wil je nog iets extra doen? Aan het onthaal staat een grote spaarpot, steek er gerust nog iets bij.</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Mingo</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Ga op het dak staan. Roep om beurten zo hard als je kunt: “IK BEN GELUKKIG”.</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Nandoe</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lastRenderedPageBreak/>
        <w:t>Bewegen maakt ons bij. We spelen tikkertje. Misschien spelen er wel enkele andere bezoekers mee. Als het spelletje gedaan is, teken dan een appel. Die kun je straks inruilen voor een bon voor een gratis appel.</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Kea</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Dingen ontdekken maakt ons bij. We spelen verstoppertje.</w:t>
      </w:r>
    </w:p>
    <w:p w:rsidR="002A3D4C" w:rsidRPr="002A3D4C" w:rsidRDefault="002A3D4C" w:rsidP="002A3D4C">
      <w:pPr>
        <w:spacing w:before="360" w:after="120"/>
        <w:outlineLvl w:val="1"/>
        <w:rPr>
          <w:rFonts w:ascii="Times" w:eastAsia="Times New Roman" w:hAnsi="Times" w:cs="Times New Roman"/>
          <w:b/>
          <w:bCs/>
          <w:sz w:val="36"/>
          <w:szCs w:val="36"/>
          <w:lang w:val="nl-BE"/>
        </w:rPr>
      </w:pPr>
      <w:r w:rsidRPr="002A3D4C">
        <w:rPr>
          <w:rFonts w:ascii="Arial" w:eastAsia="Times New Roman" w:hAnsi="Arial" w:cs="Times New Roman"/>
          <w:color w:val="000000"/>
          <w:sz w:val="32"/>
          <w:szCs w:val="32"/>
          <w:lang w:val="nl-BE"/>
        </w:rPr>
        <w:t>Branta</w:t>
      </w:r>
    </w:p>
    <w:p w:rsidR="002A3D4C" w:rsidRPr="002A3D4C" w:rsidRDefault="002A3D4C" w:rsidP="002A3D4C">
      <w:pPr>
        <w:rPr>
          <w:rFonts w:ascii="Times" w:hAnsi="Times" w:cs="Times New Roman"/>
          <w:sz w:val="20"/>
          <w:szCs w:val="20"/>
          <w:lang w:val="nl-BE"/>
        </w:rPr>
      </w:pPr>
      <w:r w:rsidRPr="002A3D4C">
        <w:rPr>
          <w:rFonts w:ascii="Arial" w:hAnsi="Arial" w:cs="Times New Roman"/>
          <w:color w:val="000000"/>
          <w:sz w:val="22"/>
          <w:szCs w:val="22"/>
          <w:lang w:val="nl-BE"/>
        </w:rPr>
        <w:t>Overloop de tien positieve eigenschappen van de tien geluksvogel nog eens. Plooi hier je eigen geluksvogel. Hoe ga je de vogel noemen?</w:t>
      </w:r>
    </w:p>
    <w:p w:rsidR="002A3D4C" w:rsidRPr="002A3D4C" w:rsidRDefault="002A3D4C" w:rsidP="002A3D4C">
      <w:pPr>
        <w:rPr>
          <w:rFonts w:ascii="Times" w:eastAsia="Times New Roman" w:hAnsi="Times" w:cs="Times New Roman"/>
          <w:sz w:val="20"/>
          <w:szCs w:val="20"/>
          <w:lang w:val="nl-BE"/>
        </w:rPr>
      </w:pPr>
    </w:p>
    <w:p w:rsidR="00120AB0" w:rsidRDefault="00120AB0">
      <w:bookmarkStart w:id="0" w:name="_GoBack"/>
      <w:bookmarkEnd w:id="0"/>
    </w:p>
    <w:sectPr w:rsidR="00120AB0" w:rsidSect="00120A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2D7"/>
    <w:multiLevelType w:val="multilevel"/>
    <w:tmpl w:val="3BC6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4C"/>
    <w:rsid w:val="00120AB0"/>
    <w:rsid w:val="002A3D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6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D4C"/>
    <w:pPr>
      <w:spacing w:before="100" w:beforeAutospacing="1" w:after="100" w:afterAutospacing="1"/>
      <w:outlineLvl w:val="1"/>
    </w:pPr>
    <w:rPr>
      <w:rFonts w:ascii="Times" w:hAnsi="Times"/>
      <w:b/>
      <w:bCs/>
      <w:sz w:val="36"/>
      <w:szCs w:val="3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D4C"/>
    <w:rPr>
      <w:rFonts w:ascii="Times" w:hAnsi="Times"/>
      <w:b/>
      <w:bCs/>
      <w:sz w:val="36"/>
      <w:szCs w:val="36"/>
      <w:lang w:val="nl-BE"/>
    </w:rPr>
  </w:style>
  <w:style w:type="paragraph" w:styleId="NormalWeb">
    <w:name w:val="Normal (Web)"/>
    <w:basedOn w:val="Normal"/>
    <w:uiPriority w:val="99"/>
    <w:semiHidden/>
    <w:unhideWhenUsed/>
    <w:rsid w:val="002A3D4C"/>
    <w:pPr>
      <w:spacing w:before="100" w:beforeAutospacing="1" w:after="100" w:afterAutospacing="1"/>
    </w:pPr>
    <w:rPr>
      <w:rFonts w:ascii="Times" w:hAnsi="Times" w:cs="Times New Roman"/>
      <w:sz w:val="20"/>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D4C"/>
    <w:pPr>
      <w:spacing w:before="100" w:beforeAutospacing="1" w:after="100" w:afterAutospacing="1"/>
      <w:outlineLvl w:val="1"/>
    </w:pPr>
    <w:rPr>
      <w:rFonts w:ascii="Times" w:hAnsi="Times"/>
      <w:b/>
      <w:bCs/>
      <w:sz w:val="36"/>
      <w:szCs w:val="3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D4C"/>
    <w:rPr>
      <w:rFonts w:ascii="Times" w:hAnsi="Times"/>
      <w:b/>
      <w:bCs/>
      <w:sz w:val="36"/>
      <w:szCs w:val="36"/>
      <w:lang w:val="nl-BE"/>
    </w:rPr>
  </w:style>
  <w:style w:type="paragraph" w:styleId="NormalWeb">
    <w:name w:val="Normal (Web)"/>
    <w:basedOn w:val="Normal"/>
    <w:uiPriority w:val="99"/>
    <w:semiHidden/>
    <w:unhideWhenUsed/>
    <w:rsid w:val="002A3D4C"/>
    <w:pPr>
      <w:spacing w:before="100" w:beforeAutospacing="1" w:after="100" w:afterAutospacing="1"/>
    </w:pPr>
    <w:rPr>
      <w:rFonts w:ascii="Times" w:hAnsi="Times"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3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Macintosh Word</Application>
  <DocSecurity>0</DocSecurity>
  <Lines>14</Lines>
  <Paragraphs>3</Paragraphs>
  <ScaleCrop>false</ScaleCrop>
  <Company>Toerisme Oostende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Hens</dc:creator>
  <cp:keywords/>
  <dc:description/>
  <cp:lastModifiedBy>Pieter Hens</cp:lastModifiedBy>
  <cp:revision>1</cp:revision>
  <dcterms:created xsi:type="dcterms:W3CDTF">2016-02-04T17:25:00Z</dcterms:created>
  <dcterms:modified xsi:type="dcterms:W3CDTF">2016-02-04T17:26:00Z</dcterms:modified>
</cp:coreProperties>
</file>